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04059" w14:textId="77777777" w:rsidR="00AC5335" w:rsidRPr="004A65DD" w:rsidRDefault="00AC5335" w:rsidP="00AC53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ЗАДАНИЕ  </w:t>
      </w:r>
      <w:r w:rsidRPr="004A65DD">
        <w:rPr>
          <w:rFonts w:ascii="Times New Roman" w:hAnsi="Times New Roman" w:cs="Times New Roman"/>
          <w:b/>
          <w:sz w:val="28"/>
          <w:szCs w:val="28"/>
        </w:rPr>
        <w:br/>
        <w:t>ДЕМОНСТРАЦИОННОГО ЭКЗАМЕНА</w:t>
      </w:r>
    </w:p>
    <w:p w14:paraId="0481617D" w14:textId="77777777" w:rsidR="00AC5335" w:rsidRPr="004A65DD" w:rsidRDefault="00AC5335" w:rsidP="00AC53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  (2025 год)</w:t>
      </w:r>
    </w:p>
    <w:p w14:paraId="7285B300" w14:textId="77777777" w:rsidR="00AC5335" w:rsidRPr="004A65DD" w:rsidRDefault="00AC5335" w:rsidP="00AC533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4"/>
        <w:gridCol w:w="4661"/>
      </w:tblGrid>
      <w:tr w:rsidR="009F6D95" w:rsidRPr="004A65DD" w14:paraId="0A80922C" w14:textId="77777777" w:rsidTr="009F6D95">
        <w:tc>
          <w:tcPr>
            <w:tcW w:w="4684" w:type="dxa"/>
          </w:tcPr>
          <w:p w14:paraId="0E3108DB" w14:textId="77777777" w:rsidR="009F6D95" w:rsidRPr="004A65DD" w:rsidRDefault="009F6D95" w:rsidP="009F6D9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Код и наименование профессии (специальности) среднего профессионального образования</w:t>
            </w:r>
          </w:p>
        </w:tc>
        <w:tc>
          <w:tcPr>
            <w:tcW w:w="4661" w:type="dxa"/>
          </w:tcPr>
          <w:p w14:paraId="0A2D64CC" w14:textId="190B1B2B" w:rsidR="009F6D95" w:rsidRPr="004A65DD" w:rsidRDefault="009F6D95" w:rsidP="009F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223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9F6D95" w:rsidRPr="004A65DD" w14:paraId="5ACC6775" w14:textId="77777777" w:rsidTr="009F6D95">
        <w:trPr>
          <w:trHeight w:val="701"/>
        </w:trPr>
        <w:tc>
          <w:tcPr>
            <w:tcW w:w="4684" w:type="dxa"/>
          </w:tcPr>
          <w:p w14:paraId="01744DF9" w14:textId="77777777" w:rsidR="009F6D95" w:rsidRPr="004A65DD" w:rsidRDefault="009F6D95" w:rsidP="009F6D9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квалификации (направленности)</w:t>
            </w:r>
          </w:p>
        </w:tc>
        <w:tc>
          <w:tcPr>
            <w:tcW w:w="4661" w:type="dxa"/>
          </w:tcPr>
          <w:p w14:paraId="65DFEE78" w14:textId="47DADCEB" w:rsidR="009F6D95" w:rsidRPr="004A65DD" w:rsidRDefault="009F6D95" w:rsidP="009F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223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</w:tr>
      <w:tr w:rsidR="009F6D95" w:rsidRPr="004A65DD" w14:paraId="5128E1E0" w14:textId="77777777" w:rsidTr="009F6D95">
        <w:tc>
          <w:tcPr>
            <w:tcW w:w="4684" w:type="dxa"/>
          </w:tcPr>
          <w:p w14:paraId="6EA9CE17" w14:textId="77777777" w:rsidR="009F6D95" w:rsidRPr="004A65DD" w:rsidRDefault="009F6D95" w:rsidP="009F6D9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Вид аттестации</w:t>
            </w:r>
          </w:p>
        </w:tc>
        <w:tc>
          <w:tcPr>
            <w:tcW w:w="4661" w:type="dxa"/>
          </w:tcPr>
          <w:p w14:paraId="0354395A" w14:textId="77777777" w:rsidR="009F6D95" w:rsidRPr="004A65DD" w:rsidRDefault="009F6D95" w:rsidP="009F6D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Государственная итоговая аттестация</w:t>
            </w:r>
          </w:p>
        </w:tc>
      </w:tr>
      <w:tr w:rsidR="009F6D95" w:rsidRPr="004A65DD" w14:paraId="449CC4D6" w14:textId="77777777" w:rsidTr="009F6D95">
        <w:tc>
          <w:tcPr>
            <w:tcW w:w="4684" w:type="dxa"/>
          </w:tcPr>
          <w:p w14:paraId="286E205A" w14:textId="77777777" w:rsidR="009F6D95" w:rsidRPr="004A65DD" w:rsidRDefault="009F6D95" w:rsidP="009F6D9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Уровень демонстрационного экзамена</w:t>
            </w:r>
          </w:p>
        </w:tc>
        <w:tc>
          <w:tcPr>
            <w:tcW w:w="4661" w:type="dxa"/>
            <w:vAlign w:val="center"/>
          </w:tcPr>
          <w:p w14:paraId="23DBDC3D" w14:textId="77777777" w:rsidR="009F6D95" w:rsidRPr="004A65DD" w:rsidRDefault="009F6D95" w:rsidP="009F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F6D95" w:rsidRPr="004A65DD" w14:paraId="3E326907" w14:textId="77777777" w:rsidTr="009F6D95">
        <w:tc>
          <w:tcPr>
            <w:tcW w:w="4684" w:type="dxa"/>
          </w:tcPr>
          <w:p w14:paraId="4D3813D1" w14:textId="77777777" w:rsidR="009F6D95" w:rsidRPr="004A65DD" w:rsidRDefault="009F6D95" w:rsidP="009F6D9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b/>
                <w:sz w:val="28"/>
                <w:szCs w:val="28"/>
              </w:rPr>
              <w:t>Шифр варианта задания</w:t>
            </w:r>
          </w:p>
        </w:tc>
        <w:tc>
          <w:tcPr>
            <w:tcW w:w="4661" w:type="dxa"/>
          </w:tcPr>
          <w:p w14:paraId="7B5D1D1A" w14:textId="4EC9542E" w:rsidR="009F6D95" w:rsidRPr="004A65DD" w:rsidRDefault="009F6D95" w:rsidP="009F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577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 xml:space="preserve">_КОД </w:t>
            </w:r>
            <w:r w:rsidRPr="00F40223">
              <w:rPr>
                <w:rFonts w:ascii="Times New Roman" w:hAnsi="Times New Roman" w:cs="Times New Roman"/>
                <w:sz w:val="28"/>
                <w:szCs w:val="28"/>
              </w:rPr>
              <w:t>09.02.07-2</w:t>
            </w:r>
            <w:r w:rsidRPr="004A65DD">
              <w:rPr>
                <w:rFonts w:ascii="Times New Roman" w:hAnsi="Times New Roman" w:cs="Times New Roman"/>
                <w:sz w:val="28"/>
                <w:szCs w:val="28"/>
              </w:rPr>
              <w:t>-2025-БУ</w:t>
            </w:r>
          </w:p>
        </w:tc>
      </w:tr>
    </w:tbl>
    <w:p w14:paraId="2EF411AD" w14:textId="77777777" w:rsidR="00AC5335" w:rsidRPr="004A65DD" w:rsidRDefault="00AC5335" w:rsidP="00AC53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6F568" w14:textId="0A0C133C" w:rsidR="00AC5335" w:rsidRPr="004A65DD" w:rsidRDefault="00AC5335" w:rsidP="005B6DB0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Вариант № </w:t>
      </w:r>
      <w:r w:rsidR="003577AC">
        <w:rPr>
          <w:rFonts w:ascii="Times New Roman" w:hAnsi="Times New Roman" w:cs="Times New Roman"/>
          <w:b/>
          <w:sz w:val="28"/>
          <w:szCs w:val="28"/>
        </w:rPr>
        <w:t>3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71195A2" w14:textId="77777777" w:rsidR="00AC5335" w:rsidRPr="004A65DD" w:rsidRDefault="00AC5335" w:rsidP="005B6DB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6558B" w14:textId="4F984E7D" w:rsidR="00AC5335" w:rsidRPr="004A65DD" w:rsidRDefault="00AC5335" w:rsidP="005B6DB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="005B6DB0" w:rsidRPr="005B6DB0">
        <w:rPr>
          <w:rFonts w:ascii="Times New Roman" w:hAnsi="Times New Roman" w:cs="Times New Roman"/>
          <w:b/>
          <w:sz w:val="28"/>
          <w:szCs w:val="28"/>
        </w:rPr>
        <w:t>1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="005B6DB0" w:rsidRPr="00E06BEA">
        <w:rPr>
          <w:rFonts w:ascii="Times New Roman" w:hAnsi="Times New Roman" w:cs="Times New Roman"/>
          <w:i/>
          <w:sz w:val="28"/>
          <w:szCs w:val="28"/>
        </w:rPr>
        <w:t>Разработка, администрирование и защита баз данных</w:t>
      </w:r>
    </w:p>
    <w:p w14:paraId="202CB2B4" w14:textId="77777777" w:rsidR="00AC5335" w:rsidRPr="004A65DD" w:rsidRDefault="00AC5335" w:rsidP="005B6DB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14:paraId="6DD06AF2" w14:textId="73D039EE" w:rsidR="00AC5335" w:rsidRPr="005B6DB0" w:rsidRDefault="00AC5335" w:rsidP="005B6DB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65DD">
        <w:rPr>
          <w:rFonts w:ascii="Times New Roman" w:hAnsi="Times New Roman" w:cs="Times New Roman"/>
          <w:sz w:val="28"/>
          <w:szCs w:val="28"/>
        </w:rPr>
        <w:t>ПА, ГИА ДЭ БУ, ГИА ДЭ ПУ (инвариантная часть)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продолжительность выполнения модуля задания: 0 ч. </w:t>
      </w:r>
      <w:r w:rsidR="005B6DB0" w:rsidRPr="005B6DB0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>0 мин.</w:t>
      </w:r>
    </w:p>
    <w:p w14:paraId="63EF9685" w14:textId="6FA847E2" w:rsidR="005B6DB0" w:rsidRDefault="00504486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C5335"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3A0337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>Компания занимается производством и реализует свою продукцию через партнеров, которые доставляют продукцию компании до конечных потребителей. Для эффективного продвижения продукции компании требуется система, позволяющая обрабатывать данные о продукции в цифровом формате.</w:t>
      </w:r>
    </w:p>
    <w:p w14:paraId="7A9A0BC0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 xml:space="preserve">Разработать подсистему для формирования и просмотра заявок </w:t>
      </w:r>
      <w:r>
        <w:rPr>
          <w:rFonts w:ascii="Times New Roman" w:hAnsi="Times New Roman" w:cs="Times New Roman"/>
          <w:sz w:val="28"/>
          <w:szCs w:val="28"/>
        </w:rPr>
        <w:t>партнеров</w:t>
      </w:r>
      <w:r w:rsidRPr="00EA0ED1">
        <w:rPr>
          <w:rFonts w:ascii="Times New Roman" w:hAnsi="Times New Roman" w:cs="Times New Roman"/>
          <w:sz w:val="28"/>
          <w:szCs w:val="28"/>
        </w:rPr>
        <w:t>, обеспечивающую следующий функционал:</w:t>
      </w:r>
    </w:p>
    <w:p w14:paraId="02C1BC7D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EA0ED1">
        <w:rPr>
          <w:rFonts w:ascii="Times New Roman" w:hAnsi="Times New Roman" w:cs="Times New Roman"/>
          <w:sz w:val="28"/>
          <w:szCs w:val="28"/>
        </w:rPr>
        <w:t>просмотр списка заявок;</w:t>
      </w:r>
    </w:p>
    <w:p w14:paraId="5D68C513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EA0ED1">
        <w:rPr>
          <w:rFonts w:ascii="Times New Roman" w:hAnsi="Times New Roman" w:cs="Times New Roman"/>
          <w:sz w:val="28"/>
          <w:szCs w:val="28"/>
        </w:rPr>
        <w:t>добавление/редактирование заявки;</w:t>
      </w:r>
    </w:p>
    <w:p w14:paraId="175D568E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EA0ED1">
        <w:rPr>
          <w:rFonts w:ascii="Times New Roman" w:hAnsi="Times New Roman" w:cs="Times New Roman"/>
          <w:sz w:val="28"/>
          <w:szCs w:val="28"/>
        </w:rPr>
        <w:t>просмотр списка продукции, представленной в заявке.</w:t>
      </w:r>
    </w:p>
    <w:p w14:paraId="72CE383C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 xml:space="preserve">На основе описания предметной области необходимо создать базу данных в выбранной СУБД для разрабатываемой системы. Обязательна </w:t>
      </w:r>
      <w:r>
        <w:rPr>
          <w:rFonts w:ascii="Times New Roman" w:hAnsi="Times New Roman" w:cs="Times New Roman"/>
          <w:sz w:val="28"/>
          <w:szCs w:val="28"/>
        </w:rPr>
        <w:br/>
      </w:r>
      <w:r w:rsidRPr="00EA0ED1">
        <w:rPr>
          <w:rFonts w:ascii="Times New Roman" w:hAnsi="Times New Roman" w:cs="Times New Roman"/>
          <w:sz w:val="28"/>
          <w:szCs w:val="28"/>
        </w:rPr>
        <w:t>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p w14:paraId="6C504DE8" w14:textId="77777777" w:rsidR="004C039C" w:rsidRPr="00EA0ED1" w:rsidRDefault="004C039C" w:rsidP="00EF3A13">
      <w:pPr>
        <w:keepLines/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lastRenderedPageBreak/>
        <w:t>На данном этапе нет необходимости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разрабатываемой подсистеме и ее функционалу.</w:t>
      </w:r>
    </w:p>
    <w:p w14:paraId="5FC99DB6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54B446A0" w14:textId="77777777" w:rsidR="004C039C" w:rsidRPr="00EA0ED1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 xml:space="preserve">Заказчик системы предоставил файлы с данными (с пометкой </w:t>
      </w:r>
      <w:proofErr w:type="spellStart"/>
      <w:r w:rsidRPr="00EA0ED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EA0ED1">
        <w:rPr>
          <w:rFonts w:ascii="Times New Roman" w:hAnsi="Times New Roman" w:cs="Times New Roman"/>
          <w:sz w:val="28"/>
          <w:szCs w:val="28"/>
        </w:rPr>
        <w:t xml:space="preserve"> в ресурсах) для переноса в новую систему. Необходимо подготовить данные файлов для импорта и загрузить в разработанную базу данных.</w:t>
      </w:r>
    </w:p>
    <w:p w14:paraId="6185BBE6" w14:textId="23065D77" w:rsidR="00961094" w:rsidRPr="00F57EDB" w:rsidRDefault="004C039C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D1">
        <w:rPr>
          <w:rFonts w:ascii="Times New Roman" w:hAnsi="Times New Roman" w:cs="Times New Roman"/>
          <w:sz w:val="28"/>
          <w:szCs w:val="28"/>
        </w:rPr>
        <w:t>Сохранить полученные результаты: создать скрипт БД.</w:t>
      </w:r>
    </w:p>
    <w:p w14:paraId="08CFE06E" w14:textId="463C62F1" w:rsidR="005B6DB0" w:rsidRDefault="00AC5335" w:rsidP="004C039C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>Необходимые приложения:</w:t>
      </w:r>
    </w:p>
    <w:p w14:paraId="55EAD722" w14:textId="77777777" w:rsidR="00961094" w:rsidRDefault="00961094" w:rsidP="004C039C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EDB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области.</w:t>
      </w:r>
    </w:p>
    <w:p w14:paraId="34001418" w14:textId="77777777" w:rsidR="00AC5335" w:rsidRPr="004A65DD" w:rsidRDefault="00AC5335" w:rsidP="005B6DB0">
      <w:pPr>
        <w:tabs>
          <w:tab w:val="left" w:pos="1134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0FB690" w14:textId="24132AB6" w:rsidR="00AC5335" w:rsidRPr="004A65DD" w:rsidRDefault="00AC5335" w:rsidP="005B6DB0">
      <w:pPr>
        <w:tabs>
          <w:tab w:val="left" w:pos="1134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="00AE5FB9" w:rsidRPr="00AE5FB9">
        <w:rPr>
          <w:rFonts w:ascii="Times New Roman" w:hAnsi="Times New Roman" w:cs="Times New Roman"/>
          <w:b/>
          <w:sz w:val="28"/>
          <w:szCs w:val="28"/>
        </w:rPr>
        <w:t>2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="00AE5FB9" w:rsidRPr="00B645F9">
        <w:rPr>
          <w:rFonts w:ascii="Times New Roman" w:hAnsi="Times New Roman" w:cs="Times New Roman"/>
          <w:i/>
          <w:sz w:val="28"/>
          <w:szCs w:val="28"/>
        </w:rPr>
        <w:t>Разработка модулей программного обеспечения для компьютерных систем</w:t>
      </w:r>
    </w:p>
    <w:p w14:paraId="2FDB5D9F" w14:textId="77777777" w:rsidR="00AC5335" w:rsidRPr="004A65DD" w:rsidRDefault="00AC5335" w:rsidP="00AE5FB9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14:paraId="0DA37628" w14:textId="15BECF4F" w:rsidR="00AC5335" w:rsidRPr="004A65DD" w:rsidRDefault="00AC5335" w:rsidP="005B6DB0">
      <w:pPr>
        <w:spacing w:line="276" w:lineRule="auto"/>
        <w:jc w:val="center"/>
      </w:pPr>
      <w:r w:rsidRPr="004A65DD">
        <w:rPr>
          <w:rFonts w:ascii="Times New Roman" w:hAnsi="Times New Roman" w:cs="Times New Roman"/>
          <w:sz w:val="28"/>
          <w:szCs w:val="28"/>
        </w:rPr>
        <w:t>ПА, ГИА ДЭ БУ, ГИА ДЭ ПУ (инвариантная часть)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продолжительность выполнения модуля задания: 0 ч. </w:t>
      </w:r>
      <w:r w:rsidR="00AE5FB9" w:rsidRPr="00020695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4A65DD">
        <w:rPr>
          <w:rFonts w:ascii="Times New Roman" w:eastAsia="Times New Roman" w:hAnsi="Times New Roman" w:cs="Times New Roman"/>
          <w:b/>
          <w:bCs/>
          <w:sz w:val="24"/>
          <w:szCs w:val="24"/>
        </w:rPr>
        <w:t>0 мин.</w:t>
      </w:r>
    </w:p>
    <w:p w14:paraId="0788C946" w14:textId="23EF3455" w:rsidR="00AE5FB9" w:rsidRDefault="00312400" w:rsidP="0084701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05F27F" w14:textId="5743D028" w:rsidR="00847016" w:rsidRPr="00F95582" w:rsidRDefault="00847016" w:rsidP="0084701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582">
        <w:rPr>
          <w:rFonts w:ascii="Times New Roman" w:hAnsi="Times New Roman" w:cs="Times New Roman"/>
          <w:sz w:val="28"/>
          <w:szCs w:val="28"/>
        </w:rPr>
        <w:t>Сформировать алгоритм подсистемы для работы с заявками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582">
        <w:rPr>
          <w:rFonts w:ascii="Times New Roman" w:hAnsi="Times New Roman" w:cs="Times New Roman"/>
          <w:sz w:val="28"/>
          <w:szCs w:val="28"/>
        </w:rPr>
        <w:t>партнеров. Разработать алгоритм функции расчета стоимости заявки, исходя из добавленной продукции.</w:t>
      </w:r>
    </w:p>
    <w:p w14:paraId="4334A96F" w14:textId="77777777" w:rsidR="00847016" w:rsidRPr="00F95582" w:rsidRDefault="00847016" w:rsidP="0084701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582">
        <w:rPr>
          <w:rFonts w:ascii="Times New Roman" w:hAnsi="Times New Roman" w:cs="Times New Roman"/>
          <w:sz w:val="28"/>
          <w:szCs w:val="28"/>
        </w:rPr>
        <w:t>Алгоритмы реализовать в виде кода программного продукта средствами любой среды разработки и языка программирования из доступных.</w:t>
      </w:r>
    </w:p>
    <w:p w14:paraId="5654E31C" w14:textId="77777777" w:rsidR="00847016" w:rsidRPr="00F95582" w:rsidRDefault="00847016" w:rsidP="0084701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69019056"/>
      <w:r w:rsidRPr="00F95582">
        <w:rPr>
          <w:rFonts w:ascii="Times New Roman" w:hAnsi="Times New Roman" w:cs="Times New Roman"/>
          <w:sz w:val="28"/>
          <w:szCs w:val="28"/>
        </w:rPr>
        <w:t>Компоненты системы должны иметь единый согласованный внешний вид, соответствующий руководству по стилю, представленному в Приложении 2.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11999692" w14:textId="77777777" w:rsidR="00847016" w:rsidRPr="00F95582" w:rsidRDefault="00847016" w:rsidP="0084701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582">
        <w:rPr>
          <w:rFonts w:ascii="Times New Roman" w:hAnsi="Times New Roman" w:cs="Times New Roman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F95582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F95582">
        <w:rPr>
          <w:rFonts w:ascii="Times New Roman" w:hAnsi="Times New Roman" w:cs="Times New Roman"/>
          <w:sz w:val="28"/>
          <w:szCs w:val="28"/>
        </w:rPr>
        <w:t xml:space="preserve"> (для C# и Java), </w:t>
      </w:r>
      <w:proofErr w:type="spellStart"/>
      <w:r w:rsidRPr="00F95582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F95582">
        <w:rPr>
          <w:rFonts w:ascii="Times New Roman" w:hAnsi="Times New Roman" w:cs="Times New Roman"/>
          <w:sz w:val="28"/>
          <w:szCs w:val="28"/>
        </w:rPr>
        <w:t xml:space="preserve"> (для Python) и </w:t>
      </w:r>
      <w:hyperlink r:id="rId4" w:anchor="browse:13:-1:31" w:history="1">
        <w:r w:rsidRPr="00F95582">
          <w:rPr>
            <w:rFonts w:ascii="Times New Roman" w:hAnsi="Times New Roman" w:cs="Times New Roman"/>
            <w:sz w:val="28"/>
            <w:szCs w:val="28"/>
          </w:rPr>
          <w:t>https://its.1c.ru/db/v8std#browse:13:-1:31</w:t>
        </w:r>
      </w:hyperlink>
      <w:r w:rsidRPr="00F95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F95582">
        <w:rPr>
          <w:rFonts w:ascii="Times New Roman" w:hAnsi="Times New Roman" w:cs="Times New Roman"/>
          <w:sz w:val="28"/>
          <w:szCs w:val="28"/>
        </w:rPr>
        <w:t>(для 1C).</w:t>
      </w:r>
      <w:bookmarkEnd w:id="0"/>
      <w:r w:rsidRPr="00F95582">
        <w:rPr>
          <w:rFonts w:ascii="Times New Roman" w:hAnsi="Times New Roman" w:cs="Times New Roman"/>
          <w:sz w:val="28"/>
          <w:szCs w:val="28"/>
        </w:rPr>
        <w:t xml:space="preserve"> Допустимо использование не более одной команды в строке.</w:t>
      </w:r>
    </w:p>
    <w:p w14:paraId="0EB0F317" w14:textId="4C321A02" w:rsidR="00884D52" w:rsidRPr="00884D52" w:rsidRDefault="00847016" w:rsidP="00EF2A8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582">
        <w:rPr>
          <w:rFonts w:ascii="Times New Roman" w:hAnsi="Times New Roman" w:cs="Times New Roman"/>
          <w:sz w:val="28"/>
          <w:szCs w:val="28"/>
        </w:rPr>
        <w:t xml:space="preserve">Разработать программный модуль для просмотра заявок партнеров. Необходимо реализовать вывод </w:t>
      </w:r>
      <w:r w:rsidRPr="000E4263">
        <w:rPr>
          <w:rFonts w:ascii="Times New Roman" w:hAnsi="Times New Roman" w:cs="Times New Roman"/>
          <w:sz w:val="28"/>
          <w:szCs w:val="28"/>
        </w:rPr>
        <w:t xml:space="preserve">списка </w:t>
      </w:r>
      <w:r w:rsidRPr="00F95582">
        <w:rPr>
          <w:rFonts w:ascii="Times New Roman" w:hAnsi="Times New Roman" w:cs="Times New Roman"/>
          <w:sz w:val="28"/>
          <w:szCs w:val="28"/>
        </w:rPr>
        <w:t>заявок</w:t>
      </w:r>
      <w:r w:rsidRPr="000E4263">
        <w:rPr>
          <w:rFonts w:ascii="Times New Roman" w:hAnsi="Times New Roman" w:cs="Times New Roman"/>
          <w:sz w:val="28"/>
          <w:szCs w:val="28"/>
        </w:rPr>
        <w:t xml:space="preserve"> партнеров</w:t>
      </w:r>
      <w:r w:rsidRPr="00F95582">
        <w:rPr>
          <w:rFonts w:ascii="Times New Roman" w:hAnsi="Times New Roman" w:cs="Times New Roman"/>
          <w:sz w:val="28"/>
          <w:szCs w:val="28"/>
        </w:rPr>
        <w:t>, информация о которых хранятся в базе данных, согласно предоставленному макету:</w:t>
      </w:r>
    </w:p>
    <w:p w14:paraId="3EF77471" w14:textId="7AC03D81" w:rsidR="00AE5FB9" w:rsidRDefault="00256C6F" w:rsidP="00174F2E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046C88" wp14:editId="459F856F">
            <wp:extent cx="5940425" cy="3379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A2DC" w14:textId="3331C9AC" w:rsidR="00174F2E" w:rsidRDefault="00174F2E" w:rsidP="00174F2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EEE">
        <w:rPr>
          <w:rFonts w:ascii="Times New Roman" w:hAnsi="Times New Roman" w:cs="Times New Roman"/>
          <w:sz w:val="28"/>
          <w:szCs w:val="28"/>
        </w:rPr>
        <w:t>В заявке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4263">
        <w:rPr>
          <w:rFonts w:ascii="Times New Roman" w:hAnsi="Times New Roman" w:cs="Times New Roman"/>
          <w:sz w:val="28"/>
          <w:szCs w:val="28"/>
        </w:rPr>
        <w:t>партнер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D2EEE">
        <w:rPr>
          <w:rFonts w:ascii="Times New Roman" w:hAnsi="Times New Roman" w:cs="Times New Roman"/>
          <w:sz w:val="28"/>
          <w:szCs w:val="28"/>
        </w:rPr>
        <w:t xml:space="preserve"> может быть указано несколько наименований продукции. Стоимость заявки рассчитывается исходя из добавленной продукции: количества продукции и </w:t>
      </w:r>
      <w:r w:rsidR="000215C5" w:rsidRPr="00416B58">
        <w:rPr>
          <w:rFonts w:ascii="Times New Roman" w:hAnsi="Times New Roman" w:cs="Times New Roman"/>
          <w:sz w:val="28"/>
          <w:szCs w:val="28"/>
        </w:rPr>
        <w:t>минимальной стоимости для партнера</w:t>
      </w:r>
      <w:r w:rsidRPr="00ED2E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969A3A" w14:textId="77777777" w:rsidR="00174F2E" w:rsidRPr="00ED2EEE" w:rsidRDefault="00174F2E" w:rsidP="00174F2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EEE">
        <w:rPr>
          <w:rFonts w:ascii="Times New Roman" w:hAnsi="Times New Roman" w:cs="Times New Roman"/>
          <w:sz w:val="28"/>
          <w:szCs w:val="28"/>
        </w:rPr>
        <w:t>Стоимость записывается с точностью до сотых, и не может быть отрицательной.</w:t>
      </w:r>
    </w:p>
    <w:p w14:paraId="77A787C5" w14:textId="77777777" w:rsidR="00174F2E" w:rsidRPr="00ED2EEE" w:rsidRDefault="00174F2E" w:rsidP="00174F2E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EEE">
        <w:rPr>
          <w:rFonts w:ascii="Times New Roman" w:hAnsi="Times New Roman" w:cs="Times New Roman"/>
          <w:sz w:val="28"/>
          <w:szCs w:val="28"/>
        </w:rPr>
        <w:t>Созданную базу данных подключить к приложению работы с заявками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582">
        <w:rPr>
          <w:rFonts w:ascii="Times New Roman" w:hAnsi="Times New Roman" w:cs="Times New Roman"/>
          <w:sz w:val="28"/>
          <w:szCs w:val="28"/>
        </w:rPr>
        <w:t>партнеров</w:t>
      </w:r>
      <w:r w:rsidRPr="00ED2EEE">
        <w:rPr>
          <w:rFonts w:ascii="Times New Roman" w:hAnsi="Times New Roman" w:cs="Times New Roman"/>
          <w:sz w:val="28"/>
          <w:szCs w:val="28"/>
        </w:rPr>
        <w:t xml:space="preserve">, реализующему необходимый функционал. Список заявок на главной форме должен отображать информацию из базы данных. </w:t>
      </w:r>
    </w:p>
    <w:p w14:paraId="011102B6" w14:textId="71109590" w:rsidR="00134D3C" w:rsidRPr="00134D3C" w:rsidRDefault="00174F2E" w:rsidP="00DE107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EEE">
        <w:rPr>
          <w:rFonts w:ascii="Times New Roman" w:hAnsi="Times New Roman" w:cs="Times New Roman"/>
          <w:sz w:val="28"/>
          <w:szCs w:val="28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работы.</w:t>
      </w:r>
    </w:p>
    <w:p w14:paraId="0AA21AE7" w14:textId="77777777" w:rsidR="00AE5FB9" w:rsidRDefault="00AC5335" w:rsidP="00DE1076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0247EA07" w14:textId="77777777" w:rsidR="00134D3C" w:rsidRPr="00947EA1" w:rsidRDefault="00134D3C" w:rsidP="00DE107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EA1">
        <w:rPr>
          <w:rFonts w:ascii="Times New Roman" w:hAnsi="Times New Roman" w:cs="Times New Roman"/>
          <w:sz w:val="28"/>
          <w:szCs w:val="28"/>
        </w:rPr>
        <w:t xml:space="preserve">Приложение 1: Описание предметной области </w:t>
      </w:r>
    </w:p>
    <w:p w14:paraId="1BE9AF5D" w14:textId="77777777" w:rsidR="00134D3C" w:rsidRPr="00947EA1" w:rsidRDefault="00134D3C" w:rsidP="00DE107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EA1">
        <w:rPr>
          <w:rFonts w:ascii="Times New Roman" w:hAnsi="Times New Roman" w:cs="Times New Roman"/>
          <w:sz w:val="28"/>
          <w:szCs w:val="28"/>
        </w:rPr>
        <w:t>Приложение 2: Руководство по стилю.</w:t>
      </w:r>
    </w:p>
    <w:p w14:paraId="122C5DF0" w14:textId="4B1C86D8" w:rsidR="00020695" w:rsidRDefault="00020695" w:rsidP="005B6DB0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99E74" w14:textId="77777777" w:rsidR="00020695" w:rsidRPr="007F3CF3" w:rsidRDefault="00020695" w:rsidP="00020695">
      <w:pPr>
        <w:keepNext/>
        <w:spacing w:after="0" w:line="27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F3CF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Модуль № 3: </w:t>
      </w:r>
      <w:r w:rsidRPr="007F3CF3">
        <w:rPr>
          <w:rFonts w:ascii="Times New Roman" w:hAnsi="Times New Roman" w:cs="Times New Roman"/>
          <w:b/>
          <w:sz w:val="28"/>
          <w:szCs w:val="28"/>
        </w:rPr>
        <w:br/>
      </w:r>
      <w:r w:rsidRPr="007F3CF3">
        <w:rPr>
          <w:rFonts w:ascii="Times New Roman" w:hAnsi="Times New Roman" w:cs="Times New Roman"/>
          <w:i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1B90A248" w14:textId="77777777" w:rsidR="00020695" w:rsidRPr="007F3CF3" w:rsidRDefault="00020695" w:rsidP="00020695">
      <w:pPr>
        <w:keepNext/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3CF3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14:paraId="16AE6B57" w14:textId="77777777" w:rsidR="00020695" w:rsidRPr="007F3CF3" w:rsidRDefault="00020695" w:rsidP="00020695">
      <w:pPr>
        <w:keepNext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3CF3">
        <w:rPr>
          <w:rFonts w:ascii="Times New Roman" w:hAnsi="Times New Roman" w:cs="Times New Roman"/>
          <w:sz w:val="28"/>
          <w:szCs w:val="28"/>
        </w:rPr>
        <w:t>ГИА ДЭ БУ, ГИА ДЭ ПУ (инвариантная часть)</w:t>
      </w:r>
    </w:p>
    <w:p w14:paraId="3C58B183" w14:textId="77777777" w:rsidR="00020695" w:rsidRPr="007F3CF3" w:rsidRDefault="00020695" w:rsidP="00020695">
      <w:pPr>
        <w:keepNext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CF3">
        <w:rPr>
          <w:rFonts w:ascii="Times New Roman" w:eastAsia="Times New Roman" w:hAnsi="Times New Roman" w:cs="Times New Roman"/>
          <w:b/>
          <w:bCs/>
          <w:sz w:val="24"/>
          <w:szCs w:val="24"/>
        </w:rPr>
        <w:t>продолжительность выполнения модуля задания: 1 ч. 00 мин.</w:t>
      </w:r>
    </w:p>
    <w:p w14:paraId="319EBE51" w14:textId="51CC63C0" w:rsidR="00020695" w:rsidRDefault="00932FDE" w:rsidP="00974069">
      <w:pPr>
        <w:keepNext/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20695" w:rsidRPr="004A65DD">
        <w:rPr>
          <w:rFonts w:ascii="Times New Roman" w:hAnsi="Times New Roman" w:cs="Times New Roman"/>
          <w:sz w:val="28"/>
          <w:szCs w:val="28"/>
        </w:rPr>
        <w:t>:</w:t>
      </w:r>
    </w:p>
    <w:p w14:paraId="66E41052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Разработать интерфейс программного модуля для работы с заявками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582">
        <w:rPr>
          <w:rFonts w:ascii="Times New Roman" w:hAnsi="Times New Roman" w:cs="Times New Roman"/>
          <w:sz w:val="28"/>
          <w:szCs w:val="28"/>
        </w:rPr>
        <w:t>партнеров</w:t>
      </w:r>
      <w:r w:rsidRPr="00E232F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52FF77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491F64BA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54680E02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36EE45C8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Реализовать функции добавления/редактирования заявки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582">
        <w:rPr>
          <w:rFonts w:ascii="Times New Roman" w:hAnsi="Times New Roman" w:cs="Times New Roman"/>
          <w:sz w:val="28"/>
          <w:szCs w:val="28"/>
        </w:rPr>
        <w:t>партнер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232FF">
        <w:rPr>
          <w:rFonts w:ascii="Times New Roman" w:hAnsi="Times New Roman" w:cs="Times New Roman"/>
          <w:sz w:val="28"/>
          <w:szCs w:val="28"/>
        </w:rPr>
        <w:t xml:space="preserve"> в новом окне (странице) – форме для добавления/редактирования заявки. Переходы на эту форму должны быть реализованы из главной формы списка заявок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582">
        <w:rPr>
          <w:rFonts w:ascii="Times New Roman" w:hAnsi="Times New Roman" w:cs="Times New Roman"/>
          <w:sz w:val="28"/>
          <w:szCs w:val="28"/>
        </w:rPr>
        <w:t>партнеров</w:t>
      </w:r>
      <w:r w:rsidRPr="00E232FF">
        <w:rPr>
          <w:rFonts w:ascii="Times New Roman" w:hAnsi="Times New Roman" w:cs="Times New Roman"/>
          <w:sz w:val="28"/>
          <w:szCs w:val="28"/>
        </w:rPr>
        <w:t>: для редактирования – при нажатии на конкретный элемент, для добавления – при нажатии кнопки.</w:t>
      </w:r>
    </w:p>
    <w:p w14:paraId="6DF7E870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На форме для добавления/редактирования заявки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582">
        <w:rPr>
          <w:rFonts w:ascii="Times New Roman" w:hAnsi="Times New Roman" w:cs="Times New Roman"/>
          <w:sz w:val="28"/>
          <w:szCs w:val="28"/>
        </w:rPr>
        <w:t>партнер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232FF">
        <w:rPr>
          <w:rFonts w:ascii="Times New Roman" w:hAnsi="Times New Roman" w:cs="Times New Roman"/>
          <w:sz w:val="28"/>
          <w:szCs w:val="28"/>
        </w:rPr>
        <w:t xml:space="preserve"> должны быть предусмотрены следующие поля: тип партнера (выпадающий список), наименование, ФИО директора, адрес, рейтинг, телефон и </w:t>
      </w:r>
      <w:proofErr w:type="spellStart"/>
      <w:r w:rsidRPr="00E232F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232FF">
        <w:rPr>
          <w:rFonts w:ascii="Times New Roman" w:hAnsi="Times New Roman" w:cs="Times New Roman"/>
          <w:sz w:val="28"/>
          <w:szCs w:val="28"/>
        </w:rPr>
        <w:t xml:space="preserve"> компании.</w:t>
      </w:r>
    </w:p>
    <w:p w14:paraId="5A9D0846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Рейтинг партнера должен быть целыми неотрицательным числом.</w:t>
      </w:r>
    </w:p>
    <w:p w14:paraId="55533B5F" w14:textId="77777777" w:rsidR="00974069" w:rsidRPr="00E232FF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14:paraId="3F813837" w14:textId="75199276" w:rsidR="00A87E5D" w:rsidRPr="00A87E5D" w:rsidRDefault="00974069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2FF">
        <w:rPr>
          <w:rFonts w:ascii="Times New Roman" w:hAnsi="Times New Roman" w:cs="Times New Roman"/>
          <w:sz w:val="28"/>
          <w:szCs w:val="28"/>
        </w:rPr>
        <w:lastRenderedPageBreak/>
        <w:t>После добавления/редактирования заявки</w:t>
      </w:r>
      <w:r>
        <w:rPr>
          <w:rFonts w:ascii="Times New Roman" w:hAnsi="Times New Roman" w:cs="Times New Roman"/>
          <w:sz w:val="28"/>
          <w:szCs w:val="28"/>
        </w:rPr>
        <w:t xml:space="preserve"> партнера</w:t>
      </w:r>
      <w:r w:rsidRPr="00E232FF">
        <w:rPr>
          <w:rFonts w:ascii="Times New Roman" w:hAnsi="Times New Roman" w:cs="Times New Roman"/>
          <w:sz w:val="28"/>
          <w:szCs w:val="28"/>
        </w:rPr>
        <w:t xml:space="preserve"> данные в окне списка заявок </w:t>
      </w:r>
      <w:r>
        <w:rPr>
          <w:rFonts w:ascii="Times New Roman" w:hAnsi="Times New Roman" w:cs="Times New Roman"/>
          <w:sz w:val="28"/>
          <w:szCs w:val="28"/>
        </w:rPr>
        <w:t>партнеров</w:t>
      </w:r>
      <w:r w:rsidRPr="00E232FF">
        <w:rPr>
          <w:rFonts w:ascii="Times New Roman" w:hAnsi="Times New Roman" w:cs="Times New Roman"/>
          <w:sz w:val="28"/>
          <w:szCs w:val="28"/>
        </w:rPr>
        <w:t xml:space="preserve"> должны быть обновлены.</w:t>
      </w:r>
    </w:p>
    <w:p w14:paraId="434472E6" w14:textId="77777777" w:rsidR="00020695" w:rsidRDefault="00020695" w:rsidP="00974069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>Необходимые приложения:</w:t>
      </w:r>
    </w:p>
    <w:p w14:paraId="33F8AE35" w14:textId="77777777" w:rsidR="00020695" w:rsidRPr="007F3CF3" w:rsidRDefault="00020695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F3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</w:t>
      </w:r>
    </w:p>
    <w:p w14:paraId="2B8C5FD0" w14:textId="3F6B736B" w:rsidR="00020695" w:rsidRDefault="00020695" w:rsidP="0097406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F3">
        <w:rPr>
          <w:rFonts w:ascii="Times New Roman" w:hAnsi="Times New Roman" w:cs="Times New Roman"/>
          <w:sz w:val="28"/>
          <w:szCs w:val="28"/>
        </w:rPr>
        <w:t>Приложение 2: Руководство по стилю.</w:t>
      </w:r>
    </w:p>
    <w:sectPr w:rsidR="00020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35"/>
    <w:rsid w:val="00020695"/>
    <w:rsid w:val="000215C5"/>
    <w:rsid w:val="0002364D"/>
    <w:rsid w:val="00134D3C"/>
    <w:rsid w:val="00174F2E"/>
    <w:rsid w:val="00236DD8"/>
    <w:rsid w:val="00256C6F"/>
    <w:rsid w:val="00312400"/>
    <w:rsid w:val="0035567B"/>
    <w:rsid w:val="003577AC"/>
    <w:rsid w:val="0037091C"/>
    <w:rsid w:val="004A6A79"/>
    <w:rsid w:val="004C039C"/>
    <w:rsid w:val="00504486"/>
    <w:rsid w:val="005B6DB0"/>
    <w:rsid w:val="0066796C"/>
    <w:rsid w:val="006C465D"/>
    <w:rsid w:val="00847016"/>
    <w:rsid w:val="00884D52"/>
    <w:rsid w:val="00907D8A"/>
    <w:rsid w:val="00932FDE"/>
    <w:rsid w:val="00961094"/>
    <w:rsid w:val="00974069"/>
    <w:rsid w:val="009F6D95"/>
    <w:rsid w:val="00A659C2"/>
    <w:rsid w:val="00A87E5D"/>
    <w:rsid w:val="00AC5335"/>
    <w:rsid w:val="00AE5FB9"/>
    <w:rsid w:val="00C17BE2"/>
    <w:rsid w:val="00DC2354"/>
    <w:rsid w:val="00DE1076"/>
    <w:rsid w:val="00E31F6F"/>
    <w:rsid w:val="00E456E7"/>
    <w:rsid w:val="00E65FCB"/>
    <w:rsid w:val="00EF2A8F"/>
    <w:rsid w:val="00EF3A13"/>
    <w:rsid w:val="00F5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3A75"/>
  <w15:chartTrackingRefBased/>
  <w15:docId w15:val="{A3305478-9B80-4E13-B41E-371039E3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335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33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its.1c.ru/db/v8st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Elena</cp:lastModifiedBy>
  <cp:revision>17</cp:revision>
  <dcterms:created xsi:type="dcterms:W3CDTF">2024-06-30T22:33:00Z</dcterms:created>
  <dcterms:modified xsi:type="dcterms:W3CDTF">2024-07-14T18:13:00Z</dcterms:modified>
</cp:coreProperties>
</file>