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</w:t>
      </w:r>
      <w:r>
        <w:t xml:space="preserve"> </w:t>
      </w:r>
      <w:r>
        <w:t xml:space="preserve">управления базами данных на примере программного обеспечения MariaDB.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необходимые для работы MariaDB пакеты.</w:t>
      </w:r>
    </w:p>
    <w:p>
      <w:pPr>
        <w:pStyle w:val="Compact"/>
        <w:numPr>
          <w:ilvl w:val="0"/>
          <w:numId w:val="1001"/>
        </w:numPr>
      </w:pPr>
      <w:r>
        <w:t xml:space="preserve">Настройте в качестве кодировки символов по умолчанию utf8 в базах данных.</w:t>
      </w:r>
    </w:p>
    <w:p>
      <w:pPr>
        <w:pStyle w:val="Compact"/>
        <w:numPr>
          <w:ilvl w:val="0"/>
          <w:numId w:val="1001"/>
        </w:numPr>
      </w:pPr>
      <w:r>
        <w:t xml:space="preserve">В базе данных MariaDB создайте тестовую базу addressbook, содержащую таблицу</w:t>
      </w:r>
      <w:r>
        <w:t xml:space="preserve"> </w:t>
      </w:r>
      <w:r>
        <w:t xml:space="preserve">city с полями name и city, т.е., например, для некоторого сотрудника указан город,</w:t>
      </w:r>
      <w:r>
        <w:t xml:space="preserve"> </w:t>
      </w:r>
      <w:r>
        <w:t xml:space="preserve">в котором он работает.</w:t>
      </w:r>
    </w:p>
    <w:p>
      <w:pPr>
        <w:pStyle w:val="Compact"/>
        <w:numPr>
          <w:ilvl w:val="0"/>
          <w:numId w:val="1001"/>
        </w:numPr>
      </w:pPr>
      <w:r>
        <w:t xml:space="preserve">Создайте резервную копию базы данных addressbook и восстановите из неё данные.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базы данных MariaDB во внутреннем окружении виртуальной машины server. Соответствующим образом следует внести изменения в Vagrantfile.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Установка MariaDB</w:t>
      </w:r>
    </w:p>
    <w:p>
      <w:pPr>
        <w:pStyle w:val="BodyText"/>
      </w:pPr>
      <w:r>
        <w:t xml:space="preserve">В упражнении выполняется базовая установка MariaDB. Также отключается доступ</w:t>
      </w:r>
      <w:r>
        <w:t xml:space="preserve"> </w:t>
      </w:r>
      <w:r>
        <w:t xml:space="preserve">к базе данных по сети и применяются параметры безопасности. Затем проверяется</w:t>
      </w:r>
      <w:r>
        <w:t xml:space="preserve"> </w:t>
      </w:r>
      <w:r>
        <w:t xml:space="preserve">наличие доступных системных баз данных по умолчанию.</w:t>
      </w:r>
    </w:p>
    <w:p>
      <w:pPr>
        <w:pStyle w:val="Compact"/>
        <w:numPr>
          <w:ilvl w:val="0"/>
          <w:numId w:val="1002"/>
        </w:numPr>
      </w:pPr>
      <w:r>
        <w:t xml:space="preserve">Загрузите вашу операционную систему и перейдите в рабочий каталог с проектом:</w:t>
      </w:r>
      <w:r>
        <w:t xml:space="preserve"> </w:t>
      </w:r>
      <w:r>
        <w:t xml:space="preserve">cd /var/tmp/user_name/vagrant</w:t>
      </w:r>
      <w:r>
        <w:t xml:space="preserve"> </w:t>
      </w:r>
      <w:r>
        <w:t xml:space="preserve">Здесь user_name — идентифицирующее вас имя пользователя, обычно первые буквы</w:t>
      </w:r>
      <w:r>
        <w:t xml:space="preserve"> </w:t>
      </w:r>
      <w:r>
        <w:t xml:space="preserve">инициалов и фамилия.</w:t>
      </w:r>
    </w:p>
    <w:p>
      <w:pPr>
        <w:pStyle w:val="Compact"/>
        <w:numPr>
          <w:ilvl w:val="0"/>
          <w:numId w:val="1002"/>
        </w:numPr>
      </w:pPr>
      <w:r>
        <w:t xml:space="preserve">Запустите виртуальную машину server:</w:t>
      </w:r>
      <w:r>
        <w:t xml:space="preserve"> </w:t>
      </w:r>
      <w:r>
        <w:t xml:space="preserve">make server-up</w:t>
      </w:r>
      <w:r>
        <w:t xml:space="preserve"> </w:t>
      </w:r>
      <w:r>
        <w:t xml:space="preserve">(или, если вы работаете под ОС Windows, то vagrant up server).</w:t>
      </w:r>
    </w:p>
    <w:p>
      <w:pPr>
        <w:pStyle w:val="Compact"/>
        <w:numPr>
          <w:ilvl w:val="0"/>
          <w:numId w:val="1002"/>
        </w:numPr>
      </w:pPr>
      <w:r>
        <w:t xml:space="preserve">На виртуальной машине server войдите под вашим пользователем и откройте тер-</w:t>
      </w:r>
      <w:r>
        <w:t xml:space="preserve"> </w:t>
      </w:r>
      <w:r>
        <w:t xml:space="preserve">минал. Перейдите в режим суперпользователя:</w:t>
      </w:r>
      <w:r>
        <w:t xml:space="preserve"> </w:t>
      </w:r>
      <w:r>
        <w:t xml:space="preserve">sudo -i</w:t>
      </w:r>
    </w:p>
    <w:p>
      <w:pPr>
        <w:pStyle w:val="Compact"/>
        <w:numPr>
          <w:ilvl w:val="0"/>
          <w:numId w:val="1002"/>
        </w:numPr>
      </w:pPr>
      <w:r>
        <w:t xml:space="preserve">Установите необходимые для работы с базами данных пакеты:</w:t>
      </w:r>
      <w:r>
        <w:t xml:space="preserve"> </w:t>
      </w:r>
      <w:r>
        <w:t xml:space="preserve">dnf -y install mariadb mariadb-server</w:t>
      </w:r>
    </w:p>
    <w:p>
      <w:pPr>
        <w:pStyle w:val="Compact"/>
        <w:numPr>
          <w:ilvl w:val="0"/>
          <w:numId w:val="1002"/>
        </w:numPr>
      </w:pPr>
      <w:r>
        <w:t xml:space="preserve">Просмотрите конфигурационные файлы mariadb в каталоге /etc/my.cnf.d и в файле</w:t>
      </w:r>
      <w:r>
        <w:t xml:space="preserve"> </w:t>
      </w:r>
      <w:r>
        <w:t xml:space="preserve">/etc/my.cnf. В отчёте прокомментируйте построчно их содержание.</w:t>
      </w:r>
    </w:p>
    <w:p>
      <w:pPr>
        <w:pStyle w:val="Compact"/>
        <w:numPr>
          <w:ilvl w:val="0"/>
          <w:numId w:val="1002"/>
        </w:numPr>
      </w:pPr>
      <w:r>
        <w:t xml:space="preserve">Для запуска и включения программного обеспечения mariadb используйте:</w:t>
      </w:r>
      <w:r>
        <w:t xml:space="preserve"> </w:t>
      </w:r>
      <w:r>
        <w:t xml:space="preserve">systemctl start mariadb</w:t>
      </w:r>
      <w:r>
        <w:t xml:space="preserve"> </w:t>
      </w:r>
      <w:r>
        <w:t xml:space="preserve">systemctl enable mariadb</w:t>
      </w:r>
    </w:p>
    <w:p>
      <w:pPr>
        <w:pStyle w:val="Compact"/>
        <w:numPr>
          <w:ilvl w:val="0"/>
          <w:numId w:val="1002"/>
        </w:numPr>
      </w:pPr>
      <w:r>
        <w:t xml:space="preserve">Убедитесь, что mariadb прослушивает порт, используя</w:t>
      </w:r>
      <w:r>
        <w:t xml:space="preserve"> </w:t>
      </w:r>
      <w:r>
        <w:t xml:space="preserve">ss -tulpen | grep mysql</w:t>
      </w:r>
      <w:r>
        <w:t xml:space="preserve"> </w:t>
      </w:r>
      <w:r>
        <w:t xml:space="preserve">Вы должны увидеть процесс mysqld, прослушивающий порт 3306.</w:t>
      </w:r>
    </w:p>
    <w:p>
      <w:pPr>
        <w:pStyle w:val="Compact"/>
        <w:numPr>
          <w:ilvl w:val="0"/>
          <w:numId w:val="1002"/>
        </w:numPr>
      </w:pPr>
      <w:r>
        <w:t xml:space="preserve">Запустите скрипт конфигурации безопасности mariadb, используя:</w:t>
      </w:r>
      <w:r>
        <w:t xml:space="preserve"> </w:t>
      </w:r>
      <w:r>
        <w:t xml:space="preserve">mysql_secure_installation</w:t>
      </w:r>
      <w:r>
        <w:t xml:space="preserve"> </w:t>
      </w:r>
      <w:r>
        <w:t xml:space="preserve">С помощью запустившегося диалога и путём выбора установите пароль для</w:t>
      </w:r>
      <w:r>
        <w:t xml:space="preserve"> </w:t>
      </w:r>
      <w:r>
        <w:t xml:space="preserve">пользователя root базы данных (обратите внимание, что это не пользователь root</w:t>
      </w:r>
      <w:r>
        <w:t xml:space="preserve"> </w:t>
      </w:r>
      <w:r>
        <w:t xml:space="preserve">операционной системы), отключите удалённый корневой доступ и удалите тесто-</w:t>
      </w:r>
      <w:r>
        <w:t xml:space="preserve"> </w:t>
      </w:r>
      <w:r>
        <w:t xml:space="preserve">вую базу данных и любых анонимных пользователей.</w:t>
      </w:r>
    </w:p>
    <w:p>
      <w:pPr>
        <w:pStyle w:val="Compact"/>
        <w:numPr>
          <w:ilvl w:val="0"/>
          <w:numId w:val="1002"/>
        </w:numPr>
      </w:pPr>
      <w:r>
        <w:t xml:space="preserve">Для входа в базу данных с правами администратора базы данных введите</w:t>
      </w:r>
      <w:r>
        <w:t xml:space="preserve"> </w:t>
      </w:r>
      <w:r>
        <w:t xml:space="preserve">mysql -u root -p</w:t>
      </w:r>
    </w:p>
    <w:p>
      <w:pPr>
        <w:pStyle w:val="Compact"/>
        <w:numPr>
          <w:ilvl w:val="0"/>
          <w:numId w:val="1002"/>
        </w:numPr>
      </w:pPr>
      <w:r>
        <w:t xml:space="preserve">Просмотрите список команд MySQL, введя  h.</w:t>
      </w:r>
    </w:p>
    <w:p>
      <w:pPr>
        <w:pStyle w:val="Compact"/>
        <w:numPr>
          <w:ilvl w:val="0"/>
          <w:numId w:val="1002"/>
        </w:numPr>
      </w:pPr>
      <w:r>
        <w:t xml:space="preserve">Из приглашения интерактивной оболочки MariaDB для отображения доступных</w:t>
      </w:r>
      <w:r>
        <w:t xml:space="preserve"> </w:t>
      </w:r>
      <w:r>
        <w:t xml:space="preserve">в настоящее время баз данных введите MySQL-запрос</w:t>
      </w:r>
      <w:r>
        <w:t xml:space="preserve"> </w:t>
      </w:r>
      <w:r>
        <w:t xml:space="preserve">SHOW DATABASES;</w:t>
      </w:r>
      <w:r>
        <w:t xml:space="preserve"> </w:t>
      </w:r>
      <w:r>
        <w:t xml:space="preserve">В отчёте укажите, какие базы данных есть в системе: в системе есть information_schema, mysql, performance_schema, sys.</w:t>
      </w:r>
    </w:p>
    <w:p>
      <w:pPr>
        <w:pStyle w:val="Compact"/>
        <w:numPr>
          <w:ilvl w:val="0"/>
          <w:numId w:val="1002"/>
        </w:numPr>
      </w:pPr>
      <w:r>
        <w:t xml:space="preserve">Для выхода из интерфейса интерактивной оболочки MariaDB введите</w:t>
      </w:r>
      <w:r>
        <w:t xml:space="preserve"> </w:t>
      </w:r>
      <w:r>
        <w:t xml:space="preserve">exit;(рис. 1)</w:t>
      </w:r>
    </w:p>
    <w:p>
      <w:pPr>
        <w:pStyle w:val="CaptionedFigure"/>
      </w:pPr>
      <w:r>
        <w:drawing>
          <wp:inline>
            <wp:extent cx="3733800" cy="2679370"/>
            <wp:effectExtent b="0" l="0" r="0" t="0"/>
            <wp:docPr descr="Выполняем команд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9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Выполняем команды</w:t>
      </w:r>
    </w:p>
    <w:p>
      <w:pPr>
        <w:pStyle w:val="BodyText"/>
      </w:pPr>
      <w:r>
        <w:t xml:space="preserve">Конфигурация кодировки символов</w:t>
      </w:r>
    </w:p>
    <w:p>
      <w:pPr>
        <w:numPr>
          <w:ilvl w:val="0"/>
          <w:numId w:val="1003"/>
        </w:numPr>
      </w:pPr>
      <w:r>
        <w:t xml:space="preserve">Войдите в базу данных с правами администратора:</w:t>
      </w:r>
      <w:r>
        <w:t xml:space="preserve"> </w:t>
      </w:r>
      <w:r>
        <w:t xml:space="preserve">mysql -u root -p</w:t>
      </w:r>
    </w:p>
    <w:p>
      <w:pPr>
        <w:numPr>
          <w:ilvl w:val="0"/>
          <w:numId w:val="1003"/>
        </w:numPr>
      </w:pPr>
      <w:r>
        <w:t xml:space="preserve">Для отображения статуса MariaDB введите из приглашения интерактивной оболочки</w:t>
      </w:r>
      <w:r>
        <w:t xml:space="preserve"> </w:t>
      </w:r>
      <w:r>
        <w:t xml:space="preserve">MariaDB:</w:t>
      </w:r>
      <w:r>
        <w:t xml:space="preserve"> </w:t>
      </w:r>
      <w:r>
        <w:t xml:space="preserve">status</w:t>
      </w:r>
      <w:r>
        <w:t xml:space="preserve"> </w:t>
      </w:r>
      <w:r>
        <w:t xml:space="preserve">В отчёте построчно поясните выведенную на экран информацию:</w:t>
      </w:r>
    </w:p>
    <w:p>
      <w:pPr>
        <w:numPr>
          <w:ilvl w:val="0"/>
          <w:numId w:val="1003"/>
        </w:numPr>
      </w:pPr>
      <w:r>
        <w:t xml:space="preserve">Connection id: 12 — уникальный идентификатор текущего подключения к серверу.</w:t>
      </w:r>
    </w:p>
    <w:p>
      <w:pPr>
        <w:numPr>
          <w:ilvl w:val="0"/>
          <w:numId w:val="1003"/>
        </w:numPr>
      </w:pPr>
      <w:r>
        <w:t xml:space="preserve">Current database: — текущая база данных не выбрана.</w:t>
      </w:r>
    </w:p>
    <w:p>
      <w:pPr>
        <w:numPr>
          <w:ilvl w:val="0"/>
          <w:numId w:val="1003"/>
        </w:numPr>
      </w:pPr>
      <w:r>
        <w:t xml:space="preserve">Current user: root[id5524|</w:t>
      </w:r>
      <w:r>
        <w:t xml:space="preserve">[</w:t>
      </w:r>
      <w:r>
        <w:rPr>
          <w:b/>
          <w:bCs/>
        </w:rPr>
        <w:t xml:space="preserve">localhost?</w:t>
      </w:r>
      <w:r>
        <w:t xml:space="preserve">]</w:t>
      </w:r>
      <w:r>
        <w:t xml:space="preserve">] — пользователь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подключённый с локального компьютера.</w:t>
      </w:r>
    </w:p>
    <w:p>
      <w:pPr>
        <w:numPr>
          <w:ilvl w:val="0"/>
          <w:numId w:val="1003"/>
        </w:numPr>
      </w:pPr>
      <w:r>
        <w:t xml:space="preserve">SSL: Not in use — SSL-шифрование соединения не используется.</w:t>
      </w:r>
    </w:p>
    <w:p>
      <w:pPr>
        <w:numPr>
          <w:ilvl w:val="0"/>
          <w:numId w:val="1003"/>
        </w:numPr>
      </w:pPr>
      <w:r>
        <w:t xml:space="preserve">Current pager: stdout — результаты выводятся напрямую в терминал.</w:t>
      </w:r>
    </w:p>
    <w:p>
      <w:pPr>
        <w:numPr>
          <w:ilvl w:val="0"/>
          <w:numId w:val="1003"/>
        </w:numPr>
      </w:pPr>
      <w:r>
        <w:t xml:space="preserve">Using outfile: ’’ — файл для вывода результатов не задан.</w:t>
      </w:r>
    </w:p>
    <w:p>
      <w:pPr>
        <w:numPr>
          <w:ilvl w:val="0"/>
          <w:numId w:val="1003"/>
        </w:numPr>
      </w:pPr>
      <w:r>
        <w:t xml:space="preserve">Using delimiter: ; — команды SQL заканчиваются точкой с запятой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Server: MariaDB — используется сервер MariaDB.</w:t>
      </w:r>
    </w:p>
    <w:p>
      <w:pPr>
        <w:numPr>
          <w:ilvl w:val="0"/>
          <w:numId w:val="1003"/>
        </w:numPr>
      </w:pPr>
      <w:r>
        <w:t xml:space="preserve">Server version: 10.11.18-MariaDB MariaDB Server — версия сервера MariaDB —</w:t>
      </w:r>
      <w:r>
        <w:t xml:space="preserve"> </w:t>
      </w:r>
      <w:r>
        <w:rPr>
          <w:rStyle w:val="VerbatimChar"/>
        </w:rPr>
        <w:t xml:space="preserve">10.11.18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Protocol version: 10 — версия протокола взаимодействия клиента с сервером.</w:t>
      </w:r>
    </w:p>
    <w:p>
      <w:pPr>
        <w:numPr>
          <w:ilvl w:val="0"/>
          <w:numId w:val="1003"/>
        </w:numPr>
      </w:pPr>
      <w:r>
        <w:t xml:space="preserve">Connection: Localhost via UNIX socket — подключение выполнено локально через UNIX-сокет, а не через TCP/IP.</w:t>
      </w:r>
    </w:p>
    <w:p>
      <w:pPr>
        <w:numPr>
          <w:ilvl w:val="0"/>
          <w:numId w:val="1003"/>
        </w:numPr>
      </w:pPr>
      <w:r>
        <w:t xml:space="preserve">Server charset: latin1 — кодировка символов по умолчанию на стороне сервера —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Db charset: latin1 — кодировка базы данных по умолчанию —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Client charset: utf8mb3 — кодировка символов, используемая клиентом; поддерживает символы Unicode в пределах трёх байтов.</w:t>
      </w:r>
    </w:p>
    <w:p>
      <w:pPr>
        <w:numPr>
          <w:ilvl w:val="0"/>
          <w:numId w:val="1003"/>
        </w:numPr>
      </w:pPr>
      <w:r>
        <w:t xml:space="preserve">Conn. charset: utf8mb3 — кодировка, используемая для обмена текстом между клиентом и сервером.</w:t>
      </w:r>
    </w:p>
    <w:p>
      <w:pPr>
        <w:numPr>
          <w:ilvl w:val="0"/>
          <w:numId w:val="1003"/>
        </w:numPr>
      </w:pPr>
      <w:r>
        <w:t xml:space="preserve">UNIX socket: /var/lib/mysql/mysql.sock — путь к файлу сокета, через который устанавливается локальное соединение.</w:t>
      </w:r>
    </w:p>
    <w:p>
      <w:pPr>
        <w:numPr>
          <w:ilvl w:val="0"/>
          <w:numId w:val="1003"/>
        </w:numPr>
      </w:pPr>
      <w:r>
        <w:t xml:space="preserve">Uptime: 14 min 37 sec — сервер работает с момента последнего запуска уже 14 минут 37 секунд.</w:t>
      </w:r>
    </w:p>
    <w:p>
      <w:pPr>
        <w:numPr>
          <w:ilvl w:val="0"/>
          <w:numId w:val="1003"/>
        </w:numPr>
      </w:pPr>
      <w:r>
        <w:t xml:space="preserve">В каталоге /etc/my.cnf.d создайте файл utf8.cnf:</w:t>
      </w:r>
      <w:r>
        <w:t xml:space="preserve"> </w:t>
      </w:r>
      <w:r>
        <w:t xml:space="preserve">cd /etc/my.cnf.d</w:t>
      </w:r>
      <w:r>
        <w:t xml:space="preserve"> </w:t>
      </w:r>
      <w:r>
        <w:t xml:space="preserve">touch utf8.cnf</w:t>
      </w:r>
      <w:r>
        <w:t xml:space="preserve"> </w:t>
      </w:r>
      <w:r>
        <w:t xml:space="preserve">Откройте его на редактирование и укажите в нём конфигурацию.</w:t>
      </w:r>
    </w:p>
    <w:p>
      <w:pPr>
        <w:numPr>
          <w:ilvl w:val="0"/>
          <w:numId w:val="1003"/>
        </w:numPr>
      </w:pPr>
      <w:r>
        <w:t xml:space="preserve">Перезапустите MariaDB:</w:t>
      </w:r>
      <w:r>
        <w:t xml:space="preserve"> </w:t>
      </w:r>
      <w:r>
        <w:t xml:space="preserve">systemctl restart mariadb</w:t>
      </w:r>
    </w:p>
    <w:p>
      <w:pPr>
        <w:numPr>
          <w:ilvl w:val="0"/>
          <w:numId w:val="1003"/>
        </w:numPr>
      </w:pPr>
      <w:r>
        <w:t xml:space="preserve">Войдите в базу данных с правами администратора и посмотрите статус MariaDB.</w:t>
      </w:r>
      <w:r>
        <w:t xml:space="preserve"> </w:t>
      </w:r>
      <w:r>
        <w:t xml:space="preserve">В отчёте поясните, что изменилось:</w:t>
      </w:r>
    </w:p>
    <w:p>
      <w:pPr>
        <w:pStyle w:val="FirstParagraph"/>
      </w:pPr>
      <w:r>
        <w:t xml:space="preserve">Connection id: 12 в 3 — изменился идентификатор подключения.</w:t>
      </w:r>
    </w:p>
    <w:p>
      <w:pPr>
        <w:pStyle w:val="BodyText"/>
      </w:pPr>
      <w:r>
        <w:t xml:space="preserve">Кодировка сервера: latin1 в utf8mb3.</w:t>
      </w:r>
    </w:p>
    <w:p>
      <w:pPr>
        <w:pStyle w:val="BodyText"/>
      </w:pPr>
      <w:r>
        <w:t xml:space="preserve">Кодировка базы данных: latin1 в utf8mb3.</w:t>
      </w:r>
    </w:p>
    <w:p>
      <w:pPr>
        <w:pStyle w:val="BodyText"/>
      </w:pPr>
      <w:r>
        <w:t xml:space="preserve">Uptime: 14 min 37 sec в 32 sec — сервер недавно перезапустили. (рис. 2)</w:t>
      </w:r>
    </w:p>
    <w:p>
      <w:pPr>
        <w:pStyle w:val="CaptionedFigure"/>
      </w:pPr>
      <w:r>
        <w:drawing>
          <wp:inline>
            <wp:extent cx="3733800" cy="2149482"/>
            <wp:effectExtent b="0" l="0" r="0" t="0"/>
            <wp:docPr descr="Выполняем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Выполняем</w:t>
      </w:r>
    </w:p>
    <w:p>
      <w:pPr>
        <w:pStyle w:val="BodyText"/>
      </w:pPr>
      <w:r>
        <w:t xml:space="preserve">Создание базы данных</w:t>
      </w:r>
    </w:p>
    <w:p>
      <w:pPr>
        <w:pStyle w:val="Compact"/>
        <w:numPr>
          <w:ilvl w:val="0"/>
          <w:numId w:val="1004"/>
        </w:numPr>
      </w:pPr>
      <w:r>
        <w:t xml:space="preserve">Войдите в базу данных с правами администратора:</w:t>
      </w:r>
      <w:r>
        <w:t xml:space="preserve"> </w:t>
      </w:r>
      <w:r>
        <w:t xml:space="preserve">mysql -u root -p</w:t>
      </w:r>
    </w:p>
    <w:p>
      <w:pPr>
        <w:pStyle w:val="Compact"/>
        <w:numPr>
          <w:ilvl w:val="0"/>
          <w:numId w:val="1004"/>
        </w:numPr>
      </w:pPr>
      <w:r>
        <w:t xml:space="preserve">Создайте базу данных с именем addressbook:</w:t>
      </w:r>
      <w:r>
        <w:t xml:space="preserve"> </w:t>
      </w:r>
      <w:r>
        <w:t xml:space="preserve">CREATE DATABASE addressbook CHARACTER SET utf8 COLLATE utf8_general_ci;</w:t>
      </w:r>
    </w:p>
    <w:p>
      <w:pPr>
        <w:pStyle w:val="Compact"/>
        <w:numPr>
          <w:ilvl w:val="0"/>
          <w:numId w:val="1004"/>
        </w:numPr>
      </w:pPr>
      <w:r>
        <w:t xml:space="preserve">Перейдите к базе данных addressbook</w:t>
      </w:r>
      <w:r>
        <w:t xml:space="preserve"> </w:t>
      </w:r>
      <w:r>
        <w:t xml:space="preserve">USE addressbook;</w:t>
      </w:r>
    </w:p>
    <w:p>
      <w:pPr>
        <w:pStyle w:val="Compact"/>
        <w:numPr>
          <w:ilvl w:val="0"/>
          <w:numId w:val="1004"/>
        </w:numPr>
      </w:pPr>
      <w:r>
        <w:t xml:space="preserve">Отобразите имеющиеся в базе данных addressbook таблицы:</w:t>
      </w:r>
      <w:r>
        <w:t xml:space="preserve"> </w:t>
      </w:r>
      <w:r>
        <w:t xml:space="preserve">SHOW TABLES;</w:t>
      </w:r>
    </w:p>
    <w:p>
      <w:pPr>
        <w:pStyle w:val="Compact"/>
        <w:numPr>
          <w:ilvl w:val="0"/>
          <w:numId w:val="1004"/>
        </w:numPr>
      </w:pPr>
      <w:r>
        <w:t xml:space="preserve">Создайте таблицу city с полями name и city:</w:t>
      </w:r>
      <w:r>
        <w:t xml:space="preserve"> </w:t>
      </w:r>
      <w:r>
        <w:t xml:space="preserve">CREATE TABLE city(name VARCHAR(40), city VARCHAR(40));</w:t>
      </w:r>
    </w:p>
    <w:p>
      <w:pPr>
        <w:pStyle w:val="Compact"/>
        <w:numPr>
          <w:ilvl w:val="0"/>
          <w:numId w:val="1004"/>
        </w:numPr>
      </w:pPr>
      <w:r>
        <w:t xml:space="preserve">Заполните несколько строк таблицы некоторыми данными по аналогии в соответ-</w:t>
      </w:r>
      <w:r>
        <w:t xml:space="preserve"> </w:t>
      </w:r>
      <w:r>
        <w:t xml:space="preserve">ствии с синтаксисом MySQL:</w:t>
      </w:r>
      <w:r>
        <w:t xml:space="preserve"> </w:t>
      </w:r>
      <w:r>
        <w:t xml:space="preserve">INSERT INTO city(name,city) VALUES (</w:t>
      </w:r>
      <w:r>
        <w:t xml:space="preserve">‘</w:t>
      </w:r>
      <w:r>
        <w:t xml:space="preserve">Иванов</w:t>
      </w:r>
      <w:r>
        <w:t xml:space="preserve">’</w:t>
      </w:r>
      <w:r>
        <w:t xml:space="preserve">,</w:t>
      </w:r>
      <w:r>
        <w:t xml:space="preserve">‘</w:t>
      </w:r>
      <w:r>
        <w:t xml:space="preserve">Москва</w:t>
      </w:r>
      <w:r>
        <w:t xml:space="preserve">’</w:t>
      </w:r>
      <w:r>
        <w:t xml:space="preserve">);</w:t>
      </w:r>
      <w:r>
        <w:t xml:space="preserve"> </w:t>
      </w:r>
      <w:r>
        <w:t xml:space="preserve">В частности, добавьте в базу сведения о Петрове и Сидорове:</w:t>
      </w:r>
      <w:r>
        <w:t xml:space="preserve"> </w:t>
      </w:r>
      <w:r>
        <w:t xml:space="preserve">Петров, Сочи</w:t>
      </w:r>
      <w:r>
        <w:t xml:space="preserve"> </w:t>
      </w:r>
      <w:r>
        <w:t xml:space="preserve">Сидоров, Дубна</w:t>
      </w:r>
    </w:p>
    <w:p>
      <w:pPr>
        <w:pStyle w:val="Compact"/>
        <w:numPr>
          <w:ilvl w:val="0"/>
          <w:numId w:val="1004"/>
        </w:numPr>
      </w:pPr>
      <w:r>
        <w:t xml:space="preserve">Сделайте следующий MySQL-запрос:</w:t>
      </w:r>
      <w:r>
        <w:t xml:space="preserve"> </w:t>
      </w:r>
      <w:r>
        <w:t xml:space="preserve">SELECT * FROM city;</w:t>
      </w:r>
      <w:r>
        <w:t xml:space="preserve"> </w:t>
      </w:r>
      <w:r>
        <w:t xml:space="preserve">и в отчёте поясните результат его выполнения.</w:t>
      </w:r>
    </w:p>
    <w:p>
      <w:pPr>
        <w:pStyle w:val="Compact"/>
        <w:numPr>
          <w:ilvl w:val="0"/>
          <w:numId w:val="1004"/>
        </w:numPr>
      </w:pPr>
      <w:r>
        <w:t xml:space="preserve">Создайте пользователя для работы с базой данных addressbook (вместо user до знака</w:t>
      </w:r>
      <w:r>
        <w:t xml:space="preserve"> </w:t>
      </w:r>
      <w:r>
        <w:t xml:space="preserve">@ используйте ваш логин) и задайте для него пароль:</w:t>
      </w:r>
      <w:r>
        <w:t xml:space="preserve"> </w:t>
      </w:r>
      <w:r>
        <w:t xml:space="preserve">CREATE USER user@</w:t>
      </w:r>
      <w:r>
        <w:t xml:space="preserve">‘</w:t>
      </w:r>
      <w:r>
        <w:t xml:space="preserve">%</w:t>
      </w:r>
      <w:r>
        <w:t xml:space="preserve">’</w:t>
      </w:r>
      <w:r>
        <w:t xml:space="preserve"> </w:t>
      </w:r>
      <w:r>
        <w:t xml:space="preserve">IDENTIFIED BY</w:t>
      </w:r>
      <w:r>
        <w:t xml:space="preserve"> </w:t>
      </w:r>
      <w:r>
        <w:t xml:space="preserve">‘</w:t>
      </w:r>
      <w:r>
        <w:t xml:space="preserve">password</w:t>
      </w:r>
      <w:r>
        <w:t xml:space="preserve">’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Предоставьте права доступа созданному пользователю user на действия с базой</w:t>
      </w:r>
      <w:r>
        <w:t xml:space="preserve"> </w:t>
      </w:r>
      <w:r>
        <w:t xml:space="preserve">данных addressbook (просмотр, добавление, обновление, удаление данных):</w:t>
      </w:r>
      <w:r>
        <w:t xml:space="preserve"> </w:t>
      </w:r>
      <w:r>
        <w:t xml:space="preserve">GRANT SELECT,INSERT,UPDATE,DELETE ON addressbook.* TO user@</w:t>
      </w:r>
      <w:r>
        <w:t xml:space="preserve">‘</w:t>
      </w:r>
      <w:r>
        <w:t xml:space="preserve">%</w:t>
      </w:r>
      <w:r>
        <w:t xml:space="preserve">’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Обновите привилегии (права доступа) базы данных addressbook:</w:t>
      </w:r>
      <w:r>
        <w:t xml:space="preserve"> </w:t>
      </w:r>
      <w:r>
        <w:t xml:space="preserve">FLUSH PRIVILEGES;</w:t>
      </w:r>
    </w:p>
    <w:p>
      <w:pPr>
        <w:pStyle w:val="Compact"/>
        <w:numPr>
          <w:ilvl w:val="0"/>
          <w:numId w:val="1004"/>
        </w:numPr>
      </w:pPr>
      <w:r>
        <w:t xml:space="preserve">Посмотрите общую информацию о таблице city базы данных addressbook:</w:t>
      </w:r>
      <w:r>
        <w:t xml:space="preserve"> </w:t>
      </w:r>
      <w:r>
        <w:t xml:space="preserve">DESCRIBE city;</w:t>
      </w:r>
    </w:p>
    <w:p>
      <w:pPr>
        <w:pStyle w:val="Compact"/>
        <w:numPr>
          <w:ilvl w:val="0"/>
          <w:numId w:val="1004"/>
        </w:numPr>
      </w:pPr>
      <w:r>
        <w:t xml:space="preserve">Выйдете из окружения MariaDB:</w:t>
      </w:r>
      <w:r>
        <w:t xml:space="preserve"> </w:t>
      </w:r>
      <w:r>
        <w:t xml:space="preserve">quit</w:t>
      </w:r>
    </w:p>
    <w:p>
      <w:pPr>
        <w:pStyle w:val="Compact"/>
        <w:numPr>
          <w:ilvl w:val="0"/>
          <w:numId w:val="1004"/>
        </w:numPr>
      </w:pPr>
      <w:r>
        <w:t xml:space="preserve">Просмотрите список баз данных:</w:t>
      </w:r>
      <w:r>
        <w:t xml:space="preserve"> </w:t>
      </w:r>
      <w:r>
        <w:t xml:space="preserve">mysqlshow -u root -p</w:t>
      </w:r>
    </w:p>
    <w:p>
      <w:pPr>
        <w:pStyle w:val="Compact"/>
        <w:numPr>
          <w:ilvl w:val="0"/>
          <w:numId w:val="1004"/>
        </w:numPr>
      </w:pPr>
      <w:r>
        <w:t xml:space="preserve">Просмотрите список таблиц базы данных addressbook:</w:t>
      </w:r>
      <w:r>
        <w:t xml:space="preserve"> </w:t>
      </w:r>
      <w:r>
        <w:t xml:space="preserve">mysqlshow -u root -p addressbook</w:t>
      </w:r>
      <w:r>
        <w:t xml:space="preserve"> </w:t>
      </w:r>
      <w:r>
        <w:t xml:space="preserve">или</w:t>
      </w:r>
      <w:r>
        <w:t xml:space="preserve"> </w:t>
      </w:r>
      <w:r>
        <w:t xml:space="preserve">mysqlshow -u user -p addressbook(рис. 3)</w:t>
      </w:r>
    </w:p>
    <w:p>
      <w:pPr>
        <w:pStyle w:val="CaptionedFigure"/>
      </w:pPr>
      <w:r>
        <w:drawing>
          <wp:inline>
            <wp:extent cx="3733800" cy="2805161"/>
            <wp:effectExtent b="0" l="0" r="0" t="0"/>
            <wp:docPr descr="Выполняем задани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Выполняем задание</w:t>
      </w:r>
    </w:p>
    <w:p>
      <w:pPr>
        <w:pStyle w:val="BodyText"/>
      </w:pPr>
      <w:r>
        <w:t xml:space="preserve">Резервные копии</w:t>
      </w:r>
    </w:p>
    <w:p>
      <w:pPr>
        <w:pStyle w:val="Compact"/>
        <w:numPr>
          <w:ilvl w:val="0"/>
          <w:numId w:val="1005"/>
        </w:numPr>
      </w:pPr>
      <w:r>
        <w:t xml:space="preserve">На виртуальной машине server создайте каталог для резервных копий:</w:t>
      </w:r>
      <w:r>
        <w:t xml:space="preserve"> </w:t>
      </w:r>
      <w:r>
        <w:t xml:space="preserve">mkdir -p /var/backup</w:t>
      </w:r>
    </w:p>
    <w:p>
      <w:pPr>
        <w:pStyle w:val="Compact"/>
        <w:numPr>
          <w:ilvl w:val="0"/>
          <w:numId w:val="1005"/>
        </w:numPr>
      </w:pPr>
      <w:r>
        <w:t xml:space="preserve">Сделайте резервную копию базы данных addressbook:</w:t>
      </w:r>
      <w:r>
        <w:t xml:space="preserve"> </w:t>
      </w:r>
      <w:r>
        <w:t xml:space="preserve">mysqldump -u root -p addressbook &gt; /var/backup/addressbook.sql</w:t>
      </w:r>
    </w:p>
    <w:p>
      <w:pPr>
        <w:pStyle w:val="Compact"/>
        <w:numPr>
          <w:ilvl w:val="0"/>
          <w:numId w:val="1005"/>
        </w:numPr>
      </w:pPr>
      <w:r>
        <w:t xml:space="preserve">Сделайте сжатую резервную копию базы данных addressbook:</w:t>
      </w:r>
      <w:r>
        <w:t xml:space="preserve"> </w:t>
      </w:r>
      <w:r>
        <w:t xml:space="preserve">mysqldump -u root -p addressbook | gzip &gt; /var/backup/addressbook.sql.gz</w:t>
      </w:r>
    </w:p>
    <w:p>
      <w:pPr>
        <w:pStyle w:val="Compact"/>
        <w:numPr>
          <w:ilvl w:val="0"/>
          <w:numId w:val="1005"/>
        </w:numPr>
      </w:pPr>
      <w:r>
        <w:t xml:space="preserve">Сделайте сжатую резервную копию базы данных addressbook с указанием даты</w:t>
      </w:r>
      <w:r>
        <w:t xml:space="preserve"> </w:t>
      </w:r>
      <w:r>
        <w:t xml:space="preserve">создания копии:</w:t>
      </w:r>
      <w:r>
        <w:t xml:space="preserve"> </w:t>
      </w:r>
      <w:r>
        <w:t xml:space="preserve">mysqldump -u root -p addressbook | gzip &gt; $(date</w:t>
      </w:r>
      <w:r>
        <w:t xml:space="preserve"> </w:t>
      </w:r>
      <w:r>
        <w:t xml:space="preserve">+/var/backup/addressbook.%Y%m%d.%H%M%S.sql.gz)↪</w:t>
      </w:r>
    </w:p>
    <w:p>
      <w:pPr>
        <w:pStyle w:val="Compact"/>
        <w:numPr>
          <w:ilvl w:val="0"/>
          <w:numId w:val="1005"/>
        </w:numPr>
      </w:pPr>
      <w:r>
        <w:t xml:space="preserve">Восстановите базу данных addressbook из резервной копии.</w:t>
      </w:r>
    </w:p>
    <w:p>
      <w:pPr>
        <w:pStyle w:val="Compact"/>
        <w:numPr>
          <w:ilvl w:val="0"/>
          <w:numId w:val="1005"/>
        </w:numPr>
      </w:pPr>
      <w:r>
        <w:t xml:space="preserve">Восстановите базу данных addressbook из сжатой резервной копии(рис. 4)</w:t>
      </w:r>
    </w:p>
    <w:p>
      <w:pPr>
        <w:pStyle w:val="CaptionedFigure"/>
      </w:pPr>
      <w:r>
        <w:drawing>
          <wp:inline>
            <wp:extent cx="3733800" cy="1635983"/>
            <wp:effectExtent b="0" l="0" r="0" t="0"/>
            <wp:docPr descr="Работаем с резервными копиями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Работаем с резервными копиями</w:t>
      </w:r>
    </w:p>
    <w:p>
      <w:pPr>
        <w:pStyle w:val="BodyText"/>
      </w:pPr>
      <w:r>
        <w:t xml:space="preserve">Внесение изменений в настройки внутреннего окружения</w:t>
      </w:r>
      <w:r>
        <w:t xml:space="preserve"> </w:t>
      </w:r>
      <w:r>
        <w:t xml:space="preserve">виртуальной машины</w:t>
      </w:r>
    </w:p>
    <w:p>
      <w:pPr>
        <w:pStyle w:val="Compact"/>
        <w:numPr>
          <w:ilvl w:val="0"/>
          <w:numId w:val="1006"/>
        </w:numPr>
      </w:pPr>
      <w:r>
        <w:t xml:space="preserve">На виртуальной машине server перейдите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создайте в нём</w:t>
      </w:r>
      <w:r>
        <w:t xml:space="preserve"> </w:t>
      </w:r>
      <w:r>
        <w:t xml:space="preserve">каталог mysql, в который поместите в соответствующие подкаталоги конфигураци-</w:t>
      </w:r>
      <w:r>
        <w:t xml:space="preserve"> </w:t>
      </w:r>
      <w:r>
        <w:t xml:space="preserve">онные файлы MariaDB и резервную копию базы данных addressbook:</w:t>
      </w:r>
      <w:r>
        <w:t xml:space="preserve"> </w:t>
      </w:r>
      <w:r>
        <w:t xml:space="preserve">cd /vagrant/provision/server</w:t>
      </w:r>
      <w:r>
        <w:t xml:space="preserve"> </w:t>
      </w:r>
      <w:r>
        <w:t xml:space="preserve">mkdir -p /vagrant/provision/server/mysql/etc/my.cnf.d</w:t>
      </w:r>
      <w:r>
        <w:t xml:space="preserve"> </w:t>
      </w:r>
      <w:r>
        <w:t xml:space="preserve">mkdir -p /vagrant/provision/server/mysql/var/backup</w:t>
      </w:r>
      <w:r>
        <w:t xml:space="preserve"> </w:t>
      </w:r>
      <w:r>
        <w:t xml:space="preserve">cp -R /etc/my.cnf.d/utf8.cnf</w:t>
      </w:r>
      <w:r>
        <w:t xml:space="preserve"> </w:t>
      </w:r>
      <w:r>
        <w:t xml:space="preserve">/vagrant/provision/server/mysql/etc/my.cnf.d/↪</w:t>
      </w:r>
      <w:r>
        <w:t xml:space="preserve"> </w:t>
      </w:r>
      <w:r>
        <w:t xml:space="preserve">cp -R /var/backup/* /vagrant/provision/server/mysql/var/backup/</w:t>
      </w:r>
    </w:p>
    <w:p>
      <w:pPr>
        <w:pStyle w:val="Compact"/>
        <w:numPr>
          <w:ilvl w:val="0"/>
          <w:numId w:val="1006"/>
        </w:numPr>
      </w:pPr>
      <w:r>
        <w:t xml:space="preserve">В каталоге /vagrant/provision/server создайте исполняемый файл mysql.sh:</w:t>
      </w:r>
      <w:r>
        <w:t xml:space="preserve"> </w:t>
      </w:r>
      <w:r>
        <w:t xml:space="preserve">cd /vagrant/provision/server</w:t>
      </w:r>
      <w:r>
        <w:t xml:space="preserve"> </w:t>
      </w:r>
      <w:r>
        <w:t xml:space="preserve">touch mysql.sh</w:t>
      </w:r>
      <w:r>
        <w:t xml:space="preserve"> </w:t>
      </w:r>
      <w:r>
        <w:t xml:space="preserve">chmod +x mysql.sh</w:t>
      </w:r>
      <w:r>
        <w:t xml:space="preserve"> </w:t>
      </w:r>
      <w:r>
        <w:t xml:space="preserve">Открыв его на редактирование, пропишите в нём скрипт.</w:t>
      </w:r>
      <w:r>
        <w:t xml:space="preserve"> </w:t>
      </w:r>
      <w:r>
        <w:t xml:space="preserve">Этот скрипт, по сути, повторяет произведённые вами действия по установке и на-</w:t>
      </w:r>
      <w:r>
        <w:t xml:space="preserve"> </w:t>
      </w:r>
      <w:r>
        <w:t xml:space="preserve">стройке сервера баз данных.(рис. 5)</w:t>
      </w:r>
    </w:p>
    <w:p>
      <w:pPr>
        <w:pStyle w:val="CaptionedFigure"/>
      </w:pPr>
      <w:r>
        <w:drawing>
          <wp:inline>
            <wp:extent cx="3733800" cy="1377950"/>
            <wp:effectExtent b="0" l="0" r="0" t="0"/>
            <wp:docPr descr="Вносим изменен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Вносим изменения</w:t>
      </w:r>
    </w:p>
    <w:p>
      <w:pPr>
        <w:pStyle w:val="Compact"/>
        <w:numPr>
          <w:ilvl w:val="0"/>
          <w:numId w:val="1007"/>
        </w:numPr>
      </w:pPr>
      <w:r>
        <w:t xml:space="preserve">Для отработки созданного скрипта во время загрузки виртуальных машин в кон-</w:t>
      </w:r>
      <w:r>
        <w:t xml:space="preserve"> </w:t>
      </w:r>
      <w:r>
        <w:t xml:space="preserve">фигурационном файле Vagrantfile необходимо добавить в конфигурации сервера</w:t>
      </w:r>
      <w:r>
        <w:t xml:space="preserve"> </w:t>
      </w:r>
      <w:r>
        <w:t xml:space="preserve">запись. (рис. 6)</w:t>
      </w:r>
    </w:p>
    <w:p>
      <w:pPr>
        <w:pStyle w:val="CaptionedFigure"/>
      </w:pPr>
      <w:r>
        <w:drawing>
          <wp:inline>
            <wp:extent cx="3733800" cy="679823"/>
            <wp:effectExtent b="0" l="0" r="0" t="0"/>
            <wp:docPr descr="Добавляем запись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Добавляем запись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по установке и конфигурированию системы</w:t>
      </w:r>
      <w:r>
        <w:t xml:space="preserve"> </w:t>
      </w:r>
      <w:r>
        <w:t xml:space="preserve">управления базами данных на примере программного обеспечения MariaDB.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Кичигина Полина Евгеньевна</dc:creator>
  <dc:language>ru-RU</dc:language>
  <cp:keywords/>
  <dcterms:created xsi:type="dcterms:W3CDTF">2026-10-09T22:11:11Z</dcterms:created>
  <dcterms:modified xsi:type="dcterms:W3CDTF">2026-10-09T22:11:11Z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