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3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каталога будут выполняться последующие упражнения.</w:t>
      </w:r>
      <w:r>
        <w:t xml:space="preserve"> </w:t>
      </w:r>
      <w:r>
        <w:t xml:space="preserve">Выполните следующие действия:</w:t>
      </w:r>
      <w:r>
        <w:t xml:space="preserve"> </w:t>
      </w:r>
      <w:r>
        <w:t xml:space="preserve">Перейдите в каталог /tmp.</w:t>
      </w:r>
      <w:r>
        <w:t xml:space="preserve"> </w:t>
      </w:r>
      <w:r>
        <w:t xml:space="preserve">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 (рис. 1)</w:t>
      </w:r>
    </w:p>
    <w:p>
      <w:pPr>
        <w:pStyle w:val="CaptionedFigure"/>
      </w:pPr>
      <w:r>
        <w:drawing>
          <wp:inline>
            <wp:extent cx="3733800" cy="2088890"/>
            <wp:effectExtent b="0" l="0" r="0" t="0"/>
            <wp:docPr descr="Выполняем команды pwd, cd, ls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8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Выполняем команды pwd, cd, ls</w:t>
      </w:r>
    </w:p>
    <w:p>
      <w:pPr>
        <w:pStyle w:val="Compact"/>
        <w:numPr>
          <w:ilvl w:val="0"/>
          <w:numId w:val="1002"/>
        </w:numPr>
      </w:pPr>
      <w:r>
        <w:t xml:space="preserve">Определите, есть ли в каталоге /var/spool подкаталог с именем cron? (рис. 2)</w:t>
      </w:r>
    </w:p>
    <w:p>
      <w:pPr>
        <w:pStyle w:val="CaptionedFigure"/>
      </w:pPr>
      <w:r>
        <w:drawing>
          <wp:inline>
            <wp:extent cx="3733800" cy="1106311"/>
            <wp:effectExtent b="0" l="0" r="0" t="0"/>
            <wp:docPr descr="Подкаталог с именем cron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Подкаталог с именем cron</w:t>
      </w:r>
    </w:p>
    <w:p>
      <w:pPr>
        <w:pStyle w:val="Compact"/>
        <w:numPr>
          <w:ilvl w:val="0"/>
          <w:numId w:val="1003"/>
        </w:numPr>
      </w:pPr>
      <w:r>
        <w:t xml:space="preserve">Выполните следующие действия:</w:t>
      </w:r>
      <w:r>
        <w:t xml:space="preserve"> </w:t>
      </w:r>
      <w:r>
        <w:t xml:space="preserve">В домашнем каталоге создайте новый каталог с именем newdir.</w:t>
      </w:r>
      <w:r>
        <w:t xml:space="preserve"> </w:t>
      </w:r>
      <w:r>
        <w:t xml:space="preserve">В каталоге ~/newdir создайте новый каталог с именем morefun.</w:t>
      </w:r>
      <w:r>
        <w:t xml:space="preserve"> </w:t>
      </w:r>
      <w:r>
        <w:t xml:space="preserve">В домашнем каталоге создайте одной командой три новых каталога с именами letters, memos, misk. Затем удалите эти каталоги одной командой.</w:t>
      </w:r>
      <w:r>
        <w:t xml:space="preserve"> </w:t>
      </w:r>
      <w:r>
        <w:t xml:space="preserve">Попробуйте удалить ранее созданный каталог ~/newdir командой rm. Проверьте, был ли каталог удалён.</w:t>
      </w:r>
      <w:r>
        <w:t xml:space="preserve"> </w:t>
      </w:r>
      <w:r>
        <w:t xml:space="preserve">Удалите каталог ~/newdir/morefun из домашнего каталога. Проверьте, был ли каталог удалён (рис. 3)</w:t>
      </w:r>
    </w:p>
    <w:p>
      <w:pPr>
        <w:pStyle w:val="CaptionedFigure"/>
      </w:pPr>
      <w:r>
        <w:drawing>
          <wp:inline>
            <wp:extent cx="3733800" cy="2903264"/>
            <wp:effectExtent b="0" l="0" r="0" t="0"/>
            <wp:docPr descr="Выполняем команды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Выполняем команды</w:t>
      </w:r>
    </w:p>
    <w:p>
      <w:pPr>
        <w:pStyle w:val="Compact"/>
        <w:numPr>
          <w:ilvl w:val="0"/>
          <w:numId w:val="1004"/>
        </w:numPr>
      </w:pPr>
      <w:r>
        <w:t xml:space="preserve">С помощью команды man определите, какую опцию команды ls нужно использовать для просмотра содержимое не только указанного каталога, но и подкаталогов, входящих в него (рис. 4)</w:t>
      </w:r>
    </w:p>
    <w:p>
      <w:pPr>
        <w:pStyle w:val="CaptionedFigure"/>
      </w:pPr>
      <w:r>
        <w:drawing>
          <wp:inline>
            <wp:extent cx="3733800" cy="1101212"/>
            <wp:effectExtent b="0" l="0" r="0" t="0"/>
            <wp:docPr descr="Используем команду -tl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1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Используем команду -tl</w:t>
      </w:r>
    </w:p>
    <w:p>
      <w:pPr>
        <w:pStyle w:val="Compact"/>
        <w:numPr>
          <w:ilvl w:val="0"/>
          <w:numId w:val="1005"/>
        </w:numPr>
      </w:pPr>
      <w:r>
        <w:t xml:space="preserve">Используйте команду man для просмотра описания следующих команд: cd, pwd, mkdir, rmdir, rm (рис. 5)</w:t>
      </w:r>
    </w:p>
    <w:p>
      <w:pPr>
        <w:pStyle w:val="CaptionedFigure"/>
      </w:pPr>
      <w:r>
        <w:drawing>
          <wp:inline>
            <wp:extent cx="3733800" cy="1278792"/>
            <wp:effectExtent b="0" l="0" r="0" t="0"/>
            <wp:docPr descr="Используем команду man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8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Используем команду man</w:t>
      </w:r>
    </w:p>
    <w:p>
      <w:pPr>
        <w:pStyle w:val="Compact"/>
        <w:numPr>
          <w:ilvl w:val="0"/>
          <w:numId w:val="1006"/>
        </w:numPr>
      </w:pPr>
      <w:r>
        <w:t xml:space="preserve">Используя информацию, полученную при помощи команды history, выполните модификацию и исполнение нескольких команд из буфера команд (рис. 6)</w:t>
      </w:r>
    </w:p>
    <w:p>
      <w:pPr>
        <w:pStyle w:val="CaptionedFigure"/>
      </w:pPr>
      <w:r>
        <w:drawing>
          <wp:inline>
            <wp:extent cx="3733800" cy="1604110"/>
            <wp:effectExtent b="0" l="0" r="0" t="0"/>
            <wp:docPr descr="Выполняем модификацию команд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Выполняем модификацию команд</w:t>
      </w:r>
    </w:p>
    <w:bookmarkEnd w:id="39"/>
    <w:bookmarkStart w:id="40" w:name="ответы-на-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7"/>
        </w:numPr>
      </w:pPr>
      <w:r>
        <w:t xml:space="preserve">Интерфейс для взаимодействия с ОС через текстовые команды.</w:t>
      </w:r>
    </w:p>
    <w:p>
      <w:pPr>
        <w:pStyle w:val="Compact"/>
        <w:numPr>
          <w:ilvl w:val="0"/>
          <w:numId w:val="1007"/>
        </w:numPr>
      </w:pPr>
      <w:r>
        <w:t xml:space="preserve">pwd пример: pekichigina/home/</w:t>
      </w:r>
    </w:p>
    <w:p>
      <w:pPr>
        <w:pStyle w:val="Compact"/>
        <w:numPr>
          <w:ilvl w:val="0"/>
          <w:numId w:val="1007"/>
        </w:numPr>
      </w:pPr>
      <w:r>
        <w:t xml:space="preserve">ls -l</w:t>
      </w:r>
    </w:p>
    <w:p>
      <w:pPr>
        <w:pStyle w:val="Compact"/>
        <w:numPr>
          <w:ilvl w:val="0"/>
          <w:numId w:val="1007"/>
        </w:numPr>
      </w:pPr>
      <w:r>
        <w:t xml:space="preserve">ls -a</w:t>
      </w:r>
    </w:p>
    <w:p>
      <w:pPr>
        <w:pStyle w:val="Compact"/>
        <w:numPr>
          <w:ilvl w:val="0"/>
          <w:numId w:val="1007"/>
        </w:numPr>
      </w:pPr>
      <w:r>
        <w:t xml:space="preserve">rm для файла, rmdir для каталога. Одной командой нельзя.</w:t>
      </w:r>
    </w:p>
    <w:p>
      <w:pPr>
        <w:pStyle w:val="Compact"/>
        <w:numPr>
          <w:ilvl w:val="0"/>
          <w:numId w:val="1007"/>
        </w:numPr>
      </w:pPr>
      <w:r>
        <w:t xml:space="preserve">С помощью команды history.</w:t>
      </w:r>
    </w:p>
    <w:p>
      <w:pPr>
        <w:pStyle w:val="Compact"/>
        <w:numPr>
          <w:ilvl w:val="0"/>
          <w:numId w:val="1007"/>
        </w:numPr>
      </w:pPr>
      <w:r>
        <w:t xml:space="preserve">!номер_команды/старая/новая пример: !50:s/-l/-a</w:t>
      </w:r>
    </w:p>
    <w:p>
      <w:pPr>
        <w:pStyle w:val="Compact"/>
        <w:numPr>
          <w:ilvl w:val="0"/>
          <w:numId w:val="1007"/>
        </w:numPr>
      </w:pPr>
      <w:r>
        <w:t xml:space="preserve">ls; pwd</w:t>
      </w:r>
    </w:p>
    <w:p>
      <w:pPr>
        <w:pStyle w:val="Compact"/>
        <w:numPr>
          <w:ilvl w:val="0"/>
          <w:numId w:val="1007"/>
        </w:numPr>
      </w:pPr>
      <w:r>
        <w:t xml:space="preserve">Это отмена специального значения символа. Пример: echo</w:t>
      </w:r>
      <w:r>
        <w:t xml:space="preserve"> </w:t>
      </w:r>
      <w:r>
        <w:t xml:space="preserve">“</w:t>
      </w:r>
      <w:r>
        <w:t xml:space="preserve">hello"world"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Подробная информация.</w:t>
      </w:r>
    </w:p>
    <w:p>
      <w:pPr>
        <w:pStyle w:val="Compact"/>
        <w:numPr>
          <w:ilvl w:val="0"/>
          <w:numId w:val="1007"/>
        </w:numPr>
      </w:pPr>
      <w:r>
        <w:t xml:space="preserve">Это путь относительно текущего каталога.</w:t>
      </w:r>
    </w:p>
    <w:p>
      <w:pPr>
        <w:pStyle w:val="Compact"/>
        <w:numPr>
          <w:ilvl w:val="0"/>
          <w:numId w:val="1007"/>
        </w:numPr>
      </w:pPr>
      <w:r>
        <w:t xml:space="preserve">С помощью команды man</w:t>
      </w:r>
    </w:p>
    <w:p>
      <w:pPr>
        <w:pStyle w:val="Compact"/>
        <w:numPr>
          <w:ilvl w:val="0"/>
          <w:numId w:val="1007"/>
        </w:numPr>
      </w:pPr>
      <w:r>
        <w:t xml:space="preserve">Tab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Кичигина Полина Евгеньевна</dc:creator>
  <dc:language>ru-RU</dc:language>
  <cp:keywords/>
  <dcterms:created xsi:type="dcterms:W3CDTF">2025-03-20T19:02:37Z</dcterms:created>
  <dcterms:modified xsi:type="dcterms:W3CDTF">2025-03-20T19:02:37Z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