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12" w:rsidRPr="00CB4A12" w:rsidRDefault="00CB4A12" w:rsidP="00CB4A12">
      <w:pPr>
        <w:ind w:firstLine="709"/>
        <w:jc w:val="center"/>
        <w:rPr>
          <w:sz w:val="32"/>
          <w:szCs w:val="28"/>
        </w:rPr>
      </w:pPr>
      <w:bookmarkStart w:id="0" w:name="_GoBack"/>
      <w:r w:rsidRPr="00CB4A12">
        <w:rPr>
          <w:sz w:val="32"/>
          <w:szCs w:val="28"/>
        </w:rPr>
        <w:t>Эволюция</w:t>
      </w:r>
      <w:r w:rsidRPr="00CB4A12">
        <w:rPr>
          <w:sz w:val="32"/>
          <w:szCs w:val="28"/>
        </w:rPr>
        <w:t xml:space="preserve"> стандартов PSR</w:t>
      </w:r>
    </w:p>
    <w:bookmarkEnd w:id="0"/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PHP-FIG и PSR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PHP-FIG (PHP </w:t>
      </w:r>
      <w:proofErr w:type="spellStart"/>
      <w:r w:rsidRPr="00CB4A12">
        <w:rPr>
          <w:sz w:val="28"/>
          <w:szCs w:val="28"/>
        </w:rPr>
        <w:t>Framework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Interop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Group</w:t>
      </w:r>
      <w:proofErr w:type="spellEnd"/>
      <w:r w:rsidRPr="00CB4A12">
        <w:rPr>
          <w:sz w:val="28"/>
          <w:szCs w:val="28"/>
        </w:rPr>
        <w:t>) — организованная в 2009 году группа разработчиков, основная идея которой находить способы совместной работы, выделяя общие концепции в разработке проектов на PHP.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Участники PHP-FIG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proofErr w:type="spellStart"/>
      <w:r w:rsidRPr="00CB4A12">
        <w:rPr>
          <w:sz w:val="28"/>
          <w:szCs w:val="28"/>
        </w:rPr>
        <w:t>ReactPHP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Composer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Laminas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Project</w:t>
      </w:r>
      <w:proofErr w:type="spellEnd"/>
      <w:r w:rsidRPr="00CB4A12">
        <w:rPr>
          <w:sz w:val="28"/>
          <w:szCs w:val="28"/>
        </w:rPr>
        <w:t xml:space="preserve"> (переименованный </w:t>
      </w:r>
      <w:proofErr w:type="spellStart"/>
      <w:r w:rsidRPr="00CB4A12">
        <w:rPr>
          <w:sz w:val="28"/>
          <w:szCs w:val="28"/>
        </w:rPr>
        <w:t>Zend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Framework</w:t>
      </w:r>
      <w:proofErr w:type="spellEnd"/>
      <w:r w:rsidRPr="00CB4A12">
        <w:rPr>
          <w:sz w:val="28"/>
          <w:szCs w:val="28"/>
        </w:rPr>
        <w:t xml:space="preserve">), </w:t>
      </w:r>
      <w:proofErr w:type="spellStart"/>
      <w:r w:rsidRPr="00CB4A12">
        <w:rPr>
          <w:sz w:val="28"/>
          <w:szCs w:val="28"/>
        </w:rPr>
        <w:t>Yii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framework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CakePHP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Slim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Joomla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Magento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Drupal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phpBB</w:t>
      </w:r>
      <w:proofErr w:type="spellEnd"/>
      <w:r w:rsidRPr="00CB4A12">
        <w:rPr>
          <w:sz w:val="28"/>
          <w:szCs w:val="28"/>
        </w:rPr>
        <w:t xml:space="preserve">, </w:t>
      </w:r>
      <w:proofErr w:type="spellStart"/>
      <w:r w:rsidRPr="00CB4A12">
        <w:rPr>
          <w:sz w:val="28"/>
          <w:szCs w:val="28"/>
        </w:rPr>
        <w:t>phpDocumentor</w:t>
      </w:r>
      <w:proofErr w:type="spellEnd"/>
      <w:r w:rsidRPr="00CB4A12">
        <w:rPr>
          <w:sz w:val="28"/>
          <w:szCs w:val="28"/>
        </w:rPr>
        <w:t xml:space="preserve"> и другие.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 (PHP </w:t>
      </w:r>
      <w:proofErr w:type="spellStart"/>
      <w:r w:rsidRPr="00CB4A12">
        <w:rPr>
          <w:sz w:val="28"/>
          <w:szCs w:val="28"/>
        </w:rPr>
        <w:t>Standards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Recommendations</w:t>
      </w:r>
      <w:proofErr w:type="spellEnd"/>
      <w:r w:rsidRPr="00CB4A12">
        <w:rPr>
          <w:sz w:val="28"/>
          <w:szCs w:val="28"/>
        </w:rPr>
        <w:t xml:space="preserve">) — описывает общие концепции, которые уже были проверены и отработаны. </w:t>
      </w:r>
      <w:proofErr w:type="gramStart"/>
      <w:r w:rsidRPr="00CB4A12">
        <w:rPr>
          <w:sz w:val="28"/>
          <w:szCs w:val="28"/>
        </w:rPr>
        <w:t>Вероятно</w:t>
      </w:r>
      <w:proofErr w:type="gramEnd"/>
      <w:r w:rsidRPr="00CB4A12">
        <w:rPr>
          <w:sz w:val="28"/>
          <w:szCs w:val="28"/>
        </w:rPr>
        <w:t xml:space="preserve"> при создании PSR, группа PHP-FIG вдохновлялась </w:t>
      </w:r>
      <w:proofErr w:type="spellStart"/>
      <w:r w:rsidRPr="00CB4A12">
        <w:rPr>
          <w:sz w:val="28"/>
          <w:szCs w:val="28"/>
        </w:rPr>
        <w:t>Java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Community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Process</w:t>
      </w:r>
      <w:proofErr w:type="spellEnd"/>
      <w:r w:rsidRPr="00CB4A12">
        <w:rPr>
          <w:sz w:val="28"/>
          <w:szCs w:val="28"/>
        </w:rPr>
        <w:t>, а первый стандарт был принят в 2010 году.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Список PSR стандартов расширяется новыми, а сами стандарты делятся на категории: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Автозагрузка, Интерфейсы, HTTP и Стиль кодирования,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каждому из которых присваивается определенный статус: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Принят, Устаревший, Черновик и Заброшенный.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Далее мы рассмотрим принятые PSR стандарты по категориям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Автозагрузка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PSR-0 — </w:t>
      </w:r>
      <w:proofErr w:type="spellStart"/>
      <w:r w:rsidRPr="00CB4A12">
        <w:rPr>
          <w:sz w:val="28"/>
          <w:szCs w:val="28"/>
        </w:rPr>
        <w:t>Autoloading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Standard</w:t>
      </w:r>
      <w:proofErr w:type="spellEnd"/>
      <w:r w:rsidRPr="00CB4A12">
        <w:rPr>
          <w:sz w:val="28"/>
          <w:szCs w:val="28"/>
        </w:rPr>
        <w:t xml:space="preserve"> - Устарел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После релиза пространства имен в 2009 году, в 2010 году был опубликован первый стандарт, который стал революцией в решении проблем автозагрузки классов и стал первым шагом на пути объединения </w:t>
      </w:r>
      <w:proofErr w:type="spellStart"/>
      <w:r w:rsidRPr="00CB4A12">
        <w:rPr>
          <w:sz w:val="28"/>
          <w:szCs w:val="28"/>
        </w:rPr>
        <w:t>фреймворков</w:t>
      </w:r>
      <w:proofErr w:type="spellEnd"/>
      <w:r w:rsidRPr="00CB4A12">
        <w:rPr>
          <w:sz w:val="28"/>
          <w:szCs w:val="28"/>
        </w:rPr>
        <w:t xml:space="preserve"> — наличие общей структуры директорий.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PSR-4 — </w:t>
      </w:r>
      <w:proofErr w:type="spellStart"/>
      <w:r w:rsidRPr="00CB4A12">
        <w:rPr>
          <w:sz w:val="28"/>
          <w:szCs w:val="28"/>
        </w:rPr>
        <w:t>Autoloading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Standard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lastRenderedPageBreak/>
        <w:t xml:space="preserve">Прогресс не стоит на месте и в конце 2013 года PHP-FIG публикуют новый стандарт автозагрузки классов. Он может использоваться в дополнение к PSR-0, а также любой другой спецификации автозагрузки. Стандарт также описывает, где размещать файлы, которые будут автоматически загружаться в соответствии со спецификацией. Данный стандарт решает некоторые проблемы/ограничения PSR-0 и используется по умолчанию в </w:t>
      </w:r>
      <w:proofErr w:type="spellStart"/>
      <w:r w:rsidRPr="00CB4A12">
        <w:rPr>
          <w:sz w:val="28"/>
          <w:szCs w:val="28"/>
        </w:rPr>
        <w:t>Composer</w:t>
      </w:r>
      <w:proofErr w:type="spellEnd"/>
      <w:r w:rsidRPr="00CB4A12">
        <w:rPr>
          <w:sz w:val="28"/>
          <w:szCs w:val="28"/>
        </w:rPr>
        <w:t>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Интерфейсы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PSR-3: </w:t>
      </w:r>
      <w:proofErr w:type="spellStart"/>
      <w:r w:rsidRPr="00CB4A12">
        <w:rPr>
          <w:sz w:val="28"/>
          <w:szCs w:val="28"/>
        </w:rPr>
        <w:t>Logger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Interface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Основная цель данного интерфейса – простым и универсальным способом стандартизировать реализацию </w:t>
      </w:r>
      <w:proofErr w:type="spellStart"/>
      <w:r w:rsidRPr="00CB4A12">
        <w:rPr>
          <w:sz w:val="28"/>
          <w:szCs w:val="28"/>
        </w:rPr>
        <w:t>логирования</w:t>
      </w:r>
      <w:proofErr w:type="spellEnd"/>
      <w:r w:rsidRPr="00CB4A12">
        <w:rPr>
          <w:sz w:val="28"/>
          <w:szCs w:val="28"/>
        </w:rPr>
        <w:t>. К данному интерфейсу прилагается спецификация, которая описывает в каких случаях какой из методов рекомендуется использовать.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Если Ваш проект нуждается в расширенном функционале, МОЖНО расширять данный интерфейс, но СЛЕДУЕТ сохранять совместимость с описанными в данном стандарте правилами. Это позволит сторонним библиотекам, применяемых при разработке приложения, использовать централизованную систему </w:t>
      </w:r>
      <w:proofErr w:type="spellStart"/>
      <w:r w:rsidRPr="00CB4A12">
        <w:rPr>
          <w:sz w:val="28"/>
          <w:szCs w:val="28"/>
        </w:rPr>
        <w:t>логирования</w:t>
      </w:r>
      <w:proofErr w:type="spellEnd"/>
      <w:r w:rsidRPr="00CB4A12">
        <w:rPr>
          <w:sz w:val="28"/>
          <w:szCs w:val="28"/>
        </w:rPr>
        <w:t>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На сегодняшний день нет необходимости самостоятельно реализовывать данный интерфейс (разве что в целях обучения), так-как существует отличное решение </w:t>
      </w:r>
      <w:proofErr w:type="spellStart"/>
      <w:r w:rsidRPr="00CB4A12">
        <w:rPr>
          <w:sz w:val="28"/>
          <w:szCs w:val="28"/>
        </w:rPr>
        <w:t>Monolog</w:t>
      </w:r>
      <w:proofErr w:type="spellEnd"/>
      <w:r w:rsidRPr="00CB4A12">
        <w:rPr>
          <w:sz w:val="28"/>
          <w:szCs w:val="28"/>
        </w:rPr>
        <w:t xml:space="preserve"> для реализации </w:t>
      </w:r>
      <w:proofErr w:type="spellStart"/>
      <w:r w:rsidRPr="00CB4A12">
        <w:rPr>
          <w:sz w:val="28"/>
          <w:szCs w:val="28"/>
        </w:rPr>
        <w:t>логирования</w:t>
      </w:r>
      <w:proofErr w:type="spellEnd"/>
      <w:r w:rsidRPr="00CB4A12">
        <w:rPr>
          <w:sz w:val="28"/>
          <w:szCs w:val="28"/>
        </w:rPr>
        <w:t xml:space="preserve">, которое используется во многих проектах.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PSR-6: </w:t>
      </w:r>
      <w:proofErr w:type="spellStart"/>
      <w:r w:rsidRPr="00CB4A12">
        <w:rPr>
          <w:sz w:val="28"/>
          <w:szCs w:val="28"/>
        </w:rPr>
        <w:t>Caching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Interface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Кэширование широко используется для повышения производительности любого проекта.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Кэширование также является одной из наиболее распространенных функций многих CMS, </w:t>
      </w:r>
      <w:proofErr w:type="spellStart"/>
      <w:r w:rsidRPr="00CB4A12">
        <w:rPr>
          <w:sz w:val="28"/>
          <w:szCs w:val="28"/>
        </w:rPr>
        <w:t>фреймворков</w:t>
      </w:r>
      <w:proofErr w:type="spellEnd"/>
      <w:r w:rsidRPr="00CB4A12">
        <w:rPr>
          <w:sz w:val="28"/>
          <w:szCs w:val="28"/>
        </w:rPr>
        <w:t xml:space="preserve"> и библиотек.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Это привело к ситуации, когда многие библиотеки реализуют свои собственные системы кэширования с различными уровнями функциональности. Эти различия заставляют разработчиков изучать несколько систем, которые могут предоставлять или не предоставлять необходимую им функциональность. Кроме того, разработчики кеширующих библиотек сами сталкиваются с выбором между поддержкой только ограниченного числа платформ или созданием большого количества классов адаптеров.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lastRenderedPageBreak/>
        <w:t xml:space="preserve">PSR-11: </w:t>
      </w:r>
      <w:proofErr w:type="spellStart"/>
      <w:r w:rsidRPr="00CB4A12">
        <w:rPr>
          <w:sz w:val="28"/>
          <w:szCs w:val="28"/>
        </w:rPr>
        <w:t>Container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Interface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Основная цель стандартизировать, как </w:t>
      </w:r>
      <w:proofErr w:type="spellStart"/>
      <w:r w:rsidRPr="00CB4A12">
        <w:rPr>
          <w:sz w:val="28"/>
          <w:szCs w:val="28"/>
        </w:rPr>
        <w:t>фреймворки</w:t>
      </w:r>
      <w:proofErr w:type="spellEnd"/>
      <w:r w:rsidRPr="00CB4A12">
        <w:rPr>
          <w:sz w:val="28"/>
          <w:szCs w:val="28"/>
        </w:rPr>
        <w:t xml:space="preserve"> и библиотеки будут использовать (DIC) контейнер для доступа к объектам и параметрам. Для этого был описан </w:t>
      </w:r>
      <w:proofErr w:type="spellStart"/>
      <w:r w:rsidRPr="00CB4A12">
        <w:rPr>
          <w:sz w:val="28"/>
          <w:szCs w:val="28"/>
        </w:rPr>
        <w:t>ContainerInterface</w:t>
      </w:r>
      <w:proofErr w:type="spellEnd"/>
      <w:r w:rsidRPr="00CB4A12">
        <w:rPr>
          <w:sz w:val="28"/>
          <w:szCs w:val="28"/>
        </w:rPr>
        <w:t>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Спецификация PSR-11 не описывает то, как необходимо регистрировать зависимости в проекте, однако дает четкую рекомендацию как делать не нужно: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Пользователи НЕ ДОЛЖНЫ передавать контейнер в объект, чтобы объект мог получить свои собственные зависимости. Это означает, что контейнер используется в качестве </w:t>
      </w:r>
      <w:proofErr w:type="spellStart"/>
      <w:r w:rsidRPr="00CB4A12">
        <w:rPr>
          <w:sz w:val="28"/>
          <w:szCs w:val="28"/>
        </w:rPr>
        <w:t>Service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Locator</w:t>
      </w:r>
      <w:proofErr w:type="spellEnd"/>
      <w:r w:rsidRPr="00CB4A12">
        <w:rPr>
          <w:sz w:val="28"/>
          <w:szCs w:val="28"/>
        </w:rPr>
        <w:t>, который обычно не рекомендуется использовать.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Отсюда, возникает простой вопрос: «Как это вообще работает»?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На самом деле все просто, на помощь приходит паттерн </w:t>
      </w:r>
      <w:proofErr w:type="spellStart"/>
      <w:r w:rsidRPr="00CB4A12">
        <w:rPr>
          <w:sz w:val="28"/>
          <w:szCs w:val="28"/>
        </w:rPr>
        <w:t>Factory</w:t>
      </w:r>
      <w:proofErr w:type="spellEnd"/>
      <w:r w:rsidRPr="00CB4A12">
        <w:rPr>
          <w:sz w:val="28"/>
          <w:szCs w:val="28"/>
        </w:rPr>
        <w:t xml:space="preserve">, который возьмет на себя задачу создания объекта. А вот сам класс фабрики уже может принимать </w:t>
      </w:r>
      <w:proofErr w:type="spellStart"/>
      <w:r w:rsidRPr="00CB4A12">
        <w:rPr>
          <w:sz w:val="28"/>
          <w:szCs w:val="28"/>
        </w:rPr>
        <w:t>ContainerInterface</w:t>
      </w:r>
      <w:proofErr w:type="spellEnd"/>
      <w:r w:rsidRPr="00CB4A12">
        <w:rPr>
          <w:sz w:val="28"/>
          <w:szCs w:val="28"/>
        </w:rPr>
        <w:t xml:space="preserve"> и передавать в создаваемый объект необходимые зависимости.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Данный подход использует </w:t>
      </w:r>
      <w:proofErr w:type="spellStart"/>
      <w:r w:rsidRPr="00CB4A12">
        <w:rPr>
          <w:sz w:val="28"/>
          <w:szCs w:val="28"/>
        </w:rPr>
        <w:t>middleware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framework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Mezzio</w:t>
      </w:r>
      <w:proofErr w:type="spellEnd"/>
      <w:r w:rsidRPr="00CB4A12">
        <w:rPr>
          <w:sz w:val="28"/>
          <w:szCs w:val="28"/>
        </w:rPr>
        <w:t xml:space="preserve"> (это бывший </w:t>
      </w:r>
      <w:proofErr w:type="spellStart"/>
      <w:r w:rsidRPr="00CB4A12">
        <w:rPr>
          <w:sz w:val="28"/>
          <w:szCs w:val="28"/>
        </w:rPr>
        <w:t>Zend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Expressive</w:t>
      </w:r>
      <w:proofErr w:type="spellEnd"/>
      <w:r w:rsidRPr="00CB4A12">
        <w:rPr>
          <w:sz w:val="28"/>
          <w:szCs w:val="28"/>
        </w:rPr>
        <w:t>), что позволяет соблюдать принципы SOLID и получить дополнительную гибкость при создании объектов.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PSR-13: </w:t>
      </w:r>
      <w:proofErr w:type="spellStart"/>
      <w:r w:rsidRPr="00CB4A12">
        <w:rPr>
          <w:sz w:val="28"/>
          <w:szCs w:val="28"/>
        </w:rPr>
        <w:t>Hypermedia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Links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Не самый популярный стандарт, который предоставляет несколько интерфейсов, чтобы унифицировать общий формат </w:t>
      </w:r>
      <w:proofErr w:type="spellStart"/>
      <w:r w:rsidRPr="00CB4A12">
        <w:rPr>
          <w:sz w:val="28"/>
          <w:szCs w:val="28"/>
        </w:rPr>
        <w:t>hypermedia</w:t>
      </w:r>
      <w:proofErr w:type="spellEnd"/>
      <w:r w:rsidRPr="00CB4A12">
        <w:rPr>
          <w:sz w:val="28"/>
          <w:szCs w:val="28"/>
        </w:rPr>
        <w:t xml:space="preserve"> ссылок.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В качестве примера, можно рассмотреть использование </w:t>
      </w:r>
      <w:proofErr w:type="spellStart"/>
      <w:r w:rsidRPr="00CB4A12">
        <w:rPr>
          <w:sz w:val="28"/>
          <w:szCs w:val="28"/>
        </w:rPr>
        <w:t>hypermedia</w:t>
      </w:r>
      <w:proofErr w:type="spellEnd"/>
      <w:r w:rsidRPr="00CB4A12">
        <w:rPr>
          <w:sz w:val="28"/>
          <w:szCs w:val="28"/>
        </w:rPr>
        <w:t xml:space="preserve"> ссылок в контексте HTML и в различных форматах API. При этом, если контекст использования ссылок в HTML понятен, то с API поможет разобраться статья "</w:t>
      </w:r>
      <w:proofErr w:type="spellStart"/>
      <w:r w:rsidRPr="00CB4A12">
        <w:rPr>
          <w:sz w:val="28"/>
          <w:szCs w:val="28"/>
        </w:rPr>
        <w:t>Hypermedia</w:t>
      </w:r>
      <w:proofErr w:type="spellEnd"/>
      <w:r w:rsidRPr="00CB4A12">
        <w:rPr>
          <w:sz w:val="28"/>
          <w:szCs w:val="28"/>
        </w:rPr>
        <w:t xml:space="preserve"> — то без чего Ваше API не совсем REST".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Примеров использования данного стандарта не много: </w:t>
      </w:r>
      <w:proofErr w:type="spellStart"/>
      <w:r w:rsidRPr="00CB4A12">
        <w:rPr>
          <w:sz w:val="28"/>
          <w:szCs w:val="28"/>
        </w:rPr>
        <w:t>Symfony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Web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Link</w:t>
      </w:r>
      <w:proofErr w:type="spellEnd"/>
      <w:r w:rsidRPr="00CB4A12">
        <w:rPr>
          <w:sz w:val="28"/>
          <w:szCs w:val="28"/>
        </w:rPr>
        <w:t xml:space="preserve"> и </w:t>
      </w:r>
      <w:proofErr w:type="spellStart"/>
      <w:r w:rsidRPr="00CB4A12">
        <w:rPr>
          <w:sz w:val="28"/>
          <w:szCs w:val="28"/>
        </w:rPr>
        <w:t>Html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Model</w:t>
      </w:r>
      <w:proofErr w:type="spellEnd"/>
      <w:r w:rsidRPr="00CB4A12">
        <w:rPr>
          <w:sz w:val="28"/>
          <w:szCs w:val="28"/>
        </w:rPr>
        <w:t>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PSR-14: </w:t>
      </w:r>
      <w:proofErr w:type="spellStart"/>
      <w:r w:rsidRPr="00CB4A12">
        <w:rPr>
          <w:sz w:val="28"/>
          <w:szCs w:val="28"/>
        </w:rPr>
        <w:t>Event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Dispatcher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Целью этого PSR является создание общего механизма для диспетчеризации событий, чтобы библиотеки и компоненты могли свободно использоваться в различных приложениях и средах. Для этого предоставляется несколько интерфейсов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lastRenderedPageBreak/>
        <w:t>Диспетчеризация событий — это распространенный и хорошо протестированный механизм, позволяющий разработчикам легко и последовательно расширять логику приложения. Детально данный стандарт хорошо описывает статья "PSR-14 — главное событие в PHP".</w:t>
      </w:r>
    </w:p>
    <w:p w:rsidR="00CB4A12" w:rsidRPr="00CB4A12" w:rsidRDefault="00CB4A12" w:rsidP="00CB4A12">
      <w:pPr>
        <w:ind w:firstLine="709"/>
        <w:rPr>
          <w:sz w:val="28"/>
          <w:szCs w:val="28"/>
          <w:lang w:val="en-US"/>
        </w:rPr>
      </w:pPr>
      <w:r w:rsidRPr="00CB4A12">
        <w:rPr>
          <w:sz w:val="28"/>
          <w:szCs w:val="28"/>
        </w:rPr>
        <w:t xml:space="preserve">Чтобы попробовать в действии, предлагаю взглянуть на реализацию </w:t>
      </w:r>
      <w:proofErr w:type="spellStart"/>
      <w:r w:rsidRPr="00CB4A12">
        <w:rPr>
          <w:sz w:val="28"/>
          <w:szCs w:val="28"/>
          <w:lang w:val="en-US"/>
        </w:rPr>
        <w:t>Symfony</w:t>
      </w:r>
      <w:proofErr w:type="spellEnd"/>
      <w:r w:rsidRPr="00CB4A12">
        <w:rPr>
          <w:sz w:val="28"/>
          <w:szCs w:val="28"/>
          <w:lang w:val="en-US"/>
        </w:rPr>
        <w:t xml:space="preserve"> Event Dispatcher, </w:t>
      </w:r>
      <w:proofErr w:type="spellStart"/>
      <w:r w:rsidRPr="00CB4A12">
        <w:rPr>
          <w:sz w:val="28"/>
          <w:szCs w:val="28"/>
          <w:lang w:val="en-US"/>
        </w:rPr>
        <w:t>YiiSoft</w:t>
      </w:r>
      <w:proofErr w:type="spellEnd"/>
      <w:r w:rsidRPr="00CB4A12">
        <w:rPr>
          <w:sz w:val="28"/>
          <w:szCs w:val="28"/>
          <w:lang w:val="en-US"/>
        </w:rPr>
        <w:t xml:space="preserve"> Event Dispatcher </w:t>
      </w:r>
      <w:r w:rsidRPr="00CB4A12">
        <w:rPr>
          <w:sz w:val="28"/>
          <w:szCs w:val="28"/>
        </w:rPr>
        <w:t>и</w:t>
      </w:r>
      <w:r w:rsidRPr="00CB4A12">
        <w:rPr>
          <w:sz w:val="28"/>
          <w:szCs w:val="28"/>
          <w:lang w:val="en-US"/>
        </w:rPr>
        <w:t xml:space="preserve"> </w:t>
      </w:r>
      <w:r w:rsidRPr="00CB4A12">
        <w:rPr>
          <w:sz w:val="28"/>
          <w:szCs w:val="28"/>
        </w:rPr>
        <w:t>другие</w:t>
      </w:r>
      <w:r w:rsidRPr="00CB4A12">
        <w:rPr>
          <w:sz w:val="28"/>
          <w:szCs w:val="28"/>
          <w:lang w:val="en-US"/>
        </w:rPr>
        <w:t>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PSR-16: </w:t>
      </w:r>
      <w:proofErr w:type="spellStart"/>
      <w:r w:rsidRPr="00CB4A12">
        <w:rPr>
          <w:sz w:val="28"/>
          <w:szCs w:val="28"/>
        </w:rPr>
        <w:t>Simple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Cache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Обратите внимание на PSR-6, это действительно «мощная» спецификация для реализации системы кеширования, однако в большинстве проектов такая реализация может оказаться избыточной.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Поэтому был принят PSR-16. Этот более простой подход направлен на создание стандартизированного оптимизированного интерфейса для общих случаев.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HTTP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Пожалуй, одной из самых сложных задач, которая нередко возникает является </w:t>
      </w:r>
      <w:proofErr w:type="spellStart"/>
      <w:r w:rsidRPr="00CB4A12">
        <w:rPr>
          <w:sz w:val="28"/>
          <w:szCs w:val="28"/>
        </w:rPr>
        <w:t>переиспользование</w:t>
      </w:r>
      <w:proofErr w:type="spellEnd"/>
      <w:r w:rsidRPr="00CB4A12">
        <w:rPr>
          <w:sz w:val="28"/>
          <w:szCs w:val="28"/>
        </w:rPr>
        <w:t xml:space="preserve"> кода между различными проектами. Если хорошо абстрагированные участки бизнес логики, некоторые компоненты и модули перенести возможно (с минимальными затратами), то с переносом более высокого уровня </w:t>
      </w:r>
      <w:proofErr w:type="spellStart"/>
      <w:r w:rsidRPr="00CB4A12">
        <w:rPr>
          <w:sz w:val="28"/>
          <w:szCs w:val="28"/>
        </w:rPr>
        <w:t>фреймворков</w:t>
      </w:r>
      <w:proofErr w:type="spellEnd"/>
      <w:r w:rsidRPr="00CB4A12">
        <w:rPr>
          <w:sz w:val="28"/>
          <w:szCs w:val="28"/>
        </w:rPr>
        <w:t xml:space="preserve"> (</w:t>
      </w:r>
      <w:proofErr w:type="gramStart"/>
      <w:r w:rsidRPr="00CB4A12">
        <w:rPr>
          <w:sz w:val="28"/>
          <w:szCs w:val="28"/>
        </w:rPr>
        <w:t>например</w:t>
      </w:r>
      <w:proofErr w:type="gramEnd"/>
      <w:r w:rsidRPr="00CB4A12">
        <w:rPr>
          <w:sz w:val="28"/>
          <w:szCs w:val="28"/>
        </w:rPr>
        <w:t xml:space="preserve"> контроллеров) возникают сложности.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Группа PHP-FIG пытается исправить данную проблему и предоставляет стандарты абстракции над HTTP.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PSR-7: HTTP </w:t>
      </w:r>
      <w:proofErr w:type="spellStart"/>
      <w:r w:rsidRPr="00CB4A12">
        <w:rPr>
          <w:sz w:val="28"/>
          <w:szCs w:val="28"/>
        </w:rPr>
        <w:t>Message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Interfaces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Цель данного стандарта, предоставить общий набор интерфейсов для </w:t>
      </w:r>
      <w:proofErr w:type="spellStart"/>
      <w:r w:rsidRPr="00CB4A12">
        <w:rPr>
          <w:sz w:val="28"/>
          <w:szCs w:val="28"/>
        </w:rPr>
        <w:t>фреймворков</w:t>
      </w:r>
      <w:proofErr w:type="spellEnd"/>
      <w:r w:rsidRPr="00CB4A12">
        <w:rPr>
          <w:sz w:val="28"/>
          <w:szCs w:val="28"/>
        </w:rPr>
        <w:t xml:space="preserve">, чтобы последние могли использовать одинаковые абстракции над </w:t>
      </w:r>
      <w:proofErr w:type="spellStart"/>
      <w:r w:rsidRPr="00CB4A12">
        <w:rPr>
          <w:sz w:val="28"/>
          <w:szCs w:val="28"/>
        </w:rPr>
        <w:t>Request</w:t>
      </w:r>
      <w:proofErr w:type="spellEnd"/>
      <w:r w:rsidRPr="00CB4A12">
        <w:rPr>
          <w:sz w:val="28"/>
          <w:szCs w:val="28"/>
        </w:rPr>
        <w:t xml:space="preserve"> и </w:t>
      </w:r>
      <w:proofErr w:type="spellStart"/>
      <w:r w:rsidRPr="00CB4A12">
        <w:rPr>
          <w:sz w:val="28"/>
          <w:szCs w:val="28"/>
        </w:rPr>
        <w:t>Response</w:t>
      </w:r>
      <w:proofErr w:type="spellEnd"/>
      <w:r w:rsidRPr="00CB4A12">
        <w:rPr>
          <w:sz w:val="28"/>
          <w:szCs w:val="28"/>
        </w:rPr>
        <w:t xml:space="preserve"> объектами. Это позволит разработчикам писать </w:t>
      </w:r>
      <w:proofErr w:type="spellStart"/>
      <w:r w:rsidRPr="00CB4A12">
        <w:rPr>
          <w:sz w:val="28"/>
          <w:szCs w:val="28"/>
        </w:rPr>
        <w:t>переиспользуемый</w:t>
      </w:r>
      <w:proofErr w:type="spellEnd"/>
      <w:r w:rsidRPr="00CB4A12">
        <w:rPr>
          <w:sz w:val="28"/>
          <w:szCs w:val="28"/>
        </w:rPr>
        <w:t xml:space="preserve">, независимый от </w:t>
      </w:r>
      <w:proofErr w:type="spellStart"/>
      <w:r w:rsidRPr="00CB4A12">
        <w:rPr>
          <w:sz w:val="28"/>
          <w:szCs w:val="28"/>
        </w:rPr>
        <w:t>фреймворка</w:t>
      </w:r>
      <w:proofErr w:type="spellEnd"/>
      <w:r w:rsidRPr="00CB4A12">
        <w:rPr>
          <w:sz w:val="28"/>
          <w:szCs w:val="28"/>
        </w:rPr>
        <w:t xml:space="preserve"> код. Спецификация данного стандарта достаточно объемна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PSR-15: HTTP </w:t>
      </w:r>
      <w:proofErr w:type="spellStart"/>
      <w:r w:rsidRPr="00CB4A12">
        <w:rPr>
          <w:sz w:val="28"/>
          <w:szCs w:val="28"/>
        </w:rPr>
        <w:t>Handlers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lastRenderedPageBreak/>
        <w:t>Спецификация данного стандарта описывает интерфейсы для обработчиков HTTP-запросов и компонентов промежуточного программного обеспечения HTTP-сервера.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Если не вдаваться во все тонкости, то по сути это возможность писать некие абстрактные контроллеры для последующего </w:t>
      </w:r>
      <w:proofErr w:type="spellStart"/>
      <w:r w:rsidRPr="00CB4A12">
        <w:rPr>
          <w:sz w:val="28"/>
          <w:szCs w:val="28"/>
        </w:rPr>
        <w:t>переиспользования</w:t>
      </w:r>
      <w:proofErr w:type="spellEnd"/>
      <w:r w:rsidRPr="00CB4A12">
        <w:rPr>
          <w:sz w:val="28"/>
          <w:szCs w:val="28"/>
        </w:rPr>
        <w:t xml:space="preserve"> между различными проектами.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proofErr w:type="spellStart"/>
      <w:r w:rsidRPr="00CB4A12">
        <w:rPr>
          <w:sz w:val="28"/>
          <w:szCs w:val="28"/>
        </w:rPr>
        <w:t>Middleware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framework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Mezzio</w:t>
      </w:r>
      <w:proofErr w:type="spellEnd"/>
      <w:r w:rsidRPr="00CB4A12">
        <w:rPr>
          <w:sz w:val="28"/>
          <w:szCs w:val="28"/>
        </w:rPr>
        <w:t xml:space="preserve"> (бывший </w:t>
      </w:r>
      <w:proofErr w:type="spellStart"/>
      <w:r w:rsidRPr="00CB4A12">
        <w:rPr>
          <w:sz w:val="28"/>
          <w:szCs w:val="28"/>
        </w:rPr>
        <w:t>Zend</w:t>
      </w:r>
      <w:proofErr w:type="spellEnd"/>
      <w:r w:rsidRPr="00CB4A12">
        <w:rPr>
          <w:sz w:val="28"/>
          <w:szCs w:val="28"/>
        </w:rPr>
        <w:t xml:space="preserve"> </w:t>
      </w:r>
      <w:proofErr w:type="spellStart"/>
      <w:r w:rsidRPr="00CB4A12">
        <w:rPr>
          <w:sz w:val="28"/>
          <w:szCs w:val="28"/>
        </w:rPr>
        <w:t>Expressie</w:t>
      </w:r>
      <w:proofErr w:type="spellEnd"/>
      <w:r w:rsidRPr="00CB4A12">
        <w:rPr>
          <w:sz w:val="28"/>
          <w:szCs w:val="28"/>
        </w:rPr>
        <w:t>) отлично демонстрирует примеры реализации PSR-15.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PSR-17: HTTP </w:t>
      </w:r>
      <w:proofErr w:type="spellStart"/>
      <w:r w:rsidRPr="00CB4A12">
        <w:rPr>
          <w:sz w:val="28"/>
          <w:szCs w:val="28"/>
        </w:rPr>
        <w:t>Factories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PSR-17 описывает общий стандарт для фабрик, которые создают HTTP-объекты, совместимые с PSR-7.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PSR-7 не содержит рекомендации о том, как создавать HTTP-объекты. Это может приводить к трудностям при необходимости их создания внутри компонентов, которые не привязаны к конкретной реализации PSR-7.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Интерфейсы, описанные в этой спецификации, описывают методы, с помощью которых можно создавать PSR-7 объекты. Посмотреть пример использования PSR-17 можно в простой реализации PSR-7.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PSR-18: HTTP </w:t>
      </w:r>
      <w:proofErr w:type="spellStart"/>
      <w:r w:rsidRPr="00CB4A12">
        <w:rPr>
          <w:sz w:val="28"/>
          <w:szCs w:val="28"/>
        </w:rPr>
        <w:t>Client</w:t>
      </w:r>
      <w:proofErr w:type="spellEnd"/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PSR-18 описывает общие интерфейсы для отправки PSR-7 HTTP-запросов и получения HTTP-ответов.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Это может сделать библиотеки более пригодными для повторного использования, так как уменьшает количество зависимостей и снижает вероятность конфликтов версий.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Также в спецификации указано, что HTTP-клиенты могут быть заменены согласно принципу подстановки Лисков. Это означает, что все клиенты ДОЛЖНЫ вести себя одинаково при отправке запроса.</w:t>
      </w:r>
    </w:p>
    <w:p w:rsidR="00CB4A12" w:rsidRPr="00CB4A12" w:rsidRDefault="00CB4A12" w:rsidP="00CB4A12">
      <w:pPr>
        <w:ind w:firstLine="709"/>
        <w:rPr>
          <w:sz w:val="28"/>
          <w:szCs w:val="28"/>
          <w:lang w:val="en-US"/>
        </w:rPr>
      </w:pPr>
      <w:r w:rsidRPr="00CB4A12">
        <w:rPr>
          <w:sz w:val="28"/>
          <w:szCs w:val="28"/>
        </w:rPr>
        <w:t>Стиль</w:t>
      </w:r>
      <w:r w:rsidRPr="00CB4A12">
        <w:rPr>
          <w:sz w:val="28"/>
          <w:szCs w:val="28"/>
          <w:lang w:val="en-US"/>
        </w:rPr>
        <w:t xml:space="preserve"> </w:t>
      </w:r>
      <w:r w:rsidRPr="00CB4A12">
        <w:rPr>
          <w:sz w:val="28"/>
          <w:szCs w:val="28"/>
        </w:rPr>
        <w:t>кодирования</w:t>
      </w:r>
    </w:p>
    <w:p w:rsidR="00CB4A12" w:rsidRPr="00CB4A12" w:rsidRDefault="00CB4A12" w:rsidP="00CB4A12">
      <w:pPr>
        <w:ind w:firstLine="709"/>
        <w:rPr>
          <w:sz w:val="28"/>
          <w:szCs w:val="28"/>
          <w:lang w:val="en-US"/>
        </w:rPr>
      </w:pPr>
      <w:r w:rsidRPr="00CB4A12">
        <w:rPr>
          <w:sz w:val="28"/>
          <w:szCs w:val="28"/>
          <w:lang w:val="en-US"/>
        </w:rPr>
        <w:t>PSR-1: Basic Coding Standard</w:t>
      </w:r>
    </w:p>
    <w:p w:rsidR="00CB4A12" w:rsidRPr="00CB4A12" w:rsidRDefault="00CB4A12" w:rsidP="00CB4A12">
      <w:pPr>
        <w:ind w:firstLine="709"/>
        <w:rPr>
          <w:sz w:val="28"/>
          <w:szCs w:val="28"/>
          <w:lang w:val="en-US"/>
        </w:rPr>
      </w:pPr>
      <w:r w:rsidRPr="00CB4A12">
        <w:rPr>
          <w:sz w:val="28"/>
          <w:szCs w:val="28"/>
          <w:lang w:val="en-US"/>
        </w:rPr>
        <w:t xml:space="preserve">PSR-2: Coding Style Guide </w:t>
      </w:r>
      <w:r w:rsidRPr="00CB4A12">
        <w:rPr>
          <w:sz w:val="28"/>
          <w:szCs w:val="28"/>
        </w:rPr>
        <w:t>Устарел</w:t>
      </w:r>
    </w:p>
    <w:p w:rsidR="00CB4A12" w:rsidRPr="00CB4A12" w:rsidRDefault="00CB4A12" w:rsidP="00CB4A12">
      <w:pPr>
        <w:ind w:firstLine="709"/>
        <w:rPr>
          <w:sz w:val="28"/>
          <w:szCs w:val="28"/>
          <w:lang w:val="en-US"/>
        </w:rPr>
      </w:pPr>
      <w:r w:rsidRPr="00CB4A12">
        <w:rPr>
          <w:sz w:val="28"/>
          <w:szCs w:val="28"/>
          <w:lang w:val="en-US"/>
        </w:rPr>
        <w:t xml:space="preserve">PSR-12: Extended Coding Style Guide 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Описанные выше спецификации достаточно объемные, поэтому мы рассмотрим только базовые из PSR-1: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lastRenderedPageBreak/>
        <w:t xml:space="preserve">Использование только тэгов </w:t>
      </w:r>
      <w:proofErr w:type="gramStart"/>
      <w:r w:rsidRPr="00CB4A12">
        <w:rPr>
          <w:sz w:val="28"/>
          <w:szCs w:val="28"/>
        </w:rPr>
        <w:t>&lt;?</w:t>
      </w:r>
      <w:proofErr w:type="spellStart"/>
      <w:r w:rsidRPr="00CB4A12">
        <w:rPr>
          <w:sz w:val="28"/>
          <w:szCs w:val="28"/>
        </w:rPr>
        <w:t>php</w:t>
      </w:r>
      <w:proofErr w:type="spellEnd"/>
      <w:proofErr w:type="gramEnd"/>
      <w:r w:rsidRPr="00CB4A12">
        <w:rPr>
          <w:sz w:val="28"/>
          <w:szCs w:val="28"/>
        </w:rPr>
        <w:t xml:space="preserve"> и &lt;?=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 xml:space="preserve">Только UTF-8 без BOM для </w:t>
      </w:r>
      <w:proofErr w:type="spellStart"/>
      <w:r w:rsidRPr="00CB4A12">
        <w:rPr>
          <w:sz w:val="28"/>
          <w:szCs w:val="28"/>
        </w:rPr>
        <w:t>php</w:t>
      </w:r>
      <w:proofErr w:type="spellEnd"/>
      <w:r w:rsidRPr="00CB4A12">
        <w:rPr>
          <w:sz w:val="28"/>
          <w:szCs w:val="28"/>
        </w:rPr>
        <w:t xml:space="preserve"> кода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Не стоит мешать разный функционал в одном файле (1 файл = 1 класс)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Пространство имен и классы должны следовать [PSR-0, PSR-4]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Классы объявляются в `</w:t>
      </w:r>
      <w:proofErr w:type="spellStart"/>
      <w:r w:rsidRPr="00CB4A12">
        <w:rPr>
          <w:sz w:val="28"/>
          <w:szCs w:val="28"/>
        </w:rPr>
        <w:t>StudlyCase</w:t>
      </w:r>
      <w:proofErr w:type="spellEnd"/>
      <w:r w:rsidRPr="00CB4A12">
        <w:rPr>
          <w:sz w:val="28"/>
          <w:szCs w:val="28"/>
        </w:rPr>
        <w:t>`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Константы объявляются в ТАКОМ_ВИДЕ</w:t>
      </w:r>
    </w:p>
    <w:p w:rsidR="00CB4A12" w:rsidRPr="00CB4A12" w:rsidRDefault="00CB4A12" w:rsidP="00CB4A12">
      <w:pPr>
        <w:ind w:firstLine="709"/>
        <w:rPr>
          <w:sz w:val="28"/>
          <w:szCs w:val="28"/>
        </w:rPr>
      </w:pPr>
      <w:r w:rsidRPr="00CB4A12">
        <w:rPr>
          <w:sz w:val="28"/>
          <w:szCs w:val="28"/>
        </w:rPr>
        <w:t>Методы объявляются в `</w:t>
      </w:r>
      <w:proofErr w:type="spellStart"/>
      <w:r w:rsidRPr="00CB4A12">
        <w:rPr>
          <w:sz w:val="28"/>
          <w:szCs w:val="28"/>
        </w:rPr>
        <w:t>camelCase</w:t>
      </w:r>
      <w:proofErr w:type="spellEnd"/>
      <w:r w:rsidRPr="00CB4A12">
        <w:rPr>
          <w:sz w:val="28"/>
          <w:szCs w:val="28"/>
        </w:rPr>
        <w:t>`</w:t>
      </w:r>
    </w:p>
    <w:p w:rsidR="002A14ED" w:rsidRPr="00CB4A12" w:rsidRDefault="002A14ED" w:rsidP="00CB4A12">
      <w:pPr>
        <w:ind w:firstLine="709"/>
        <w:rPr>
          <w:sz w:val="28"/>
          <w:szCs w:val="28"/>
        </w:rPr>
      </w:pPr>
    </w:p>
    <w:sectPr w:rsidR="002A14ED" w:rsidRPr="00CB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51D7"/>
    <w:multiLevelType w:val="multilevel"/>
    <w:tmpl w:val="D8BC5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FF5243"/>
    <w:multiLevelType w:val="multilevel"/>
    <w:tmpl w:val="1B6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12"/>
    <w:rsid w:val="002A14ED"/>
    <w:rsid w:val="009422AD"/>
    <w:rsid w:val="00C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8FBB5-2524-4409-AF1F-F1859DC4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9422AD"/>
    <w:pPr>
      <w:numPr>
        <w:ilvl w:val="1"/>
        <w:numId w:val="2"/>
      </w:numPr>
      <w:suppressAutoHyphens/>
      <w:spacing w:after="0" w:line="360" w:lineRule="auto"/>
      <w:ind w:left="792" w:hanging="432"/>
      <w:outlineLvl w:val="2"/>
    </w:pPr>
    <w:rPr>
      <w:rFonts w:eastAsia="Calibri"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9422AD"/>
    <w:rPr>
      <w:rFonts w:eastAsia="Calibri"/>
      <w:sz w:val="28"/>
      <w:szCs w:val="28"/>
      <w:lang w:eastAsia="zh-CN"/>
    </w:rPr>
  </w:style>
  <w:style w:type="paragraph" w:styleId="a0">
    <w:name w:val="List Paragraph"/>
    <w:basedOn w:val="a"/>
    <w:uiPriority w:val="34"/>
    <w:qFormat/>
    <w:rsid w:val="0094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KCentr</dc:creator>
  <cp:keywords/>
  <dc:description/>
  <cp:lastModifiedBy>KCentr</cp:lastModifiedBy>
  <cp:revision>1</cp:revision>
  <dcterms:created xsi:type="dcterms:W3CDTF">2021-07-06T20:14:00Z</dcterms:created>
  <dcterms:modified xsi:type="dcterms:W3CDTF">2021-07-06T20:18:00Z</dcterms:modified>
</cp:coreProperties>
</file>