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8C09" w14:textId="77777777" w:rsidR="00107BF8" w:rsidRPr="0000563F" w:rsidRDefault="00A769C6">
      <w:pPr>
        <w:numPr>
          <w:ilvl w:val="0"/>
          <w:numId w:val="1"/>
        </w:numPr>
        <w:spacing w:after="0" w:line="288" w:lineRule="auto"/>
        <w:ind w:left="1262"/>
        <w:jc w:val="center"/>
        <w:rPr>
          <w:rFonts w:ascii="Times New Roman" w:hAnsi="Times New Roman"/>
          <w:b/>
          <w:color w:val="000000"/>
          <w:sz w:val="32"/>
          <w:szCs w:val="14"/>
        </w:rPr>
      </w:pPr>
      <w:bookmarkStart w:id="0" w:name="_dx_frag_StartFragment"/>
      <w:bookmarkEnd w:id="0"/>
      <w:r w:rsidRPr="0000563F">
        <w:rPr>
          <w:rFonts w:ascii="Times New Roman" w:hAnsi="Times New Roman"/>
          <w:b/>
          <w:color w:val="000000"/>
          <w:sz w:val="32"/>
          <w:szCs w:val="14"/>
        </w:rPr>
        <w:t>Описать  диаграмму  с помощью таблицы</w:t>
      </w:r>
    </w:p>
    <w:p w14:paraId="065335A0" w14:textId="4B291107" w:rsidR="00107BF8" w:rsidRDefault="00A769C6">
      <w:pPr>
        <w:spacing w:after="0"/>
      </w:pPr>
      <w:r>
        <w:br/>
      </w:r>
    </w:p>
    <w:tbl>
      <w:tblPr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0"/>
      </w:tblGrid>
      <w:tr w:rsidR="00107BF8" w14:paraId="5A7A9187" w14:textId="77777777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CF472" w14:textId="4A5E0618" w:rsidR="00107BF8" w:rsidRDefault="00A769C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Название процесса</w:t>
            </w:r>
            <w:r w:rsidR="00F15B56">
              <w:rPr>
                <w:rFonts w:ascii="Times New Roman" w:hAnsi="Times New Roman"/>
                <w:color w:val="000000"/>
                <w:sz w:val="24"/>
              </w:rPr>
              <w:t>: Онлайн-продажа билетов на ж/д</w:t>
            </w:r>
          </w:p>
        </w:tc>
      </w:tr>
      <w:tr w:rsidR="00107BF8" w14:paraId="18F4A46D" w14:textId="77777777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DD943" w14:textId="22B2BDC6" w:rsidR="00107BF8" w:rsidRDefault="00107BF8">
            <w:pPr>
              <w:spacing w:after="0" w:line="432" w:lineRule="auto"/>
              <w:rPr>
                <w:shd w:val="clear" w:color="auto" w:fill="FFFFFF"/>
              </w:rPr>
            </w:pPr>
          </w:p>
        </w:tc>
      </w:tr>
      <w:tr w:rsidR="00107BF8" w14:paraId="57D25447" w14:textId="77777777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4AF34" w14:textId="77777777" w:rsidR="00107BF8" w:rsidRDefault="00A769C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ID:1</w:t>
            </w:r>
          </w:p>
        </w:tc>
      </w:tr>
      <w:tr w:rsidR="00107BF8" w14:paraId="5757F60A" w14:textId="77777777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80155" w14:textId="77777777" w:rsidR="00107BF8" w:rsidRDefault="00107BF8">
            <w:pPr>
              <w:rPr>
                <w:sz w:val="24"/>
              </w:rPr>
            </w:pPr>
          </w:p>
        </w:tc>
      </w:tr>
      <w:tr w:rsidR="00107BF8" w14:paraId="2832747B" w14:textId="77777777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092F5" w14:textId="7D55C6A1" w:rsidR="00107BF8" w:rsidRPr="00F15B56" w:rsidRDefault="00A769C6" w:rsidP="00F15B5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Краткое описание</w:t>
            </w:r>
            <w:r w:rsidR="00F15B56">
              <w:rPr>
                <w:rFonts w:ascii="Times New Roman" w:hAnsi="Times New Roman"/>
                <w:color w:val="000000"/>
                <w:sz w:val="24"/>
              </w:rPr>
              <w:t>: с помощью приложения клиент выбирает подходящий рейс, бронирует билет и оплачивает его. С данными</w:t>
            </w:r>
            <w:r w:rsidR="00D11D8D">
              <w:rPr>
                <w:rFonts w:ascii="Times New Roman" w:hAnsi="Times New Roman"/>
                <w:color w:val="000000"/>
                <w:sz w:val="24"/>
              </w:rPr>
              <w:t xml:space="preserve"> о рейсах</w:t>
            </w:r>
            <w:r w:rsidR="00F15B56">
              <w:rPr>
                <w:rFonts w:ascii="Times New Roman" w:hAnsi="Times New Roman"/>
                <w:color w:val="000000"/>
                <w:sz w:val="24"/>
              </w:rPr>
              <w:t xml:space="preserve"> работает сотрудник.</w:t>
            </w:r>
          </w:p>
        </w:tc>
      </w:tr>
      <w:tr w:rsidR="00107BF8" w14:paraId="4F8A9A00" w14:textId="77777777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5D072" w14:textId="58372D51" w:rsidR="00107BF8" w:rsidRPr="0000563F" w:rsidRDefault="00A769C6" w:rsidP="0000563F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Главные актеры: </w:t>
            </w:r>
            <w:r w:rsidR="00F15B56">
              <w:rPr>
                <w:rFonts w:ascii="Times New Roman" w:hAnsi="Times New Roman"/>
                <w:color w:val="000000"/>
                <w:sz w:val="24"/>
              </w:rPr>
              <w:t>Клиент</w:t>
            </w:r>
          </w:p>
        </w:tc>
      </w:tr>
      <w:tr w:rsidR="00107BF8" w14:paraId="1F4B5842" w14:textId="77777777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61EE1" w14:textId="75B1518B" w:rsidR="00107BF8" w:rsidRPr="0000563F" w:rsidRDefault="00A769C6" w:rsidP="0000563F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Второстепенные актеры: </w:t>
            </w:r>
            <w:r w:rsidR="00F15B56">
              <w:rPr>
                <w:rFonts w:ascii="Times New Roman" w:hAnsi="Times New Roman"/>
                <w:color w:val="000000"/>
                <w:sz w:val="24"/>
              </w:rPr>
              <w:t>Сотрудник</w:t>
            </w:r>
            <w:r w:rsidR="00421C45">
              <w:rPr>
                <w:rFonts w:ascii="Times New Roman" w:hAnsi="Times New Roman"/>
                <w:color w:val="000000"/>
                <w:sz w:val="24"/>
              </w:rPr>
              <w:t>, Приложение</w:t>
            </w:r>
          </w:p>
        </w:tc>
      </w:tr>
      <w:tr w:rsidR="00107BF8" w14:paraId="04733CBD" w14:textId="77777777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5B07F" w14:textId="77777777" w:rsidR="00107BF8" w:rsidRDefault="00A769C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Предусловия:</w:t>
            </w:r>
          </w:p>
          <w:p w14:paraId="2BD0CDC8" w14:textId="3C268CFD" w:rsidR="00107BF8" w:rsidRDefault="00B90AB8">
            <w:pPr>
              <w:numPr>
                <w:ilvl w:val="0"/>
                <w:numId w:val="2"/>
              </w:numPr>
              <w:spacing w:after="0" w:line="432" w:lineRule="auto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Клиент принимает решение о поездке.</w:t>
            </w:r>
          </w:p>
        </w:tc>
      </w:tr>
      <w:tr w:rsidR="00107BF8" w14:paraId="62EA9F95" w14:textId="77777777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DD249" w14:textId="77777777" w:rsidR="00107BF8" w:rsidRPr="0000563F" w:rsidRDefault="00A769C6">
            <w:pPr>
              <w:spacing w:after="0" w:line="432" w:lineRule="auto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Основной поток:</w:t>
            </w:r>
          </w:p>
          <w:p w14:paraId="235C3523" w14:textId="5EB2034D" w:rsidR="00107BF8" w:rsidRPr="0000563F" w:rsidRDefault="00A769C6" w:rsidP="00B90AB8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 xml:space="preserve">Прецедент </w:t>
            </w:r>
            <w:r w:rsidR="00B90AB8" w:rsidRPr="0000563F">
              <w:rPr>
                <w:rFonts w:ascii="Times New Roman" w:hAnsi="Times New Roman"/>
                <w:color w:val="000000"/>
                <w:sz w:val="24"/>
              </w:rPr>
              <w:t>начинается со старта взаимодействия клиента с приложением.</w:t>
            </w:r>
          </w:p>
          <w:p w14:paraId="6E3581B4" w14:textId="5EED6CB2" w:rsidR="00D11D8D" w:rsidRPr="0000563F" w:rsidRDefault="00D11D8D" w:rsidP="00B90AB8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Сотрудник вносит данные в информационную систему.</w:t>
            </w:r>
          </w:p>
          <w:p w14:paraId="50F12837" w14:textId="69CF16DF" w:rsidR="00B90AB8" w:rsidRPr="0000563F" w:rsidRDefault="00B90AB8" w:rsidP="00D11D8D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отправляет запрос на получение информации о рейсах.</w:t>
            </w:r>
          </w:p>
          <w:p w14:paraId="5F5300BA" w14:textId="774A72F6" w:rsidR="00D11D8D" w:rsidRPr="0000563F" w:rsidRDefault="00D11D8D" w:rsidP="00D11D8D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получает информацию о рейсах.</w:t>
            </w:r>
          </w:p>
          <w:p w14:paraId="7E29489D" w14:textId="6E6F61EC" w:rsidR="00D11D8D" w:rsidRPr="0000563F" w:rsidRDefault="00D11D8D" w:rsidP="00D11D8D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выбирает рейс.</w:t>
            </w:r>
          </w:p>
          <w:p w14:paraId="67FC912D" w14:textId="77777777" w:rsidR="0000563F" w:rsidRDefault="00D11D8D" w:rsidP="0000563F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отправляет запрос о бронировании билета.</w:t>
            </w:r>
            <w:r w:rsidR="0000563F" w:rsidRPr="0000563F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  <w:p w14:paraId="420C7B04" w14:textId="6E0B47AB" w:rsidR="00D11D8D" w:rsidRPr="0000563F" w:rsidRDefault="0000563F" w:rsidP="0000563F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Происходит бронирование билета</w:t>
            </w:r>
          </w:p>
          <w:p w14:paraId="7F3E47C9" w14:textId="4DC96CBD" w:rsidR="0000563F" w:rsidRPr="0000563F" w:rsidRDefault="0000563F" w:rsidP="00D11D8D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принимает решение о поездке.</w:t>
            </w:r>
          </w:p>
          <w:p w14:paraId="3CF2E860" w14:textId="66371E95" w:rsidR="0000563F" w:rsidRDefault="0000563F" w:rsidP="00D11D8D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Клиент оплачивает билет.</w:t>
            </w:r>
          </w:p>
          <w:p w14:paraId="1F217DFA" w14:textId="16A821E5" w:rsidR="00107BF8" w:rsidRPr="0000563F" w:rsidRDefault="0000563F" w:rsidP="0000563F">
            <w:pPr>
              <w:numPr>
                <w:ilvl w:val="0"/>
                <w:numId w:val="3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Клиент получает подтверждение об оплате и билет.</w:t>
            </w:r>
          </w:p>
        </w:tc>
      </w:tr>
      <w:tr w:rsidR="00107BF8" w14:paraId="1C5CDD57" w14:textId="77777777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90712" w14:textId="77777777" w:rsidR="00107BF8" w:rsidRDefault="00A769C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Постусловия:</w:t>
            </w:r>
          </w:p>
          <w:p w14:paraId="3591259E" w14:textId="3DADC6FB" w:rsidR="00107BF8" w:rsidRDefault="00B90AB8">
            <w:pPr>
              <w:numPr>
                <w:ilvl w:val="0"/>
                <w:numId w:val="4"/>
              </w:numPr>
              <w:spacing w:after="0" w:line="432" w:lineRule="auto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Завершение процесса взаимодействия с приложением</w:t>
            </w:r>
          </w:p>
        </w:tc>
      </w:tr>
      <w:tr w:rsidR="00107BF8" w14:paraId="4285F0BC" w14:textId="77777777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41C43" w14:textId="77777777" w:rsidR="00107BF8" w:rsidRDefault="00A769C6">
            <w:pPr>
              <w:spacing w:after="0" w:line="432" w:lineRule="auto"/>
              <w:rPr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А2. </w:t>
            </w:r>
          </w:p>
          <w:p w14:paraId="6940E299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Прецедент начинается со старта взаимодействия клиента с приложением.</w:t>
            </w:r>
          </w:p>
          <w:p w14:paraId="7941FA5E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Сотрудник вносит данные в информационную систему.</w:t>
            </w:r>
          </w:p>
          <w:p w14:paraId="732EF2D7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отправляет запрос на получение информации о рейсах.</w:t>
            </w:r>
          </w:p>
          <w:p w14:paraId="6B270456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получает информацию о рейсах.</w:t>
            </w:r>
          </w:p>
          <w:p w14:paraId="52DE362D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выбирает рейс.</w:t>
            </w:r>
          </w:p>
          <w:p w14:paraId="31D13B95" w14:textId="77777777" w:rsid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 xml:space="preserve">Клиент отправляет запрос о бронировании билета. </w:t>
            </w:r>
          </w:p>
          <w:p w14:paraId="42E797CC" w14:textId="77777777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Происходит бронирование билета</w:t>
            </w:r>
          </w:p>
          <w:p w14:paraId="49B750B0" w14:textId="12973D1E" w:rsidR="0000563F" w:rsidRP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 w:rsidRPr="0000563F">
              <w:rPr>
                <w:rFonts w:ascii="Times New Roman" w:hAnsi="Times New Roman"/>
                <w:color w:val="000000"/>
                <w:sz w:val="24"/>
              </w:rPr>
              <w:t>Клиент принимает решение о</w:t>
            </w:r>
            <w:r>
              <w:rPr>
                <w:rFonts w:ascii="Times New Roman" w:hAnsi="Times New Roman"/>
                <w:color w:val="000000"/>
                <w:sz w:val="24"/>
              </w:rPr>
              <w:t>б отмене</w:t>
            </w:r>
            <w:r w:rsidRPr="0000563F">
              <w:rPr>
                <w:rFonts w:ascii="Times New Roman" w:hAnsi="Times New Roman"/>
                <w:color w:val="000000"/>
                <w:sz w:val="24"/>
              </w:rPr>
              <w:t xml:space="preserve"> поездк</w:t>
            </w:r>
            <w:r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00563F"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14:paraId="189F5924" w14:textId="4CE149C5" w:rsidR="0000563F" w:rsidRDefault="0000563F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Клиент отменяет бронирование.</w:t>
            </w:r>
          </w:p>
          <w:p w14:paraId="01FC2E39" w14:textId="7A162C7C" w:rsidR="00107BF8" w:rsidRDefault="00662207" w:rsidP="0000563F">
            <w:pPr>
              <w:numPr>
                <w:ilvl w:val="0"/>
                <w:numId w:val="5"/>
              </w:numPr>
              <w:spacing w:after="0" w:line="432" w:lineRule="auto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Клиент получает подтверждение об отмене бронирования.</w:t>
            </w:r>
          </w:p>
        </w:tc>
      </w:tr>
    </w:tbl>
    <w:p w14:paraId="2504B1EA" w14:textId="402A1BA9" w:rsidR="00F15B56" w:rsidRDefault="00F15B56"/>
    <w:sectPr w:rsidR="00F15B56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DD74"/>
    <w:multiLevelType w:val="hybridMultilevel"/>
    <w:tmpl w:val="64FEE136"/>
    <w:lvl w:ilvl="0" w:tplc="7BE23E8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7220B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5016CA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C155028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285D4C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F41C509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0043A8A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54A4E0C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331A24E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03398308"/>
    <w:multiLevelType w:val="hybridMultilevel"/>
    <w:tmpl w:val="3BAC9376"/>
    <w:lvl w:ilvl="0" w:tplc="74829B2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B49AA0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7ABBBD7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A3807F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EE73B1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1F3E29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EDE4CBF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57232E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9CCA6A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7F8332D"/>
    <w:multiLevelType w:val="hybridMultilevel"/>
    <w:tmpl w:val="7500FC7E"/>
    <w:lvl w:ilvl="0" w:tplc="293D438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3612ACC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84461F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36AEE0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FA40B5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5A38C7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CB2A275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C9DEAF6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7BD994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 w15:restartNumberingAfterBreak="0">
    <w:nsid w:val="1C8D02B1"/>
    <w:multiLevelType w:val="multilevel"/>
    <w:tmpl w:val="C154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25BF0"/>
    <w:multiLevelType w:val="multilevel"/>
    <w:tmpl w:val="7F5C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837E1"/>
    <w:multiLevelType w:val="multilevel"/>
    <w:tmpl w:val="04E0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D286B"/>
    <w:multiLevelType w:val="multilevel"/>
    <w:tmpl w:val="9FF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B01CD"/>
    <w:multiLevelType w:val="hybridMultilevel"/>
    <w:tmpl w:val="D62AA93A"/>
    <w:lvl w:ilvl="0" w:tplc="538AF354">
      <w:start w:val="1"/>
      <w:numFmt w:val="decimal"/>
      <w:lvlText w:val="%1."/>
      <w:lvlJc w:val="left"/>
      <w:pPr>
        <w:ind w:left="720" w:hanging="360"/>
      </w:pPr>
    </w:lvl>
    <w:lvl w:ilvl="1" w:tplc="3EE0AF6E">
      <w:start w:val="1"/>
      <w:numFmt w:val="decimal"/>
      <w:lvlText w:val="%2."/>
      <w:lvlJc w:val="left"/>
      <w:pPr>
        <w:ind w:left="1440" w:hanging="360"/>
      </w:pPr>
    </w:lvl>
    <w:lvl w:ilvl="2" w:tplc="6FF95CBE">
      <w:start w:val="1"/>
      <w:numFmt w:val="decimal"/>
      <w:lvlText w:val="%3."/>
      <w:lvlJc w:val="left"/>
      <w:pPr>
        <w:ind w:left="2160" w:hanging="360"/>
      </w:pPr>
    </w:lvl>
    <w:lvl w:ilvl="3" w:tplc="2098CBDA">
      <w:start w:val="1"/>
      <w:numFmt w:val="decimal"/>
      <w:lvlText w:val="%4."/>
      <w:lvlJc w:val="left"/>
      <w:pPr>
        <w:ind w:left="2880" w:hanging="360"/>
      </w:pPr>
    </w:lvl>
    <w:lvl w:ilvl="4" w:tplc="20922648">
      <w:start w:val="1"/>
      <w:numFmt w:val="decimal"/>
      <w:lvlText w:val="%5."/>
      <w:lvlJc w:val="left"/>
      <w:pPr>
        <w:ind w:left="3600" w:hanging="360"/>
      </w:pPr>
    </w:lvl>
    <w:lvl w:ilvl="5" w:tplc="7A85E3BC">
      <w:start w:val="1"/>
      <w:numFmt w:val="decimal"/>
      <w:lvlText w:val="%6."/>
      <w:lvlJc w:val="left"/>
      <w:pPr>
        <w:ind w:left="4320" w:hanging="360"/>
      </w:pPr>
    </w:lvl>
    <w:lvl w:ilvl="6" w:tplc="1F997D3D">
      <w:start w:val="1"/>
      <w:numFmt w:val="decimal"/>
      <w:lvlText w:val="%7."/>
      <w:lvlJc w:val="left"/>
      <w:pPr>
        <w:ind w:left="5040" w:hanging="360"/>
      </w:pPr>
    </w:lvl>
    <w:lvl w:ilvl="7" w:tplc="0E17E355">
      <w:start w:val="1"/>
      <w:numFmt w:val="decimal"/>
      <w:lvlText w:val="%8."/>
      <w:lvlJc w:val="left"/>
      <w:pPr>
        <w:ind w:left="5760" w:hanging="360"/>
      </w:pPr>
    </w:lvl>
    <w:lvl w:ilvl="8" w:tplc="36C5F2CA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7A875E3"/>
    <w:multiLevelType w:val="hybridMultilevel"/>
    <w:tmpl w:val="EE7A4D18"/>
    <w:lvl w:ilvl="0" w:tplc="3708481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1003245D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A4CA98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A94697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DBBD2B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EC336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73EAEA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F261B0F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22A43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BF8"/>
    <w:rsid w:val="0000563F"/>
    <w:rsid w:val="00107BF8"/>
    <w:rsid w:val="00421C45"/>
    <w:rsid w:val="00662207"/>
    <w:rsid w:val="00A769C6"/>
    <w:rsid w:val="00B90AB8"/>
    <w:rsid w:val="00D11D8D"/>
    <w:rsid w:val="00F1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C77D"/>
  <w15:docId w15:val="{850B243C-564F-4E9F-8C91-A90E6724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F15B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94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</cp:lastModifiedBy>
  <cp:revision>5</cp:revision>
  <dcterms:created xsi:type="dcterms:W3CDTF">2023-11-02T06:11:00Z</dcterms:created>
  <dcterms:modified xsi:type="dcterms:W3CDTF">2023-11-02T07:11:00Z</dcterms:modified>
</cp:coreProperties>
</file>