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4F1C" w:rsidRPr="00664F1C" w:rsidRDefault="00664F1C" w:rsidP="00664F1C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664F1C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ru-RU"/>
        </w:rPr>
        <w:t>Делегирование </w:t>
      </w:r>
      <w:r w:rsidRPr="00664F1C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– это передача подчиненному задачи и </w:t>
      </w:r>
      <w:proofErr w:type="gramStart"/>
      <w:r w:rsidRPr="00664F1C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деятельности  из</w:t>
      </w:r>
      <w:proofErr w:type="gramEnd"/>
      <w:r w:rsidRPr="00664F1C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сферы действий руководителя. Одновременно с рабочей задачей для ее выполнения должны также делегироваться необходимые полномочия и ответственность.</w:t>
      </w:r>
    </w:p>
    <w:p w:rsidR="00664F1C" w:rsidRPr="00664F1C" w:rsidRDefault="00664F1C" w:rsidP="00664F1C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</w:p>
    <w:p w:rsidR="00664F1C" w:rsidRPr="00664F1C" w:rsidRDefault="00664F1C" w:rsidP="00664F1C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664F1C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ru-RU"/>
        </w:rPr>
        <w:t>Полномочия </w:t>
      </w:r>
      <w:r w:rsidRPr="00664F1C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– это ограниченное право использовать ресурсы организации или конкретного человека и направлять усилия подчиненных на выполнение определенных задач.</w:t>
      </w:r>
    </w:p>
    <w:p w:rsidR="00664F1C" w:rsidRPr="00664F1C" w:rsidRDefault="00664F1C" w:rsidP="00664F1C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</w:p>
    <w:p w:rsidR="00664F1C" w:rsidRPr="00664F1C" w:rsidRDefault="00664F1C" w:rsidP="00664F1C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664F1C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В отличие от обычного распределения обязанностей при делегировании сотруднику, как правило, поручают задачу, с которой обычно справляется руководитель.</w:t>
      </w:r>
    </w:p>
    <w:p w:rsidR="00664F1C" w:rsidRPr="00664F1C" w:rsidRDefault="00664F1C" w:rsidP="00664F1C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</w:p>
    <w:p w:rsidR="00664F1C" w:rsidRPr="00664F1C" w:rsidRDefault="00664F1C" w:rsidP="00664F1C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proofErr w:type="gramStart"/>
      <w:r w:rsidRPr="00664F1C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Ответственность  должна</w:t>
      </w:r>
      <w:proofErr w:type="gramEnd"/>
      <w:r w:rsidRPr="00664F1C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быть определена как можно точнее за каждый участок работы. (Как правило, это делается с помощью должностных инструкций, поэтому в интересах руководителя составлять не формальные, а реальные инструкции). </w:t>
      </w:r>
    </w:p>
    <w:p w:rsidR="00664F1C" w:rsidRPr="00664F1C" w:rsidRDefault="00664F1C" w:rsidP="00664F1C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</w:p>
    <w:p w:rsidR="00664F1C" w:rsidRPr="00664F1C" w:rsidRDefault="00664F1C" w:rsidP="00664F1C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664F1C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Например, для предстоящей встрече с партнерами руководителю нужно подготовить презентацию — он продумывает содержание и все детали, а задачу по оформлению делегирует одному из сотрудников. Умелое делегирование помогает распределять нагрузку в команде и освобождать время для работы над важными проектами.</w:t>
      </w:r>
    </w:p>
    <w:p w:rsidR="00664F1C" w:rsidRPr="00664F1C" w:rsidRDefault="00664F1C" w:rsidP="00664F1C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</w:p>
    <w:p w:rsidR="00664F1C" w:rsidRPr="00664F1C" w:rsidRDefault="00664F1C" w:rsidP="00664F1C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b/>
          <w:color w:val="000000"/>
          <w:sz w:val="21"/>
          <w:szCs w:val="21"/>
          <w:lang w:eastAsia="ru-RU"/>
        </w:rPr>
      </w:pPr>
      <w:r w:rsidRPr="00664F1C">
        <w:rPr>
          <w:rFonts w:ascii="Helvetica" w:eastAsia="Times New Roman" w:hAnsi="Helvetica" w:cs="Helvetica"/>
          <w:b/>
          <w:color w:val="000000"/>
          <w:sz w:val="21"/>
          <w:szCs w:val="21"/>
          <w:lang w:eastAsia="ru-RU"/>
        </w:rPr>
        <w:t>Что нельзя делегировать:</w:t>
      </w:r>
    </w:p>
    <w:p w:rsidR="00664F1C" w:rsidRPr="00664F1C" w:rsidRDefault="00664F1C" w:rsidP="00664F1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664F1C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Планирование основной деятельности;</w:t>
      </w:r>
    </w:p>
    <w:p w:rsidR="00664F1C" w:rsidRPr="00664F1C" w:rsidRDefault="00664F1C" w:rsidP="00664F1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664F1C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Подбор команды исполнителей;</w:t>
      </w:r>
    </w:p>
    <w:p w:rsidR="00664F1C" w:rsidRPr="00664F1C" w:rsidRDefault="00664F1C" w:rsidP="00664F1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664F1C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Задачи особой значимости и важности, высокой степени риска и строгого доверительного, конфиденциального характера;</w:t>
      </w:r>
    </w:p>
    <w:p w:rsidR="00664F1C" w:rsidRPr="00664F1C" w:rsidRDefault="00664F1C" w:rsidP="00664F1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664F1C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Контроль за работой команды;</w:t>
      </w:r>
    </w:p>
    <w:p w:rsidR="00664F1C" w:rsidRPr="00664F1C" w:rsidRDefault="00664F1C" w:rsidP="00664F1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664F1C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Оценка членов команды;</w:t>
      </w:r>
    </w:p>
    <w:p w:rsidR="00664F1C" w:rsidRPr="00664F1C" w:rsidRDefault="00664F1C" w:rsidP="00664F1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664F1C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Стимулирование членов команды и вознаграждение членов команды.</w:t>
      </w:r>
    </w:p>
    <w:p w:rsidR="00664F1C" w:rsidRPr="00664F1C" w:rsidRDefault="00664F1C" w:rsidP="00664F1C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b/>
          <w:color w:val="000000"/>
          <w:sz w:val="21"/>
          <w:szCs w:val="21"/>
          <w:lang w:eastAsia="ru-RU"/>
        </w:rPr>
      </w:pPr>
      <w:r w:rsidRPr="00664F1C">
        <w:rPr>
          <w:rFonts w:ascii="Helvetica" w:eastAsia="Times New Roman" w:hAnsi="Helvetica" w:cs="Helvetica"/>
          <w:b/>
          <w:color w:val="000000"/>
          <w:sz w:val="21"/>
          <w:szCs w:val="21"/>
          <w:lang w:eastAsia="ru-RU"/>
        </w:rPr>
        <w:t>Что можно и нужно делегировать:</w:t>
      </w:r>
    </w:p>
    <w:p w:rsidR="00664F1C" w:rsidRPr="00664F1C" w:rsidRDefault="00664F1C" w:rsidP="00664F1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664F1C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Рутинную работу, Несложные для сотрудников задачи, занимающие у руководителя много времени и отвлекающие от стратегической работы. Например, бронирование номеров для проживания делегации или командировочных, регистрация компании на бизнес-мероприятиях.</w:t>
      </w:r>
    </w:p>
    <w:p w:rsidR="00664F1C" w:rsidRPr="00664F1C" w:rsidRDefault="00664F1C" w:rsidP="00664F1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664F1C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Задачи, выполнению которых можно легко обучить сотрудника. Например, сбор информации о конкурентах или подготовка официальных запросов в государственные инстанции.</w:t>
      </w:r>
    </w:p>
    <w:p w:rsidR="00664F1C" w:rsidRPr="00664F1C" w:rsidRDefault="00664F1C" w:rsidP="00664F1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664F1C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Подготовительные и специальные операции (сбор информации, обработка данных, подготовка анализа);</w:t>
      </w:r>
    </w:p>
    <w:p w:rsidR="00664F1C" w:rsidRPr="00664F1C" w:rsidRDefault="00664F1C" w:rsidP="00664F1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664F1C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Средне- и долгосрочные задачи руководителя, которые могут мотивировать подчиненного и способствовать его профессиональному развитию.</w:t>
      </w:r>
    </w:p>
    <w:p w:rsidR="00664F1C" w:rsidRPr="00664F1C" w:rsidRDefault="00664F1C" w:rsidP="00664F1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664F1C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Задачи, где компетенций руководителя может быть недостаточно и нужно привлечь экспертного в этой отрасли сотрудника, например, </w:t>
      </w:r>
      <w:proofErr w:type="spellStart"/>
      <w:r w:rsidRPr="00664F1C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data</w:t>
      </w:r>
      <w:proofErr w:type="spellEnd"/>
      <w:r w:rsidRPr="00664F1C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-анализ или работы по созданию сайта-визитки для компании.</w:t>
      </w:r>
    </w:p>
    <w:p w:rsidR="00664F1C" w:rsidRPr="00664F1C" w:rsidRDefault="00664F1C" w:rsidP="00664F1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664F1C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Задачи, пересекающиеся с другими важными процессами и мешающие их исполнению. К примеру, когда руководитель находится в отъезде, кто-то из сотрудников должен </w:t>
      </w:r>
      <w:bookmarkStart w:id="0" w:name="_GoBack"/>
      <w:bookmarkEnd w:id="0"/>
      <w:proofErr w:type="spellStart"/>
      <w:r w:rsidRPr="00664F1C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коммуницировать</w:t>
      </w:r>
      <w:proofErr w:type="spellEnd"/>
      <w:r w:rsidRPr="00664F1C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с клиентами вместо него, решать рабочие вопросы.</w:t>
      </w:r>
    </w:p>
    <w:p w:rsidR="00664F1C" w:rsidRPr="00664F1C" w:rsidRDefault="00664F1C" w:rsidP="00664F1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664F1C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Дела, которые сотрудник выполняет с удовольствием</w:t>
      </w:r>
    </w:p>
    <w:p w:rsidR="00664F1C" w:rsidRPr="00664F1C" w:rsidRDefault="00664F1C" w:rsidP="00664F1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664F1C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Частные вопросы;</w:t>
      </w:r>
    </w:p>
    <w:p w:rsidR="00664F1C" w:rsidRPr="00664F1C" w:rsidRDefault="00664F1C" w:rsidP="00664F1C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</w:p>
    <w:p w:rsidR="00664F1C" w:rsidRPr="00664F1C" w:rsidRDefault="00664F1C" w:rsidP="00664F1C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b/>
          <w:color w:val="000000"/>
          <w:sz w:val="21"/>
          <w:szCs w:val="21"/>
          <w:lang w:eastAsia="ru-RU"/>
        </w:rPr>
      </w:pPr>
      <w:r w:rsidRPr="00664F1C">
        <w:rPr>
          <w:rFonts w:ascii="Helvetica" w:eastAsia="Times New Roman" w:hAnsi="Helvetica" w:cs="Helvetica"/>
          <w:b/>
          <w:color w:val="000000"/>
          <w:sz w:val="21"/>
          <w:szCs w:val="21"/>
          <w:lang w:eastAsia="ru-RU"/>
        </w:rPr>
        <w:t>Почему важно научиться правильно делегировать? </w:t>
      </w:r>
    </w:p>
    <w:p w:rsidR="00664F1C" w:rsidRPr="00664F1C" w:rsidRDefault="00664F1C" w:rsidP="00664F1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664F1C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Во-первых, так управленец сможет снять с себя часть рутинной работы и освободить время для разработки стратегии масштабирования бизнеса. </w:t>
      </w:r>
    </w:p>
    <w:p w:rsidR="00F432E4" w:rsidRDefault="00664F1C" w:rsidP="0032723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</w:pPr>
      <w:r w:rsidRPr="00664F1C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Во-вторых, умелое делегирование помогает минимизировать вероятность срыва </w:t>
      </w:r>
      <w:proofErr w:type="spellStart"/>
      <w:r w:rsidRPr="00664F1C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дедлайнов</w:t>
      </w:r>
      <w:proofErr w:type="spellEnd"/>
      <w:r w:rsidRPr="00664F1C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и повысить продуктивность организации в целом, а также каждого сотрудника в отдельности.</w:t>
      </w:r>
    </w:p>
    <w:sectPr w:rsidR="00F432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307BF"/>
    <w:multiLevelType w:val="multilevel"/>
    <w:tmpl w:val="B70CB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764A33"/>
    <w:multiLevelType w:val="multilevel"/>
    <w:tmpl w:val="8B187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87A3A0D"/>
    <w:multiLevelType w:val="multilevel"/>
    <w:tmpl w:val="97505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872"/>
    <w:rsid w:val="001C4872"/>
    <w:rsid w:val="00664F1C"/>
    <w:rsid w:val="00F43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646E23-6118-4DFE-9D48-0BA268B96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64F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64F1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64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433</Words>
  <Characters>2472</Characters>
  <Application>Microsoft Office Word</Application>
  <DocSecurity>0</DocSecurity>
  <Lines>20</Lines>
  <Paragraphs>5</Paragraphs>
  <ScaleCrop>false</ScaleCrop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Кудрявцева А.</dc:creator>
  <cp:keywords/>
  <dc:description/>
  <cp:lastModifiedBy>Анна Кудрявцева А.</cp:lastModifiedBy>
  <cp:revision>3</cp:revision>
  <dcterms:created xsi:type="dcterms:W3CDTF">2025-04-10T13:55:00Z</dcterms:created>
  <dcterms:modified xsi:type="dcterms:W3CDTF">2025-04-10T13:55:00Z</dcterms:modified>
</cp:coreProperties>
</file>