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E397" w14:textId="77777777" w:rsidR="00B97A78" w:rsidRDefault="002564C2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14:paraId="0234100B" w14:textId="77777777" w:rsidR="00B97A78" w:rsidRDefault="002564C2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225836F6" w14:textId="77777777" w:rsidR="00B97A78" w:rsidRDefault="002564C2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2D41415B" w14:textId="77777777" w:rsidR="00B97A78" w:rsidRDefault="002564C2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3B74FD33" w14:textId="77777777" w:rsidR="00B97A78" w:rsidRDefault="002564C2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 ЭВМ</w:t>
      </w:r>
    </w:p>
    <w:p w14:paraId="12226FC3" w14:textId="77777777" w:rsidR="00B97A78" w:rsidRDefault="00B97A7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4E264456" w14:textId="77777777" w:rsidR="00B97A78" w:rsidRDefault="00B97A7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2D186F6F" w14:textId="77777777" w:rsidR="00B97A78" w:rsidRDefault="00B97A78">
      <w:pPr>
        <w:spacing w:line="360" w:lineRule="auto"/>
        <w:jc w:val="center"/>
        <w:rPr>
          <w:color w:val="000000"/>
          <w:sz w:val="28"/>
          <w:szCs w:val="28"/>
        </w:rPr>
      </w:pPr>
    </w:p>
    <w:p w14:paraId="1D77C726" w14:textId="77777777" w:rsidR="00B97A78" w:rsidRDefault="00B97A78">
      <w:pPr>
        <w:spacing w:line="360" w:lineRule="auto"/>
        <w:jc w:val="center"/>
        <w:rPr>
          <w:color w:val="000000"/>
          <w:sz w:val="28"/>
          <w:szCs w:val="28"/>
        </w:rPr>
      </w:pPr>
    </w:p>
    <w:p w14:paraId="171FBDC5" w14:textId="77777777" w:rsidR="00B97A78" w:rsidRDefault="00B97A78">
      <w:pPr>
        <w:spacing w:line="360" w:lineRule="auto"/>
        <w:jc w:val="center"/>
        <w:rPr>
          <w:color w:val="000000"/>
          <w:sz w:val="28"/>
          <w:szCs w:val="28"/>
        </w:rPr>
      </w:pPr>
    </w:p>
    <w:p w14:paraId="37BFF48D" w14:textId="77777777" w:rsidR="00B97A78" w:rsidRDefault="00B97A78">
      <w:pPr>
        <w:spacing w:line="360" w:lineRule="auto"/>
        <w:jc w:val="center"/>
        <w:rPr>
          <w:color w:val="000000"/>
          <w:sz w:val="28"/>
          <w:szCs w:val="28"/>
        </w:rPr>
      </w:pPr>
    </w:p>
    <w:p w14:paraId="5A1591B9" w14:textId="77777777" w:rsidR="00B97A78" w:rsidRDefault="00B97A78">
      <w:pPr>
        <w:spacing w:line="360" w:lineRule="auto"/>
        <w:jc w:val="center"/>
        <w:rPr>
          <w:color w:val="000000"/>
          <w:sz w:val="28"/>
          <w:szCs w:val="28"/>
        </w:rPr>
      </w:pPr>
    </w:p>
    <w:p w14:paraId="08845182" w14:textId="77777777" w:rsidR="00B97A78" w:rsidRDefault="002564C2">
      <w:pPr>
        <w:pStyle w:val="Times1420"/>
        <w:spacing w:line="360" w:lineRule="auto"/>
        <w:ind w:firstLine="0"/>
        <w:jc w:val="center"/>
      </w:pPr>
      <w:r>
        <w:rPr>
          <w:rStyle w:val="13"/>
          <w:caps/>
          <w:color w:val="000000"/>
          <w:szCs w:val="28"/>
        </w:rPr>
        <w:t>отчет</w:t>
      </w:r>
    </w:p>
    <w:p w14:paraId="57379FE6" w14:textId="09363E0A" w:rsidR="00B97A78" w:rsidRPr="00AD7DCB" w:rsidRDefault="002564C2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</w:t>
      </w:r>
      <w:r w:rsidR="00AD7DCB">
        <w:rPr>
          <w:b/>
          <w:color w:val="000000"/>
          <w:sz w:val="28"/>
          <w:szCs w:val="28"/>
        </w:rPr>
        <w:t>1</w:t>
      </w:r>
    </w:p>
    <w:p w14:paraId="0BFE12D3" w14:textId="48132776" w:rsidR="00B97A78" w:rsidRDefault="002564C2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</w:t>
      </w:r>
      <w:r w:rsidR="00F94163">
        <w:rPr>
          <w:b/>
          <w:bCs/>
          <w:sz w:val="28"/>
          <w:szCs w:val="28"/>
        </w:rPr>
        <w:t>Базы данных</w:t>
      </w:r>
      <w:r>
        <w:rPr>
          <w:b/>
          <w:color w:val="000000"/>
          <w:sz w:val="28"/>
          <w:szCs w:val="28"/>
        </w:rPr>
        <w:t>»</w:t>
      </w:r>
    </w:p>
    <w:p w14:paraId="79F57178" w14:textId="3A193D06" w:rsidR="00B97A78" w:rsidRPr="00D81C76" w:rsidRDefault="002564C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rStyle w:val="13"/>
          <w:smallCaps w:val="0"/>
          <w:color w:val="000000"/>
          <w:sz w:val="28"/>
          <w:szCs w:val="28"/>
        </w:rPr>
        <w:t xml:space="preserve">Тема: </w:t>
      </w:r>
      <w:r w:rsidR="004D301D" w:rsidRPr="004D301D">
        <w:rPr>
          <w:rStyle w:val="13"/>
          <w:smallCaps w:val="0"/>
          <w:sz w:val="28"/>
          <w:szCs w:val="28"/>
        </w:rPr>
        <w:t>Проектирование ER модели и структуры БД по текстовому описанию предметной области</w:t>
      </w:r>
    </w:p>
    <w:p w14:paraId="50E5ED7B" w14:textId="77777777" w:rsidR="00B97A78" w:rsidRDefault="00B97A78">
      <w:pPr>
        <w:spacing w:line="360" w:lineRule="auto"/>
        <w:jc w:val="center"/>
        <w:rPr>
          <w:color w:val="000000"/>
          <w:sz w:val="28"/>
          <w:szCs w:val="28"/>
        </w:rPr>
      </w:pPr>
    </w:p>
    <w:p w14:paraId="1FD46559" w14:textId="77777777" w:rsidR="00B97A78" w:rsidRDefault="00B97A78">
      <w:pPr>
        <w:spacing w:line="360" w:lineRule="auto"/>
        <w:jc w:val="center"/>
        <w:rPr>
          <w:color w:val="000000"/>
          <w:sz w:val="28"/>
          <w:szCs w:val="28"/>
        </w:rPr>
      </w:pPr>
    </w:p>
    <w:p w14:paraId="3240BCC2" w14:textId="77777777" w:rsidR="00B97A78" w:rsidRDefault="00B97A78">
      <w:pPr>
        <w:spacing w:line="360" w:lineRule="auto"/>
        <w:jc w:val="center"/>
        <w:rPr>
          <w:color w:val="000000"/>
          <w:sz w:val="28"/>
          <w:szCs w:val="28"/>
        </w:rPr>
      </w:pPr>
    </w:p>
    <w:p w14:paraId="78962581" w14:textId="77777777" w:rsidR="00B97A78" w:rsidRDefault="00B97A78">
      <w:pPr>
        <w:spacing w:line="360" w:lineRule="auto"/>
        <w:jc w:val="center"/>
        <w:rPr>
          <w:color w:val="000000"/>
          <w:sz w:val="28"/>
          <w:szCs w:val="28"/>
        </w:rPr>
      </w:pPr>
    </w:p>
    <w:p w14:paraId="3329CD8F" w14:textId="77777777" w:rsidR="00B97A78" w:rsidRDefault="00B97A7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B97A78" w14:paraId="30E04AAE" w14:textId="77777777">
        <w:trPr>
          <w:trHeight w:val="614"/>
        </w:trPr>
        <w:tc>
          <w:tcPr>
            <w:tcW w:w="4252" w:type="dxa"/>
            <w:vAlign w:val="bottom"/>
          </w:tcPr>
          <w:p w14:paraId="65BFBEFD" w14:textId="1F2A4636" w:rsidR="00B97A78" w:rsidRPr="00AD7DCB" w:rsidRDefault="002564C2">
            <w:pPr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Студент гр. 13</w:t>
            </w:r>
            <w:r w:rsidR="00AD7DCB">
              <w:rPr>
                <w:color w:val="000000"/>
                <w:sz w:val="28"/>
                <w:szCs w:val="28"/>
                <w:lang w:val="en-US"/>
              </w:rPr>
              <w:t>03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080EDA2A" w14:textId="77777777" w:rsidR="00B97A78" w:rsidRDefault="00B97A78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CD4201A" w14:textId="54706883" w:rsidR="00B97A78" w:rsidRPr="002D2E47" w:rsidRDefault="002D2E4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Смирнов Д.Ю.</w:t>
            </w:r>
          </w:p>
        </w:tc>
      </w:tr>
      <w:tr w:rsidR="00B97A78" w14:paraId="14B11DE6" w14:textId="77777777">
        <w:trPr>
          <w:trHeight w:val="614"/>
        </w:trPr>
        <w:tc>
          <w:tcPr>
            <w:tcW w:w="4252" w:type="dxa"/>
            <w:vAlign w:val="bottom"/>
          </w:tcPr>
          <w:p w14:paraId="279DC8C2" w14:textId="77777777" w:rsidR="00B97A78" w:rsidRDefault="002564C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B2B8241" w14:textId="77777777" w:rsidR="00B97A78" w:rsidRDefault="00B97A78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7F30F843" w14:textId="3CC1159D" w:rsidR="00B97A78" w:rsidRPr="00F94163" w:rsidRDefault="00F9416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Заславский М.М.</w:t>
            </w:r>
          </w:p>
        </w:tc>
      </w:tr>
    </w:tbl>
    <w:p w14:paraId="69D4C842" w14:textId="77777777" w:rsidR="00B97A78" w:rsidRDefault="00B97A7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231385AA" w14:textId="77777777" w:rsidR="00B97A78" w:rsidRDefault="00B97A7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793A1AAA" w14:textId="77777777" w:rsidR="005D3C50" w:rsidRDefault="005D3C5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EFB7DA2" w14:textId="77777777" w:rsidR="00B97A78" w:rsidRDefault="002564C2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14:paraId="510F9681" w14:textId="74C0C449" w:rsidR="00B97A78" w:rsidRDefault="002564C2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</w:t>
      </w:r>
      <w:r w:rsidR="00AD7DCB">
        <w:rPr>
          <w:bCs/>
          <w:color w:val="000000"/>
          <w:sz w:val="28"/>
          <w:szCs w:val="28"/>
          <w:lang w:val="en-US"/>
        </w:rPr>
        <w:t>3</w:t>
      </w:r>
      <w:r>
        <w:br w:type="page"/>
      </w:r>
    </w:p>
    <w:p w14:paraId="5E0DA6DB" w14:textId="77777777" w:rsidR="00B97A78" w:rsidRDefault="002564C2" w:rsidP="006678B4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1C8B506E" w14:textId="3D5AFAA1" w:rsidR="006C14B6" w:rsidRPr="00B75ED2" w:rsidRDefault="002564C2" w:rsidP="00B75ED2">
      <w:pPr>
        <w:spacing w:line="360" w:lineRule="auto"/>
        <w:ind w:left="260" w:right="26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1F50F9" w:rsidRPr="001F50F9">
        <w:rPr>
          <w:color w:val="000000"/>
          <w:sz w:val="28"/>
          <w:szCs w:val="28"/>
        </w:rPr>
        <w:t>Научиться проектировать ER модель и структур</w:t>
      </w:r>
      <w:r w:rsidR="001F50F9">
        <w:rPr>
          <w:color w:val="000000"/>
          <w:sz w:val="28"/>
          <w:szCs w:val="28"/>
        </w:rPr>
        <w:t>ы</w:t>
      </w:r>
      <w:r w:rsidR="001F50F9" w:rsidRPr="001F50F9">
        <w:rPr>
          <w:color w:val="000000"/>
          <w:sz w:val="28"/>
          <w:szCs w:val="28"/>
        </w:rPr>
        <w:t xml:space="preserve"> БД по текстовому описанию предметной области.</w:t>
      </w:r>
    </w:p>
    <w:p w14:paraId="299FB23C" w14:textId="77777777" w:rsidR="00767514" w:rsidRDefault="002564C2" w:rsidP="004D301D">
      <w:pPr>
        <w:tabs>
          <w:tab w:val="left" w:pos="3510"/>
        </w:tabs>
        <w:spacing w:line="360" w:lineRule="auto"/>
        <w:ind w:firstLine="709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Задание.</w:t>
      </w:r>
    </w:p>
    <w:p w14:paraId="0BE9C6BC" w14:textId="29CC9C90" w:rsidR="00B97A78" w:rsidRDefault="00767514" w:rsidP="004D301D">
      <w:pPr>
        <w:tabs>
          <w:tab w:val="left" w:pos="3510"/>
        </w:tabs>
        <w:spacing w:line="360" w:lineRule="auto"/>
        <w:ind w:firstLine="709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19</w:t>
      </w:r>
    </w:p>
    <w:p w14:paraId="58594BC1" w14:textId="77777777" w:rsidR="004E6A11" w:rsidRDefault="002564C2" w:rsidP="004E6A11">
      <w:pPr>
        <w:spacing w:line="360" w:lineRule="auto"/>
        <w:ind w:left="260"/>
        <w:jc w:val="both"/>
        <w:rPr>
          <w:color w:val="212529"/>
          <w:sz w:val="28"/>
          <w:szCs w:val="28"/>
        </w:rPr>
      </w:pPr>
      <w:r w:rsidRPr="00322AF1">
        <w:rPr>
          <w:color w:val="212529"/>
          <w:sz w:val="28"/>
          <w:szCs w:val="28"/>
        </w:rPr>
        <w:t xml:space="preserve"> </w:t>
      </w:r>
      <w:r w:rsidR="0028685D">
        <w:rPr>
          <w:color w:val="212529"/>
          <w:sz w:val="28"/>
          <w:szCs w:val="28"/>
        </w:rPr>
        <w:tab/>
      </w:r>
      <w:r w:rsidR="004E6A11" w:rsidRPr="004E6A11">
        <w:rPr>
          <w:color w:val="212529"/>
          <w:sz w:val="28"/>
          <w:szCs w:val="28"/>
        </w:rPr>
        <w:t>Пусть требуется создать программную систему, предназначенную для работников технического архива предприятия. Технический архив содержит стеллажи, полки и ячейки, в которых хранится документация. Ячейка архива может быть пустой или хранить все экземпляры одного документа. Каждый экземпляр документации имеет инвентарный номер и название. В базе данных должна храниться следующая информация о каждом документе архива: номер стеллажа, номер полки, номер ячейки, где хранится документ, название документа и название темы, к которой он относится, его инвентарный номер, количество экземпляров документа, содержащихся в ячейке, дата поступления документа в архив. Документ может быть востребован абонентом архива. Абонент характеризуется фамилией, именем, отчеством, номером и телефоном отдела, где он работает. Работники архива, выдавая документ, должны зафиксировать, когда и кому он был выдан. Архив может пополняться документами, как новыми, так и копиями уже имеющихся в архиве. Экземпляр документа может быть утрачен. Возможна закупка новых стеллажей и списание старых. Документ может поменять место хранения и инвентарный номер. Возможно и изменение сведений об абонентах. Абонент может поменять фамилию, перейти в другой отдел, уволится с предприятия. Возможно изменение номеров телефонов отделов.</w:t>
      </w:r>
    </w:p>
    <w:p w14:paraId="4BD6264C" w14:textId="3ADE7E3C" w:rsidR="00F469F1" w:rsidRDefault="004E6A11" w:rsidP="00A37F74">
      <w:pPr>
        <w:spacing w:line="360" w:lineRule="auto"/>
        <w:ind w:left="260"/>
        <w:jc w:val="both"/>
        <w:rPr>
          <w:b/>
          <w:bCs/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ab/>
      </w:r>
      <w:r w:rsidR="0028685D" w:rsidRPr="0028685D">
        <w:rPr>
          <w:b/>
          <w:bCs/>
          <w:color w:val="212529"/>
          <w:sz w:val="28"/>
          <w:szCs w:val="28"/>
        </w:rPr>
        <w:t>Выполнение работы.</w:t>
      </w:r>
    </w:p>
    <w:p w14:paraId="7A21C209" w14:textId="655D6EFB" w:rsidR="00A37F74" w:rsidRDefault="00D039CC">
      <w:pPr>
        <w:rPr>
          <w:color w:val="212529"/>
          <w:sz w:val="28"/>
          <w:szCs w:val="28"/>
        </w:rPr>
      </w:pPr>
      <w:r w:rsidRPr="009C3817">
        <w:rPr>
          <w:b/>
          <w:bCs/>
          <w:color w:val="212529"/>
          <w:sz w:val="28"/>
          <w:szCs w:val="28"/>
        </w:rPr>
        <w:tab/>
      </w:r>
      <w:r w:rsidR="00894AAA">
        <w:rPr>
          <w:color w:val="212529"/>
          <w:sz w:val="28"/>
          <w:szCs w:val="28"/>
        </w:rPr>
        <w:t xml:space="preserve">Составлена </w:t>
      </w:r>
      <w:r w:rsidR="00894AAA">
        <w:rPr>
          <w:color w:val="212529"/>
          <w:sz w:val="28"/>
          <w:szCs w:val="28"/>
          <w:lang w:val="en-GB"/>
        </w:rPr>
        <w:t>ER</w:t>
      </w:r>
      <w:r w:rsidR="00894AAA" w:rsidRPr="009C3817">
        <w:rPr>
          <w:color w:val="212529"/>
          <w:sz w:val="28"/>
          <w:szCs w:val="28"/>
        </w:rPr>
        <w:t>-</w:t>
      </w:r>
      <w:r w:rsidR="00894AAA">
        <w:rPr>
          <w:color w:val="212529"/>
          <w:sz w:val="28"/>
          <w:szCs w:val="28"/>
        </w:rPr>
        <w:t>модель рисунок 1.</w:t>
      </w:r>
    </w:p>
    <w:p w14:paraId="64A4424B" w14:textId="77777777" w:rsidR="00894AAA" w:rsidRDefault="00894AAA" w:rsidP="00894AAA">
      <w:pPr>
        <w:keepNext/>
        <w:jc w:val="center"/>
      </w:pPr>
      <w:r>
        <w:rPr>
          <w:noProof/>
          <w:color w:val="212529"/>
          <w:sz w:val="28"/>
          <w:szCs w:val="28"/>
          <w:lang w:val="en-GB"/>
        </w:rPr>
        <w:lastRenderedPageBreak/>
        <w:drawing>
          <wp:inline distT="0" distB="0" distL="0" distR="0" wp14:anchorId="223FD006" wp14:editId="0FB072CE">
            <wp:extent cx="4616342" cy="3471372"/>
            <wp:effectExtent l="0" t="0" r="0" b="0"/>
            <wp:docPr id="1013274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7475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342" cy="34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CC41" w14:textId="31957589" w:rsidR="00894AAA" w:rsidRPr="00244ED6" w:rsidRDefault="00894AAA" w:rsidP="00B24238">
      <w:pPr>
        <w:pStyle w:val="af2"/>
        <w:spacing w:line="360" w:lineRule="auto"/>
        <w:jc w:val="center"/>
        <w:rPr>
          <w:i w:val="0"/>
          <w:iCs w:val="0"/>
          <w:color w:val="212529"/>
          <w:sz w:val="28"/>
          <w:szCs w:val="28"/>
        </w:rPr>
      </w:pPr>
      <w:r w:rsidRPr="00B24238">
        <w:rPr>
          <w:i w:val="0"/>
          <w:iCs w:val="0"/>
          <w:sz w:val="28"/>
          <w:szCs w:val="28"/>
        </w:rPr>
        <w:t xml:space="preserve">Рисунок </w:t>
      </w:r>
      <w:r w:rsidRPr="00B24238">
        <w:rPr>
          <w:i w:val="0"/>
          <w:iCs w:val="0"/>
          <w:sz w:val="28"/>
          <w:szCs w:val="28"/>
        </w:rPr>
        <w:fldChar w:fldCharType="begin"/>
      </w:r>
      <w:r w:rsidRPr="00B24238">
        <w:rPr>
          <w:i w:val="0"/>
          <w:iCs w:val="0"/>
          <w:sz w:val="28"/>
          <w:szCs w:val="28"/>
        </w:rPr>
        <w:instrText xml:space="preserve"> SEQ Рисунок \* ARABIC </w:instrText>
      </w:r>
      <w:r w:rsidRPr="00B24238">
        <w:rPr>
          <w:i w:val="0"/>
          <w:iCs w:val="0"/>
          <w:sz w:val="28"/>
          <w:szCs w:val="28"/>
        </w:rPr>
        <w:fldChar w:fldCharType="separate"/>
      </w:r>
      <w:r w:rsidR="00134F5B" w:rsidRPr="00B24238">
        <w:rPr>
          <w:i w:val="0"/>
          <w:iCs w:val="0"/>
          <w:noProof/>
          <w:sz w:val="28"/>
          <w:szCs w:val="28"/>
        </w:rPr>
        <w:t>1</w:t>
      </w:r>
      <w:r w:rsidRPr="00B24238">
        <w:rPr>
          <w:i w:val="0"/>
          <w:iCs w:val="0"/>
          <w:sz w:val="28"/>
          <w:szCs w:val="28"/>
        </w:rPr>
        <w:fldChar w:fldCharType="end"/>
      </w:r>
      <w:r w:rsidR="00244ED6">
        <w:rPr>
          <w:i w:val="0"/>
          <w:iCs w:val="0"/>
          <w:sz w:val="28"/>
          <w:szCs w:val="28"/>
        </w:rPr>
        <w:t xml:space="preserve"> </w:t>
      </w:r>
      <w:r w:rsidRPr="00B24238">
        <w:rPr>
          <w:i w:val="0"/>
          <w:iCs w:val="0"/>
          <w:sz w:val="28"/>
          <w:szCs w:val="28"/>
        </w:rPr>
        <w:t>-</w:t>
      </w:r>
      <w:r w:rsidR="00244ED6">
        <w:rPr>
          <w:i w:val="0"/>
          <w:iCs w:val="0"/>
          <w:sz w:val="28"/>
          <w:szCs w:val="28"/>
        </w:rPr>
        <w:t xml:space="preserve"> </w:t>
      </w:r>
      <w:r w:rsidRPr="00B24238">
        <w:rPr>
          <w:i w:val="0"/>
          <w:iCs w:val="0"/>
          <w:sz w:val="28"/>
          <w:szCs w:val="28"/>
          <w:lang w:val="en-GB"/>
        </w:rPr>
        <w:t>ER</w:t>
      </w:r>
      <w:r w:rsidRPr="00244ED6">
        <w:rPr>
          <w:i w:val="0"/>
          <w:iCs w:val="0"/>
          <w:sz w:val="28"/>
          <w:szCs w:val="28"/>
        </w:rPr>
        <w:t>-</w:t>
      </w:r>
      <w:r w:rsidRPr="00B24238">
        <w:rPr>
          <w:i w:val="0"/>
          <w:iCs w:val="0"/>
          <w:sz w:val="28"/>
          <w:szCs w:val="28"/>
        </w:rPr>
        <w:t>модель</w:t>
      </w:r>
    </w:p>
    <w:p w14:paraId="48E744AA" w14:textId="77777777" w:rsidR="00894AAA" w:rsidRDefault="00894AAA" w:rsidP="00894AAA">
      <w:pPr>
        <w:spacing w:line="360" w:lineRule="auto"/>
        <w:jc w:val="both"/>
        <w:rPr>
          <w:b/>
          <w:bCs/>
          <w:color w:val="212529"/>
          <w:sz w:val="28"/>
          <w:szCs w:val="28"/>
        </w:rPr>
      </w:pPr>
      <w:r>
        <w:rPr>
          <w:b/>
          <w:bCs/>
          <w:color w:val="212529"/>
          <w:sz w:val="28"/>
          <w:szCs w:val="28"/>
        </w:rPr>
        <w:tab/>
        <w:t>Обоснование связей</w:t>
      </w:r>
    </w:p>
    <w:p w14:paraId="3CF28DD0" w14:textId="0C8D13DB" w:rsidR="00894AAA" w:rsidRDefault="00894AAA" w:rsidP="00894AAA">
      <w:pPr>
        <w:spacing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ab/>
        <w:t>У каждого стеллажа обязательно есть хотя бы одна полка, у каждой полки только один стеллаж.</w:t>
      </w:r>
    </w:p>
    <w:p w14:paraId="097276BF" w14:textId="77777777" w:rsidR="0061786E" w:rsidRPr="009C3817" w:rsidRDefault="00894AAA" w:rsidP="00894AAA">
      <w:pPr>
        <w:spacing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ab/>
        <w:t>У каждой полки есть хотя бы одна ячейка, у каждой ячейки есть только одна полка.</w:t>
      </w:r>
    </w:p>
    <w:p w14:paraId="6BDA53E6" w14:textId="77777777" w:rsidR="0061786E" w:rsidRDefault="0061786E" w:rsidP="00894AAA">
      <w:pPr>
        <w:spacing w:line="360" w:lineRule="auto"/>
        <w:jc w:val="both"/>
        <w:rPr>
          <w:color w:val="212529"/>
          <w:sz w:val="28"/>
          <w:szCs w:val="28"/>
        </w:rPr>
      </w:pPr>
      <w:r w:rsidRPr="009C3817">
        <w:rPr>
          <w:color w:val="212529"/>
          <w:sz w:val="28"/>
          <w:szCs w:val="28"/>
        </w:rPr>
        <w:tab/>
      </w:r>
      <w:r>
        <w:rPr>
          <w:color w:val="212529"/>
          <w:sz w:val="28"/>
          <w:szCs w:val="28"/>
        </w:rPr>
        <w:t>За каждым документом закреплена только одна ячейка, за каждой ячейкой может быть закреплен только один документ.</w:t>
      </w:r>
    </w:p>
    <w:p w14:paraId="48F3E042" w14:textId="77777777" w:rsidR="0061786E" w:rsidRDefault="0061786E" w:rsidP="00894AAA">
      <w:pPr>
        <w:spacing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ab/>
        <w:t>Экземпляр относится только к одному документу, документ может иметь несколько экземпляров либо вообще не иметь их.</w:t>
      </w:r>
    </w:p>
    <w:p w14:paraId="23DA10F8" w14:textId="77777777" w:rsidR="00C71EE0" w:rsidRDefault="0061786E" w:rsidP="00894AAA">
      <w:pPr>
        <w:spacing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ab/>
        <w:t xml:space="preserve">Абонент работает только в одном отделе, </w:t>
      </w:r>
      <w:r w:rsidR="00574622">
        <w:rPr>
          <w:color w:val="212529"/>
          <w:sz w:val="28"/>
          <w:szCs w:val="28"/>
        </w:rPr>
        <w:t xml:space="preserve">в </w:t>
      </w:r>
      <w:r>
        <w:rPr>
          <w:color w:val="212529"/>
          <w:sz w:val="28"/>
          <w:szCs w:val="28"/>
        </w:rPr>
        <w:t>кажд</w:t>
      </w:r>
      <w:r w:rsidR="00574622">
        <w:rPr>
          <w:color w:val="212529"/>
          <w:sz w:val="28"/>
          <w:szCs w:val="28"/>
        </w:rPr>
        <w:t>ом</w:t>
      </w:r>
      <w:r>
        <w:rPr>
          <w:color w:val="212529"/>
          <w:sz w:val="28"/>
          <w:szCs w:val="28"/>
        </w:rPr>
        <w:t xml:space="preserve"> отдел</w:t>
      </w:r>
      <w:r w:rsidR="00574622">
        <w:rPr>
          <w:color w:val="212529"/>
          <w:sz w:val="28"/>
          <w:szCs w:val="28"/>
        </w:rPr>
        <w:t>е</w:t>
      </w:r>
      <w:r>
        <w:rPr>
          <w:color w:val="212529"/>
          <w:sz w:val="28"/>
          <w:szCs w:val="28"/>
        </w:rPr>
        <w:t xml:space="preserve"> </w:t>
      </w:r>
      <w:r w:rsidR="00F42416">
        <w:rPr>
          <w:color w:val="212529"/>
          <w:sz w:val="28"/>
          <w:szCs w:val="28"/>
        </w:rPr>
        <w:t xml:space="preserve">может </w:t>
      </w:r>
      <w:r w:rsidR="00574622">
        <w:rPr>
          <w:color w:val="212529"/>
          <w:sz w:val="28"/>
          <w:szCs w:val="28"/>
        </w:rPr>
        <w:t>работать несколько абонентов, а может и нет</w:t>
      </w:r>
      <w:r>
        <w:rPr>
          <w:color w:val="212529"/>
          <w:sz w:val="28"/>
          <w:szCs w:val="28"/>
        </w:rPr>
        <w:t>.</w:t>
      </w:r>
    </w:p>
    <w:p w14:paraId="4ADB6E20" w14:textId="77777777" w:rsidR="00E21291" w:rsidRDefault="00C71EE0" w:rsidP="00894AAA">
      <w:pPr>
        <w:spacing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ab/>
        <w:t>Абонент может востребовать несколько экземпляров документов либо вообще ни одного, у каждого экземпляра может быть один абонент.</w:t>
      </w:r>
    </w:p>
    <w:p w14:paraId="0520FBC5" w14:textId="16018F48" w:rsidR="00E21291" w:rsidRDefault="00E21291" w:rsidP="00894AAA">
      <w:pPr>
        <w:spacing w:line="360" w:lineRule="auto"/>
        <w:jc w:val="both"/>
        <w:rPr>
          <w:b/>
          <w:bCs/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ab/>
      </w:r>
      <w:r w:rsidRPr="00E21291">
        <w:rPr>
          <w:b/>
          <w:bCs/>
          <w:color w:val="212529"/>
          <w:sz w:val="28"/>
          <w:szCs w:val="28"/>
        </w:rPr>
        <w:t>Составление реляционной модели</w:t>
      </w:r>
    </w:p>
    <w:p w14:paraId="0E49E58D" w14:textId="10197FA3" w:rsidR="000055E2" w:rsidRDefault="0045214E" w:rsidP="006724E3">
      <w:pPr>
        <w:pStyle w:val="afd"/>
        <w:numPr>
          <w:ilvl w:val="0"/>
          <w:numId w:val="19"/>
        </w:numPr>
        <w:spacing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Степень бинарной связи равна 1</w:t>
      </w:r>
      <w:r w:rsidRPr="0045214E">
        <w:rPr>
          <w:color w:val="212529"/>
          <w:sz w:val="28"/>
          <w:szCs w:val="28"/>
        </w:rPr>
        <w:t>:</w:t>
      </w:r>
      <w:r>
        <w:rPr>
          <w:color w:val="212529"/>
          <w:sz w:val="28"/>
          <w:szCs w:val="28"/>
          <w:lang w:val="en-GB"/>
        </w:rPr>
        <w:t>n</w:t>
      </w:r>
      <w:r w:rsidRPr="0045214E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 xml:space="preserve">и класс принадлежности </w:t>
      </w:r>
      <w:r>
        <w:rPr>
          <w:color w:val="212529"/>
          <w:sz w:val="28"/>
          <w:szCs w:val="28"/>
          <w:lang w:val="en-US"/>
        </w:rPr>
        <w:t>n</w:t>
      </w:r>
      <w:r w:rsidRPr="0045214E">
        <w:rPr>
          <w:color w:val="212529"/>
          <w:sz w:val="28"/>
          <w:szCs w:val="28"/>
        </w:rPr>
        <w:t>-</w:t>
      </w:r>
      <w:r>
        <w:rPr>
          <w:color w:val="212529"/>
          <w:sz w:val="28"/>
          <w:szCs w:val="28"/>
        </w:rPr>
        <w:t xml:space="preserve">связной сущности </w:t>
      </w:r>
      <w:r w:rsidR="00C6458B">
        <w:rPr>
          <w:color w:val="212529"/>
          <w:sz w:val="28"/>
          <w:szCs w:val="28"/>
        </w:rPr>
        <w:t>– обязательный, тогда</w:t>
      </w:r>
    </w:p>
    <w:p w14:paraId="340E993F" w14:textId="6BB5BAB9" w:rsidR="00C6458B" w:rsidRDefault="00C6458B" w:rsidP="006724E3">
      <w:pPr>
        <w:pStyle w:val="afd"/>
        <w:numPr>
          <w:ilvl w:val="0"/>
          <w:numId w:val="20"/>
        </w:numPr>
        <w:spacing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Требуется 2 отношения</w:t>
      </w:r>
    </w:p>
    <w:p w14:paraId="4844CE53" w14:textId="728D92F5" w:rsidR="00C6458B" w:rsidRDefault="00C6458B" w:rsidP="006724E3">
      <w:pPr>
        <w:pStyle w:val="afd"/>
        <w:numPr>
          <w:ilvl w:val="0"/>
          <w:numId w:val="20"/>
        </w:numPr>
        <w:spacing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lastRenderedPageBreak/>
        <w:t xml:space="preserve">Ключ односвязной сущности добавляется как атрибут в сущность </w:t>
      </w:r>
      <w:r>
        <w:rPr>
          <w:color w:val="212529"/>
          <w:sz w:val="28"/>
          <w:szCs w:val="28"/>
          <w:lang w:val="en-GB"/>
        </w:rPr>
        <w:t>n</w:t>
      </w:r>
      <w:r w:rsidRPr="00C6458B">
        <w:rPr>
          <w:color w:val="212529"/>
          <w:sz w:val="28"/>
          <w:szCs w:val="28"/>
        </w:rPr>
        <w:t>-</w:t>
      </w:r>
      <w:r>
        <w:rPr>
          <w:color w:val="212529"/>
          <w:sz w:val="28"/>
          <w:szCs w:val="28"/>
        </w:rPr>
        <w:t>связности.</w:t>
      </w:r>
    </w:p>
    <w:p w14:paraId="3D9F69B3" w14:textId="09894886" w:rsidR="00C6458B" w:rsidRDefault="00C6458B" w:rsidP="006724E3">
      <w:pPr>
        <w:spacing w:line="360" w:lineRule="auto"/>
        <w:ind w:left="1080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 связаны следующие сущности: </w:t>
      </w:r>
      <w:r>
        <w:rPr>
          <w:color w:val="212529"/>
          <w:sz w:val="28"/>
          <w:szCs w:val="28"/>
          <w:lang w:val="en-GB"/>
        </w:rPr>
        <w:t>Shelf</w:t>
      </w:r>
      <w:r w:rsidRPr="00C6458B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 xml:space="preserve">и </w:t>
      </w:r>
      <w:r>
        <w:rPr>
          <w:color w:val="212529"/>
          <w:sz w:val="28"/>
          <w:szCs w:val="28"/>
          <w:lang w:val="en-US"/>
        </w:rPr>
        <w:t>Rack</w:t>
      </w:r>
      <w:r>
        <w:rPr>
          <w:color w:val="212529"/>
          <w:sz w:val="28"/>
          <w:szCs w:val="28"/>
        </w:rPr>
        <w:t xml:space="preserve">, </w:t>
      </w:r>
      <w:r>
        <w:rPr>
          <w:color w:val="212529"/>
          <w:sz w:val="28"/>
          <w:szCs w:val="28"/>
          <w:lang w:val="en-US"/>
        </w:rPr>
        <w:t>Rack</w:t>
      </w:r>
      <w:r w:rsidRPr="00C6458B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 xml:space="preserve">и </w:t>
      </w:r>
      <w:r>
        <w:rPr>
          <w:color w:val="212529"/>
          <w:sz w:val="28"/>
          <w:szCs w:val="28"/>
          <w:lang w:val="en-US"/>
        </w:rPr>
        <w:t>Cell</w:t>
      </w:r>
      <w:r w:rsidR="00F46ED4" w:rsidRPr="00F46ED4">
        <w:rPr>
          <w:color w:val="212529"/>
          <w:sz w:val="28"/>
          <w:szCs w:val="28"/>
        </w:rPr>
        <w:t xml:space="preserve">, </w:t>
      </w:r>
      <w:r w:rsidR="00F46ED4">
        <w:rPr>
          <w:color w:val="212529"/>
          <w:sz w:val="28"/>
          <w:szCs w:val="28"/>
          <w:lang w:val="en-GB"/>
        </w:rPr>
        <w:t>Instance</w:t>
      </w:r>
      <w:r w:rsidR="00F46ED4" w:rsidRPr="00F46ED4">
        <w:rPr>
          <w:color w:val="212529"/>
          <w:sz w:val="28"/>
          <w:szCs w:val="28"/>
        </w:rPr>
        <w:t xml:space="preserve"> </w:t>
      </w:r>
      <w:r w:rsidR="00F46ED4">
        <w:rPr>
          <w:color w:val="212529"/>
          <w:sz w:val="28"/>
          <w:szCs w:val="28"/>
        </w:rPr>
        <w:t>и</w:t>
      </w:r>
      <w:r w:rsidR="00F14725">
        <w:rPr>
          <w:color w:val="212529"/>
          <w:sz w:val="28"/>
          <w:szCs w:val="28"/>
        </w:rPr>
        <w:t xml:space="preserve"> </w:t>
      </w:r>
      <w:r w:rsidR="00F14725">
        <w:rPr>
          <w:color w:val="212529"/>
          <w:sz w:val="28"/>
          <w:szCs w:val="28"/>
          <w:lang w:val="en-GB"/>
        </w:rPr>
        <w:t>Document</w:t>
      </w:r>
      <w:r w:rsidR="00F14725" w:rsidRPr="00F14725">
        <w:rPr>
          <w:color w:val="212529"/>
          <w:sz w:val="28"/>
          <w:szCs w:val="28"/>
        </w:rPr>
        <w:t xml:space="preserve">, </w:t>
      </w:r>
      <w:r w:rsidR="00F14725">
        <w:rPr>
          <w:color w:val="212529"/>
          <w:sz w:val="28"/>
          <w:szCs w:val="28"/>
          <w:lang w:val="en-US"/>
        </w:rPr>
        <w:t>Abonent</w:t>
      </w:r>
      <w:r w:rsidR="00F14725" w:rsidRPr="00F14725">
        <w:rPr>
          <w:color w:val="212529"/>
          <w:sz w:val="28"/>
          <w:szCs w:val="28"/>
        </w:rPr>
        <w:t xml:space="preserve"> </w:t>
      </w:r>
      <w:r w:rsidR="00F14725">
        <w:rPr>
          <w:color w:val="212529"/>
          <w:sz w:val="28"/>
          <w:szCs w:val="28"/>
        </w:rPr>
        <w:t xml:space="preserve">и </w:t>
      </w:r>
      <w:r w:rsidR="00F14725">
        <w:rPr>
          <w:color w:val="212529"/>
          <w:sz w:val="28"/>
          <w:szCs w:val="28"/>
          <w:lang w:val="en-GB"/>
        </w:rPr>
        <w:t>Department</w:t>
      </w:r>
      <w:r w:rsidR="006411EF" w:rsidRPr="006411EF">
        <w:rPr>
          <w:color w:val="212529"/>
          <w:sz w:val="28"/>
          <w:szCs w:val="28"/>
        </w:rPr>
        <w:t>.</w:t>
      </w:r>
    </w:p>
    <w:p w14:paraId="4D26961D" w14:textId="5507D3F3" w:rsidR="00636697" w:rsidRDefault="00636697" w:rsidP="00167967">
      <w:pPr>
        <w:pStyle w:val="afd"/>
        <w:numPr>
          <w:ilvl w:val="0"/>
          <w:numId w:val="19"/>
        </w:numPr>
        <w:spacing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Степень бинарной связи равна 1</w:t>
      </w:r>
      <w:r w:rsidRPr="0045214E">
        <w:rPr>
          <w:color w:val="212529"/>
          <w:sz w:val="28"/>
          <w:szCs w:val="28"/>
        </w:rPr>
        <w:t>:</w:t>
      </w:r>
      <w:r>
        <w:rPr>
          <w:color w:val="212529"/>
          <w:sz w:val="28"/>
          <w:szCs w:val="28"/>
          <w:lang w:val="en-GB"/>
        </w:rPr>
        <w:t>n</w:t>
      </w:r>
      <w:r w:rsidRPr="0045214E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 xml:space="preserve">и класс принадлежности </w:t>
      </w:r>
      <w:r>
        <w:rPr>
          <w:color w:val="212529"/>
          <w:sz w:val="28"/>
          <w:szCs w:val="28"/>
          <w:lang w:val="en-US"/>
        </w:rPr>
        <w:t>n</w:t>
      </w:r>
      <w:r w:rsidRPr="0045214E">
        <w:rPr>
          <w:color w:val="212529"/>
          <w:sz w:val="28"/>
          <w:szCs w:val="28"/>
        </w:rPr>
        <w:t>-</w:t>
      </w:r>
      <w:r>
        <w:rPr>
          <w:color w:val="212529"/>
          <w:sz w:val="28"/>
          <w:szCs w:val="28"/>
        </w:rPr>
        <w:t>связной сущности – необязательный, тогда</w:t>
      </w:r>
    </w:p>
    <w:p w14:paraId="79B84397" w14:textId="3071F1F2" w:rsidR="00636697" w:rsidRDefault="00636697" w:rsidP="00167967">
      <w:pPr>
        <w:pStyle w:val="afd"/>
        <w:numPr>
          <w:ilvl w:val="0"/>
          <w:numId w:val="21"/>
        </w:numPr>
        <w:spacing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Требуется 3 отношения (</w:t>
      </w:r>
      <w:r w:rsidRPr="00636697">
        <w:rPr>
          <w:color w:val="212529"/>
          <w:sz w:val="28"/>
          <w:szCs w:val="28"/>
        </w:rPr>
        <w:t>по одному для каждой сущности и</w:t>
      </w:r>
      <w:r>
        <w:rPr>
          <w:color w:val="212529"/>
          <w:sz w:val="28"/>
          <w:szCs w:val="28"/>
        </w:rPr>
        <w:t xml:space="preserve"> </w:t>
      </w:r>
      <w:r w:rsidRPr="00636697">
        <w:rPr>
          <w:color w:val="212529"/>
          <w:sz w:val="28"/>
          <w:szCs w:val="28"/>
        </w:rPr>
        <w:t>одно отношение связи)</w:t>
      </w:r>
    </w:p>
    <w:p w14:paraId="29F3E79F" w14:textId="0F4190DC" w:rsidR="001D6EB5" w:rsidRPr="001D6EB5" w:rsidRDefault="006724E3" w:rsidP="00167967">
      <w:pPr>
        <w:pStyle w:val="afd"/>
        <w:numPr>
          <w:ilvl w:val="0"/>
          <w:numId w:val="21"/>
        </w:numPr>
        <w:spacing w:line="360" w:lineRule="auto"/>
        <w:jc w:val="both"/>
        <w:rPr>
          <w:color w:val="212529"/>
          <w:sz w:val="28"/>
          <w:szCs w:val="28"/>
        </w:rPr>
      </w:pPr>
      <w:r w:rsidRPr="006724E3">
        <w:rPr>
          <w:color w:val="212529"/>
          <w:sz w:val="28"/>
          <w:szCs w:val="28"/>
        </w:rPr>
        <w:t>Ключами объектных отношений являются ключи</w:t>
      </w:r>
      <w:r>
        <w:rPr>
          <w:color w:val="212529"/>
          <w:sz w:val="28"/>
          <w:szCs w:val="28"/>
        </w:rPr>
        <w:t xml:space="preserve"> </w:t>
      </w:r>
      <w:r w:rsidRPr="006724E3">
        <w:rPr>
          <w:color w:val="212529"/>
          <w:sz w:val="28"/>
          <w:szCs w:val="28"/>
        </w:rPr>
        <w:t>соответствующих сущностей</w:t>
      </w:r>
    </w:p>
    <w:p w14:paraId="2DC1557A" w14:textId="131D4177" w:rsidR="006724E3" w:rsidRDefault="006724E3" w:rsidP="00167967">
      <w:pPr>
        <w:pStyle w:val="afd"/>
        <w:numPr>
          <w:ilvl w:val="0"/>
          <w:numId w:val="21"/>
        </w:numPr>
        <w:spacing w:line="360" w:lineRule="auto"/>
        <w:jc w:val="both"/>
        <w:rPr>
          <w:color w:val="212529"/>
          <w:sz w:val="28"/>
          <w:szCs w:val="28"/>
        </w:rPr>
      </w:pPr>
      <w:r w:rsidRPr="006724E3">
        <w:rPr>
          <w:color w:val="212529"/>
          <w:sz w:val="28"/>
          <w:szCs w:val="28"/>
        </w:rPr>
        <w:t>Связное отношение содержит ключи объектных отношений в</w:t>
      </w:r>
      <w:r>
        <w:rPr>
          <w:color w:val="212529"/>
          <w:sz w:val="28"/>
          <w:szCs w:val="28"/>
        </w:rPr>
        <w:t xml:space="preserve"> </w:t>
      </w:r>
      <w:r w:rsidRPr="006724E3">
        <w:rPr>
          <w:color w:val="212529"/>
          <w:sz w:val="28"/>
          <w:szCs w:val="28"/>
        </w:rPr>
        <w:t>качестве своих атрибутов</w:t>
      </w:r>
    </w:p>
    <w:p w14:paraId="03DBB892" w14:textId="3B80675F" w:rsidR="00E766FF" w:rsidRDefault="00E766FF" w:rsidP="00E766FF">
      <w:pPr>
        <w:spacing w:line="360" w:lineRule="auto"/>
        <w:ind w:left="1080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 связаны сущности </w:t>
      </w:r>
      <w:r>
        <w:rPr>
          <w:color w:val="212529"/>
          <w:sz w:val="28"/>
          <w:szCs w:val="28"/>
          <w:lang w:val="en-GB"/>
        </w:rPr>
        <w:t>Instance</w:t>
      </w:r>
      <w:r w:rsidRPr="00E766FF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 xml:space="preserve">и </w:t>
      </w:r>
      <w:r>
        <w:rPr>
          <w:color w:val="212529"/>
          <w:sz w:val="28"/>
          <w:szCs w:val="28"/>
          <w:lang w:val="en-GB"/>
        </w:rPr>
        <w:t>Abonent</w:t>
      </w:r>
      <w:r w:rsidRPr="00E766FF">
        <w:rPr>
          <w:color w:val="212529"/>
          <w:sz w:val="28"/>
          <w:szCs w:val="28"/>
        </w:rPr>
        <w:t>.</w:t>
      </w:r>
    </w:p>
    <w:p w14:paraId="33AC7376" w14:textId="388DF3B1" w:rsidR="00FD67D9" w:rsidRDefault="00FD67D9" w:rsidP="00FD67D9">
      <w:pPr>
        <w:pStyle w:val="afd"/>
        <w:numPr>
          <w:ilvl w:val="0"/>
          <w:numId w:val="19"/>
        </w:numPr>
        <w:spacing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Степень бинарной связи равна 1</w:t>
      </w:r>
      <w:r w:rsidRPr="00FD67D9">
        <w:rPr>
          <w:color w:val="212529"/>
          <w:sz w:val="28"/>
          <w:szCs w:val="28"/>
        </w:rPr>
        <w:t>:1</w:t>
      </w:r>
      <w:r>
        <w:rPr>
          <w:color w:val="212529"/>
          <w:sz w:val="28"/>
          <w:szCs w:val="28"/>
        </w:rPr>
        <w:t xml:space="preserve"> и класс принадлежности</w:t>
      </w:r>
      <w:r w:rsidR="00062812">
        <w:rPr>
          <w:color w:val="212529"/>
          <w:sz w:val="28"/>
          <w:szCs w:val="28"/>
        </w:rPr>
        <w:t xml:space="preserve"> одной из сущностей является необязательным</w:t>
      </w:r>
      <w:r w:rsidR="00AF2CD3">
        <w:rPr>
          <w:color w:val="212529"/>
          <w:sz w:val="28"/>
          <w:szCs w:val="28"/>
        </w:rPr>
        <w:t>, тогда</w:t>
      </w:r>
    </w:p>
    <w:p w14:paraId="504D0F54" w14:textId="681D92F5" w:rsidR="00AF2CD3" w:rsidRDefault="00AF2CD3" w:rsidP="00AF2CD3">
      <w:pPr>
        <w:pStyle w:val="afd"/>
        <w:numPr>
          <w:ilvl w:val="0"/>
          <w:numId w:val="22"/>
        </w:numPr>
        <w:spacing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Требуется 2 отношения</w:t>
      </w:r>
    </w:p>
    <w:p w14:paraId="4451011E" w14:textId="40736B48" w:rsidR="00172C9C" w:rsidRPr="00172C9C" w:rsidRDefault="00AF2CD3" w:rsidP="00172C9C">
      <w:pPr>
        <w:pStyle w:val="afd"/>
        <w:numPr>
          <w:ilvl w:val="0"/>
          <w:numId w:val="22"/>
        </w:numPr>
        <w:spacing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Ключ обязательной добавляется, как атрибут в необязательн</w:t>
      </w:r>
      <w:r w:rsidR="000B79AC">
        <w:rPr>
          <w:color w:val="212529"/>
          <w:sz w:val="28"/>
          <w:szCs w:val="28"/>
        </w:rPr>
        <w:t>ую</w:t>
      </w:r>
      <w:r>
        <w:rPr>
          <w:color w:val="212529"/>
          <w:sz w:val="28"/>
          <w:szCs w:val="28"/>
        </w:rPr>
        <w:t xml:space="preserve"> </w:t>
      </w:r>
      <w:r w:rsidR="00D34118">
        <w:rPr>
          <w:color w:val="212529"/>
          <w:sz w:val="28"/>
          <w:szCs w:val="28"/>
        </w:rPr>
        <w:t>с</w:t>
      </w:r>
      <w:r w:rsidR="001E637B">
        <w:rPr>
          <w:color w:val="212529"/>
          <w:sz w:val="28"/>
          <w:szCs w:val="28"/>
        </w:rPr>
        <w:t>ущность</w:t>
      </w:r>
      <w:r>
        <w:rPr>
          <w:color w:val="212529"/>
          <w:sz w:val="28"/>
          <w:szCs w:val="28"/>
        </w:rPr>
        <w:t>.</w:t>
      </w:r>
    </w:p>
    <w:p w14:paraId="2D927CFC" w14:textId="77777777" w:rsidR="00134F5B" w:rsidRDefault="00E21291" w:rsidP="00894AAA">
      <w:pPr>
        <w:spacing w:line="360" w:lineRule="auto"/>
        <w:jc w:val="both"/>
        <w:rPr>
          <w:color w:val="212529"/>
          <w:sz w:val="28"/>
          <w:szCs w:val="28"/>
        </w:rPr>
      </w:pPr>
      <w:r>
        <w:rPr>
          <w:b/>
          <w:bCs/>
          <w:color w:val="212529"/>
          <w:sz w:val="28"/>
          <w:szCs w:val="28"/>
        </w:rPr>
        <w:tab/>
      </w:r>
      <w:r w:rsidR="002C13CD">
        <w:rPr>
          <w:color w:val="212529"/>
          <w:sz w:val="28"/>
          <w:szCs w:val="28"/>
        </w:rPr>
        <w:t>В результате получена модель, представленная на рисунке 2.</w:t>
      </w:r>
    </w:p>
    <w:p w14:paraId="1E526F64" w14:textId="77777777" w:rsidR="00134F5B" w:rsidRDefault="00134F5B" w:rsidP="00134F5B">
      <w:pPr>
        <w:keepNext/>
        <w:spacing w:line="360" w:lineRule="auto"/>
        <w:jc w:val="center"/>
      </w:pPr>
      <w:r>
        <w:rPr>
          <w:b/>
          <w:bCs/>
          <w:noProof/>
          <w:color w:val="212529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FB1B300" wp14:editId="793EB426">
            <wp:simplePos x="0" y="0"/>
            <wp:positionH relativeFrom="column">
              <wp:posOffset>1379220</wp:posOffset>
            </wp:positionH>
            <wp:positionV relativeFrom="paragraph">
              <wp:posOffset>3810</wp:posOffset>
            </wp:positionV>
            <wp:extent cx="3352165" cy="4096385"/>
            <wp:effectExtent l="0" t="0" r="635" b="0"/>
            <wp:wrapTopAndBottom/>
            <wp:docPr id="19101332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33226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882425" w14:textId="4DCAD845" w:rsidR="00134F5B" w:rsidRPr="00B24238" w:rsidRDefault="00134F5B" w:rsidP="00B24238">
      <w:pPr>
        <w:pStyle w:val="af2"/>
        <w:spacing w:line="360" w:lineRule="auto"/>
        <w:jc w:val="center"/>
        <w:rPr>
          <w:i w:val="0"/>
          <w:iCs w:val="0"/>
          <w:sz w:val="28"/>
          <w:szCs w:val="26"/>
        </w:rPr>
      </w:pPr>
      <w:r w:rsidRPr="00B24238">
        <w:rPr>
          <w:i w:val="0"/>
          <w:iCs w:val="0"/>
          <w:sz w:val="28"/>
          <w:szCs w:val="26"/>
        </w:rPr>
        <w:t xml:space="preserve">Рисунок </w:t>
      </w:r>
      <w:r w:rsidRPr="00B24238">
        <w:rPr>
          <w:i w:val="0"/>
          <w:iCs w:val="0"/>
          <w:sz w:val="28"/>
          <w:szCs w:val="26"/>
        </w:rPr>
        <w:fldChar w:fldCharType="begin"/>
      </w:r>
      <w:r w:rsidRPr="00B24238">
        <w:rPr>
          <w:i w:val="0"/>
          <w:iCs w:val="0"/>
          <w:sz w:val="28"/>
          <w:szCs w:val="26"/>
        </w:rPr>
        <w:instrText xml:space="preserve"> SEQ Рисунок \* ARABIC </w:instrText>
      </w:r>
      <w:r w:rsidRPr="00B24238">
        <w:rPr>
          <w:i w:val="0"/>
          <w:iCs w:val="0"/>
          <w:sz w:val="28"/>
          <w:szCs w:val="26"/>
        </w:rPr>
        <w:fldChar w:fldCharType="separate"/>
      </w:r>
      <w:r w:rsidRPr="00B24238">
        <w:rPr>
          <w:i w:val="0"/>
          <w:iCs w:val="0"/>
          <w:noProof/>
          <w:sz w:val="28"/>
          <w:szCs w:val="26"/>
        </w:rPr>
        <w:t>2</w:t>
      </w:r>
      <w:r w:rsidRPr="00B24238">
        <w:rPr>
          <w:i w:val="0"/>
          <w:iCs w:val="0"/>
          <w:sz w:val="28"/>
          <w:szCs w:val="26"/>
        </w:rPr>
        <w:fldChar w:fldCharType="end"/>
      </w:r>
      <w:r w:rsidR="00244ED6">
        <w:rPr>
          <w:i w:val="0"/>
          <w:iCs w:val="0"/>
          <w:sz w:val="28"/>
          <w:szCs w:val="26"/>
        </w:rPr>
        <w:t xml:space="preserve"> </w:t>
      </w:r>
      <w:r w:rsidRPr="00B24238">
        <w:rPr>
          <w:i w:val="0"/>
          <w:iCs w:val="0"/>
          <w:sz w:val="28"/>
          <w:szCs w:val="26"/>
        </w:rPr>
        <w:t>- Структура БД</w:t>
      </w:r>
    </w:p>
    <w:p w14:paraId="6B26976A" w14:textId="77777777" w:rsidR="00F42BDA" w:rsidRDefault="00172C9C" w:rsidP="00172C9C">
      <w:pPr>
        <w:spacing w:line="360" w:lineRule="auto"/>
        <w:rPr>
          <w:color w:val="212529"/>
          <w:sz w:val="28"/>
          <w:szCs w:val="28"/>
        </w:rPr>
      </w:pPr>
      <w:r>
        <w:rPr>
          <w:b/>
          <w:bCs/>
          <w:color w:val="212529"/>
          <w:sz w:val="28"/>
          <w:szCs w:val="28"/>
        </w:rPr>
        <w:tab/>
      </w:r>
      <w:r w:rsidR="001A7283">
        <w:rPr>
          <w:color w:val="212529"/>
          <w:sz w:val="28"/>
          <w:szCs w:val="28"/>
        </w:rPr>
        <w:t xml:space="preserve">Докажем, что </w:t>
      </w:r>
      <w:r w:rsidR="001A7283" w:rsidRPr="001A7283">
        <w:rPr>
          <w:color w:val="212529"/>
          <w:sz w:val="28"/>
          <w:szCs w:val="28"/>
        </w:rPr>
        <w:t>реляционная модель соответ</w:t>
      </w:r>
      <w:r w:rsidR="001A7283">
        <w:rPr>
          <w:color w:val="212529"/>
          <w:sz w:val="28"/>
          <w:szCs w:val="28"/>
        </w:rPr>
        <w:t>ст</w:t>
      </w:r>
      <w:r w:rsidR="001A7283" w:rsidRPr="001A7283">
        <w:rPr>
          <w:color w:val="212529"/>
          <w:sz w:val="28"/>
          <w:szCs w:val="28"/>
        </w:rPr>
        <w:t>вует НФБК</w:t>
      </w:r>
      <w:r w:rsidR="000A32D1">
        <w:rPr>
          <w:color w:val="212529"/>
          <w:sz w:val="28"/>
          <w:szCs w:val="28"/>
        </w:rPr>
        <w:t>:</w:t>
      </w:r>
    </w:p>
    <w:p w14:paraId="6405752C" w14:textId="070CA823" w:rsidR="0040785F" w:rsidRPr="005C2E2C" w:rsidRDefault="00D87BFC" w:rsidP="00C63BDD">
      <w:pPr>
        <w:pStyle w:val="afd"/>
        <w:numPr>
          <w:ilvl w:val="0"/>
          <w:numId w:val="25"/>
        </w:numPr>
        <w:spacing w:line="360" w:lineRule="auto"/>
        <w:rPr>
          <w:b/>
          <w:bCs/>
          <w:color w:val="212529"/>
          <w:sz w:val="28"/>
          <w:szCs w:val="28"/>
        </w:rPr>
      </w:pPr>
      <w:r w:rsidRPr="00C63BDD">
        <w:rPr>
          <w:color w:val="212529"/>
          <w:sz w:val="28"/>
          <w:szCs w:val="28"/>
        </w:rPr>
        <w:t>Отношени</w:t>
      </w:r>
      <w:r w:rsidR="00C63BDD">
        <w:rPr>
          <w:color w:val="212529"/>
          <w:sz w:val="28"/>
          <w:szCs w:val="28"/>
        </w:rPr>
        <w:t>е</w:t>
      </w:r>
      <w:r w:rsidRPr="00C63BDD">
        <w:rPr>
          <w:color w:val="212529"/>
          <w:sz w:val="28"/>
          <w:szCs w:val="28"/>
        </w:rPr>
        <w:t xml:space="preserve"> </w:t>
      </w:r>
      <w:r w:rsidR="005C2E2C" w:rsidRPr="00C63BDD">
        <w:rPr>
          <w:i/>
          <w:iCs/>
          <w:color w:val="212529"/>
          <w:sz w:val="28"/>
          <w:szCs w:val="28"/>
          <w:lang w:val="en-GB"/>
        </w:rPr>
        <w:t>Shelf</w:t>
      </w:r>
      <w:r w:rsidR="005C2E2C" w:rsidRPr="00C63BDD">
        <w:rPr>
          <w:color w:val="212529"/>
          <w:sz w:val="28"/>
          <w:szCs w:val="28"/>
        </w:rPr>
        <w:t xml:space="preserve"> </w:t>
      </w:r>
      <w:r w:rsidR="005C2E2C" w:rsidRPr="005C2E2C">
        <w:rPr>
          <w:color w:val="212529"/>
          <w:sz w:val="28"/>
          <w:szCs w:val="28"/>
        </w:rPr>
        <w:t>имеет</w:t>
      </w:r>
      <w:r w:rsidR="005C2E2C" w:rsidRPr="005C2E2C">
        <w:rPr>
          <w:color w:val="212529"/>
          <w:sz w:val="28"/>
          <w:szCs w:val="28"/>
        </w:rPr>
        <w:t xml:space="preserve"> перечисленные нетривиальные неприводимые слева функциональные зависимости:</w:t>
      </w:r>
    </w:p>
    <w:p w14:paraId="4EBBCAE1" w14:textId="32AB3B21" w:rsidR="005C2E2C" w:rsidRDefault="005C2E2C" w:rsidP="005C2E2C">
      <w:pPr>
        <w:pStyle w:val="afd"/>
        <w:spacing w:line="360" w:lineRule="auto"/>
        <w:ind w:left="1440"/>
        <w:rPr>
          <w:color w:val="212529"/>
          <w:sz w:val="28"/>
          <w:szCs w:val="28"/>
          <w:lang w:val="en-GB"/>
        </w:rPr>
      </w:pPr>
      <w:r>
        <w:rPr>
          <w:color w:val="212529"/>
          <w:sz w:val="28"/>
          <w:szCs w:val="28"/>
        </w:rPr>
        <w:tab/>
      </w:r>
      <w:proofErr w:type="spellStart"/>
      <w:r>
        <w:rPr>
          <w:color w:val="212529"/>
          <w:sz w:val="28"/>
          <w:szCs w:val="28"/>
          <w:lang w:val="en-US"/>
        </w:rPr>
        <w:t>Shelf_ID</w:t>
      </w:r>
      <w:proofErr w:type="spellEnd"/>
      <w:r>
        <w:rPr>
          <w:color w:val="212529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color w:val="212529"/>
            <w:sz w:val="28"/>
            <w:szCs w:val="28"/>
            <w:lang w:val="en-GB"/>
          </w:rPr>
          <m:t>→</m:t>
        </m:r>
      </m:oMath>
      <w:r>
        <w:rPr>
          <w:color w:val="212529"/>
          <w:sz w:val="28"/>
          <w:szCs w:val="28"/>
          <w:lang w:val="en-GB"/>
        </w:rPr>
        <w:t xml:space="preserve"> Unique_Shelf_Number</w:t>
      </w:r>
    </w:p>
    <w:p w14:paraId="4AD73EEE" w14:textId="3EF3EC7E" w:rsidR="005C2E2C" w:rsidRDefault="005C2E2C" w:rsidP="005C2E2C">
      <w:pPr>
        <w:pStyle w:val="afd"/>
        <w:spacing w:line="360" w:lineRule="auto"/>
        <w:ind w:left="1440"/>
        <w:rPr>
          <w:color w:val="212529"/>
          <w:sz w:val="28"/>
          <w:szCs w:val="28"/>
          <w:lang w:val="en-US"/>
        </w:rPr>
      </w:pPr>
      <w:r>
        <w:rPr>
          <w:color w:val="212529"/>
          <w:sz w:val="28"/>
          <w:szCs w:val="28"/>
          <w:lang w:val="en-GB"/>
        </w:rPr>
        <w:tab/>
      </w:r>
      <w:proofErr w:type="spellStart"/>
      <w:r>
        <w:rPr>
          <w:color w:val="212529"/>
          <w:sz w:val="28"/>
          <w:szCs w:val="28"/>
          <w:lang w:val="en-GB"/>
        </w:rPr>
        <w:t>Unique_Shelf_Number</w:t>
      </w:r>
      <w:proofErr w:type="spellEnd"/>
      <w:r w:rsidRPr="005C2E2C">
        <w:rPr>
          <w:color w:val="212529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color w:val="212529"/>
            <w:sz w:val="28"/>
            <w:szCs w:val="28"/>
            <w:lang w:val="en-GB"/>
          </w:rPr>
          <m:t>→</m:t>
        </m:r>
      </m:oMath>
      <w:r>
        <w:rPr>
          <w:color w:val="212529"/>
          <w:sz w:val="28"/>
          <w:szCs w:val="28"/>
          <w:lang w:val="en-GB"/>
        </w:rPr>
        <w:t xml:space="preserve"> </w:t>
      </w:r>
      <w:proofErr w:type="spellStart"/>
      <w:r>
        <w:rPr>
          <w:color w:val="212529"/>
          <w:sz w:val="28"/>
          <w:szCs w:val="28"/>
          <w:lang w:val="en-US"/>
        </w:rPr>
        <w:t>Shelf_ID</w:t>
      </w:r>
      <w:proofErr w:type="spellEnd"/>
    </w:p>
    <w:p w14:paraId="0539C0AE" w14:textId="3C49DA64" w:rsidR="00CD68D8" w:rsidRPr="005C2E2C" w:rsidRDefault="00CD68D8" w:rsidP="005C2E2C">
      <w:pPr>
        <w:pStyle w:val="afd"/>
        <w:spacing w:line="360" w:lineRule="auto"/>
        <w:ind w:left="1440"/>
        <w:rPr>
          <w:b/>
          <w:bCs/>
          <w:color w:val="212529"/>
          <w:sz w:val="28"/>
          <w:szCs w:val="28"/>
          <w:lang w:val="en-US"/>
        </w:rPr>
      </w:pPr>
      <w:r>
        <w:rPr>
          <w:color w:val="212529"/>
          <w:sz w:val="28"/>
          <w:szCs w:val="28"/>
          <w:lang w:val="en-GB"/>
        </w:rPr>
        <w:tab/>
      </w:r>
      <w:r w:rsidR="00FB5FAD">
        <w:rPr>
          <w:color w:val="212529"/>
          <w:sz w:val="28"/>
          <w:szCs w:val="28"/>
          <w:lang w:val="en-GB"/>
        </w:rPr>
        <w:t>Shelf</w:t>
      </w:r>
      <w:r w:rsidRPr="002B664F">
        <w:rPr>
          <w:color w:val="212529"/>
          <w:sz w:val="28"/>
          <w:szCs w:val="28"/>
          <w:lang w:val="en-US"/>
        </w:rPr>
        <w:t>_</w:t>
      </w:r>
      <w:r>
        <w:rPr>
          <w:color w:val="212529"/>
          <w:sz w:val="28"/>
          <w:szCs w:val="28"/>
          <w:lang w:val="en-GB"/>
        </w:rPr>
        <w:t>ID</w:t>
      </w:r>
      <w:r w:rsidRPr="002B664F">
        <w:rPr>
          <w:color w:val="212529"/>
          <w:sz w:val="28"/>
          <w:szCs w:val="28"/>
          <w:lang w:val="en-US"/>
        </w:rPr>
        <w:t xml:space="preserve"> – </w:t>
      </w:r>
      <w:r>
        <w:rPr>
          <w:color w:val="212529"/>
          <w:sz w:val="28"/>
          <w:szCs w:val="28"/>
        </w:rPr>
        <w:t>первичный</w:t>
      </w:r>
      <w:r w:rsidRPr="002B664F">
        <w:rPr>
          <w:color w:val="212529"/>
          <w:sz w:val="28"/>
          <w:szCs w:val="28"/>
          <w:lang w:val="en-US"/>
        </w:rPr>
        <w:t xml:space="preserve"> </w:t>
      </w:r>
      <w:r>
        <w:rPr>
          <w:color w:val="212529"/>
          <w:sz w:val="28"/>
          <w:szCs w:val="28"/>
        </w:rPr>
        <w:t>ключ</w:t>
      </w:r>
      <w:r w:rsidRPr="002B664F">
        <w:rPr>
          <w:color w:val="212529"/>
          <w:sz w:val="28"/>
          <w:szCs w:val="28"/>
          <w:lang w:val="en-US"/>
        </w:rPr>
        <w:t xml:space="preserve">, </w:t>
      </w:r>
      <w:proofErr w:type="spellStart"/>
      <w:r>
        <w:rPr>
          <w:color w:val="212529"/>
          <w:sz w:val="28"/>
          <w:szCs w:val="28"/>
          <w:lang w:val="en-GB"/>
        </w:rPr>
        <w:t>Unique_</w:t>
      </w:r>
      <w:r w:rsidR="00FB5FAD">
        <w:rPr>
          <w:color w:val="212529"/>
          <w:sz w:val="28"/>
          <w:szCs w:val="28"/>
          <w:lang w:val="en-GB"/>
        </w:rPr>
        <w:t>Shelf</w:t>
      </w:r>
      <w:r>
        <w:rPr>
          <w:color w:val="212529"/>
          <w:sz w:val="28"/>
          <w:szCs w:val="28"/>
          <w:lang w:val="en-GB"/>
        </w:rPr>
        <w:t>_Number</w:t>
      </w:r>
      <w:proofErr w:type="spellEnd"/>
      <w:r>
        <w:rPr>
          <w:color w:val="212529"/>
          <w:sz w:val="28"/>
          <w:szCs w:val="28"/>
          <w:lang w:val="en-GB"/>
        </w:rPr>
        <w:t xml:space="preserve"> </w:t>
      </w:r>
      <w:r>
        <w:rPr>
          <w:color w:val="212529"/>
          <w:sz w:val="28"/>
          <w:szCs w:val="28"/>
          <w:lang w:val="en-US"/>
        </w:rPr>
        <w:t xml:space="preserve">– </w:t>
      </w:r>
      <w:r>
        <w:rPr>
          <w:color w:val="212529"/>
          <w:sz w:val="28"/>
          <w:szCs w:val="28"/>
        </w:rPr>
        <w:t>потенциальный</w:t>
      </w:r>
      <w:r w:rsidRPr="00FB5FAD">
        <w:rPr>
          <w:color w:val="212529"/>
          <w:sz w:val="28"/>
          <w:szCs w:val="28"/>
          <w:lang w:val="en-GB"/>
        </w:rPr>
        <w:t>.</w:t>
      </w:r>
    </w:p>
    <w:p w14:paraId="279E98F8" w14:textId="6C08506B" w:rsidR="00F00F9D" w:rsidRPr="00E962B1" w:rsidRDefault="00C63BDD" w:rsidP="00C63BDD">
      <w:pPr>
        <w:pStyle w:val="afd"/>
        <w:numPr>
          <w:ilvl w:val="0"/>
          <w:numId w:val="25"/>
        </w:numPr>
        <w:spacing w:line="360" w:lineRule="auto"/>
        <w:rPr>
          <w:b/>
          <w:bCs/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Отношение</w:t>
      </w:r>
      <w:r w:rsidRPr="00C63BDD">
        <w:rPr>
          <w:color w:val="212529"/>
          <w:sz w:val="28"/>
          <w:szCs w:val="28"/>
        </w:rPr>
        <w:t xml:space="preserve"> </w:t>
      </w:r>
      <w:r w:rsidRPr="00C63BDD">
        <w:rPr>
          <w:i/>
          <w:iCs/>
          <w:color w:val="212529"/>
          <w:sz w:val="28"/>
          <w:szCs w:val="28"/>
          <w:lang w:val="en-GB"/>
        </w:rPr>
        <w:t>Rack</w:t>
      </w:r>
      <w:r>
        <w:rPr>
          <w:color w:val="212529"/>
          <w:sz w:val="28"/>
          <w:szCs w:val="28"/>
        </w:rPr>
        <w:t xml:space="preserve"> </w:t>
      </w:r>
      <w:r w:rsidR="00E962B1" w:rsidRPr="005C2E2C">
        <w:rPr>
          <w:color w:val="212529"/>
          <w:sz w:val="28"/>
          <w:szCs w:val="28"/>
        </w:rPr>
        <w:t>имеет перечисленные нетривиальные неприводимые слева функциональные зависимости:</w:t>
      </w:r>
    </w:p>
    <w:p w14:paraId="64F9D0F3" w14:textId="0915F659" w:rsidR="00E962B1" w:rsidRDefault="00E962B1" w:rsidP="00E962B1">
      <w:pPr>
        <w:pStyle w:val="afd"/>
        <w:spacing w:line="360" w:lineRule="auto"/>
        <w:ind w:left="1440"/>
        <w:rPr>
          <w:color w:val="212529"/>
          <w:sz w:val="28"/>
          <w:szCs w:val="28"/>
          <w:lang w:val="en-US"/>
        </w:rPr>
      </w:pPr>
      <w:r w:rsidRPr="00CD68D8">
        <w:rPr>
          <w:color w:val="212529"/>
          <w:sz w:val="28"/>
          <w:szCs w:val="28"/>
        </w:rPr>
        <w:tab/>
      </w:r>
      <w:proofErr w:type="spellStart"/>
      <w:r>
        <w:rPr>
          <w:color w:val="212529"/>
          <w:sz w:val="28"/>
          <w:szCs w:val="28"/>
          <w:lang w:val="en-US"/>
        </w:rPr>
        <w:t>Rack_ID</w:t>
      </w:r>
      <w:proofErr w:type="spellEnd"/>
      <w:r>
        <w:rPr>
          <w:color w:val="212529"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/>
            <w:color w:val="212529"/>
            <w:sz w:val="28"/>
            <w:szCs w:val="28"/>
            <w:lang w:val="en-GB"/>
          </w:rPr>
          <m:t>→</m:t>
        </m:r>
      </m:oMath>
      <w:r w:rsidRPr="00F00F9D">
        <w:rPr>
          <w:color w:val="212529"/>
          <w:sz w:val="28"/>
          <w:szCs w:val="28"/>
          <w:lang w:val="en-US"/>
        </w:rPr>
        <w:t xml:space="preserve"> </w:t>
      </w:r>
      <w:proofErr w:type="spellStart"/>
      <w:r>
        <w:rPr>
          <w:color w:val="212529"/>
          <w:sz w:val="28"/>
          <w:szCs w:val="28"/>
          <w:lang w:val="en-GB"/>
        </w:rPr>
        <w:t>Unique_Rack_Number</w:t>
      </w:r>
      <w:proofErr w:type="spellEnd"/>
      <w:r>
        <w:rPr>
          <w:color w:val="212529"/>
          <w:sz w:val="28"/>
          <w:szCs w:val="28"/>
          <w:lang w:val="en-GB"/>
        </w:rPr>
        <w:t xml:space="preserve">, </w:t>
      </w:r>
      <w:proofErr w:type="spellStart"/>
      <w:r>
        <w:rPr>
          <w:color w:val="212529"/>
          <w:sz w:val="28"/>
          <w:szCs w:val="28"/>
          <w:lang w:val="en-US"/>
        </w:rPr>
        <w:t>Shelf_ID</w:t>
      </w:r>
      <w:proofErr w:type="spellEnd"/>
    </w:p>
    <w:p w14:paraId="1CD722D5" w14:textId="0F0DEC26" w:rsidR="00C63BDD" w:rsidRDefault="00FB237B" w:rsidP="00F00F9D">
      <w:pPr>
        <w:pStyle w:val="afd"/>
        <w:spacing w:line="360" w:lineRule="auto"/>
        <w:ind w:left="1440"/>
        <w:rPr>
          <w:color w:val="212529"/>
          <w:sz w:val="28"/>
          <w:szCs w:val="28"/>
          <w:lang w:val="en-GB"/>
        </w:rPr>
      </w:pPr>
      <w:r>
        <w:rPr>
          <w:color w:val="212529"/>
          <w:sz w:val="28"/>
          <w:szCs w:val="28"/>
          <w:lang w:val="en-US"/>
        </w:rPr>
        <w:tab/>
      </w:r>
      <w:proofErr w:type="spellStart"/>
      <w:r>
        <w:rPr>
          <w:color w:val="212529"/>
          <w:sz w:val="28"/>
          <w:szCs w:val="28"/>
          <w:lang w:val="en-US"/>
        </w:rPr>
        <w:t>Unique_Rack_Number</w:t>
      </w:r>
      <w:proofErr w:type="spellEnd"/>
      <w:r>
        <w:rPr>
          <w:color w:val="212529"/>
          <w:sz w:val="28"/>
          <w:szCs w:val="28"/>
          <w:lang w:val="en-US"/>
        </w:rPr>
        <w:t xml:space="preserve"> </w:t>
      </w:r>
      <w:r>
        <w:rPr>
          <w:color w:val="212529"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/>
            <w:color w:val="212529"/>
            <w:sz w:val="28"/>
            <w:szCs w:val="28"/>
            <w:lang w:val="en-GB"/>
          </w:rPr>
          <m:t>→</m:t>
        </m:r>
      </m:oMath>
      <w:r>
        <w:rPr>
          <w:color w:val="212529"/>
          <w:sz w:val="28"/>
          <w:szCs w:val="28"/>
          <w:lang w:val="en-GB"/>
        </w:rPr>
        <w:t xml:space="preserve"> </w:t>
      </w:r>
      <w:proofErr w:type="spellStart"/>
      <w:r>
        <w:rPr>
          <w:color w:val="212529"/>
          <w:sz w:val="28"/>
          <w:szCs w:val="28"/>
          <w:lang w:val="en-GB"/>
        </w:rPr>
        <w:t>Rack_ID</w:t>
      </w:r>
      <w:proofErr w:type="spellEnd"/>
      <w:r>
        <w:rPr>
          <w:color w:val="212529"/>
          <w:sz w:val="28"/>
          <w:szCs w:val="28"/>
          <w:lang w:val="en-GB"/>
        </w:rPr>
        <w:t xml:space="preserve">, </w:t>
      </w:r>
      <w:proofErr w:type="spellStart"/>
      <w:r>
        <w:rPr>
          <w:color w:val="212529"/>
          <w:sz w:val="28"/>
          <w:szCs w:val="28"/>
          <w:lang w:val="en-GB"/>
        </w:rPr>
        <w:t>Shelf_ID</w:t>
      </w:r>
      <w:proofErr w:type="spellEnd"/>
    </w:p>
    <w:p w14:paraId="6FA60156" w14:textId="25E9EA4F" w:rsidR="00C34BDB" w:rsidRPr="00747F83" w:rsidRDefault="00C34BDB" w:rsidP="00F00F9D">
      <w:pPr>
        <w:pStyle w:val="afd"/>
        <w:spacing w:line="360" w:lineRule="auto"/>
        <w:ind w:left="1440"/>
        <w:rPr>
          <w:b/>
          <w:bCs/>
          <w:color w:val="212529"/>
          <w:sz w:val="28"/>
          <w:szCs w:val="28"/>
          <w:lang w:val="en-US"/>
        </w:rPr>
      </w:pPr>
      <w:r>
        <w:rPr>
          <w:color w:val="212529"/>
          <w:sz w:val="28"/>
          <w:szCs w:val="28"/>
          <w:lang w:val="en-GB"/>
        </w:rPr>
        <w:tab/>
        <w:t>Rack</w:t>
      </w:r>
      <w:r w:rsidRPr="002B664F">
        <w:rPr>
          <w:color w:val="212529"/>
          <w:sz w:val="28"/>
          <w:szCs w:val="28"/>
          <w:lang w:val="en-US"/>
        </w:rPr>
        <w:t>_</w:t>
      </w:r>
      <w:r>
        <w:rPr>
          <w:color w:val="212529"/>
          <w:sz w:val="28"/>
          <w:szCs w:val="28"/>
          <w:lang w:val="en-GB"/>
        </w:rPr>
        <w:t>ID</w:t>
      </w:r>
      <w:r w:rsidRPr="002B664F">
        <w:rPr>
          <w:color w:val="212529"/>
          <w:sz w:val="28"/>
          <w:szCs w:val="28"/>
          <w:lang w:val="en-US"/>
        </w:rPr>
        <w:t xml:space="preserve"> – </w:t>
      </w:r>
      <w:r>
        <w:rPr>
          <w:color w:val="212529"/>
          <w:sz w:val="28"/>
          <w:szCs w:val="28"/>
        </w:rPr>
        <w:t>первичный</w:t>
      </w:r>
      <w:r w:rsidRPr="002B664F">
        <w:rPr>
          <w:color w:val="212529"/>
          <w:sz w:val="28"/>
          <w:szCs w:val="28"/>
          <w:lang w:val="en-US"/>
        </w:rPr>
        <w:t xml:space="preserve"> </w:t>
      </w:r>
      <w:r>
        <w:rPr>
          <w:color w:val="212529"/>
          <w:sz w:val="28"/>
          <w:szCs w:val="28"/>
        </w:rPr>
        <w:t>ключ</w:t>
      </w:r>
      <w:r w:rsidRPr="002B664F">
        <w:rPr>
          <w:color w:val="212529"/>
          <w:sz w:val="28"/>
          <w:szCs w:val="28"/>
          <w:lang w:val="en-US"/>
        </w:rPr>
        <w:t xml:space="preserve">, </w:t>
      </w:r>
      <w:proofErr w:type="spellStart"/>
      <w:r>
        <w:rPr>
          <w:color w:val="212529"/>
          <w:sz w:val="28"/>
          <w:szCs w:val="28"/>
          <w:lang w:val="en-GB"/>
        </w:rPr>
        <w:t>Unique_</w:t>
      </w:r>
      <w:r>
        <w:rPr>
          <w:color w:val="212529"/>
          <w:sz w:val="28"/>
          <w:szCs w:val="28"/>
          <w:lang w:val="en-GB"/>
        </w:rPr>
        <w:t>Rack</w:t>
      </w:r>
      <w:r>
        <w:rPr>
          <w:color w:val="212529"/>
          <w:sz w:val="28"/>
          <w:szCs w:val="28"/>
          <w:lang w:val="en-GB"/>
        </w:rPr>
        <w:t>_Number</w:t>
      </w:r>
      <w:proofErr w:type="spellEnd"/>
      <w:r>
        <w:rPr>
          <w:color w:val="212529"/>
          <w:sz w:val="28"/>
          <w:szCs w:val="28"/>
          <w:lang w:val="en-GB"/>
        </w:rPr>
        <w:t xml:space="preserve"> </w:t>
      </w:r>
      <w:r>
        <w:rPr>
          <w:color w:val="212529"/>
          <w:sz w:val="28"/>
          <w:szCs w:val="28"/>
          <w:lang w:val="en-US"/>
        </w:rPr>
        <w:t xml:space="preserve">– </w:t>
      </w:r>
      <w:r>
        <w:rPr>
          <w:color w:val="212529"/>
          <w:sz w:val="28"/>
          <w:szCs w:val="28"/>
        </w:rPr>
        <w:t>потенциальный.</w:t>
      </w:r>
    </w:p>
    <w:p w14:paraId="6EB2D18C" w14:textId="6A7B2864" w:rsidR="002D4B9D" w:rsidRPr="00F00F9D" w:rsidRDefault="002D4B9D" w:rsidP="002D4B9D">
      <w:pPr>
        <w:pStyle w:val="afd"/>
        <w:numPr>
          <w:ilvl w:val="0"/>
          <w:numId w:val="25"/>
        </w:numPr>
        <w:spacing w:line="360" w:lineRule="auto"/>
        <w:rPr>
          <w:b/>
          <w:bCs/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lastRenderedPageBreak/>
        <w:t>Отношение</w:t>
      </w:r>
      <w:r w:rsidRPr="00C63BDD">
        <w:rPr>
          <w:color w:val="212529"/>
          <w:sz w:val="28"/>
          <w:szCs w:val="28"/>
        </w:rPr>
        <w:t xml:space="preserve"> </w:t>
      </w:r>
      <w:r>
        <w:rPr>
          <w:i/>
          <w:iCs/>
          <w:color w:val="212529"/>
          <w:sz w:val="28"/>
          <w:szCs w:val="28"/>
          <w:lang w:val="en-GB"/>
        </w:rPr>
        <w:t>Cell</w:t>
      </w:r>
      <w:r>
        <w:rPr>
          <w:color w:val="212529"/>
          <w:sz w:val="28"/>
          <w:szCs w:val="28"/>
        </w:rPr>
        <w:t xml:space="preserve"> имеет нетривиальную неприводимую слева функциональную зависимость:</w:t>
      </w:r>
    </w:p>
    <w:p w14:paraId="5D1DE92F" w14:textId="20B9B1BA" w:rsidR="002D4B9D" w:rsidRDefault="002D4B9D" w:rsidP="002D4B9D">
      <w:pPr>
        <w:pStyle w:val="afd"/>
        <w:spacing w:line="360" w:lineRule="auto"/>
        <w:ind w:left="1440"/>
        <w:rPr>
          <w:color w:val="212529"/>
          <w:sz w:val="28"/>
          <w:szCs w:val="28"/>
          <w:lang w:val="en-GB"/>
        </w:rPr>
      </w:pPr>
      <w:r>
        <w:rPr>
          <w:color w:val="212529"/>
          <w:sz w:val="28"/>
          <w:szCs w:val="28"/>
        </w:rPr>
        <w:tab/>
      </w:r>
      <w:proofErr w:type="spellStart"/>
      <w:r>
        <w:rPr>
          <w:color w:val="212529"/>
          <w:sz w:val="28"/>
          <w:szCs w:val="28"/>
          <w:lang w:val="en-GB"/>
        </w:rPr>
        <w:t>Cell_</w:t>
      </w:r>
      <w:r w:rsidR="00856F58">
        <w:rPr>
          <w:color w:val="212529"/>
          <w:sz w:val="28"/>
          <w:szCs w:val="28"/>
          <w:lang w:val="en-GB"/>
        </w:rPr>
        <w:t>ID</w:t>
      </w:r>
      <w:proofErr w:type="spellEnd"/>
      <w:r>
        <w:rPr>
          <w:color w:val="212529"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/>
            <w:color w:val="212529"/>
            <w:sz w:val="28"/>
            <w:szCs w:val="28"/>
            <w:lang w:val="en-GB"/>
          </w:rPr>
          <m:t>→</m:t>
        </m:r>
      </m:oMath>
      <w:r w:rsidRPr="00F00F9D">
        <w:rPr>
          <w:color w:val="212529"/>
          <w:sz w:val="28"/>
          <w:szCs w:val="28"/>
          <w:lang w:val="en-US"/>
        </w:rPr>
        <w:t xml:space="preserve"> </w:t>
      </w:r>
      <w:proofErr w:type="spellStart"/>
      <w:r w:rsidR="001866FC">
        <w:rPr>
          <w:color w:val="212529"/>
          <w:sz w:val="28"/>
          <w:szCs w:val="28"/>
          <w:lang w:val="en-US"/>
        </w:rPr>
        <w:t>Rack</w:t>
      </w:r>
      <w:r>
        <w:rPr>
          <w:color w:val="212529"/>
          <w:sz w:val="28"/>
          <w:szCs w:val="28"/>
          <w:lang w:val="en-US"/>
        </w:rPr>
        <w:t>_ID</w:t>
      </w:r>
      <w:proofErr w:type="spellEnd"/>
      <w:r w:rsidR="00856F58">
        <w:rPr>
          <w:color w:val="212529"/>
          <w:sz w:val="28"/>
          <w:szCs w:val="28"/>
          <w:lang w:val="en-GB"/>
        </w:rPr>
        <w:t xml:space="preserve">, </w:t>
      </w:r>
      <w:proofErr w:type="spellStart"/>
      <w:r w:rsidR="00856F58">
        <w:rPr>
          <w:color w:val="212529"/>
          <w:sz w:val="28"/>
          <w:szCs w:val="28"/>
          <w:lang w:val="en-GB"/>
        </w:rPr>
        <w:t>Unique_Cell_Number</w:t>
      </w:r>
      <w:proofErr w:type="spellEnd"/>
    </w:p>
    <w:p w14:paraId="22D63E18" w14:textId="0EACEF3D" w:rsidR="00856F58" w:rsidRDefault="00856F58" w:rsidP="002D4B9D">
      <w:pPr>
        <w:pStyle w:val="afd"/>
        <w:spacing w:line="360" w:lineRule="auto"/>
        <w:ind w:left="1440"/>
        <w:rPr>
          <w:color w:val="212529"/>
          <w:sz w:val="28"/>
          <w:szCs w:val="28"/>
          <w:lang w:val="en-GB"/>
        </w:rPr>
      </w:pPr>
      <w:r>
        <w:rPr>
          <w:color w:val="212529"/>
          <w:sz w:val="28"/>
          <w:szCs w:val="28"/>
          <w:lang w:val="en-GB"/>
        </w:rPr>
        <w:tab/>
      </w:r>
      <w:proofErr w:type="spellStart"/>
      <w:r>
        <w:rPr>
          <w:color w:val="212529"/>
          <w:sz w:val="28"/>
          <w:szCs w:val="28"/>
          <w:lang w:val="en-GB"/>
        </w:rPr>
        <w:t>Unique_Cell_Number</w:t>
      </w:r>
      <w:proofErr w:type="spellEnd"/>
      <w:r>
        <w:rPr>
          <w:color w:val="212529"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/>
            <w:color w:val="212529"/>
            <w:sz w:val="28"/>
            <w:szCs w:val="28"/>
            <w:lang w:val="en-GB"/>
          </w:rPr>
          <m:t>→</m:t>
        </m:r>
      </m:oMath>
      <w:r>
        <w:rPr>
          <w:color w:val="212529"/>
          <w:sz w:val="28"/>
          <w:szCs w:val="28"/>
          <w:lang w:val="en-GB"/>
        </w:rPr>
        <w:t xml:space="preserve"> </w:t>
      </w:r>
      <w:proofErr w:type="spellStart"/>
      <w:r>
        <w:rPr>
          <w:color w:val="212529"/>
          <w:sz w:val="28"/>
          <w:szCs w:val="28"/>
          <w:lang w:val="en-GB"/>
        </w:rPr>
        <w:t>Cell_ID</w:t>
      </w:r>
      <w:proofErr w:type="spellEnd"/>
      <w:r>
        <w:rPr>
          <w:color w:val="212529"/>
          <w:sz w:val="28"/>
          <w:szCs w:val="28"/>
          <w:lang w:val="en-GB"/>
        </w:rPr>
        <w:t xml:space="preserve">, </w:t>
      </w:r>
      <w:proofErr w:type="spellStart"/>
      <w:r>
        <w:rPr>
          <w:color w:val="212529"/>
          <w:sz w:val="28"/>
          <w:szCs w:val="28"/>
          <w:lang w:val="en-GB"/>
        </w:rPr>
        <w:t>Unique_Cell_Number</w:t>
      </w:r>
      <w:proofErr w:type="spellEnd"/>
    </w:p>
    <w:p w14:paraId="47AB10A4" w14:textId="520B5691" w:rsidR="00856F58" w:rsidRPr="002B664F" w:rsidRDefault="002B664F" w:rsidP="002D4B9D">
      <w:pPr>
        <w:pStyle w:val="afd"/>
        <w:spacing w:line="360" w:lineRule="auto"/>
        <w:ind w:left="1440"/>
        <w:rPr>
          <w:color w:val="212529"/>
          <w:sz w:val="28"/>
          <w:szCs w:val="28"/>
          <w:lang w:val="en-US"/>
        </w:rPr>
      </w:pPr>
      <w:r>
        <w:rPr>
          <w:color w:val="212529"/>
          <w:sz w:val="28"/>
          <w:szCs w:val="28"/>
        </w:rPr>
        <w:tab/>
      </w:r>
      <w:r>
        <w:rPr>
          <w:color w:val="212529"/>
          <w:sz w:val="28"/>
          <w:szCs w:val="28"/>
          <w:lang w:val="en-GB"/>
        </w:rPr>
        <w:t>Cell</w:t>
      </w:r>
      <w:r w:rsidRPr="002B664F">
        <w:rPr>
          <w:color w:val="212529"/>
          <w:sz w:val="28"/>
          <w:szCs w:val="28"/>
          <w:lang w:val="en-US"/>
        </w:rPr>
        <w:t>_</w:t>
      </w:r>
      <w:r>
        <w:rPr>
          <w:color w:val="212529"/>
          <w:sz w:val="28"/>
          <w:szCs w:val="28"/>
          <w:lang w:val="en-GB"/>
        </w:rPr>
        <w:t>ID</w:t>
      </w:r>
      <w:r w:rsidRPr="002B664F">
        <w:rPr>
          <w:color w:val="212529"/>
          <w:sz w:val="28"/>
          <w:szCs w:val="28"/>
          <w:lang w:val="en-US"/>
        </w:rPr>
        <w:t xml:space="preserve"> – </w:t>
      </w:r>
      <w:r>
        <w:rPr>
          <w:color w:val="212529"/>
          <w:sz w:val="28"/>
          <w:szCs w:val="28"/>
        </w:rPr>
        <w:t>первичный</w:t>
      </w:r>
      <w:r w:rsidRPr="002B664F">
        <w:rPr>
          <w:color w:val="212529"/>
          <w:sz w:val="28"/>
          <w:szCs w:val="28"/>
          <w:lang w:val="en-US"/>
        </w:rPr>
        <w:t xml:space="preserve"> </w:t>
      </w:r>
      <w:r>
        <w:rPr>
          <w:color w:val="212529"/>
          <w:sz w:val="28"/>
          <w:szCs w:val="28"/>
        </w:rPr>
        <w:t>ключ</w:t>
      </w:r>
      <w:r w:rsidRPr="002B664F">
        <w:rPr>
          <w:color w:val="212529"/>
          <w:sz w:val="28"/>
          <w:szCs w:val="28"/>
          <w:lang w:val="en-US"/>
        </w:rPr>
        <w:t xml:space="preserve">, </w:t>
      </w:r>
      <w:proofErr w:type="spellStart"/>
      <w:r>
        <w:rPr>
          <w:color w:val="212529"/>
          <w:sz w:val="28"/>
          <w:szCs w:val="28"/>
          <w:lang w:val="en-GB"/>
        </w:rPr>
        <w:t>Unique_Cell_Number</w:t>
      </w:r>
      <w:proofErr w:type="spellEnd"/>
      <w:r>
        <w:rPr>
          <w:color w:val="212529"/>
          <w:sz w:val="28"/>
          <w:szCs w:val="28"/>
          <w:lang w:val="en-GB"/>
        </w:rPr>
        <w:t xml:space="preserve"> </w:t>
      </w:r>
      <w:r>
        <w:rPr>
          <w:color w:val="212529"/>
          <w:sz w:val="28"/>
          <w:szCs w:val="28"/>
          <w:lang w:val="en-US"/>
        </w:rPr>
        <w:t xml:space="preserve">– </w:t>
      </w:r>
      <w:r>
        <w:rPr>
          <w:color w:val="212529"/>
          <w:sz w:val="28"/>
          <w:szCs w:val="28"/>
        </w:rPr>
        <w:t>потенциальный.</w:t>
      </w:r>
      <w:r w:rsidR="00856F58" w:rsidRPr="002B664F">
        <w:rPr>
          <w:color w:val="212529"/>
          <w:sz w:val="28"/>
          <w:szCs w:val="28"/>
          <w:lang w:val="en-US"/>
        </w:rPr>
        <w:tab/>
      </w:r>
    </w:p>
    <w:p w14:paraId="78982661" w14:textId="13FD6657" w:rsidR="002D4B9D" w:rsidRPr="00507ABA" w:rsidRDefault="00507ABA" w:rsidP="002D4B9D">
      <w:pPr>
        <w:pStyle w:val="afd"/>
        <w:numPr>
          <w:ilvl w:val="0"/>
          <w:numId w:val="25"/>
        </w:numPr>
        <w:spacing w:line="360" w:lineRule="auto"/>
        <w:rPr>
          <w:b/>
          <w:bCs/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Отношение </w:t>
      </w:r>
      <w:r w:rsidRPr="00FA0E4B">
        <w:rPr>
          <w:i/>
          <w:iCs/>
          <w:color w:val="212529"/>
          <w:sz w:val="28"/>
          <w:szCs w:val="28"/>
          <w:lang w:val="en-GB"/>
        </w:rPr>
        <w:t>Document</w:t>
      </w:r>
      <w:r w:rsidRPr="00507ABA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имеет перечисленные нетривиальные неприводимые слева функциональные зависимости:</w:t>
      </w:r>
    </w:p>
    <w:p w14:paraId="296F4BA0" w14:textId="45366DFA" w:rsidR="00507ABA" w:rsidRDefault="00507ABA" w:rsidP="00507ABA">
      <w:pPr>
        <w:pStyle w:val="afd"/>
        <w:spacing w:line="360" w:lineRule="auto"/>
        <w:ind w:left="1440"/>
        <w:rPr>
          <w:color w:val="212529"/>
          <w:sz w:val="28"/>
          <w:szCs w:val="28"/>
          <w:lang w:val="en-GB"/>
        </w:rPr>
      </w:pPr>
      <w:r>
        <w:rPr>
          <w:color w:val="212529"/>
          <w:sz w:val="28"/>
          <w:szCs w:val="28"/>
        </w:rPr>
        <w:tab/>
      </w:r>
      <w:r>
        <w:rPr>
          <w:color w:val="212529"/>
          <w:sz w:val="28"/>
          <w:szCs w:val="28"/>
          <w:lang w:val="en-US"/>
        </w:rPr>
        <w:t xml:space="preserve">Document_ID </w:t>
      </w:r>
      <m:oMath>
        <m:r>
          <w:rPr>
            <w:rFonts w:ascii="Cambria Math" w:hAnsi="Cambria Math"/>
            <w:color w:val="212529"/>
            <w:sz w:val="28"/>
            <w:szCs w:val="28"/>
            <w:lang w:val="en-GB"/>
          </w:rPr>
          <m:t>→</m:t>
        </m:r>
      </m:oMath>
      <w:r>
        <w:rPr>
          <w:color w:val="212529"/>
          <w:sz w:val="28"/>
          <w:szCs w:val="28"/>
          <w:lang w:val="en-GB"/>
        </w:rPr>
        <w:t xml:space="preserve"> Cell_ID, Theme_Name, Inventory_Number</w:t>
      </w:r>
    </w:p>
    <w:p w14:paraId="4D6DAAF9" w14:textId="0A3E1BFD" w:rsidR="00507ABA" w:rsidRDefault="00507ABA" w:rsidP="00507ABA">
      <w:pPr>
        <w:pStyle w:val="afd"/>
        <w:spacing w:line="360" w:lineRule="auto"/>
        <w:ind w:left="1440"/>
        <w:rPr>
          <w:color w:val="212529"/>
          <w:sz w:val="28"/>
          <w:szCs w:val="28"/>
          <w:lang w:val="en-GB"/>
        </w:rPr>
      </w:pPr>
      <w:r>
        <w:rPr>
          <w:color w:val="212529"/>
          <w:sz w:val="28"/>
          <w:szCs w:val="28"/>
          <w:lang w:val="en-GB"/>
        </w:rPr>
        <w:tab/>
        <w:t xml:space="preserve">Cell_ID </w:t>
      </w:r>
      <m:oMath>
        <m:r>
          <w:rPr>
            <w:rFonts w:ascii="Cambria Math" w:hAnsi="Cambria Math"/>
            <w:color w:val="212529"/>
            <w:sz w:val="28"/>
            <w:szCs w:val="28"/>
            <w:lang w:val="en-GB"/>
          </w:rPr>
          <m:t>→</m:t>
        </m:r>
      </m:oMath>
      <w:r>
        <w:rPr>
          <w:color w:val="212529"/>
          <w:sz w:val="28"/>
          <w:szCs w:val="28"/>
          <w:lang w:val="en-GB"/>
        </w:rPr>
        <w:t xml:space="preserve"> Document_ID, Theme_Name, Inventory_Number</w:t>
      </w:r>
    </w:p>
    <w:p w14:paraId="087C2F48" w14:textId="0CCF5676" w:rsidR="00507ABA" w:rsidRDefault="00507ABA" w:rsidP="00507ABA">
      <w:pPr>
        <w:pStyle w:val="afd"/>
        <w:spacing w:line="360" w:lineRule="auto"/>
        <w:ind w:left="1440"/>
        <w:rPr>
          <w:color w:val="212529"/>
          <w:sz w:val="28"/>
          <w:szCs w:val="28"/>
          <w:lang w:val="en-GB"/>
        </w:rPr>
      </w:pPr>
      <w:r>
        <w:rPr>
          <w:color w:val="212529"/>
          <w:sz w:val="28"/>
          <w:szCs w:val="28"/>
          <w:lang w:val="en-GB"/>
        </w:rPr>
        <w:tab/>
        <w:t xml:space="preserve">Inventory_Number </w:t>
      </w:r>
      <m:oMath>
        <m:r>
          <w:rPr>
            <w:rFonts w:ascii="Cambria Math" w:hAnsi="Cambria Math"/>
            <w:color w:val="212529"/>
            <w:sz w:val="28"/>
            <w:szCs w:val="28"/>
            <w:lang w:val="en-GB"/>
          </w:rPr>
          <m:t>→</m:t>
        </m:r>
      </m:oMath>
      <w:r>
        <w:rPr>
          <w:color w:val="212529"/>
          <w:sz w:val="28"/>
          <w:szCs w:val="28"/>
          <w:lang w:val="en-GB"/>
        </w:rPr>
        <w:t xml:space="preserve"> Document_ID, Cell_ID, Theme_Name</w:t>
      </w:r>
    </w:p>
    <w:p w14:paraId="0EA7DB9D" w14:textId="444067AC" w:rsidR="00507ABA" w:rsidRDefault="00F41726" w:rsidP="00507ABA">
      <w:pPr>
        <w:pStyle w:val="afd"/>
        <w:spacing w:line="360" w:lineRule="auto"/>
        <w:ind w:left="144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  <w:lang w:val="en-GB"/>
        </w:rPr>
        <w:tab/>
      </w:r>
      <w:r w:rsidR="00507ABA">
        <w:rPr>
          <w:color w:val="212529"/>
          <w:sz w:val="28"/>
          <w:szCs w:val="28"/>
          <w:lang w:val="en-GB"/>
        </w:rPr>
        <w:t>Document</w:t>
      </w:r>
      <w:r w:rsidR="00507ABA" w:rsidRPr="00507ABA">
        <w:rPr>
          <w:color w:val="212529"/>
          <w:sz w:val="28"/>
          <w:szCs w:val="28"/>
        </w:rPr>
        <w:t>_</w:t>
      </w:r>
      <w:r w:rsidR="00507ABA">
        <w:rPr>
          <w:color w:val="212529"/>
          <w:sz w:val="28"/>
          <w:szCs w:val="28"/>
          <w:lang w:val="en-GB"/>
        </w:rPr>
        <w:t>ID</w:t>
      </w:r>
      <w:r w:rsidR="00507ABA" w:rsidRPr="00507ABA">
        <w:rPr>
          <w:color w:val="212529"/>
          <w:sz w:val="28"/>
          <w:szCs w:val="28"/>
        </w:rPr>
        <w:t xml:space="preserve"> </w:t>
      </w:r>
      <w:r w:rsidR="00507ABA">
        <w:rPr>
          <w:color w:val="212529"/>
          <w:sz w:val="28"/>
          <w:szCs w:val="28"/>
        </w:rPr>
        <w:t>является</w:t>
      </w:r>
      <w:r w:rsidR="00507ABA" w:rsidRPr="00507ABA">
        <w:rPr>
          <w:color w:val="212529"/>
          <w:sz w:val="28"/>
          <w:szCs w:val="28"/>
        </w:rPr>
        <w:t xml:space="preserve"> </w:t>
      </w:r>
      <w:r w:rsidR="00507ABA">
        <w:rPr>
          <w:color w:val="212529"/>
          <w:sz w:val="28"/>
          <w:szCs w:val="28"/>
        </w:rPr>
        <w:t>первичным</w:t>
      </w:r>
      <w:r w:rsidR="00507ABA" w:rsidRPr="00507ABA">
        <w:rPr>
          <w:color w:val="212529"/>
          <w:sz w:val="28"/>
          <w:szCs w:val="28"/>
        </w:rPr>
        <w:t xml:space="preserve"> </w:t>
      </w:r>
      <w:r w:rsidR="00507ABA">
        <w:rPr>
          <w:color w:val="212529"/>
          <w:sz w:val="28"/>
          <w:szCs w:val="28"/>
        </w:rPr>
        <w:t>ключом</w:t>
      </w:r>
      <w:r w:rsidR="00507ABA" w:rsidRPr="00507ABA">
        <w:rPr>
          <w:color w:val="212529"/>
          <w:sz w:val="28"/>
          <w:szCs w:val="28"/>
        </w:rPr>
        <w:t xml:space="preserve">, </w:t>
      </w:r>
      <w:r w:rsidR="00507ABA">
        <w:rPr>
          <w:color w:val="212529"/>
          <w:sz w:val="28"/>
          <w:szCs w:val="28"/>
          <w:lang w:val="en-GB"/>
        </w:rPr>
        <w:t>Cell</w:t>
      </w:r>
      <w:r w:rsidR="00507ABA" w:rsidRPr="00507ABA">
        <w:rPr>
          <w:color w:val="212529"/>
          <w:sz w:val="28"/>
          <w:szCs w:val="28"/>
        </w:rPr>
        <w:t>_</w:t>
      </w:r>
      <w:r w:rsidR="00507ABA">
        <w:rPr>
          <w:color w:val="212529"/>
          <w:sz w:val="28"/>
          <w:szCs w:val="28"/>
          <w:lang w:val="en-GB"/>
        </w:rPr>
        <w:t>ID</w:t>
      </w:r>
      <w:r w:rsidR="00507ABA" w:rsidRPr="00507ABA">
        <w:rPr>
          <w:color w:val="212529"/>
          <w:sz w:val="28"/>
          <w:szCs w:val="28"/>
        </w:rPr>
        <w:t xml:space="preserve"> </w:t>
      </w:r>
      <w:r w:rsidR="00507ABA">
        <w:rPr>
          <w:color w:val="212529"/>
          <w:sz w:val="28"/>
          <w:szCs w:val="28"/>
        </w:rPr>
        <w:t>и</w:t>
      </w:r>
      <w:r w:rsidR="00507ABA" w:rsidRPr="00507ABA">
        <w:rPr>
          <w:color w:val="212529"/>
          <w:sz w:val="28"/>
          <w:szCs w:val="28"/>
        </w:rPr>
        <w:t xml:space="preserve"> </w:t>
      </w:r>
      <w:r w:rsidR="00507ABA">
        <w:rPr>
          <w:color w:val="212529"/>
          <w:sz w:val="28"/>
          <w:szCs w:val="28"/>
          <w:lang w:val="en-US"/>
        </w:rPr>
        <w:t>Inventory</w:t>
      </w:r>
      <w:r w:rsidR="00507ABA" w:rsidRPr="00507ABA">
        <w:rPr>
          <w:color w:val="212529"/>
          <w:sz w:val="28"/>
          <w:szCs w:val="28"/>
        </w:rPr>
        <w:t>_</w:t>
      </w:r>
      <w:r w:rsidR="00507ABA">
        <w:rPr>
          <w:color w:val="212529"/>
          <w:sz w:val="28"/>
          <w:szCs w:val="28"/>
          <w:lang w:val="en-US"/>
        </w:rPr>
        <w:t>Number</w:t>
      </w:r>
      <w:r w:rsidR="00507ABA" w:rsidRPr="00507ABA">
        <w:rPr>
          <w:color w:val="212529"/>
          <w:sz w:val="28"/>
          <w:szCs w:val="28"/>
        </w:rPr>
        <w:t xml:space="preserve"> </w:t>
      </w:r>
      <w:r w:rsidR="00507ABA">
        <w:rPr>
          <w:color w:val="212529"/>
          <w:sz w:val="28"/>
          <w:szCs w:val="28"/>
        </w:rPr>
        <w:t>–</w:t>
      </w:r>
      <w:r w:rsidR="00507ABA" w:rsidRPr="00507ABA">
        <w:rPr>
          <w:color w:val="212529"/>
          <w:sz w:val="28"/>
          <w:szCs w:val="28"/>
        </w:rPr>
        <w:t xml:space="preserve"> </w:t>
      </w:r>
      <w:r w:rsidR="00507ABA">
        <w:rPr>
          <w:color w:val="212529"/>
          <w:sz w:val="28"/>
          <w:szCs w:val="28"/>
        </w:rPr>
        <w:t>потенциальными ключами.</w:t>
      </w:r>
    </w:p>
    <w:p w14:paraId="5A5B86BB" w14:textId="74EAF333" w:rsidR="00FA0E4B" w:rsidRPr="00FA0E4B" w:rsidRDefault="00FA0E4B" w:rsidP="00FA0E4B">
      <w:pPr>
        <w:pStyle w:val="afd"/>
        <w:numPr>
          <w:ilvl w:val="0"/>
          <w:numId w:val="25"/>
        </w:numPr>
        <w:spacing w:line="360" w:lineRule="auto"/>
        <w:rPr>
          <w:b/>
          <w:bCs/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Отношение </w:t>
      </w:r>
      <w:r w:rsidRPr="00CC15FB">
        <w:rPr>
          <w:i/>
          <w:iCs/>
          <w:color w:val="212529"/>
          <w:sz w:val="28"/>
          <w:szCs w:val="28"/>
          <w:lang w:val="en-GB"/>
        </w:rPr>
        <w:t>Instance</w:t>
      </w:r>
      <w:r w:rsidRPr="00FA0E4B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имеет перечисленные нетривиальные неприводимые слева функциональные зависимости:</w:t>
      </w:r>
    </w:p>
    <w:p w14:paraId="4479AEBB" w14:textId="18929F34" w:rsidR="00FA0E4B" w:rsidRDefault="00FA0E4B" w:rsidP="00FA0E4B">
      <w:pPr>
        <w:pStyle w:val="afd"/>
        <w:spacing w:line="360" w:lineRule="auto"/>
        <w:ind w:left="1440"/>
        <w:rPr>
          <w:color w:val="212529"/>
          <w:sz w:val="28"/>
          <w:szCs w:val="28"/>
          <w:lang w:val="en-GB"/>
        </w:rPr>
      </w:pPr>
      <w:r>
        <w:rPr>
          <w:color w:val="212529"/>
          <w:sz w:val="28"/>
          <w:szCs w:val="28"/>
        </w:rPr>
        <w:tab/>
      </w:r>
      <w:proofErr w:type="spellStart"/>
      <w:r>
        <w:rPr>
          <w:color w:val="212529"/>
          <w:sz w:val="28"/>
          <w:szCs w:val="28"/>
          <w:lang w:val="en-US"/>
        </w:rPr>
        <w:t>Instance_ID</w:t>
      </w:r>
      <w:proofErr w:type="spellEnd"/>
      <w:r>
        <w:rPr>
          <w:color w:val="212529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color w:val="212529"/>
            <w:sz w:val="28"/>
            <w:szCs w:val="28"/>
            <w:lang w:val="en-GB"/>
          </w:rPr>
          <m:t>→</m:t>
        </m:r>
      </m:oMath>
      <w:r w:rsidR="008D4F7F">
        <w:rPr>
          <w:color w:val="212529"/>
          <w:sz w:val="28"/>
          <w:szCs w:val="28"/>
          <w:lang w:val="en-GB"/>
        </w:rPr>
        <w:t xml:space="preserve"> Document_ID, Inventory_Number, Instance_Status, Title</w:t>
      </w:r>
    </w:p>
    <w:p w14:paraId="7D21E373" w14:textId="5E69EBB4" w:rsidR="008D4F7F" w:rsidRDefault="008D4F7F" w:rsidP="008D4F7F">
      <w:pPr>
        <w:pStyle w:val="afd"/>
        <w:spacing w:line="360" w:lineRule="auto"/>
        <w:ind w:left="1440"/>
        <w:rPr>
          <w:color w:val="212529"/>
          <w:sz w:val="28"/>
          <w:szCs w:val="28"/>
          <w:lang w:val="en-GB"/>
        </w:rPr>
      </w:pPr>
      <w:r>
        <w:rPr>
          <w:color w:val="212529"/>
          <w:sz w:val="28"/>
          <w:szCs w:val="28"/>
          <w:lang w:val="en-GB"/>
        </w:rPr>
        <w:tab/>
      </w:r>
      <w:proofErr w:type="spellStart"/>
      <w:r>
        <w:rPr>
          <w:color w:val="212529"/>
          <w:sz w:val="28"/>
          <w:szCs w:val="28"/>
          <w:lang w:val="en-GB"/>
        </w:rPr>
        <w:t>Inventory_Number</w:t>
      </w:r>
      <w:proofErr w:type="spellEnd"/>
      <w:r>
        <w:rPr>
          <w:color w:val="212529"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/>
            <w:color w:val="212529"/>
            <w:sz w:val="28"/>
            <w:szCs w:val="28"/>
            <w:lang w:val="en-GB"/>
          </w:rPr>
          <m:t>→</m:t>
        </m:r>
      </m:oMath>
      <w:r>
        <w:rPr>
          <w:color w:val="212529"/>
          <w:sz w:val="28"/>
          <w:szCs w:val="28"/>
          <w:lang w:val="en-GB"/>
        </w:rPr>
        <w:t xml:space="preserve"> </w:t>
      </w:r>
      <w:proofErr w:type="spellStart"/>
      <w:r>
        <w:rPr>
          <w:color w:val="212529"/>
          <w:sz w:val="28"/>
          <w:szCs w:val="28"/>
          <w:lang w:val="en-US"/>
        </w:rPr>
        <w:t>Instance_ID</w:t>
      </w:r>
      <w:proofErr w:type="spellEnd"/>
      <w:r>
        <w:rPr>
          <w:color w:val="212529"/>
          <w:sz w:val="28"/>
          <w:szCs w:val="28"/>
          <w:lang w:val="en-US"/>
        </w:rPr>
        <w:t xml:space="preserve">, </w:t>
      </w:r>
      <w:proofErr w:type="spellStart"/>
      <w:r>
        <w:rPr>
          <w:color w:val="212529"/>
          <w:sz w:val="28"/>
          <w:szCs w:val="28"/>
          <w:lang w:val="en-GB"/>
        </w:rPr>
        <w:t>Document_ID</w:t>
      </w:r>
      <w:proofErr w:type="spellEnd"/>
      <w:r>
        <w:rPr>
          <w:color w:val="212529"/>
          <w:sz w:val="28"/>
          <w:szCs w:val="28"/>
          <w:lang w:val="en-GB"/>
        </w:rPr>
        <w:t xml:space="preserve">, </w:t>
      </w:r>
      <w:proofErr w:type="spellStart"/>
      <w:r>
        <w:rPr>
          <w:color w:val="212529"/>
          <w:sz w:val="28"/>
          <w:szCs w:val="28"/>
          <w:lang w:val="en-GB"/>
        </w:rPr>
        <w:t>Instance_Status</w:t>
      </w:r>
      <w:proofErr w:type="spellEnd"/>
      <w:r>
        <w:rPr>
          <w:color w:val="212529"/>
          <w:sz w:val="28"/>
          <w:szCs w:val="28"/>
          <w:lang w:val="en-GB"/>
        </w:rPr>
        <w:t>, Title</w:t>
      </w:r>
    </w:p>
    <w:p w14:paraId="3CAE8B85" w14:textId="5ACADC6A" w:rsidR="00D93919" w:rsidRDefault="00F41726" w:rsidP="00D93919">
      <w:pPr>
        <w:pStyle w:val="afd"/>
        <w:spacing w:line="360" w:lineRule="auto"/>
        <w:ind w:left="144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  <w:lang w:val="en-GB"/>
        </w:rPr>
        <w:tab/>
      </w:r>
      <w:r w:rsidR="00D93919">
        <w:rPr>
          <w:color w:val="212529"/>
          <w:sz w:val="28"/>
          <w:szCs w:val="28"/>
          <w:lang w:val="en-GB"/>
        </w:rPr>
        <w:t>Instance</w:t>
      </w:r>
      <w:r w:rsidR="00D93919" w:rsidRPr="00507ABA">
        <w:rPr>
          <w:color w:val="212529"/>
          <w:sz w:val="28"/>
          <w:szCs w:val="28"/>
        </w:rPr>
        <w:t>_</w:t>
      </w:r>
      <w:r w:rsidR="00D93919">
        <w:rPr>
          <w:color w:val="212529"/>
          <w:sz w:val="28"/>
          <w:szCs w:val="28"/>
          <w:lang w:val="en-GB"/>
        </w:rPr>
        <w:t>ID</w:t>
      </w:r>
      <w:r w:rsidR="00D93919" w:rsidRPr="00507ABA">
        <w:rPr>
          <w:color w:val="212529"/>
          <w:sz w:val="28"/>
          <w:szCs w:val="28"/>
        </w:rPr>
        <w:t xml:space="preserve"> </w:t>
      </w:r>
      <w:r w:rsidR="00D93919">
        <w:rPr>
          <w:color w:val="212529"/>
          <w:sz w:val="28"/>
          <w:szCs w:val="28"/>
        </w:rPr>
        <w:t>является</w:t>
      </w:r>
      <w:r w:rsidR="00D93919" w:rsidRPr="00507ABA">
        <w:rPr>
          <w:color w:val="212529"/>
          <w:sz w:val="28"/>
          <w:szCs w:val="28"/>
        </w:rPr>
        <w:t xml:space="preserve"> </w:t>
      </w:r>
      <w:r w:rsidR="00D93919">
        <w:rPr>
          <w:color w:val="212529"/>
          <w:sz w:val="28"/>
          <w:szCs w:val="28"/>
        </w:rPr>
        <w:t>первичным</w:t>
      </w:r>
      <w:r w:rsidR="00D93919" w:rsidRPr="00507ABA">
        <w:rPr>
          <w:color w:val="212529"/>
          <w:sz w:val="28"/>
          <w:szCs w:val="28"/>
        </w:rPr>
        <w:t xml:space="preserve"> </w:t>
      </w:r>
      <w:r w:rsidR="00D93919">
        <w:rPr>
          <w:color w:val="212529"/>
          <w:sz w:val="28"/>
          <w:szCs w:val="28"/>
        </w:rPr>
        <w:t>ключом</w:t>
      </w:r>
      <w:r w:rsidR="00D93919" w:rsidRPr="00507ABA">
        <w:rPr>
          <w:color w:val="212529"/>
          <w:sz w:val="28"/>
          <w:szCs w:val="28"/>
        </w:rPr>
        <w:t xml:space="preserve">, </w:t>
      </w:r>
      <w:r w:rsidR="00D93919">
        <w:rPr>
          <w:color w:val="212529"/>
          <w:sz w:val="28"/>
          <w:szCs w:val="28"/>
          <w:lang w:val="en-GB"/>
        </w:rPr>
        <w:t>Inventory</w:t>
      </w:r>
      <w:r w:rsidR="00D93919" w:rsidRPr="008560A7">
        <w:rPr>
          <w:color w:val="212529"/>
          <w:sz w:val="28"/>
          <w:szCs w:val="28"/>
        </w:rPr>
        <w:t>_</w:t>
      </w:r>
      <w:r w:rsidR="00D93919">
        <w:rPr>
          <w:color w:val="212529"/>
          <w:sz w:val="28"/>
          <w:szCs w:val="28"/>
          <w:lang w:val="en-GB"/>
        </w:rPr>
        <w:t>Number</w:t>
      </w:r>
      <w:r w:rsidR="00D93919">
        <w:rPr>
          <w:color w:val="212529"/>
          <w:sz w:val="28"/>
          <w:szCs w:val="28"/>
        </w:rPr>
        <w:t xml:space="preserve"> –</w:t>
      </w:r>
      <w:r w:rsidR="00D93919" w:rsidRPr="00507ABA">
        <w:rPr>
          <w:color w:val="212529"/>
          <w:sz w:val="28"/>
          <w:szCs w:val="28"/>
        </w:rPr>
        <w:t xml:space="preserve"> </w:t>
      </w:r>
      <w:r w:rsidR="00D93919">
        <w:rPr>
          <w:color w:val="212529"/>
          <w:sz w:val="28"/>
          <w:szCs w:val="28"/>
        </w:rPr>
        <w:t>потенциальным ключ</w:t>
      </w:r>
      <w:r>
        <w:rPr>
          <w:color w:val="212529"/>
          <w:sz w:val="28"/>
          <w:szCs w:val="28"/>
        </w:rPr>
        <w:t>ом</w:t>
      </w:r>
      <w:r w:rsidR="00D93919">
        <w:rPr>
          <w:color w:val="212529"/>
          <w:sz w:val="28"/>
          <w:szCs w:val="28"/>
        </w:rPr>
        <w:t>.</w:t>
      </w:r>
    </w:p>
    <w:p w14:paraId="3CC6FE31" w14:textId="77777777" w:rsidR="00A06718" w:rsidRPr="00FA0E4B" w:rsidRDefault="00A06718" w:rsidP="00A06718">
      <w:pPr>
        <w:pStyle w:val="afd"/>
        <w:numPr>
          <w:ilvl w:val="0"/>
          <w:numId w:val="25"/>
        </w:numPr>
        <w:spacing w:line="360" w:lineRule="auto"/>
        <w:rPr>
          <w:b/>
          <w:bCs/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Отношение </w:t>
      </w:r>
      <w:r w:rsidRPr="00A06718">
        <w:rPr>
          <w:i/>
          <w:iCs/>
          <w:color w:val="212529"/>
          <w:sz w:val="28"/>
          <w:szCs w:val="28"/>
          <w:lang w:val="en-GB"/>
        </w:rPr>
        <w:t>Abonent</w:t>
      </w:r>
      <w:r w:rsidRPr="00A06718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имеет перечисленные нетривиальные неприводимые слева функциональные зависимости:</w:t>
      </w:r>
    </w:p>
    <w:p w14:paraId="591E827D" w14:textId="3CDBF667" w:rsidR="008560A7" w:rsidRDefault="00A06718" w:rsidP="00A06718">
      <w:pPr>
        <w:pStyle w:val="afd"/>
        <w:spacing w:line="360" w:lineRule="auto"/>
        <w:ind w:left="1440"/>
        <w:rPr>
          <w:color w:val="212529"/>
          <w:sz w:val="28"/>
          <w:szCs w:val="28"/>
          <w:lang w:val="en-GB"/>
        </w:rPr>
      </w:pPr>
      <w:r>
        <w:rPr>
          <w:color w:val="212529"/>
          <w:sz w:val="28"/>
          <w:szCs w:val="28"/>
        </w:rPr>
        <w:tab/>
      </w:r>
      <w:proofErr w:type="spellStart"/>
      <w:r w:rsidR="00D448BC">
        <w:rPr>
          <w:color w:val="212529"/>
          <w:sz w:val="28"/>
          <w:szCs w:val="28"/>
          <w:lang w:val="en-GB"/>
        </w:rPr>
        <w:t>Abonent_ID</w:t>
      </w:r>
      <w:proofErr w:type="spellEnd"/>
      <w:r w:rsidR="00D448BC">
        <w:rPr>
          <w:color w:val="212529"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/>
            <w:color w:val="212529"/>
            <w:sz w:val="28"/>
            <w:szCs w:val="28"/>
            <w:lang w:val="en-GB"/>
          </w:rPr>
          <m:t>→</m:t>
        </m:r>
      </m:oMath>
      <w:r w:rsidR="00D448BC">
        <w:rPr>
          <w:color w:val="212529"/>
          <w:sz w:val="28"/>
          <w:szCs w:val="28"/>
          <w:lang w:val="en-GB"/>
        </w:rPr>
        <w:t xml:space="preserve"> </w:t>
      </w:r>
      <w:proofErr w:type="spellStart"/>
      <w:r w:rsidR="006E1901">
        <w:rPr>
          <w:color w:val="212529"/>
          <w:sz w:val="28"/>
          <w:szCs w:val="28"/>
          <w:lang w:val="en-GB"/>
        </w:rPr>
        <w:t>Phone_Number</w:t>
      </w:r>
      <w:proofErr w:type="spellEnd"/>
      <w:r w:rsidR="006E1901">
        <w:rPr>
          <w:color w:val="212529"/>
          <w:sz w:val="28"/>
          <w:szCs w:val="28"/>
          <w:lang w:val="en-GB"/>
        </w:rPr>
        <w:t xml:space="preserve">, Name, </w:t>
      </w:r>
      <w:proofErr w:type="spellStart"/>
      <w:r w:rsidR="006E1901">
        <w:rPr>
          <w:color w:val="212529"/>
          <w:sz w:val="28"/>
          <w:szCs w:val="28"/>
          <w:lang w:val="en-GB"/>
        </w:rPr>
        <w:t>Middle_Name</w:t>
      </w:r>
      <w:proofErr w:type="spellEnd"/>
      <w:r w:rsidR="006E1901">
        <w:rPr>
          <w:color w:val="212529"/>
          <w:sz w:val="28"/>
          <w:szCs w:val="28"/>
          <w:lang w:val="en-GB"/>
        </w:rPr>
        <w:t>, Surname, Department_ID</w:t>
      </w:r>
    </w:p>
    <w:p w14:paraId="426B54D2" w14:textId="3BBC4284" w:rsidR="006E1901" w:rsidRDefault="006E1901" w:rsidP="006E1901">
      <w:pPr>
        <w:pStyle w:val="afd"/>
        <w:spacing w:line="360" w:lineRule="auto"/>
        <w:ind w:left="1440"/>
        <w:rPr>
          <w:color w:val="212529"/>
          <w:sz w:val="28"/>
          <w:szCs w:val="28"/>
          <w:lang w:val="en-GB"/>
        </w:rPr>
      </w:pPr>
      <w:r>
        <w:rPr>
          <w:color w:val="212529"/>
          <w:sz w:val="28"/>
          <w:szCs w:val="28"/>
          <w:lang w:val="en-GB"/>
        </w:rPr>
        <w:tab/>
      </w:r>
      <w:proofErr w:type="spellStart"/>
      <w:r>
        <w:rPr>
          <w:color w:val="212529"/>
          <w:sz w:val="28"/>
          <w:szCs w:val="28"/>
          <w:lang w:val="en-GB"/>
        </w:rPr>
        <w:t>Phone_Number</w:t>
      </w:r>
      <w:proofErr w:type="spellEnd"/>
      <w:r>
        <w:rPr>
          <w:color w:val="212529"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/>
            <w:color w:val="212529"/>
            <w:sz w:val="28"/>
            <w:szCs w:val="28"/>
            <w:lang w:val="en-GB"/>
          </w:rPr>
          <m:t xml:space="preserve">→ </m:t>
        </m:r>
      </m:oMath>
      <w:r>
        <w:rPr>
          <w:color w:val="212529"/>
          <w:sz w:val="28"/>
          <w:szCs w:val="28"/>
          <w:lang w:val="en-GB"/>
        </w:rPr>
        <w:t>Abonent_ID, Name, Middle_Name, Surname, Department_ID</w:t>
      </w:r>
    </w:p>
    <w:p w14:paraId="4ADF84EF" w14:textId="62567D0A" w:rsidR="00F41726" w:rsidRDefault="00F41726" w:rsidP="00F41726">
      <w:pPr>
        <w:pStyle w:val="afd"/>
        <w:spacing w:line="360" w:lineRule="auto"/>
        <w:ind w:left="144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  <w:lang w:val="en-GB"/>
        </w:rPr>
        <w:tab/>
        <w:t>Abonent</w:t>
      </w:r>
      <w:r w:rsidRPr="00F41726">
        <w:rPr>
          <w:color w:val="212529"/>
          <w:sz w:val="28"/>
          <w:szCs w:val="28"/>
        </w:rPr>
        <w:t>_</w:t>
      </w:r>
      <w:r>
        <w:rPr>
          <w:color w:val="212529"/>
          <w:sz w:val="28"/>
          <w:szCs w:val="28"/>
          <w:lang w:val="en-GB"/>
        </w:rPr>
        <w:t>ID</w:t>
      </w:r>
      <w:r w:rsidRPr="00F41726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является</w:t>
      </w:r>
      <w:r w:rsidRPr="00507ABA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первичным</w:t>
      </w:r>
      <w:r w:rsidRPr="00507ABA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ключом</w:t>
      </w:r>
      <w:r w:rsidRPr="00507ABA">
        <w:rPr>
          <w:color w:val="212529"/>
          <w:sz w:val="28"/>
          <w:szCs w:val="28"/>
        </w:rPr>
        <w:t xml:space="preserve">, </w:t>
      </w:r>
      <w:r w:rsidR="00E51339">
        <w:rPr>
          <w:color w:val="212529"/>
          <w:sz w:val="28"/>
          <w:szCs w:val="28"/>
          <w:lang w:val="en-GB"/>
        </w:rPr>
        <w:t>Phone</w:t>
      </w:r>
      <w:r w:rsidRPr="008560A7">
        <w:rPr>
          <w:color w:val="212529"/>
          <w:sz w:val="28"/>
          <w:szCs w:val="28"/>
        </w:rPr>
        <w:t>_</w:t>
      </w:r>
      <w:r>
        <w:rPr>
          <w:color w:val="212529"/>
          <w:sz w:val="28"/>
          <w:szCs w:val="28"/>
          <w:lang w:val="en-GB"/>
        </w:rPr>
        <w:t>Number</w:t>
      </w:r>
      <w:r>
        <w:rPr>
          <w:color w:val="212529"/>
          <w:sz w:val="28"/>
          <w:szCs w:val="28"/>
        </w:rPr>
        <w:t xml:space="preserve"> –</w:t>
      </w:r>
      <w:r w:rsidRPr="00507ABA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потенциальным ключом.</w:t>
      </w:r>
    </w:p>
    <w:p w14:paraId="0F802DD9" w14:textId="0FF33175" w:rsidR="00D124EB" w:rsidRDefault="00D124EB" w:rsidP="00D124EB">
      <w:pPr>
        <w:pStyle w:val="afd"/>
        <w:numPr>
          <w:ilvl w:val="0"/>
          <w:numId w:val="25"/>
        </w:numPr>
        <w:spacing w:line="360" w:lineRule="auto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lastRenderedPageBreak/>
        <w:t xml:space="preserve">Отношение </w:t>
      </w:r>
      <w:r w:rsidRPr="00D124EB">
        <w:rPr>
          <w:i/>
          <w:iCs/>
          <w:color w:val="212529"/>
          <w:sz w:val="28"/>
          <w:szCs w:val="28"/>
          <w:lang w:val="en-GB"/>
        </w:rPr>
        <w:t>Department</w:t>
      </w:r>
      <w:r w:rsidRPr="00D124EB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имеет перечисленные нетривиальные неприводимые слева функциональные зависимости:</w:t>
      </w:r>
    </w:p>
    <w:p w14:paraId="393DF8CE" w14:textId="76755E2C" w:rsidR="00D124EB" w:rsidRDefault="00D124EB" w:rsidP="00D124EB">
      <w:pPr>
        <w:pStyle w:val="afd"/>
        <w:spacing w:line="360" w:lineRule="auto"/>
        <w:ind w:left="1440"/>
        <w:rPr>
          <w:color w:val="212529"/>
          <w:sz w:val="28"/>
          <w:szCs w:val="28"/>
          <w:lang w:val="en-GB"/>
        </w:rPr>
      </w:pPr>
      <w:r>
        <w:rPr>
          <w:color w:val="212529"/>
          <w:sz w:val="28"/>
          <w:szCs w:val="28"/>
        </w:rPr>
        <w:tab/>
      </w:r>
      <w:r>
        <w:rPr>
          <w:color w:val="212529"/>
          <w:sz w:val="28"/>
          <w:szCs w:val="28"/>
          <w:lang w:val="en-US"/>
        </w:rPr>
        <w:t xml:space="preserve">Department_ID </w:t>
      </w:r>
      <m:oMath>
        <m:r>
          <w:rPr>
            <w:rFonts w:ascii="Cambria Math" w:hAnsi="Cambria Math"/>
            <w:color w:val="212529"/>
            <w:sz w:val="28"/>
            <w:szCs w:val="28"/>
            <w:lang w:val="en-GB"/>
          </w:rPr>
          <m:t>→</m:t>
        </m:r>
      </m:oMath>
      <w:r>
        <w:rPr>
          <w:color w:val="212529"/>
          <w:sz w:val="28"/>
          <w:szCs w:val="28"/>
          <w:lang w:val="en-GB"/>
        </w:rPr>
        <w:t xml:space="preserve"> </w:t>
      </w:r>
      <w:r w:rsidR="0044268F">
        <w:rPr>
          <w:color w:val="212529"/>
          <w:sz w:val="28"/>
          <w:szCs w:val="28"/>
          <w:lang w:val="en-GB"/>
        </w:rPr>
        <w:t>Department_Name, Department_Number</w:t>
      </w:r>
    </w:p>
    <w:p w14:paraId="25ADB969" w14:textId="3681C453" w:rsidR="0044268F" w:rsidRDefault="0044268F" w:rsidP="00D124EB">
      <w:pPr>
        <w:pStyle w:val="afd"/>
        <w:spacing w:line="360" w:lineRule="auto"/>
        <w:ind w:left="1440"/>
        <w:rPr>
          <w:color w:val="212529"/>
          <w:sz w:val="28"/>
          <w:szCs w:val="28"/>
          <w:lang w:val="en-GB"/>
        </w:rPr>
      </w:pPr>
      <w:r>
        <w:rPr>
          <w:color w:val="212529"/>
          <w:sz w:val="28"/>
          <w:szCs w:val="28"/>
          <w:lang w:val="en-GB"/>
        </w:rPr>
        <w:tab/>
        <w:t xml:space="preserve">Department_Name </w:t>
      </w:r>
      <m:oMath>
        <m:r>
          <w:rPr>
            <w:rFonts w:ascii="Cambria Math" w:hAnsi="Cambria Math"/>
            <w:color w:val="212529"/>
            <w:sz w:val="28"/>
            <w:szCs w:val="28"/>
            <w:lang w:val="en-GB"/>
          </w:rPr>
          <m:t>→</m:t>
        </m:r>
      </m:oMath>
      <w:r>
        <w:rPr>
          <w:color w:val="212529"/>
          <w:sz w:val="28"/>
          <w:szCs w:val="28"/>
          <w:lang w:val="en-GB"/>
        </w:rPr>
        <w:t xml:space="preserve"> Department_ID, Department_Number</w:t>
      </w:r>
    </w:p>
    <w:p w14:paraId="07A1A40A" w14:textId="1F941925" w:rsidR="0044268F" w:rsidRDefault="0044268F" w:rsidP="00D124EB">
      <w:pPr>
        <w:pStyle w:val="afd"/>
        <w:spacing w:line="360" w:lineRule="auto"/>
        <w:ind w:left="1440"/>
        <w:rPr>
          <w:color w:val="212529"/>
          <w:sz w:val="28"/>
          <w:szCs w:val="28"/>
          <w:lang w:val="en-GB"/>
        </w:rPr>
      </w:pPr>
      <w:r>
        <w:rPr>
          <w:color w:val="212529"/>
          <w:sz w:val="28"/>
          <w:szCs w:val="28"/>
          <w:lang w:val="en-GB"/>
        </w:rPr>
        <w:tab/>
        <w:t xml:space="preserve">Department_Number </w:t>
      </w:r>
      <m:oMath>
        <m:r>
          <w:rPr>
            <w:rFonts w:ascii="Cambria Math" w:hAnsi="Cambria Math"/>
            <w:color w:val="212529"/>
            <w:sz w:val="28"/>
            <w:szCs w:val="28"/>
            <w:lang w:val="en-GB"/>
          </w:rPr>
          <m:t>→</m:t>
        </m:r>
      </m:oMath>
      <w:r>
        <w:rPr>
          <w:color w:val="212529"/>
          <w:sz w:val="28"/>
          <w:szCs w:val="28"/>
          <w:lang w:val="en-GB"/>
        </w:rPr>
        <w:t xml:space="preserve"> Department_ID, Department_Name</w:t>
      </w:r>
    </w:p>
    <w:p w14:paraId="1433BF16" w14:textId="0AA3CC50" w:rsidR="00AB1FD2" w:rsidRDefault="00AB1FD2" w:rsidP="00D124EB">
      <w:pPr>
        <w:pStyle w:val="afd"/>
        <w:spacing w:line="360" w:lineRule="auto"/>
        <w:ind w:left="1440"/>
        <w:rPr>
          <w:color w:val="212529"/>
          <w:sz w:val="28"/>
          <w:szCs w:val="28"/>
          <w:lang w:val="en-GB"/>
        </w:rPr>
      </w:pPr>
      <w:r>
        <w:rPr>
          <w:color w:val="212529"/>
          <w:sz w:val="28"/>
          <w:szCs w:val="28"/>
          <w:lang w:val="en-GB"/>
        </w:rPr>
        <w:tab/>
      </w:r>
      <w:r>
        <w:rPr>
          <w:color w:val="212529"/>
          <w:sz w:val="28"/>
          <w:szCs w:val="28"/>
          <w:lang w:val="en-US"/>
        </w:rPr>
        <w:t>Department</w:t>
      </w:r>
      <w:r w:rsidRPr="00AB1FD2">
        <w:rPr>
          <w:color w:val="212529"/>
          <w:sz w:val="28"/>
          <w:szCs w:val="28"/>
          <w:lang w:val="en-GB"/>
        </w:rPr>
        <w:t>_</w:t>
      </w:r>
      <w:r>
        <w:rPr>
          <w:color w:val="212529"/>
          <w:sz w:val="28"/>
          <w:szCs w:val="28"/>
          <w:lang w:val="en-US"/>
        </w:rPr>
        <w:t>ID</w:t>
      </w:r>
      <w:r w:rsidRPr="00AB1FD2">
        <w:rPr>
          <w:color w:val="212529"/>
          <w:sz w:val="28"/>
          <w:szCs w:val="28"/>
          <w:lang w:val="en-GB"/>
        </w:rPr>
        <w:t xml:space="preserve"> </w:t>
      </w:r>
      <w:r>
        <w:rPr>
          <w:color w:val="212529"/>
          <w:sz w:val="28"/>
          <w:szCs w:val="28"/>
        </w:rPr>
        <w:t>является</w:t>
      </w:r>
      <w:r w:rsidRPr="00AB1FD2">
        <w:rPr>
          <w:color w:val="212529"/>
          <w:sz w:val="28"/>
          <w:szCs w:val="28"/>
          <w:lang w:val="en-GB"/>
        </w:rPr>
        <w:t xml:space="preserve"> </w:t>
      </w:r>
      <w:r>
        <w:rPr>
          <w:color w:val="212529"/>
          <w:sz w:val="28"/>
          <w:szCs w:val="28"/>
        </w:rPr>
        <w:t>первичным</w:t>
      </w:r>
      <w:r w:rsidRPr="00AB1FD2">
        <w:rPr>
          <w:color w:val="212529"/>
          <w:sz w:val="28"/>
          <w:szCs w:val="28"/>
          <w:lang w:val="en-GB"/>
        </w:rPr>
        <w:t xml:space="preserve"> </w:t>
      </w:r>
      <w:r>
        <w:rPr>
          <w:color w:val="212529"/>
          <w:sz w:val="28"/>
          <w:szCs w:val="28"/>
        </w:rPr>
        <w:t>ключом</w:t>
      </w:r>
      <w:r w:rsidRPr="00AB1FD2">
        <w:rPr>
          <w:color w:val="212529"/>
          <w:sz w:val="28"/>
          <w:szCs w:val="28"/>
          <w:lang w:val="en-GB"/>
        </w:rPr>
        <w:t xml:space="preserve">, </w:t>
      </w:r>
      <w:proofErr w:type="spellStart"/>
      <w:r>
        <w:rPr>
          <w:color w:val="212529"/>
          <w:sz w:val="28"/>
          <w:szCs w:val="28"/>
          <w:lang w:val="en-GB"/>
        </w:rPr>
        <w:t>Department</w:t>
      </w:r>
      <w:r w:rsidRPr="00AB1FD2">
        <w:rPr>
          <w:color w:val="212529"/>
          <w:sz w:val="28"/>
          <w:szCs w:val="28"/>
          <w:lang w:val="en-GB"/>
        </w:rPr>
        <w:t>_</w:t>
      </w:r>
      <w:r>
        <w:rPr>
          <w:color w:val="212529"/>
          <w:sz w:val="28"/>
          <w:szCs w:val="28"/>
          <w:lang w:val="en-GB"/>
        </w:rPr>
        <w:t>Name</w:t>
      </w:r>
      <w:proofErr w:type="spellEnd"/>
      <w:r w:rsidRPr="00AB1FD2">
        <w:rPr>
          <w:color w:val="212529"/>
          <w:sz w:val="28"/>
          <w:szCs w:val="28"/>
          <w:lang w:val="en-GB"/>
        </w:rPr>
        <w:t xml:space="preserve"> </w:t>
      </w:r>
      <w:r>
        <w:rPr>
          <w:color w:val="212529"/>
          <w:sz w:val="28"/>
          <w:szCs w:val="28"/>
        </w:rPr>
        <w:t>и</w:t>
      </w:r>
      <w:r w:rsidRPr="00AB1FD2">
        <w:rPr>
          <w:color w:val="212529"/>
          <w:sz w:val="28"/>
          <w:szCs w:val="28"/>
          <w:lang w:val="en-GB"/>
        </w:rPr>
        <w:t xml:space="preserve"> </w:t>
      </w:r>
      <w:proofErr w:type="spellStart"/>
      <w:r>
        <w:rPr>
          <w:color w:val="212529"/>
          <w:sz w:val="28"/>
          <w:szCs w:val="28"/>
          <w:lang w:val="en-US"/>
        </w:rPr>
        <w:t>Department_Number</w:t>
      </w:r>
      <w:proofErr w:type="spellEnd"/>
      <w:r w:rsidR="005F72AC">
        <w:rPr>
          <w:color w:val="212529"/>
          <w:sz w:val="28"/>
          <w:szCs w:val="28"/>
          <w:lang w:val="en-US"/>
        </w:rPr>
        <w:t xml:space="preserve"> </w:t>
      </w:r>
      <w:r w:rsidRPr="00AB1FD2">
        <w:rPr>
          <w:color w:val="212529"/>
          <w:sz w:val="28"/>
          <w:szCs w:val="28"/>
          <w:lang w:val="en-GB"/>
        </w:rPr>
        <w:t xml:space="preserve">– </w:t>
      </w:r>
      <w:r>
        <w:rPr>
          <w:color w:val="212529"/>
          <w:sz w:val="28"/>
          <w:szCs w:val="28"/>
        </w:rPr>
        <w:t>потенциальными</w:t>
      </w:r>
      <w:r w:rsidRPr="00AB1FD2">
        <w:rPr>
          <w:color w:val="212529"/>
          <w:sz w:val="28"/>
          <w:szCs w:val="28"/>
          <w:lang w:val="en-GB"/>
        </w:rPr>
        <w:t xml:space="preserve"> </w:t>
      </w:r>
      <w:r>
        <w:rPr>
          <w:color w:val="212529"/>
          <w:sz w:val="28"/>
          <w:szCs w:val="28"/>
        </w:rPr>
        <w:t>ключами</w:t>
      </w:r>
      <w:r w:rsidRPr="00AB1FD2">
        <w:rPr>
          <w:color w:val="212529"/>
          <w:sz w:val="28"/>
          <w:szCs w:val="28"/>
          <w:lang w:val="en-GB"/>
        </w:rPr>
        <w:t>.</w:t>
      </w:r>
    </w:p>
    <w:p w14:paraId="4F5A29C0" w14:textId="60BD5872" w:rsidR="00165D76" w:rsidRPr="00101980" w:rsidRDefault="00165D76" w:rsidP="00165D76">
      <w:pPr>
        <w:pStyle w:val="afd"/>
        <w:numPr>
          <w:ilvl w:val="0"/>
          <w:numId w:val="25"/>
        </w:numPr>
        <w:spacing w:line="360" w:lineRule="auto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Отношение </w:t>
      </w:r>
      <w:r w:rsidRPr="005172B2">
        <w:rPr>
          <w:i/>
          <w:iCs/>
          <w:color w:val="212529"/>
          <w:sz w:val="28"/>
          <w:szCs w:val="28"/>
          <w:lang w:val="en-GB"/>
        </w:rPr>
        <w:t>Issue</w:t>
      </w:r>
      <w:r w:rsidR="005172B2" w:rsidRPr="005172B2">
        <w:rPr>
          <w:i/>
          <w:iCs/>
          <w:color w:val="212529"/>
          <w:sz w:val="28"/>
          <w:szCs w:val="28"/>
          <w:lang w:val="en-GB"/>
        </w:rPr>
        <w:t>s</w:t>
      </w:r>
      <w:r w:rsidR="005172B2" w:rsidRPr="00101980">
        <w:rPr>
          <w:color w:val="212529"/>
          <w:sz w:val="28"/>
          <w:szCs w:val="28"/>
        </w:rPr>
        <w:t xml:space="preserve"> </w:t>
      </w:r>
      <w:r w:rsidR="00101980">
        <w:rPr>
          <w:color w:val="212529"/>
          <w:sz w:val="28"/>
          <w:szCs w:val="28"/>
        </w:rPr>
        <w:t>имеет перечисленные нетривиальные неприводимые слева функциональные зависимости:</w:t>
      </w:r>
    </w:p>
    <w:p w14:paraId="310FAEB8" w14:textId="0765ECE2" w:rsidR="00F41726" w:rsidRDefault="00F21A8F" w:rsidP="006E1901">
      <w:pPr>
        <w:pStyle w:val="afd"/>
        <w:spacing w:line="360" w:lineRule="auto"/>
        <w:ind w:left="1440"/>
        <w:rPr>
          <w:color w:val="212529"/>
          <w:sz w:val="28"/>
          <w:szCs w:val="28"/>
          <w:lang w:val="en-GB"/>
        </w:rPr>
      </w:pPr>
      <w:r>
        <w:rPr>
          <w:color w:val="212529"/>
          <w:sz w:val="28"/>
          <w:szCs w:val="28"/>
        </w:rPr>
        <w:tab/>
      </w:r>
      <w:proofErr w:type="spellStart"/>
      <w:r>
        <w:rPr>
          <w:color w:val="212529"/>
          <w:sz w:val="28"/>
          <w:szCs w:val="28"/>
          <w:lang w:val="en-GB"/>
        </w:rPr>
        <w:t>Instance_ID</w:t>
      </w:r>
      <w:proofErr w:type="spellEnd"/>
      <w:r>
        <w:rPr>
          <w:color w:val="212529"/>
          <w:sz w:val="28"/>
          <w:szCs w:val="28"/>
          <w:lang w:val="en-GB"/>
        </w:rPr>
        <w:t xml:space="preserve">, </w:t>
      </w:r>
      <w:proofErr w:type="spellStart"/>
      <w:r>
        <w:rPr>
          <w:color w:val="212529"/>
          <w:sz w:val="28"/>
          <w:szCs w:val="28"/>
          <w:lang w:val="en-GB"/>
        </w:rPr>
        <w:t>Abonent_ID</w:t>
      </w:r>
      <w:proofErr w:type="spellEnd"/>
      <w:r>
        <w:rPr>
          <w:color w:val="212529"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/>
            <w:color w:val="212529"/>
            <w:sz w:val="28"/>
            <w:szCs w:val="28"/>
            <w:lang w:val="en-GB"/>
          </w:rPr>
          <m:t>→</m:t>
        </m:r>
      </m:oMath>
      <w:r>
        <w:rPr>
          <w:color w:val="212529"/>
          <w:sz w:val="28"/>
          <w:szCs w:val="28"/>
          <w:lang w:val="en-GB"/>
        </w:rPr>
        <w:t xml:space="preserve"> Date_Of_Issue</w:t>
      </w:r>
    </w:p>
    <w:p w14:paraId="09B5D755" w14:textId="5624375B" w:rsidR="00F21A8F" w:rsidRPr="00F21A8F" w:rsidRDefault="00F21A8F" w:rsidP="006E1901">
      <w:pPr>
        <w:pStyle w:val="afd"/>
        <w:spacing w:line="360" w:lineRule="auto"/>
        <w:ind w:left="1440"/>
        <w:rPr>
          <w:color w:val="212529"/>
          <w:sz w:val="28"/>
          <w:szCs w:val="28"/>
          <w:lang w:val="en-GB"/>
        </w:rPr>
      </w:pPr>
      <w:proofErr w:type="spellStart"/>
      <w:r>
        <w:rPr>
          <w:color w:val="212529"/>
          <w:sz w:val="28"/>
          <w:szCs w:val="28"/>
          <w:lang w:val="en-GB"/>
        </w:rPr>
        <w:t>Instance_ID</w:t>
      </w:r>
      <w:proofErr w:type="spellEnd"/>
      <w:r>
        <w:rPr>
          <w:color w:val="212529"/>
          <w:sz w:val="28"/>
          <w:szCs w:val="28"/>
          <w:lang w:val="en-GB"/>
        </w:rPr>
        <w:t xml:space="preserve"> </w:t>
      </w:r>
      <w:r>
        <w:rPr>
          <w:color w:val="212529"/>
          <w:sz w:val="28"/>
          <w:szCs w:val="28"/>
        </w:rPr>
        <w:t>и</w:t>
      </w:r>
      <w:r>
        <w:rPr>
          <w:color w:val="212529"/>
          <w:sz w:val="28"/>
          <w:szCs w:val="28"/>
          <w:lang w:val="en-GB"/>
        </w:rPr>
        <w:t xml:space="preserve"> </w:t>
      </w:r>
      <w:proofErr w:type="spellStart"/>
      <w:r>
        <w:rPr>
          <w:color w:val="212529"/>
          <w:sz w:val="28"/>
          <w:szCs w:val="28"/>
          <w:lang w:val="en-GB"/>
        </w:rPr>
        <w:t>Abonent_ID</w:t>
      </w:r>
      <w:proofErr w:type="spellEnd"/>
      <w:r w:rsidRPr="00F21A8F">
        <w:rPr>
          <w:color w:val="212529"/>
          <w:sz w:val="28"/>
          <w:szCs w:val="28"/>
          <w:lang w:val="en-US"/>
        </w:rPr>
        <w:t xml:space="preserve"> </w:t>
      </w:r>
      <w:r>
        <w:rPr>
          <w:color w:val="212529"/>
          <w:sz w:val="28"/>
          <w:szCs w:val="28"/>
          <w:lang w:val="en-US"/>
        </w:rPr>
        <w:t>–</w:t>
      </w:r>
      <w:r w:rsidRPr="00F21A8F">
        <w:rPr>
          <w:color w:val="212529"/>
          <w:sz w:val="28"/>
          <w:szCs w:val="28"/>
          <w:lang w:val="en-US"/>
        </w:rPr>
        <w:t xml:space="preserve"> </w:t>
      </w:r>
      <w:r>
        <w:rPr>
          <w:color w:val="212529"/>
          <w:sz w:val="28"/>
          <w:szCs w:val="28"/>
        </w:rPr>
        <w:t>первичные</w:t>
      </w:r>
      <w:r w:rsidRPr="00F21A8F">
        <w:rPr>
          <w:color w:val="212529"/>
          <w:sz w:val="28"/>
          <w:szCs w:val="28"/>
          <w:lang w:val="en-US"/>
        </w:rPr>
        <w:t xml:space="preserve"> </w:t>
      </w:r>
      <w:r>
        <w:rPr>
          <w:color w:val="212529"/>
          <w:sz w:val="28"/>
          <w:szCs w:val="28"/>
        </w:rPr>
        <w:t>ключи</w:t>
      </w:r>
      <w:r w:rsidRPr="00F21A8F">
        <w:rPr>
          <w:color w:val="212529"/>
          <w:sz w:val="28"/>
          <w:szCs w:val="28"/>
          <w:lang w:val="en-US"/>
        </w:rPr>
        <w:t>.</w:t>
      </w:r>
      <w:r>
        <w:rPr>
          <w:color w:val="212529"/>
          <w:sz w:val="28"/>
          <w:szCs w:val="28"/>
          <w:lang w:val="en-GB"/>
        </w:rPr>
        <w:tab/>
      </w:r>
    </w:p>
    <w:p w14:paraId="061E7DAC" w14:textId="77777777" w:rsidR="00F41726" w:rsidRPr="00F21A8F" w:rsidRDefault="00F41726" w:rsidP="006E1901">
      <w:pPr>
        <w:pStyle w:val="afd"/>
        <w:spacing w:line="360" w:lineRule="auto"/>
        <w:ind w:left="1440"/>
        <w:rPr>
          <w:color w:val="212529"/>
          <w:sz w:val="28"/>
          <w:szCs w:val="28"/>
          <w:lang w:val="en-US"/>
        </w:rPr>
      </w:pPr>
    </w:p>
    <w:p w14:paraId="5D09F1B8" w14:textId="2AA1D7EE" w:rsidR="006E1901" w:rsidRPr="00F21A8F" w:rsidRDefault="006E1901" w:rsidP="00A06718">
      <w:pPr>
        <w:pStyle w:val="afd"/>
        <w:spacing w:line="360" w:lineRule="auto"/>
        <w:ind w:left="1440"/>
        <w:rPr>
          <w:color w:val="212529"/>
          <w:sz w:val="28"/>
          <w:szCs w:val="28"/>
          <w:lang w:val="en-US"/>
        </w:rPr>
      </w:pPr>
    </w:p>
    <w:p w14:paraId="279D2681" w14:textId="58C19C21" w:rsidR="008D4F7F" w:rsidRPr="00F21A8F" w:rsidRDefault="008D4F7F" w:rsidP="00FA0E4B">
      <w:pPr>
        <w:pStyle w:val="afd"/>
        <w:spacing w:line="360" w:lineRule="auto"/>
        <w:ind w:left="1440"/>
        <w:rPr>
          <w:b/>
          <w:bCs/>
          <w:color w:val="212529"/>
          <w:sz w:val="28"/>
          <w:szCs w:val="28"/>
          <w:lang w:val="en-US"/>
        </w:rPr>
      </w:pPr>
    </w:p>
    <w:p w14:paraId="7D495C08" w14:textId="16A571A5" w:rsidR="00A37F74" w:rsidRPr="00F21A8F" w:rsidRDefault="00A37F74" w:rsidP="00172C9C">
      <w:pPr>
        <w:spacing w:line="360" w:lineRule="auto"/>
        <w:rPr>
          <w:b/>
          <w:bCs/>
          <w:color w:val="212529"/>
          <w:sz w:val="28"/>
          <w:szCs w:val="28"/>
          <w:lang w:val="en-US"/>
        </w:rPr>
      </w:pPr>
      <w:r w:rsidRPr="00F21A8F">
        <w:rPr>
          <w:b/>
          <w:bCs/>
          <w:color w:val="212529"/>
          <w:sz w:val="28"/>
          <w:szCs w:val="28"/>
          <w:lang w:val="en-US"/>
        </w:rPr>
        <w:br w:type="page"/>
      </w:r>
    </w:p>
    <w:p w14:paraId="384D8FF4" w14:textId="77777777" w:rsidR="00A37F74" w:rsidRPr="00F21A8F" w:rsidRDefault="00A37F74" w:rsidP="00A37F74">
      <w:pPr>
        <w:spacing w:line="360" w:lineRule="auto"/>
        <w:ind w:left="260"/>
        <w:jc w:val="both"/>
        <w:rPr>
          <w:color w:val="212529"/>
          <w:sz w:val="28"/>
          <w:szCs w:val="28"/>
          <w:lang w:val="en-US"/>
        </w:rPr>
      </w:pPr>
    </w:p>
    <w:p w14:paraId="398114EB" w14:textId="66944706" w:rsidR="00B97A78" w:rsidRDefault="002564C2" w:rsidP="00F678FC">
      <w:pPr>
        <w:spacing w:line="360" w:lineRule="auto"/>
        <w:ind w:firstLine="708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14:paraId="2088BC09" w14:textId="3609A3DF" w:rsidR="008C6F70" w:rsidRDefault="00B75ED2" w:rsidP="008C0780">
      <w:pPr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работы получен опыт </w:t>
      </w:r>
      <w:r w:rsidR="00CA5BFE" w:rsidRPr="00CA5BFE">
        <w:rPr>
          <w:color w:val="000000"/>
          <w:sz w:val="28"/>
          <w:szCs w:val="28"/>
        </w:rPr>
        <w:t>проектирован</w:t>
      </w:r>
      <w:r w:rsidR="00CA5BFE">
        <w:rPr>
          <w:color w:val="000000"/>
          <w:sz w:val="28"/>
          <w:szCs w:val="28"/>
        </w:rPr>
        <w:t>ия</w:t>
      </w:r>
      <w:r w:rsidR="00CA5BFE" w:rsidRPr="00CA5BFE">
        <w:rPr>
          <w:color w:val="000000"/>
          <w:sz w:val="28"/>
          <w:szCs w:val="28"/>
        </w:rPr>
        <w:t xml:space="preserve"> ER модел</w:t>
      </w:r>
      <w:r w:rsidR="00CA5BFE">
        <w:rPr>
          <w:color w:val="000000"/>
          <w:sz w:val="28"/>
          <w:szCs w:val="28"/>
        </w:rPr>
        <w:t>и</w:t>
      </w:r>
      <w:r w:rsidR="00CA5BFE" w:rsidRPr="00CA5BFE">
        <w:rPr>
          <w:color w:val="000000"/>
          <w:sz w:val="28"/>
          <w:szCs w:val="28"/>
        </w:rPr>
        <w:t xml:space="preserve"> и структур</w:t>
      </w:r>
      <w:r w:rsidR="00CA5BFE">
        <w:rPr>
          <w:color w:val="000000"/>
          <w:sz w:val="28"/>
          <w:szCs w:val="28"/>
        </w:rPr>
        <w:t>ы</w:t>
      </w:r>
      <w:r w:rsidR="00CA5BFE" w:rsidRPr="00CA5BFE">
        <w:rPr>
          <w:color w:val="000000"/>
          <w:sz w:val="28"/>
          <w:szCs w:val="28"/>
        </w:rPr>
        <w:t xml:space="preserve"> БД по текстовому описанию предметной области.</w:t>
      </w:r>
    </w:p>
    <w:p w14:paraId="1001CE36" w14:textId="77777777" w:rsidR="008C6F70" w:rsidRDefault="008C6F7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C4DAC92" w14:textId="584F20CA" w:rsidR="00B97A78" w:rsidRPr="008C6F70" w:rsidRDefault="008C6F70" w:rsidP="008C6F70">
      <w:pPr>
        <w:spacing w:line="360" w:lineRule="auto"/>
        <w:ind w:firstLine="708"/>
        <w:contextualSpacing/>
        <w:jc w:val="center"/>
        <w:rPr>
          <w:b/>
          <w:bCs/>
          <w:sz w:val="28"/>
          <w:szCs w:val="28"/>
        </w:rPr>
      </w:pPr>
      <w:r w:rsidRPr="008C6F70">
        <w:rPr>
          <w:b/>
          <w:bCs/>
          <w:sz w:val="28"/>
          <w:szCs w:val="28"/>
        </w:rPr>
        <w:lastRenderedPageBreak/>
        <w:t>ПРИЛОЖЕНИЕ А</w:t>
      </w:r>
    </w:p>
    <w:p w14:paraId="27EAC73B" w14:textId="6752E91E" w:rsidR="008C6F70" w:rsidRPr="0056486F" w:rsidRDefault="00DB5710" w:rsidP="008C6F70">
      <w:pPr>
        <w:pStyle w:val="Textbody"/>
      </w:pPr>
      <w:r>
        <w:t>Ссылка</w:t>
      </w:r>
      <w:r w:rsidRPr="0056486F">
        <w:t xml:space="preserve"> </w:t>
      </w:r>
      <w:r>
        <w:t>на</w:t>
      </w:r>
      <w:r w:rsidRPr="0056486F">
        <w:t xml:space="preserve"> </w:t>
      </w:r>
      <w:r w:rsidR="008C6F70">
        <w:rPr>
          <w:lang w:val="en-US"/>
        </w:rPr>
        <w:t>Pull</w:t>
      </w:r>
      <w:r w:rsidR="008C6F70" w:rsidRPr="0056486F">
        <w:t xml:space="preserve"> </w:t>
      </w:r>
      <w:r w:rsidR="008C6F70">
        <w:rPr>
          <w:lang w:val="en-US"/>
        </w:rPr>
        <w:t>Request</w:t>
      </w:r>
      <w:r w:rsidR="008C6F70" w:rsidRPr="0056486F">
        <w:t>:</w:t>
      </w:r>
      <w:r w:rsidRPr="0056486F">
        <w:t xml:space="preserve"> </w:t>
      </w:r>
      <w:hyperlink r:id="rId10" w:history="1">
        <w:r w:rsidR="00075A86" w:rsidRPr="00075A86">
          <w:rPr>
            <w:rStyle w:val="ab"/>
            <w:lang w:val="en-US"/>
          </w:rPr>
          <w:t>https</w:t>
        </w:r>
        <w:r w:rsidR="00075A86" w:rsidRPr="0056486F">
          <w:rPr>
            <w:rStyle w:val="ab"/>
          </w:rPr>
          <w:t>://</w:t>
        </w:r>
        <w:r w:rsidR="00075A86" w:rsidRPr="00075A86">
          <w:rPr>
            <w:rStyle w:val="ab"/>
            <w:lang w:val="en-US"/>
          </w:rPr>
          <w:t>github</w:t>
        </w:r>
        <w:r w:rsidR="00075A86" w:rsidRPr="0056486F">
          <w:rPr>
            <w:rStyle w:val="ab"/>
          </w:rPr>
          <w:t>.</w:t>
        </w:r>
        <w:r w:rsidR="00075A86" w:rsidRPr="00075A86">
          <w:rPr>
            <w:rStyle w:val="ab"/>
            <w:lang w:val="en-US"/>
          </w:rPr>
          <w:t>com</w:t>
        </w:r>
        <w:r w:rsidR="00075A86" w:rsidRPr="0056486F">
          <w:rPr>
            <w:rStyle w:val="ab"/>
          </w:rPr>
          <w:t>/</w:t>
        </w:r>
        <w:r w:rsidR="00075A86" w:rsidRPr="00075A86">
          <w:rPr>
            <w:rStyle w:val="ab"/>
            <w:lang w:val="en-US"/>
          </w:rPr>
          <w:t>moevm</w:t>
        </w:r>
        <w:r w:rsidR="00075A86" w:rsidRPr="0056486F">
          <w:rPr>
            <w:rStyle w:val="ab"/>
          </w:rPr>
          <w:t>/</w:t>
        </w:r>
        <w:r w:rsidR="00075A86" w:rsidRPr="00075A86">
          <w:rPr>
            <w:rStyle w:val="ab"/>
            <w:lang w:val="en-US"/>
          </w:rPr>
          <w:t>sql</w:t>
        </w:r>
        <w:r w:rsidR="00075A86" w:rsidRPr="0056486F">
          <w:rPr>
            <w:rStyle w:val="ab"/>
          </w:rPr>
          <w:t>-2023-1303/</w:t>
        </w:r>
        <w:r w:rsidR="00075A86" w:rsidRPr="00075A86">
          <w:rPr>
            <w:rStyle w:val="ab"/>
            <w:lang w:val="en-US"/>
          </w:rPr>
          <w:t>pull</w:t>
        </w:r>
        <w:r w:rsidR="00075A86" w:rsidRPr="0056486F">
          <w:rPr>
            <w:rStyle w:val="ab"/>
          </w:rPr>
          <w:t>/8</w:t>
        </w:r>
      </w:hyperlink>
    </w:p>
    <w:p w14:paraId="00EBC174" w14:textId="77777777" w:rsidR="008C6F70" w:rsidRPr="0056486F" w:rsidRDefault="008C6F70" w:rsidP="008C6F70">
      <w:pPr>
        <w:spacing w:line="360" w:lineRule="auto"/>
        <w:ind w:firstLine="708"/>
        <w:contextualSpacing/>
        <w:jc w:val="both"/>
        <w:rPr>
          <w:szCs w:val="28"/>
        </w:rPr>
      </w:pPr>
    </w:p>
    <w:sectPr w:rsidR="008C6F70" w:rsidRPr="0056486F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DF385" w14:textId="77777777" w:rsidR="00D21EC3" w:rsidRDefault="00D21EC3">
      <w:r>
        <w:separator/>
      </w:r>
    </w:p>
  </w:endnote>
  <w:endnote w:type="continuationSeparator" w:id="0">
    <w:p w14:paraId="21E35D42" w14:textId="77777777" w:rsidR="00D21EC3" w:rsidRDefault="00D2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A954" w14:textId="77777777" w:rsidR="00B97A78" w:rsidRDefault="002564C2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8</w:t>
    </w:r>
    <w:r>
      <w:fldChar w:fldCharType="end"/>
    </w:r>
  </w:p>
  <w:p w14:paraId="2CD6E1F2" w14:textId="77777777" w:rsidR="00B97A78" w:rsidRDefault="00B97A78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16FE" w14:textId="77777777" w:rsidR="00D21EC3" w:rsidRDefault="00D21EC3">
      <w:r>
        <w:separator/>
      </w:r>
    </w:p>
  </w:footnote>
  <w:footnote w:type="continuationSeparator" w:id="0">
    <w:p w14:paraId="2F4B2EE7" w14:textId="77777777" w:rsidR="00D21EC3" w:rsidRDefault="00D21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9DF03" w14:textId="77777777" w:rsidR="00B97A78" w:rsidRDefault="002564C2">
    <w:pPr>
      <w:pStyle w:val="afa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797"/>
    <w:multiLevelType w:val="multilevel"/>
    <w:tmpl w:val="6F905F6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07C53810"/>
    <w:multiLevelType w:val="hybridMultilevel"/>
    <w:tmpl w:val="FBD023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33719A"/>
    <w:multiLevelType w:val="hybridMultilevel"/>
    <w:tmpl w:val="DB3647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526D06"/>
    <w:multiLevelType w:val="multilevel"/>
    <w:tmpl w:val="A1E8BA9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2D027292"/>
    <w:multiLevelType w:val="hybridMultilevel"/>
    <w:tmpl w:val="6C9C1B7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3291277B"/>
    <w:multiLevelType w:val="hybridMultilevel"/>
    <w:tmpl w:val="CAE0907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69B0D61"/>
    <w:multiLevelType w:val="hybridMultilevel"/>
    <w:tmpl w:val="CA98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31B06"/>
    <w:multiLevelType w:val="multilevel"/>
    <w:tmpl w:val="EE1A208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DE77B1D"/>
    <w:multiLevelType w:val="hybridMultilevel"/>
    <w:tmpl w:val="ED7A16D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2C772D"/>
    <w:multiLevelType w:val="multilevel"/>
    <w:tmpl w:val="B574D372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903731"/>
    <w:multiLevelType w:val="hybridMultilevel"/>
    <w:tmpl w:val="450C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42E31"/>
    <w:multiLevelType w:val="hybridMultilevel"/>
    <w:tmpl w:val="AF48D9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A6A139C"/>
    <w:multiLevelType w:val="hybridMultilevel"/>
    <w:tmpl w:val="EE94340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4F3F672D"/>
    <w:multiLevelType w:val="hybridMultilevel"/>
    <w:tmpl w:val="7E5873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31339B4"/>
    <w:multiLevelType w:val="hybridMultilevel"/>
    <w:tmpl w:val="8E5CED02"/>
    <w:lvl w:ilvl="0" w:tplc="A2E81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53572E"/>
    <w:multiLevelType w:val="hybridMultilevel"/>
    <w:tmpl w:val="9BFA414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580F00DB"/>
    <w:multiLevelType w:val="hybridMultilevel"/>
    <w:tmpl w:val="5470BD7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5B517C00"/>
    <w:multiLevelType w:val="hybridMultilevel"/>
    <w:tmpl w:val="DD04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372E0"/>
    <w:multiLevelType w:val="hybridMultilevel"/>
    <w:tmpl w:val="7FB47A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D97B0F"/>
    <w:multiLevelType w:val="hybridMultilevel"/>
    <w:tmpl w:val="9230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55955"/>
    <w:multiLevelType w:val="hybridMultilevel"/>
    <w:tmpl w:val="D21404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BE7315"/>
    <w:multiLevelType w:val="hybridMultilevel"/>
    <w:tmpl w:val="1694B16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A580C39"/>
    <w:multiLevelType w:val="hybridMultilevel"/>
    <w:tmpl w:val="BCDA67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D667ED"/>
    <w:multiLevelType w:val="multilevel"/>
    <w:tmpl w:val="812C0404"/>
    <w:lvl w:ilvl="0">
      <w:start w:val="1"/>
      <w:numFmt w:val="none"/>
      <w:pStyle w:val="1"/>
      <w:suff w:val="nothing"/>
      <w:lvlText w:val=""/>
      <w:lvlJc w:val="left"/>
      <w:pPr>
        <w:tabs>
          <w:tab w:val="num" w:pos="360"/>
        </w:tabs>
        <w:ind w:left="36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360"/>
        </w:tabs>
        <w:ind w:left="36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360"/>
        </w:tabs>
        <w:ind w:left="36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360"/>
        </w:tabs>
        <w:ind w:left="360" w:firstLine="0"/>
      </w:pPr>
    </w:lvl>
  </w:abstractNum>
  <w:abstractNum w:abstractNumId="24" w15:restartNumberingAfterBreak="0">
    <w:nsid w:val="7F954349"/>
    <w:multiLevelType w:val="hybridMultilevel"/>
    <w:tmpl w:val="235600D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402341282">
    <w:abstractNumId w:val="23"/>
  </w:num>
  <w:num w:numId="2" w16cid:durableId="210460593">
    <w:abstractNumId w:val="7"/>
  </w:num>
  <w:num w:numId="3" w16cid:durableId="237911869">
    <w:abstractNumId w:val="9"/>
  </w:num>
  <w:num w:numId="4" w16cid:durableId="455757094">
    <w:abstractNumId w:val="3"/>
  </w:num>
  <w:num w:numId="5" w16cid:durableId="18286095">
    <w:abstractNumId w:val="0"/>
  </w:num>
  <w:num w:numId="6" w16cid:durableId="112671555">
    <w:abstractNumId w:val="10"/>
  </w:num>
  <w:num w:numId="7" w16cid:durableId="1877615197">
    <w:abstractNumId w:val="19"/>
  </w:num>
  <w:num w:numId="8" w16cid:durableId="358703603">
    <w:abstractNumId w:val="17"/>
  </w:num>
  <w:num w:numId="9" w16cid:durableId="1538275432">
    <w:abstractNumId w:val="6"/>
  </w:num>
  <w:num w:numId="10" w16cid:durableId="569079677">
    <w:abstractNumId w:val="13"/>
  </w:num>
  <w:num w:numId="11" w16cid:durableId="1219515154">
    <w:abstractNumId w:val="4"/>
  </w:num>
  <w:num w:numId="12" w16cid:durableId="1753353034">
    <w:abstractNumId w:val="16"/>
  </w:num>
  <w:num w:numId="13" w16cid:durableId="1352804537">
    <w:abstractNumId w:val="24"/>
  </w:num>
  <w:num w:numId="14" w16cid:durableId="1231770263">
    <w:abstractNumId w:val="5"/>
  </w:num>
  <w:num w:numId="15" w16cid:durableId="633878116">
    <w:abstractNumId w:val="12"/>
  </w:num>
  <w:num w:numId="16" w16cid:durableId="2017413133">
    <w:abstractNumId w:val="15"/>
  </w:num>
  <w:num w:numId="17" w16cid:durableId="373308543">
    <w:abstractNumId w:val="1"/>
  </w:num>
  <w:num w:numId="18" w16cid:durableId="1089429232">
    <w:abstractNumId w:val="22"/>
  </w:num>
  <w:num w:numId="19" w16cid:durableId="647396999">
    <w:abstractNumId w:val="14"/>
  </w:num>
  <w:num w:numId="20" w16cid:durableId="847330660">
    <w:abstractNumId w:val="21"/>
  </w:num>
  <w:num w:numId="21" w16cid:durableId="100996515">
    <w:abstractNumId w:val="8"/>
  </w:num>
  <w:num w:numId="22" w16cid:durableId="442268131">
    <w:abstractNumId w:val="11"/>
  </w:num>
  <w:num w:numId="23" w16cid:durableId="1558315700">
    <w:abstractNumId w:val="20"/>
  </w:num>
  <w:num w:numId="24" w16cid:durableId="1538005160">
    <w:abstractNumId w:val="2"/>
  </w:num>
  <w:num w:numId="25" w16cid:durableId="19278109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A78"/>
    <w:rsid w:val="000055E2"/>
    <w:rsid w:val="00036A8D"/>
    <w:rsid w:val="00062812"/>
    <w:rsid w:val="000670CF"/>
    <w:rsid w:val="00075A86"/>
    <w:rsid w:val="00083770"/>
    <w:rsid w:val="00092DF1"/>
    <w:rsid w:val="000A32D1"/>
    <w:rsid w:val="000B79AC"/>
    <w:rsid w:val="00101980"/>
    <w:rsid w:val="00123EEA"/>
    <w:rsid w:val="00134F5B"/>
    <w:rsid w:val="00150911"/>
    <w:rsid w:val="00165D76"/>
    <w:rsid w:val="00167967"/>
    <w:rsid w:val="00172C9C"/>
    <w:rsid w:val="001866FC"/>
    <w:rsid w:val="00187523"/>
    <w:rsid w:val="00191806"/>
    <w:rsid w:val="001A5C2D"/>
    <w:rsid w:val="001A7283"/>
    <w:rsid w:val="001B4A4D"/>
    <w:rsid w:val="001C5766"/>
    <w:rsid w:val="001D6EB5"/>
    <w:rsid w:val="001E637B"/>
    <w:rsid w:val="001F50F9"/>
    <w:rsid w:val="002153CA"/>
    <w:rsid w:val="00222C0A"/>
    <w:rsid w:val="0023380F"/>
    <w:rsid w:val="0023396C"/>
    <w:rsid w:val="00244ED6"/>
    <w:rsid w:val="00253608"/>
    <w:rsid w:val="00253D7C"/>
    <w:rsid w:val="002564C2"/>
    <w:rsid w:val="0027287B"/>
    <w:rsid w:val="0028685D"/>
    <w:rsid w:val="00290B65"/>
    <w:rsid w:val="002B59CA"/>
    <w:rsid w:val="002B664F"/>
    <w:rsid w:val="002B7D28"/>
    <w:rsid w:val="002C13CD"/>
    <w:rsid w:val="002D2E47"/>
    <w:rsid w:val="002D4B9D"/>
    <w:rsid w:val="002E050C"/>
    <w:rsid w:val="002E2A98"/>
    <w:rsid w:val="002E3FB0"/>
    <w:rsid w:val="00303239"/>
    <w:rsid w:val="003161AB"/>
    <w:rsid w:val="00316C22"/>
    <w:rsid w:val="00322AF1"/>
    <w:rsid w:val="00334D2F"/>
    <w:rsid w:val="00336816"/>
    <w:rsid w:val="003769EE"/>
    <w:rsid w:val="00392B76"/>
    <w:rsid w:val="003D5556"/>
    <w:rsid w:val="003F62A3"/>
    <w:rsid w:val="0040785F"/>
    <w:rsid w:val="00410E73"/>
    <w:rsid w:val="004269E1"/>
    <w:rsid w:val="0044268F"/>
    <w:rsid w:val="0045214E"/>
    <w:rsid w:val="0045395E"/>
    <w:rsid w:val="004A162C"/>
    <w:rsid w:val="004A32BF"/>
    <w:rsid w:val="004D301D"/>
    <w:rsid w:val="004E6A11"/>
    <w:rsid w:val="00506229"/>
    <w:rsid w:val="00507ABA"/>
    <w:rsid w:val="00512ABC"/>
    <w:rsid w:val="005172B2"/>
    <w:rsid w:val="0053721F"/>
    <w:rsid w:val="0055792A"/>
    <w:rsid w:val="0056486F"/>
    <w:rsid w:val="0056634C"/>
    <w:rsid w:val="00574622"/>
    <w:rsid w:val="005A704A"/>
    <w:rsid w:val="005C2E2C"/>
    <w:rsid w:val="005C34D6"/>
    <w:rsid w:val="005D3C50"/>
    <w:rsid w:val="005E70B3"/>
    <w:rsid w:val="005F72AC"/>
    <w:rsid w:val="0061611E"/>
    <w:rsid w:val="0061786E"/>
    <w:rsid w:val="006266ED"/>
    <w:rsid w:val="006313E5"/>
    <w:rsid w:val="00636697"/>
    <w:rsid w:val="006411EF"/>
    <w:rsid w:val="0066432B"/>
    <w:rsid w:val="006678B4"/>
    <w:rsid w:val="006724E3"/>
    <w:rsid w:val="00693A80"/>
    <w:rsid w:val="006B0383"/>
    <w:rsid w:val="006C14B6"/>
    <w:rsid w:val="006C6614"/>
    <w:rsid w:val="006D3814"/>
    <w:rsid w:val="006E1901"/>
    <w:rsid w:val="00705F07"/>
    <w:rsid w:val="00724EC1"/>
    <w:rsid w:val="00747F83"/>
    <w:rsid w:val="0075494B"/>
    <w:rsid w:val="00760F9E"/>
    <w:rsid w:val="00767514"/>
    <w:rsid w:val="007E36A0"/>
    <w:rsid w:val="008318FF"/>
    <w:rsid w:val="00840970"/>
    <w:rsid w:val="0084568B"/>
    <w:rsid w:val="00852916"/>
    <w:rsid w:val="008560A7"/>
    <w:rsid w:val="00856F58"/>
    <w:rsid w:val="00894AAA"/>
    <w:rsid w:val="008C0780"/>
    <w:rsid w:val="008C6F70"/>
    <w:rsid w:val="008C7DD0"/>
    <w:rsid w:val="008D4F7F"/>
    <w:rsid w:val="008E3163"/>
    <w:rsid w:val="008E32B6"/>
    <w:rsid w:val="00915496"/>
    <w:rsid w:val="00952C56"/>
    <w:rsid w:val="00974C6C"/>
    <w:rsid w:val="00982A1D"/>
    <w:rsid w:val="009A117F"/>
    <w:rsid w:val="009C3817"/>
    <w:rsid w:val="009C3C4E"/>
    <w:rsid w:val="009F7E87"/>
    <w:rsid w:val="00A06718"/>
    <w:rsid w:val="00A37F74"/>
    <w:rsid w:val="00A60B1D"/>
    <w:rsid w:val="00A67993"/>
    <w:rsid w:val="00A84E44"/>
    <w:rsid w:val="00A94A0D"/>
    <w:rsid w:val="00A97C01"/>
    <w:rsid w:val="00AA179A"/>
    <w:rsid w:val="00AB1878"/>
    <w:rsid w:val="00AB1FD2"/>
    <w:rsid w:val="00AD7DCB"/>
    <w:rsid w:val="00AF2CD3"/>
    <w:rsid w:val="00AF636F"/>
    <w:rsid w:val="00B0706E"/>
    <w:rsid w:val="00B24238"/>
    <w:rsid w:val="00B2560A"/>
    <w:rsid w:val="00B357EF"/>
    <w:rsid w:val="00B75ED2"/>
    <w:rsid w:val="00B80879"/>
    <w:rsid w:val="00B97A78"/>
    <w:rsid w:val="00C02B1A"/>
    <w:rsid w:val="00C34BDB"/>
    <w:rsid w:val="00C5239A"/>
    <w:rsid w:val="00C63BDD"/>
    <w:rsid w:val="00C6458B"/>
    <w:rsid w:val="00C71EE0"/>
    <w:rsid w:val="00C8176A"/>
    <w:rsid w:val="00C912F8"/>
    <w:rsid w:val="00CA5BFE"/>
    <w:rsid w:val="00CC15FB"/>
    <w:rsid w:val="00CD68D8"/>
    <w:rsid w:val="00CD6FF9"/>
    <w:rsid w:val="00CE0AA4"/>
    <w:rsid w:val="00CE0AF6"/>
    <w:rsid w:val="00CE3F15"/>
    <w:rsid w:val="00D039CC"/>
    <w:rsid w:val="00D124EB"/>
    <w:rsid w:val="00D21EC3"/>
    <w:rsid w:val="00D34118"/>
    <w:rsid w:val="00D448BC"/>
    <w:rsid w:val="00D81C76"/>
    <w:rsid w:val="00D87BFC"/>
    <w:rsid w:val="00D93919"/>
    <w:rsid w:val="00D978DC"/>
    <w:rsid w:val="00DA0EC4"/>
    <w:rsid w:val="00DB2384"/>
    <w:rsid w:val="00DB496C"/>
    <w:rsid w:val="00DB5710"/>
    <w:rsid w:val="00DD1D79"/>
    <w:rsid w:val="00DE2412"/>
    <w:rsid w:val="00DF243F"/>
    <w:rsid w:val="00E00B0F"/>
    <w:rsid w:val="00E0595B"/>
    <w:rsid w:val="00E06F42"/>
    <w:rsid w:val="00E21291"/>
    <w:rsid w:val="00E22661"/>
    <w:rsid w:val="00E3046C"/>
    <w:rsid w:val="00E461CB"/>
    <w:rsid w:val="00E51339"/>
    <w:rsid w:val="00E6080E"/>
    <w:rsid w:val="00E63690"/>
    <w:rsid w:val="00E766FF"/>
    <w:rsid w:val="00E962B1"/>
    <w:rsid w:val="00ED6185"/>
    <w:rsid w:val="00F00F9D"/>
    <w:rsid w:val="00F07CF2"/>
    <w:rsid w:val="00F11B34"/>
    <w:rsid w:val="00F14725"/>
    <w:rsid w:val="00F21A8F"/>
    <w:rsid w:val="00F37DD1"/>
    <w:rsid w:val="00F41726"/>
    <w:rsid w:val="00F42416"/>
    <w:rsid w:val="00F42A41"/>
    <w:rsid w:val="00F42BDA"/>
    <w:rsid w:val="00F42F85"/>
    <w:rsid w:val="00F465ED"/>
    <w:rsid w:val="00F469F1"/>
    <w:rsid w:val="00F46ED4"/>
    <w:rsid w:val="00F678FC"/>
    <w:rsid w:val="00F75CE3"/>
    <w:rsid w:val="00F778D4"/>
    <w:rsid w:val="00F93A04"/>
    <w:rsid w:val="00F94163"/>
    <w:rsid w:val="00FA0E4B"/>
    <w:rsid w:val="00FB237B"/>
    <w:rsid w:val="00FB5FAD"/>
    <w:rsid w:val="00FC254A"/>
    <w:rsid w:val="00FD279B"/>
    <w:rsid w:val="00FD67D9"/>
    <w:rsid w:val="00FF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88B1"/>
  <w15:docId w15:val="{875132AC-511F-4313-8F77-569FFFE1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Times New Roman" w:eastAsia="Times New Roman" w:hAnsi="Times New Roman" w:cs="Times New Roman"/>
      <w:lang w:val="ru-RU"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Основной шрифт абзаца1"/>
    <w:qFormat/>
  </w:style>
  <w:style w:type="character" w:customStyle="1" w:styleId="11">
    <w:name w:val="Заголовок 1 Знак"/>
    <w:basedOn w:val="1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1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1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1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1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1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10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10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1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1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1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1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10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10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10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1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1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10"/>
    <w:qFormat/>
    <w:rPr>
      <w:rFonts w:cs="Times New Roman"/>
    </w:rPr>
  </w:style>
  <w:style w:type="character" w:styleId="ab">
    <w:name w:val="Hyperlink"/>
    <w:basedOn w:val="1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1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1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1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10"/>
    <w:qFormat/>
    <w:rPr>
      <w:rFonts w:cs="Times New Roman"/>
    </w:rPr>
  </w:style>
  <w:style w:type="character" w:customStyle="1" w:styleId="hps">
    <w:name w:val="hps"/>
    <w:basedOn w:val="10"/>
    <w:qFormat/>
    <w:rPr>
      <w:rFonts w:cs="Times New Roman"/>
    </w:rPr>
  </w:style>
  <w:style w:type="character" w:customStyle="1" w:styleId="41">
    <w:name w:val="Знак Знак4"/>
    <w:basedOn w:val="1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1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c">
    <w:name w:val="Текст Знак"/>
    <w:basedOn w:val="1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10"/>
    <w:qFormat/>
    <w:rPr>
      <w:rFonts w:cs="Times New Roman"/>
    </w:rPr>
  </w:style>
  <w:style w:type="character" w:customStyle="1" w:styleId="translation">
    <w:name w:val="translation"/>
    <w:basedOn w:val="1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10"/>
    <w:qFormat/>
  </w:style>
  <w:style w:type="character" w:customStyle="1" w:styleId="times1404200418041e2char">
    <w:name w:val="times14___0420_0418_041e2__char"/>
    <w:basedOn w:val="10"/>
    <w:qFormat/>
  </w:style>
  <w:style w:type="character" w:customStyle="1" w:styleId="Times142">
    <w:name w:val="Times14_РИО2 Знак"/>
    <w:basedOn w:val="1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10"/>
    <w:qFormat/>
  </w:style>
  <w:style w:type="character" w:customStyle="1" w:styleId="HTML1">
    <w:name w:val="Цитата HTML1"/>
    <w:basedOn w:val="1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d">
    <w:name w:val="Текст выноски Знак"/>
    <w:basedOn w:val="1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10"/>
    <w:qFormat/>
  </w:style>
  <w:style w:type="character" w:customStyle="1" w:styleId="32">
    <w:name w:val="Заголовок 3 Знак"/>
    <w:basedOn w:val="1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3">
    <w:name w:val="Название книги1"/>
    <w:basedOn w:val="1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e">
    <w:name w:val="FollowedHyper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f">
    <w:name w:val="Emphasis"/>
    <w:qFormat/>
    <w:rPr>
      <w:i/>
      <w:iCs/>
    </w:rPr>
  </w:style>
  <w:style w:type="character" w:customStyle="1" w:styleId="WWCharLFO1LVL1">
    <w:name w:val="WW_CharLFO1LVL1"/>
    <w:qFormat/>
    <w:rPr>
      <w:rFonts w:ascii="Arial" w:eastAsia="Arial" w:hAnsi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1LVL2">
    <w:name w:val="WW_CharLFO1LVL2"/>
    <w:qFormat/>
    <w:rPr>
      <w:rFonts w:ascii="Segoe UI Symbol" w:eastAsia="Segoe UI Symbol" w:hAnsi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1LVL3">
    <w:name w:val="WW_CharLFO1LVL3"/>
    <w:qFormat/>
    <w:rPr>
      <w:rFonts w:ascii="Segoe UI Symbol" w:eastAsia="Segoe UI Symbol" w:hAnsi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1LVL4">
    <w:name w:val="WW_CharLFO1LVL4"/>
    <w:qFormat/>
    <w:rPr>
      <w:rFonts w:ascii="Arial" w:eastAsia="Arial" w:hAnsi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1LVL5">
    <w:name w:val="WW_CharLFO1LVL5"/>
    <w:qFormat/>
    <w:rPr>
      <w:rFonts w:ascii="Segoe UI Symbol" w:eastAsia="Segoe UI Symbol" w:hAnsi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1LVL6">
    <w:name w:val="WW_CharLFO1LVL6"/>
    <w:qFormat/>
    <w:rPr>
      <w:rFonts w:ascii="Segoe UI Symbol" w:eastAsia="Segoe UI Symbol" w:hAnsi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1LVL7">
    <w:name w:val="WW_CharLFO1LVL7"/>
    <w:qFormat/>
    <w:rPr>
      <w:rFonts w:ascii="Arial" w:eastAsia="Arial" w:hAnsi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1LVL8">
    <w:name w:val="WW_CharLFO1LVL8"/>
    <w:qFormat/>
    <w:rPr>
      <w:rFonts w:ascii="Segoe UI Symbol" w:eastAsia="Segoe UI Symbol" w:hAnsi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1LVL9">
    <w:name w:val="WW_CharLFO1LVL9"/>
    <w:qFormat/>
    <w:rPr>
      <w:rFonts w:ascii="Segoe UI Symbol" w:eastAsia="Segoe UI Symbol" w:hAnsi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2LVL1">
    <w:name w:val="WW_CharLFO2LVL1"/>
    <w:qFormat/>
    <w:rPr>
      <w:rFonts w:ascii="Arial" w:eastAsia="Arial" w:hAnsi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2LVL2">
    <w:name w:val="WW_CharLFO2LVL2"/>
    <w:qFormat/>
    <w:rPr>
      <w:rFonts w:ascii="Segoe UI Symbol" w:eastAsia="Segoe UI Symbol" w:hAnsi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2LVL3">
    <w:name w:val="WW_CharLFO2LVL3"/>
    <w:qFormat/>
    <w:rPr>
      <w:rFonts w:ascii="Segoe UI Symbol" w:eastAsia="Segoe UI Symbol" w:hAnsi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2LVL4">
    <w:name w:val="WW_CharLFO2LVL4"/>
    <w:qFormat/>
    <w:rPr>
      <w:rFonts w:ascii="Arial" w:eastAsia="Arial" w:hAnsi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2LVL5">
    <w:name w:val="WW_CharLFO2LVL5"/>
    <w:qFormat/>
    <w:rPr>
      <w:rFonts w:ascii="Segoe UI Symbol" w:eastAsia="Segoe UI Symbol" w:hAnsi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2LVL6">
    <w:name w:val="WW_CharLFO2LVL6"/>
    <w:qFormat/>
    <w:rPr>
      <w:rFonts w:ascii="Segoe UI Symbol" w:eastAsia="Segoe UI Symbol" w:hAnsi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2LVL7">
    <w:name w:val="WW_CharLFO2LVL7"/>
    <w:qFormat/>
    <w:rPr>
      <w:rFonts w:ascii="Arial" w:eastAsia="Arial" w:hAnsi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2LVL8">
    <w:name w:val="WW_CharLFO2LVL8"/>
    <w:qFormat/>
    <w:rPr>
      <w:rFonts w:ascii="Segoe UI Symbol" w:eastAsia="Segoe UI Symbol" w:hAnsi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2LVL9">
    <w:name w:val="WW_CharLFO2LVL9"/>
    <w:qFormat/>
    <w:rPr>
      <w:rFonts w:ascii="Segoe UI Symbol" w:eastAsia="Segoe UI Symbol" w:hAnsi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3LVL1">
    <w:name w:val="WW_CharLFO3LVL1"/>
    <w:qFormat/>
    <w:rPr>
      <w:rFonts w:ascii="Arial" w:eastAsia="Arial" w:hAnsi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3LVL2">
    <w:name w:val="WW_CharLFO3LVL2"/>
    <w:qFormat/>
    <w:rPr>
      <w:rFonts w:ascii="Segoe UI Symbol" w:eastAsia="Segoe UI Symbol" w:hAnsi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3LVL3">
    <w:name w:val="WW_CharLFO3LVL3"/>
    <w:qFormat/>
    <w:rPr>
      <w:rFonts w:ascii="Segoe UI Symbol" w:eastAsia="Segoe UI Symbol" w:hAnsi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3LVL4">
    <w:name w:val="WW_CharLFO3LVL4"/>
    <w:qFormat/>
    <w:rPr>
      <w:rFonts w:ascii="Arial" w:eastAsia="Arial" w:hAnsi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3LVL5">
    <w:name w:val="WW_CharLFO3LVL5"/>
    <w:qFormat/>
    <w:rPr>
      <w:rFonts w:ascii="Segoe UI Symbol" w:eastAsia="Segoe UI Symbol" w:hAnsi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3LVL6">
    <w:name w:val="WW_CharLFO3LVL6"/>
    <w:qFormat/>
    <w:rPr>
      <w:rFonts w:ascii="Segoe UI Symbol" w:eastAsia="Segoe UI Symbol" w:hAnsi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3LVL7">
    <w:name w:val="WW_CharLFO3LVL7"/>
    <w:qFormat/>
    <w:rPr>
      <w:rFonts w:ascii="Arial" w:eastAsia="Arial" w:hAnsi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3LVL8">
    <w:name w:val="WW_CharLFO3LVL8"/>
    <w:qFormat/>
    <w:rPr>
      <w:rFonts w:ascii="Segoe UI Symbol" w:eastAsia="Segoe UI Symbol" w:hAnsi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WWCharLFO3LVL9">
    <w:name w:val="WW_CharLFO3LVL9"/>
    <w:qFormat/>
    <w:rPr>
      <w:rFonts w:ascii="Segoe UI Symbol" w:eastAsia="Segoe UI Symbol" w:hAnsi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paragraph" w:customStyle="1" w:styleId="Heading">
    <w:name w:val="Heading"/>
    <w:basedOn w:val="a0"/>
    <w:next w:val="af0"/>
    <w:qFormat/>
    <w:pPr>
      <w:jc w:val="center"/>
    </w:pPr>
    <w:rPr>
      <w:b/>
      <w:sz w:val="22"/>
    </w:rPr>
  </w:style>
  <w:style w:type="paragraph" w:styleId="af0">
    <w:name w:val="Body Text"/>
    <w:basedOn w:val="a0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0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0"/>
    <w:qFormat/>
    <w:pPr>
      <w:suppressLineNumbers/>
    </w:pPr>
    <w:rPr>
      <w:rFonts w:cs="Lohit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0"/>
    <w:uiPriority w:val="11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0"/>
    <w:qFormat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qFormat/>
    <w:pPr>
      <w:spacing w:before="120"/>
      <w:ind w:left="1701" w:hanging="708"/>
      <w:jc w:val="both"/>
    </w:pPr>
  </w:style>
  <w:style w:type="paragraph" w:customStyle="1" w:styleId="14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5">
    <w:name w:val="Абзац списка1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fa">
    <w:name w:val="header"/>
    <w:basedOn w:val="a0"/>
  </w:style>
  <w:style w:type="paragraph" w:customStyle="1" w:styleId="16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Cs w:val="20"/>
      <w:lang w:val="ru-RU"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7">
    <w:name w:val="Обычный1"/>
    <w:qFormat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val="ru-RU" w:bidi="ar-SA"/>
    </w:rPr>
  </w:style>
  <w:style w:type="paragraph" w:customStyle="1" w:styleId="afb">
    <w:name w:val="Стиль"/>
    <w:qFormat/>
    <w:pPr>
      <w:widowControl w:val="0"/>
    </w:pPr>
    <w:rPr>
      <w:rFonts w:ascii="Times New Roman" w:eastAsia="Times New Roman" w:hAnsi="Times New Roman" w:cs="Times New Roman"/>
      <w:spacing w:val="-1"/>
      <w:kern w:val="2"/>
      <w:szCs w:val="20"/>
      <w:vertAlign w:val="subscript"/>
      <w:lang w:bidi="ar-SA"/>
    </w:rPr>
  </w:style>
  <w:style w:type="paragraph" w:customStyle="1" w:styleId="211">
    <w:name w:val="Основной текст 21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ascii="Times New Roman" w:eastAsia="Times New Roman" w:hAnsi="Times New Roman" w:cs="Times New Roman"/>
      <w:color w:val="000000"/>
      <w:lang w:val="ru-RU" w:bidi="ar-SA"/>
    </w:rPr>
  </w:style>
  <w:style w:type="paragraph" w:customStyle="1" w:styleId="311">
    <w:name w:val="Основной текст 31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8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 w:val="20"/>
      <w:szCs w:val="20"/>
      <w:lang w:val="ru-RU"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lang w:val="ru-RU"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customStyle="1" w:styleId="19">
    <w:name w:val="Маркированный список1"/>
    <w:basedOn w:val="a0"/>
    <w:qFormat/>
    <w:pPr>
      <w:ind w:left="360" w:hanging="360"/>
      <w:jc w:val="both"/>
    </w:pPr>
  </w:style>
  <w:style w:type="paragraph" w:customStyle="1" w:styleId="410">
    <w:name w:val="Маркированный список 41"/>
    <w:basedOn w:val="a0"/>
    <w:qFormat/>
    <w:pPr>
      <w:ind w:left="1209" w:hanging="360"/>
      <w:jc w:val="both"/>
    </w:pPr>
    <w:rPr>
      <w:szCs w:val="20"/>
    </w:rPr>
  </w:style>
  <w:style w:type="paragraph" w:customStyle="1" w:styleId="312">
    <w:name w:val="Маркированный список 31"/>
    <w:basedOn w:val="a0"/>
    <w:qFormat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2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customStyle="1" w:styleId="1a">
    <w:name w:val="Текст1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3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customStyle="1" w:styleId="43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1b">
    <w:name w:val="Название объекта1"/>
    <w:basedOn w:val="a0"/>
    <w:next w:val="a0"/>
    <w:qFormat/>
    <w:pPr>
      <w:ind w:firstLine="567"/>
    </w:pPr>
    <w:rPr>
      <w:szCs w:val="20"/>
    </w:rPr>
  </w:style>
  <w:style w:type="paragraph" w:customStyle="1" w:styleId="51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customStyle="1" w:styleId="1c">
    <w:name w:val="Текст выноски1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c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0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LO-Normal">
    <w:name w:val="LO-Normal"/>
    <w:qFormat/>
    <w:pPr>
      <w:widowControl w:val="0"/>
      <w:spacing w:after="5"/>
      <w:ind w:left="1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Heading10">
    <w:name w:val="Heading 10"/>
    <w:basedOn w:val="Heading"/>
    <w:next w:val="af0"/>
    <w:qFormat/>
    <w:pPr>
      <w:tabs>
        <w:tab w:val="num" w:pos="360"/>
      </w:tabs>
      <w:spacing w:before="60" w:after="60"/>
      <w:ind w:left="360"/>
      <w:outlineLvl w:val="8"/>
    </w:pPr>
    <w:rPr>
      <w:bCs/>
      <w:sz w:val="17"/>
      <w:szCs w:val="18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HTML">
    <w:name w:val="HTML Preformatted"/>
    <w:basedOn w:val="a0"/>
    <w:link w:val="HTML0"/>
    <w:uiPriority w:val="99"/>
    <w:semiHidden/>
    <w:unhideWhenUsed/>
    <w:rsid w:val="00036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36A8D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styleId="HTML2">
    <w:name w:val="HTML Code"/>
    <w:basedOn w:val="a1"/>
    <w:uiPriority w:val="99"/>
    <w:semiHidden/>
    <w:unhideWhenUsed/>
    <w:rsid w:val="00036A8D"/>
    <w:rPr>
      <w:rFonts w:ascii="Courier New" w:eastAsia="Times New Roman" w:hAnsi="Courier New" w:cs="Courier New"/>
      <w:sz w:val="20"/>
      <w:szCs w:val="20"/>
    </w:rPr>
  </w:style>
  <w:style w:type="paragraph" w:styleId="afd">
    <w:name w:val="List Paragraph"/>
    <w:basedOn w:val="a0"/>
    <w:uiPriority w:val="34"/>
    <w:qFormat/>
    <w:rsid w:val="004A32BF"/>
    <w:pPr>
      <w:ind w:left="720"/>
      <w:contextualSpacing/>
    </w:pPr>
  </w:style>
  <w:style w:type="character" w:styleId="afe">
    <w:name w:val="annotation reference"/>
    <w:basedOn w:val="a1"/>
    <w:uiPriority w:val="99"/>
    <w:semiHidden/>
    <w:unhideWhenUsed/>
    <w:rsid w:val="00F469F1"/>
    <w:rPr>
      <w:sz w:val="16"/>
      <w:szCs w:val="16"/>
    </w:rPr>
  </w:style>
  <w:style w:type="paragraph" w:styleId="aff">
    <w:name w:val="annotation text"/>
    <w:basedOn w:val="a0"/>
    <w:link w:val="aff0"/>
    <w:uiPriority w:val="99"/>
    <w:semiHidden/>
    <w:unhideWhenUsed/>
    <w:rsid w:val="00F469F1"/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semiHidden/>
    <w:rsid w:val="00F469F1"/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F469F1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F469F1"/>
    <w:rPr>
      <w:rFonts w:ascii="Times New Roman" w:eastAsia="Times New Roman" w:hAnsi="Times New Roman" w:cs="Times New Roman"/>
      <w:b/>
      <w:bCs/>
      <w:sz w:val="20"/>
      <w:szCs w:val="20"/>
      <w:lang w:val="ru-RU" w:bidi="ar-SA"/>
    </w:rPr>
  </w:style>
  <w:style w:type="paragraph" w:customStyle="1" w:styleId="Textbody">
    <w:name w:val="Text body"/>
    <w:basedOn w:val="a0"/>
    <w:rsid w:val="008C6F70"/>
    <w:pPr>
      <w:autoSpaceDN w:val="0"/>
      <w:spacing w:line="360" w:lineRule="auto"/>
      <w:ind w:firstLine="709"/>
      <w:jc w:val="both"/>
    </w:pPr>
    <w:rPr>
      <w:kern w:val="3"/>
      <w:sz w:val="28"/>
      <w:lang w:bidi="hi-IN"/>
    </w:rPr>
  </w:style>
  <w:style w:type="character" w:styleId="aff3">
    <w:name w:val="Unresolved Mention"/>
    <w:basedOn w:val="a1"/>
    <w:uiPriority w:val="99"/>
    <w:semiHidden/>
    <w:unhideWhenUsed/>
    <w:rsid w:val="00DB5710"/>
    <w:rPr>
      <w:color w:val="605E5C"/>
      <w:shd w:val="clear" w:color="auto" w:fill="E1DFDD"/>
    </w:rPr>
  </w:style>
  <w:style w:type="table" w:styleId="aff4">
    <w:name w:val="Table Grid"/>
    <w:basedOn w:val="a2"/>
    <w:uiPriority w:val="39"/>
    <w:rsid w:val="00407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Placeholder Text"/>
    <w:basedOn w:val="a1"/>
    <w:uiPriority w:val="99"/>
    <w:semiHidden/>
    <w:rsid w:val="00F00F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oevm/sql-2023-1303/pull/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D0FB-D2B9-4192-A25E-889D30168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9</Pages>
  <Words>917</Words>
  <Characters>5233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Dmitriy Smirnov</cp:lastModifiedBy>
  <cp:revision>162</cp:revision>
  <cp:lastPrinted>2022-05-06T20:05:00Z</cp:lastPrinted>
  <dcterms:created xsi:type="dcterms:W3CDTF">2022-05-06T18:33:00Z</dcterms:created>
  <dcterms:modified xsi:type="dcterms:W3CDTF">2023-09-29T10:58:00Z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> </cp:keywords>
  <dc:language>en-US</dc:language>
  <cp:lastModifiedBy/>
  <dcterms:modified xsi:type="dcterms:W3CDTF">2022-05-03T17:30:43Z</dcterms:modified>
  <cp:revision>16</cp:revision>
  <dc:subject/>
  <dc:title>ПРОЕКТ ЛЭТИ</dc:title>
</cp:coreProperties>
</file>