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7A78" w:rsidRDefault="002564C2" w14:paraId="707CE397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B97A78" w:rsidRDefault="002564C2" w14:paraId="0234100B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B97A78" w:rsidRDefault="002564C2" w14:paraId="225836F6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B97A78" w:rsidP="1215274E" w:rsidRDefault="002564C2" w14:paraId="2D41415B" w14:textId="19AC7652">
      <w:pPr>
        <w:spacing w:line="360" w:lineRule="auto"/>
        <w:jc w:val="center"/>
        <w:rPr>
          <w:b w:val="1"/>
          <w:bCs w:val="1"/>
          <w:caps w:val="1"/>
          <w:color w:val="000000"/>
          <w:sz w:val="28"/>
          <w:szCs w:val="28"/>
        </w:rPr>
      </w:pPr>
      <w:r w:rsidRPr="1215274E" w:rsidR="1215274E">
        <w:rPr>
          <w:b w:val="1"/>
          <w:bCs w:val="1"/>
          <w:caps w:val="1"/>
          <w:color w:val="000000" w:themeColor="text1" w:themeTint="FF" w:themeShade="FF"/>
          <w:sz w:val="28"/>
          <w:szCs w:val="28"/>
        </w:rPr>
        <w:t xml:space="preserve">«ЛЭТИ» им. </w:t>
      </w:r>
      <w:r w:rsidRPr="1215274E" w:rsidR="1215274E">
        <w:rPr>
          <w:b w:val="1"/>
          <w:bCs w:val="1"/>
          <w:caps w:val="1"/>
          <w:color w:val="000000" w:themeColor="text1" w:themeTint="FF" w:themeShade="FF"/>
          <w:sz w:val="28"/>
          <w:szCs w:val="28"/>
        </w:rPr>
        <w:t>В. И.</w:t>
      </w:r>
      <w:r w:rsidRPr="1215274E" w:rsidR="1215274E">
        <w:rPr>
          <w:b w:val="1"/>
          <w:bCs w:val="1"/>
          <w:caps w:val="1"/>
          <w:color w:val="000000" w:themeColor="text1" w:themeTint="FF" w:themeShade="FF"/>
          <w:sz w:val="28"/>
          <w:szCs w:val="28"/>
        </w:rPr>
        <w:t xml:space="preserve"> Ульянова (Ленина)</w:t>
      </w:r>
    </w:p>
    <w:p w:rsidR="00B97A78" w:rsidRDefault="002564C2" w14:paraId="3B74FD33" w14:textId="7777777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:rsidR="00B97A78" w:rsidRDefault="00B97A78" w14:paraId="12226FC3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97A78" w:rsidRDefault="00B97A78" w14:paraId="4E264456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97A78" w:rsidRDefault="00B97A78" w14:paraId="2D186F6F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1D77C726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171FBDC5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37BFF48D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5A1591B9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2564C2" w14:paraId="08845182" w14:textId="77777777">
      <w:pPr>
        <w:pStyle w:val="Times1420"/>
        <w:spacing w:line="360" w:lineRule="auto"/>
        <w:ind w:firstLine="0"/>
        <w:jc w:val="center"/>
      </w:pPr>
      <w:r>
        <w:rPr>
          <w:rStyle w:val="13"/>
          <w:caps/>
          <w:color w:val="000000"/>
          <w:szCs w:val="28"/>
        </w:rPr>
        <w:t>отчет</w:t>
      </w:r>
    </w:p>
    <w:p w:rsidRPr="00AD7DCB" w:rsidR="00B97A78" w:rsidRDefault="002564C2" w14:paraId="57379FE6" w14:textId="09363E0A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AD7DCB">
        <w:rPr>
          <w:b/>
          <w:color w:val="000000"/>
          <w:sz w:val="28"/>
          <w:szCs w:val="28"/>
        </w:rPr>
        <w:t>1</w:t>
      </w:r>
    </w:p>
    <w:p w:rsidR="00B97A78" w:rsidRDefault="002564C2" w14:paraId="0BFE12D3" w14:textId="48132776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 w:rsidR="00F94163">
        <w:rPr>
          <w:b/>
          <w:bCs/>
          <w:sz w:val="28"/>
          <w:szCs w:val="28"/>
        </w:rPr>
        <w:t>Базы данных</w:t>
      </w:r>
      <w:r>
        <w:rPr>
          <w:b/>
          <w:color w:val="000000"/>
          <w:sz w:val="28"/>
          <w:szCs w:val="28"/>
        </w:rPr>
        <w:t>»</w:t>
      </w:r>
    </w:p>
    <w:p w:rsidRPr="00D81C76" w:rsidR="00B97A78" w:rsidRDefault="002564C2" w14:paraId="79F57178" w14:textId="3A193D0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13"/>
          <w:smallCaps w:val="0"/>
          <w:color w:val="000000"/>
          <w:sz w:val="28"/>
          <w:szCs w:val="28"/>
        </w:rPr>
        <w:t xml:space="preserve">Тема: </w:t>
      </w:r>
      <w:r w:rsidRPr="004D301D" w:rsidR="004D301D">
        <w:rPr>
          <w:rStyle w:val="13"/>
          <w:smallCaps w:val="0"/>
          <w:sz w:val="28"/>
          <w:szCs w:val="28"/>
        </w:rPr>
        <w:t>Проектирование ER модели и структуры БД по текстовому описанию предметной области</w:t>
      </w:r>
    </w:p>
    <w:p w:rsidR="00B97A78" w:rsidRDefault="00B97A78" w14:paraId="50E5ED7B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1FD46559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3240BCC2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78962581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3329CD8F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97A78" w:rsidTr="1215274E" w14:paraId="30E04AAE" w14:textId="77777777">
        <w:trPr>
          <w:trHeight w:val="614"/>
        </w:trPr>
        <w:tc>
          <w:tcPr>
            <w:tcW w:w="4252" w:type="dxa"/>
            <w:tcMar/>
            <w:vAlign w:val="bottom"/>
          </w:tcPr>
          <w:p w:rsidRPr="00AD7DCB" w:rsidR="00B97A78" w:rsidRDefault="002564C2" w14:paraId="65BFBEFD" w14:textId="1F2A4636">
            <w:pPr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</w:t>
            </w:r>
            <w:r w:rsidR="00AD7DCB">
              <w:rPr>
                <w:color w:val="000000"/>
                <w:sz w:val="28"/>
                <w:szCs w:val="28"/>
                <w:lang w:val="en-US"/>
              </w:rPr>
              <w:t>03</w:t>
            </w:r>
          </w:p>
        </w:tc>
        <w:tc>
          <w:tcPr>
            <w:tcW w:w="2552" w:type="dxa"/>
            <w:tcBorders>
              <w:bottom w:val="single" w:color="000000" w:themeColor="text1" w:sz="4" w:space="0"/>
            </w:tcBorders>
            <w:tcMar/>
            <w:vAlign w:val="bottom"/>
          </w:tcPr>
          <w:p w:rsidR="00B97A78" w:rsidRDefault="00B97A78" w14:paraId="080EDA2A" w14:textId="7777777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tcMar/>
            <w:vAlign w:val="bottom"/>
          </w:tcPr>
          <w:p w:rsidRPr="002D2E47" w:rsidR="00B97A78" w:rsidRDefault="002D2E47" w14:paraId="3CD4201A" w14:textId="0214290F">
            <w:pPr>
              <w:jc w:val="center"/>
              <w:rPr>
                <w:color w:val="000000"/>
                <w:sz w:val="28"/>
                <w:szCs w:val="28"/>
              </w:rPr>
            </w:pPr>
            <w:r w:rsidRPr="1215274E" w:rsidR="1215274E">
              <w:rPr>
                <w:color w:val="000000" w:themeColor="text1" w:themeTint="FF" w:themeShade="FF"/>
                <w:sz w:val="28"/>
                <w:szCs w:val="28"/>
              </w:rPr>
              <w:t>Ягодаров М. А.</w:t>
            </w:r>
          </w:p>
        </w:tc>
      </w:tr>
      <w:tr w:rsidR="00B97A78" w:rsidTr="1215274E" w14:paraId="14B11DE6" w14:textId="77777777">
        <w:trPr>
          <w:trHeight w:val="614"/>
        </w:trPr>
        <w:tc>
          <w:tcPr>
            <w:tcW w:w="4252" w:type="dxa"/>
            <w:tcMar/>
            <w:vAlign w:val="bottom"/>
          </w:tcPr>
          <w:p w:rsidR="00B97A78" w:rsidRDefault="002564C2" w14:paraId="279DC8C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R="00B97A78" w:rsidRDefault="00B97A78" w14:paraId="6B2B8241" w14:textId="7777777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tcMar/>
            <w:vAlign w:val="bottom"/>
          </w:tcPr>
          <w:p w:rsidRPr="00F94163" w:rsidR="00B97A78" w:rsidRDefault="00F94163" w14:paraId="7F30F843" w14:textId="7F28D11C">
            <w:pPr>
              <w:jc w:val="center"/>
              <w:rPr>
                <w:color w:val="000000"/>
                <w:sz w:val="28"/>
                <w:szCs w:val="28"/>
              </w:rPr>
            </w:pPr>
            <w:r w:rsidRPr="1215274E" w:rsidR="1215274E">
              <w:rPr>
                <w:color w:val="000000" w:themeColor="text1" w:themeTint="FF" w:themeShade="FF"/>
                <w:sz w:val="28"/>
                <w:szCs w:val="28"/>
              </w:rPr>
              <w:t>Заславский М. М.</w:t>
            </w:r>
          </w:p>
        </w:tc>
      </w:tr>
    </w:tbl>
    <w:p w:rsidR="00B97A78" w:rsidRDefault="00B97A78" w14:paraId="69D4C842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97A78" w:rsidRDefault="00B97A78" w14:paraId="231385AA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5D3C50" w:rsidRDefault="005D3C50" w14:paraId="793A1AAA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97A78" w:rsidRDefault="002564C2" w14:paraId="3EFB7DA2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B97A78" w:rsidP="1215274E" w:rsidRDefault="002564C2" w14:paraId="5E0DA6DB" w14:textId="0B85078A">
      <w:pPr>
        <w:spacing w:line="360" w:lineRule="auto"/>
        <w:ind/>
        <w:contextualSpacing/>
        <w:jc w:val="center"/>
        <w:rPr>
          <w:b w:val="1"/>
          <w:bCs w:val="1"/>
          <w:sz w:val="28"/>
          <w:szCs w:val="28"/>
        </w:rPr>
      </w:pPr>
      <w:r w:rsidRPr="1215274E" w:rsidR="1215274E">
        <w:rPr>
          <w:color w:val="000000" w:themeColor="text1" w:themeTint="FF" w:themeShade="FF"/>
          <w:sz w:val="28"/>
          <w:szCs w:val="28"/>
        </w:rPr>
        <w:t>202</w:t>
      </w:r>
      <w:r w:rsidRPr="1215274E" w:rsidR="1215274E">
        <w:rPr>
          <w:color w:val="000000" w:themeColor="text1" w:themeTint="FF" w:themeShade="FF"/>
          <w:sz w:val="28"/>
          <w:szCs w:val="28"/>
          <w:lang w:val="en-US"/>
        </w:rPr>
        <w:t>3</w:t>
      </w:r>
    </w:p>
    <w:p w:rsidR="1215274E" w:rsidP="399BDA7A" w:rsidRDefault="1215274E" w14:paraId="17423130" w14:textId="48FBE8B8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работы.</w:t>
      </w:r>
    </w:p>
    <w:p w:rsidRPr="00B75ED2" w:rsidR="006C14B6" w:rsidP="1215274E" w:rsidRDefault="002564C2" w14:paraId="1C8B506E" w14:textId="3D5AFAA1" w14:noSpellErr="1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1215274E" w:rsidR="001F50F9">
        <w:rPr>
          <w:rFonts w:ascii="Times New Roman" w:hAnsi="Times New Roman" w:eastAsia="Times New Roman" w:cs="Times New Roman"/>
          <w:sz w:val="28"/>
          <w:szCs w:val="28"/>
        </w:rPr>
        <w:t>Научиться проектировать ER модель и структур</w:t>
      </w:r>
      <w:r w:rsidRPr="1215274E" w:rsidR="001F50F9">
        <w:rPr>
          <w:rFonts w:ascii="Times New Roman" w:hAnsi="Times New Roman" w:eastAsia="Times New Roman" w:cs="Times New Roman"/>
          <w:sz w:val="28"/>
          <w:szCs w:val="28"/>
        </w:rPr>
        <w:t>ы</w:t>
      </w:r>
      <w:r w:rsidRPr="1215274E" w:rsidR="001F50F9">
        <w:rPr>
          <w:rFonts w:ascii="Times New Roman" w:hAnsi="Times New Roman" w:eastAsia="Times New Roman" w:cs="Times New Roman"/>
          <w:sz w:val="28"/>
          <w:szCs w:val="28"/>
        </w:rPr>
        <w:t xml:space="preserve"> БД по текстовому описанию предметной области.</w:t>
      </w:r>
    </w:p>
    <w:p w:rsidR="00767514" w:rsidP="1215274E" w:rsidRDefault="002564C2" w14:paraId="299FB23C" w14:textId="77777777" w14:noSpellErr="1">
      <w:pPr>
        <w:pStyle w:val="a0"/>
        <w:tabs>
          <w:tab w:val="left" w:leader="none" w:pos="3510"/>
        </w:tabs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Задание.</w:t>
      </w:r>
    </w:p>
    <w:p w:rsidR="00B97A78" w:rsidP="1215274E" w:rsidRDefault="00767514" w14:paraId="0BE9C6BC" w14:textId="19A155DA">
      <w:pPr>
        <w:pStyle w:val="a0"/>
        <w:tabs>
          <w:tab w:val="left" w:leader="none" w:pos="3510"/>
        </w:tabs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 4.</w:t>
      </w:r>
    </w:p>
    <w:p w:rsidR="00F469F1" w:rsidP="1215274E" w:rsidRDefault="004E6A11" w14:paraId="2ED50836" w14:textId="362BAE7A">
      <w:pPr>
        <w:pStyle w:val="a0"/>
        <w:spacing w:line="360" w:lineRule="auto"/>
        <w:jc w:val="both"/>
        <w:rPr>
          <w:noProof w:val="0"/>
          <w:sz w:val="28"/>
          <w:szCs w:val="28"/>
          <w:lang w:val="ru-RU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1215274E" w:rsidR="1215274E">
        <w:rPr>
          <w:noProof w:val="0"/>
          <w:sz w:val="28"/>
          <w:szCs w:val="28"/>
          <w:lang w:val="ru-RU"/>
        </w:rPr>
        <w:t>Пусть требуется создать программную систему, предназначенную для организаторов выставки собак. Она должна обеспечивать хранение сведений о собаках - участниках выставки и экспертах. Для каждой собаки в БД должны храниться сведения, о том, к какому клубу она относится, кличка, порода и возраст, сведения о родословной (номер документа, клички родителей), дата последней прививки, фамилия, имя, отчество и паспортные данные хозяина. На каждый клуб отводится участок номеров, под которыми будут выступать участники выставки. Сведения об эксперте должны включать фамилию и имя, номер ринга, который он обслуживает; клуб, название клуба, в котором он состоит. Каждый ринг могут обслуживать несколько экспертов. Каждая порода собак выступает на своем ринге, но на одном и том же ринге в разное время могут выступать разные породы. Итогом выставки является определение медалистов по каждой породе. Организатор выставки должен иметь возможность добавить в базу нового участника или нового эксперта, снять эксперта с судейства, заменив его другим, отстранить собаку от участия в выставке. Организатору выставки могут потребоваться следующие сведения:</w:t>
      </w:r>
    </w:p>
    <w:p w:rsidR="00F469F1" w:rsidP="1215274E" w:rsidRDefault="004E6A11" w14:paraId="7134FAEF" w14:textId="41302BC0">
      <w:pPr>
        <w:pStyle w:val="afd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На каком ринге выступает заданный хозяин со своей собакой?</w:t>
      </w:r>
    </w:p>
    <w:p w:rsidR="00F469F1" w:rsidP="1215274E" w:rsidRDefault="004E6A11" w14:paraId="085857A1" w14:textId="21C82C94">
      <w:pPr>
        <w:pStyle w:val="afd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Какими породами представлен заданный клуб?</w:t>
      </w:r>
    </w:p>
    <w:p w:rsidR="00F469F1" w:rsidP="1215274E" w:rsidRDefault="004E6A11" w14:paraId="76EA41BD" w14:textId="18653ADB">
      <w:pPr>
        <w:pStyle w:val="afd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Какие медали и сколько заслужены клубом?</w:t>
      </w:r>
    </w:p>
    <w:p w:rsidR="00F469F1" w:rsidP="1215274E" w:rsidRDefault="004E6A11" w14:paraId="1B7F9B46" w14:textId="13ED000D">
      <w:pPr>
        <w:pStyle w:val="afd"/>
        <w:numPr>
          <w:ilvl w:val="0"/>
          <w:numId w:val="30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Какие эксперты обслуживают породу?</w:t>
      </w:r>
    </w:p>
    <w:p w:rsidR="00F469F1" w:rsidP="1215274E" w:rsidRDefault="004E6A11" w14:paraId="5007C98F" w14:textId="7D92087F">
      <w:pPr>
        <w:pStyle w:val="afd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Количество участников по каждой породе?</w:t>
      </w:r>
    </w:p>
    <w:p w:rsidR="00F469F1" w:rsidP="1215274E" w:rsidRDefault="004E6A11" w14:paraId="4BD6264C" w14:textId="3ADE7E3C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5274E" w:rsidR="002868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Выполнение работы.</w:t>
      </w:r>
    </w:p>
    <w:p w:rsidR="00A37F74" w:rsidP="1215274E" w:rsidRDefault="00D039CC" w14:paraId="7A21C209" w14:textId="655D6EFB" w14:noSpellErr="1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C3817">
        <w:rPr>
          <w:b/>
          <w:bCs/>
          <w:color w:val="212529"/>
          <w:sz w:val="28"/>
          <w:szCs w:val="28"/>
        </w:rPr>
        <w:tab/>
      </w:r>
      <w:r w:rsidRPr="1215274E" w:rsidR="00894AAA">
        <w:rPr>
          <w:rFonts w:ascii="Times New Roman" w:hAnsi="Times New Roman" w:eastAsia="Times New Roman" w:cs="Times New Roman"/>
          <w:sz w:val="28"/>
          <w:szCs w:val="28"/>
        </w:rPr>
        <w:t xml:space="preserve">Составлена </w:t>
      </w:r>
      <w:r w:rsidRPr="1215274E" w:rsidR="00894AAA">
        <w:rPr>
          <w:rFonts w:ascii="Times New Roman" w:hAnsi="Times New Roman" w:eastAsia="Times New Roman" w:cs="Times New Roman"/>
          <w:sz w:val="28"/>
          <w:szCs w:val="28"/>
          <w:lang w:val="en-GB"/>
        </w:rPr>
        <w:t>ER</w:t>
      </w:r>
      <w:r w:rsidRPr="1215274E" w:rsidR="00894AAA">
        <w:rPr>
          <w:rFonts w:ascii="Times New Roman" w:hAnsi="Times New Roman" w:eastAsia="Times New Roman" w:cs="Times New Roman"/>
          <w:sz w:val="28"/>
          <w:szCs w:val="28"/>
        </w:rPr>
        <w:t>-</w:t>
      </w:r>
      <w:r w:rsidRPr="1215274E" w:rsidR="00894AAA">
        <w:rPr>
          <w:rFonts w:ascii="Times New Roman" w:hAnsi="Times New Roman" w:eastAsia="Times New Roman" w:cs="Times New Roman"/>
          <w:sz w:val="28"/>
          <w:szCs w:val="28"/>
        </w:rPr>
        <w:t>модель рисунок 1.</w:t>
      </w:r>
    </w:p>
    <w:p w:rsidR="00894AAA" w:rsidP="1215274E" w:rsidRDefault="00894AAA" w14:paraId="49D5077E" w14:textId="0EBCB655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94AAA" w:rsidP="1215274E" w:rsidRDefault="00894AAA" w14:paraId="64A4424B" w14:textId="4E6479D8">
      <w:pPr>
        <w:pStyle w:val="a0"/>
        <w:keepNext w:val="1"/>
        <w:spacing w:line="360" w:lineRule="auto"/>
        <w:jc w:val="center"/>
      </w:pPr>
      <w:r>
        <w:drawing>
          <wp:inline wp14:editId="48459E19" wp14:anchorId="61BFF63C">
            <wp:extent cx="5238750" cy="3427016"/>
            <wp:effectExtent l="0" t="0" r="0" b="0"/>
            <wp:docPr id="199051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cf94822fe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ED6" w:rsidR="00894AAA" w:rsidP="1215274E" w:rsidRDefault="00894AAA" w14:paraId="1FCBCC41" w14:textId="7E3A5FD9">
      <w:pPr>
        <w:pStyle w:val="a0"/>
        <w:jc w:val="center"/>
        <w:rPr>
          <w:sz w:val="24"/>
          <w:szCs w:val="24"/>
        </w:rPr>
      </w:pPr>
      <w:r w:rsidRPr="1215274E" w:rsidR="1215274E">
        <w:rPr>
          <w:sz w:val="24"/>
          <w:szCs w:val="24"/>
        </w:rPr>
        <w:t>Рисунок 1 —</w:t>
      </w:r>
      <w:r w:rsidRPr="1215274E" w:rsidR="1215274E">
        <w:rPr>
          <w:sz w:val="24"/>
          <w:szCs w:val="24"/>
        </w:rPr>
        <w:t xml:space="preserve"> </w:t>
      </w:r>
      <w:r w:rsidRPr="1215274E" w:rsidR="1215274E">
        <w:rPr>
          <w:sz w:val="24"/>
          <w:szCs w:val="24"/>
          <w:lang w:val="en-GB"/>
        </w:rPr>
        <w:t>ER</w:t>
      </w:r>
      <w:r w:rsidRPr="1215274E" w:rsidR="1215274E">
        <w:rPr>
          <w:sz w:val="24"/>
          <w:szCs w:val="24"/>
        </w:rPr>
        <w:t>-модель</w:t>
      </w:r>
    </w:p>
    <w:p w:rsidR="00894AAA" w:rsidP="1215274E" w:rsidRDefault="00894AAA" w14:paraId="48E744AA" w14:textId="77777777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ab/>
      </w:r>
      <w:r w:rsidRP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Обоснование связей.</w:t>
      </w:r>
    </w:p>
    <w:p w:rsidR="1215274E" w:rsidP="399BDA7A" w:rsidRDefault="1215274E" w14:paraId="609CF8B3" w14:textId="170D8FD6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 xml:space="preserve">У каждой собаки </w:t>
      </w: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може</w:t>
      </w: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т быть несколько родителей и детей.</w:t>
      </w:r>
    </w:p>
    <w:p w:rsidR="1215274E" w:rsidP="399BDA7A" w:rsidRDefault="1215274E" w14:paraId="0784E075" w14:textId="7DB68D05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Каждая собака имеет какую-то породу, хотя бы одна собака имеет существующую породу.</w:t>
      </w:r>
    </w:p>
    <w:p w:rsidR="1215274E" w:rsidP="399BDA7A" w:rsidRDefault="1215274E" w14:paraId="0B384E47" w14:textId="148F4803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У каждой собаки есть владелец, а у каждого владельца есть хотя бы одна собака.</w:t>
      </w:r>
    </w:p>
    <w:p w:rsidR="1215274E" w:rsidP="399BDA7A" w:rsidRDefault="1215274E" w14:paraId="6D4D4FBE" w14:textId="3DF4695B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420438A" w:rsidR="2420438A">
        <w:rPr>
          <w:rFonts w:ascii="Times New Roman" w:hAnsi="Times New Roman" w:eastAsia="Times New Roman" w:cs="Times New Roman"/>
          <w:sz w:val="28"/>
          <w:szCs w:val="28"/>
        </w:rPr>
        <w:t>Каждая собака может иметь несколько медалей, а каждая медаль принадлежит какой-то собаке.</w:t>
      </w:r>
    </w:p>
    <w:p w:rsidR="1215274E" w:rsidP="399BDA7A" w:rsidRDefault="1215274E" w14:paraId="1332FDEC" w14:textId="47FC8DFA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Каждый владелец относится к клубу, в каждом клубе может быть несколько владельцев.</w:t>
      </w:r>
    </w:p>
    <w:p w:rsidR="1215274E" w:rsidP="399BDA7A" w:rsidRDefault="1215274E" w14:paraId="61B37155" w14:textId="03EE8799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От каждого клуба на выставках участвует хотя бы один эксперт, который принадлежит к этому клубу.</w:t>
      </w:r>
    </w:p>
    <w:p w:rsidR="1215274E" w:rsidP="399BDA7A" w:rsidRDefault="1215274E" w14:paraId="1808B662" w14:textId="2F1B49EC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На конкурсах медали выдаются по конкретным породам.</w:t>
      </w:r>
    </w:p>
    <w:p w:rsidR="1215274E" w:rsidP="399BDA7A" w:rsidRDefault="1215274E" w14:paraId="34000604" w14:textId="6AD4E536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sz w:val="28"/>
          <w:szCs w:val="28"/>
        </w:rPr>
        <w:t>Шоу — конкурс на каком-то ринге в указанное время. В конкурсе участвуют собаки конкретной породы и на конкретном ринге. Могут быть породы и ринги, которые ещё не участвовали в шоу.</w:t>
      </w:r>
    </w:p>
    <w:p w:rsidR="1215274E" w:rsidP="1215274E" w:rsidRDefault="1215274E" w14:paraId="2954CD7F" w14:textId="296D5DC3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Каждому рингу отводятся несколько экспертов, которые принадлежат к конкретному рингу. </w:t>
      </w:r>
    </w:p>
    <w:p w:rsidR="00E21291" w:rsidP="1215274E" w:rsidRDefault="00E21291" w14:paraId="0520FBC5" w14:textId="16018F48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Составление реляционной модели.</w:t>
      </w:r>
    </w:p>
    <w:p w:rsidR="1215274E" w:rsidP="1215274E" w:rsidRDefault="1215274E" w14:paraId="17137CB5" w14:textId="0CBC8FC7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Единственная связь, требующая исправления для представления в виде реляционной модели — опциональная связь многие ко многим для собак. Представим эту связь в виде отдельного отношения, которое содержит 1–1 соответствие: родитель — потомок.</w:t>
      </w:r>
    </w:p>
    <w:p w:rsidR="1215274E" w:rsidP="1215274E" w:rsidRDefault="1215274E" w14:paraId="77142FA5" w14:textId="24F0A99E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Остальные же связи и сущности остаются без изменений с единственным отличием — ключи.</w:t>
      </w:r>
    </w:p>
    <w:p w:rsidR="00134F5B" w:rsidP="1215274E" w:rsidRDefault="00E21291" w14:paraId="2D927CFC" w14:textId="77777777" w14:noSpellErr="1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ab/>
      </w:r>
      <w:r w:rsidRPr="1215274E" w:rsidR="002C13CD">
        <w:rPr>
          <w:rFonts w:ascii="Times New Roman" w:hAnsi="Times New Roman" w:eastAsia="Times New Roman" w:cs="Times New Roman"/>
          <w:sz w:val="28"/>
          <w:szCs w:val="28"/>
        </w:rPr>
        <w:t>В результате получена модель, представленная на рисунке 2.</w:t>
      </w:r>
    </w:p>
    <w:p w:rsidR="00134F5B" w:rsidP="1215274E" w:rsidRDefault="00134F5B" w14:paraId="1E526F64" w14:textId="42B0B8DF">
      <w:pPr>
        <w:pStyle w:val="a0"/>
        <w:keepNext w:val="1"/>
        <w:spacing w:line="360" w:lineRule="auto"/>
        <w:jc w:val="center"/>
      </w:pPr>
      <w:r>
        <w:drawing>
          <wp:inline wp14:editId="0DC327E4" wp14:anchorId="5E4431CF">
            <wp:extent cx="5143500" cy="5047060"/>
            <wp:effectExtent l="0" t="0" r="0" b="0"/>
            <wp:docPr id="539510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48a7aeb6a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4238" w:rsidR="00134F5B" w:rsidP="1215274E" w:rsidRDefault="00134F5B" w14:paraId="5B882425" w14:textId="659A23BD">
      <w:pPr>
        <w:pStyle w:val="a0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215274E" w:rsidR="1215274E">
        <w:rPr>
          <w:rFonts w:ascii="Times New Roman" w:hAnsi="Times New Roman" w:eastAsia="Times New Roman" w:cs="Times New Roman"/>
          <w:sz w:val="24"/>
          <w:szCs w:val="24"/>
        </w:rPr>
        <w:t xml:space="preserve">Рисунок 2 — </w:t>
      </w:r>
      <w:r w:rsidRPr="1215274E" w:rsidR="1215274E">
        <w:rPr>
          <w:rFonts w:ascii="Times New Roman" w:hAnsi="Times New Roman" w:eastAsia="Times New Roman" w:cs="Times New Roman"/>
          <w:sz w:val="24"/>
          <w:szCs w:val="24"/>
        </w:rPr>
        <w:t>Структура БД</w:t>
      </w:r>
    </w:p>
    <w:p w:rsidR="00F42BDA" w:rsidP="1215274E" w:rsidRDefault="00172C9C" w14:paraId="6B26976A" w14:textId="77777777" w14:noSpellErr="1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ab/>
      </w:r>
      <w:r w:rsidRPr="1215274E" w:rsidR="001A7283">
        <w:rPr>
          <w:rFonts w:ascii="Times New Roman" w:hAnsi="Times New Roman" w:eastAsia="Times New Roman" w:cs="Times New Roman"/>
          <w:sz w:val="28"/>
          <w:szCs w:val="28"/>
        </w:rPr>
        <w:t xml:space="preserve">Докажем, что </w:t>
      </w:r>
      <w:r w:rsidRPr="1215274E" w:rsidR="001A7283">
        <w:rPr>
          <w:rFonts w:ascii="Times New Roman" w:hAnsi="Times New Roman" w:eastAsia="Times New Roman" w:cs="Times New Roman"/>
          <w:sz w:val="28"/>
          <w:szCs w:val="28"/>
        </w:rPr>
        <w:t>реляционная модель соответ</w:t>
      </w:r>
      <w:r w:rsidRPr="1215274E" w:rsidR="001A7283">
        <w:rPr>
          <w:rFonts w:ascii="Times New Roman" w:hAnsi="Times New Roman" w:eastAsia="Times New Roman" w:cs="Times New Roman"/>
          <w:sz w:val="28"/>
          <w:szCs w:val="28"/>
        </w:rPr>
        <w:t>ст</w:t>
      </w:r>
      <w:r w:rsidRPr="1215274E" w:rsidR="001A7283">
        <w:rPr>
          <w:rFonts w:ascii="Times New Roman" w:hAnsi="Times New Roman" w:eastAsia="Times New Roman" w:cs="Times New Roman"/>
          <w:sz w:val="28"/>
          <w:szCs w:val="28"/>
        </w:rPr>
        <w:t>вует НФБК</w:t>
      </w:r>
      <w:r w:rsidRPr="1215274E" w:rsidR="000A32D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B97A78" w:rsidP="1215274E" w:rsidRDefault="002564C2" w14:paraId="26C5056D" w14:textId="17431274">
      <w:pPr>
        <w:pStyle w:val="afd"/>
        <w:numPr>
          <w:ilvl w:val="0"/>
          <w:numId w:val="3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Отношение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Breed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имеет следующие функциональные зависимости:</w:t>
      </w:r>
    </w:p>
    <w:p w:rsidR="00B97A78" w:rsidP="1215274E" w:rsidRDefault="002564C2" w14:paraId="2AB0A69F" w14:textId="28994423">
      <w:pPr>
        <w:pStyle w:val="afd"/>
        <w:numPr>
          <w:ilvl w:val="1"/>
          <w:numId w:val="3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breed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_id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name</w:t>
      </w:r>
    </w:p>
    <w:p w:rsidR="00B97A78" w:rsidP="1215274E" w:rsidRDefault="002564C2" w14:paraId="48C337CD" w14:textId="24FF14FF">
      <w:pPr>
        <w:pStyle w:val="afd"/>
        <w:numPr>
          <w:ilvl w:val="1"/>
          <w:numId w:val="3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breed_id</w:t>
      </w:r>
    </w:p>
    <w:p w:rsidR="00B97A78" w:rsidP="1215274E" w:rsidRDefault="002564C2" w14:paraId="61E57519" w14:textId="0D6F034B">
      <w:pPr>
        <w:pStyle w:val="a0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Так как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breed_id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— PK, а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уникален для каждой породы. </w:t>
      </w:r>
    </w:p>
    <w:p w:rsidR="00B97A78" w:rsidP="1215274E" w:rsidRDefault="002564C2" w14:paraId="3E57124B" w14:textId="26516F69">
      <w:pPr>
        <w:pStyle w:val="afd"/>
        <w:numPr>
          <w:ilvl w:val="0"/>
          <w:numId w:val="32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Отношение Breed имеет следующие функциональные зависимости:</w:t>
      </w:r>
    </w:p>
    <w:p w:rsidR="00B97A78" w:rsidP="1215274E" w:rsidRDefault="002564C2" w14:paraId="371B88D4" w14:textId="0FA3741B">
      <w:pPr>
        <w:pStyle w:val="afd"/>
        <w:numPr>
          <w:ilvl w:val="1"/>
          <w:numId w:val="3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club_id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name</w:t>
      </w:r>
    </w:p>
    <w:p w:rsidR="00B97A78" w:rsidP="1215274E" w:rsidRDefault="002564C2" w14:paraId="3BDA1CA2" w14:textId="31B36C71">
      <w:pPr>
        <w:pStyle w:val="afd"/>
        <w:numPr>
          <w:ilvl w:val="1"/>
          <w:numId w:val="3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name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club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_id</w:t>
      </w:r>
    </w:p>
    <w:p w:rsidR="00B97A78" w:rsidP="1215274E" w:rsidRDefault="002564C2" w14:paraId="3874B82E" w14:textId="5A8BC2B1">
      <w:pPr>
        <w:pStyle w:val="a0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Так как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club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_id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— PK, а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уникален для каждого клуба.</w:t>
      </w:r>
    </w:p>
    <w:p w:rsidR="00B97A78" w:rsidP="1215274E" w:rsidRDefault="002564C2" w14:paraId="55A1D5DF" w14:textId="11218384">
      <w:pPr>
        <w:pStyle w:val="afd"/>
        <w:numPr>
          <w:ilvl w:val="0"/>
          <w:numId w:val="32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Отношение Show тривиально.</w:t>
      </w:r>
    </w:p>
    <w:p w:rsidR="00B97A78" w:rsidP="1215274E" w:rsidRDefault="002564C2" w14:paraId="0AC91F41" w14:textId="6BE123D6">
      <w:pPr>
        <w:pStyle w:val="afd"/>
        <w:numPr>
          <w:ilvl w:val="0"/>
          <w:numId w:val="32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Отношение Ring тривиально.</w:t>
      </w:r>
    </w:p>
    <w:p w:rsidR="00B97A78" w:rsidP="1215274E" w:rsidRDefault="002564C2" w14:paraId="4FF05C8A" w14:textId="035DBBF1">
      <w:pPr>
        <w:pStyle w:val="afd"/>
        <w:numPr>
          <w:ilvl w:val="0"/>
          <w:numId w:val="32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Отношение Pedigree тривиально. </w:t>
      </w:r>
    </w:p>
    <w:p w:rsidR="00B97A78" w:rsidP="1215274E" w:rsidRDefault="002564C2" w14:paraId="1CBF719A" w14:textId="14BE723B">
      <w:pPr>
        <w:pStyle w:val="afd"/>
        <w:numPr>
          <w:ilvl w:val="0"/>
          <w:numId w:val="32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Остальные отношения содержат функциональные зависимости от первичных ключевых атрибутов к неключевым.</w:t>
      </w:r>
    </w:p>
    <w:p w:rsidR="00B97A78" w:rsidP="1215274E" w:rsidRDefault="002564C2" w14:paraId="398114EB" w14:textId="1E39CD58">
      <w:pPr>
        <w:pStyle w:val="a0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Вывод.</w:t>
      </w:r>
    </w:p>
    <w:p w:rsidR="008C6F70" w:rsidP="1215274E" w:rsidRDefault="00B75ED2" w14:paraId="2088BC09" w14:textId="3609A3DF" w14:noSpellErr="1">
      <w:pPr>
        <w:pStyle w:val="a0"/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работы получен опыт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проектирован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ия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ER модел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и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и структур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ы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БД по текстовому описанию предметной области.</w:t>
      </w:r>
    </w:p>
    <w:p w:rsidR="008C6F70" w:rsidP="1215274E" w:rsidRDefault="008C6F70" w14:paraId="1001CE36" w14:textId="33AAB86D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420438A">
        <w:rPr>
          <w:rFonts w:ascii="Times New Roman" w:hAnsi="Times New Roman" w:eastAsia="Times New Roman" w:cs="Times New Roman"/>
          <w:sz w:val="28"/>
          <w:szCs w:val="28"/>
        </w:rPr>
        <w:br w:type="page"/>
      </w:r>
      <w:r w:rsidRPr="2420438A" w:rsidR="2420438A">
        <w:rPr>
          <w:rFonts w:ascii="Times New Roman" w:hAnsi="Times New Roman" w:eastAsia="Times New Roman" w:cs="Times New Roman"/>
          <w:sz w:val="28"/>
          <w:szCs w:val="28"/>
        </w:rPr>
        <w:t>ц</w:t>
      </w:r>
    </w:p>
    <w:p w:rsidRPr="008C6F70" w:rsidR="00B97A78" w:rsidP="1215274E" w:rsidRDefault="008C6F70" w14:paraId="2C4DAC92" w14:textId="584F20CA" w14:noSpellErr="1">
      <w:pPr>
        <w:pStyle w:val="a0"/>
        <w:spacing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ПРИЛОЖЕНИЕ А</w:t>
      </w:r>
    </w:p>
    <w:p w:rsidRPr="0056486F" w:rsidR="008C6F70" w:rsidP="1215274E" w:rsidRDefault="008C6F70" w14:paraId="00EBC174" w14:textId="0F52BD11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Ссылка на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  <w:lang w:val="en-US"/>
        </w:rPr>
        <w:t>Pull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  <w:lang w:val="en-US"/>
        </w:rPr>
        <w:t>Request</w:t>
      </w: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259c39c1c72847de"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  <w:lang w:val="en-US"/>
          </w:rPr>
          <w:t>https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</w:rPr>
          <w:t>://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  <w:lang w:val="en-US"/>
          </w:rPr>
          <w:t>github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</w:rPr>
          <w:t>.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  <w:lang w:val="en-US"/>
          </w:rPr>
          <w:t>com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</w:rPr>
          <w:t>/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  <w:lang w:val="en-US"/>
          </w:rPr>
          <w:t>moevm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</w:rPr>
          <w:t>/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  <w:lang w:val="en-US"/>
          </w:rPr>
          <w:t>sql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</w:rPr>
          <w:t>-2023-1303/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  <w:lang w:val="en-US"/>
          </w:rPr>
          <w:t>pull</w:t>
        </w:r>
        <w:r w:rsidRPr="1215274E" w:rsidR="1215274E">
          <w:rPr>
            <w:rStyle w:val="ab"/>
            <w:rFonts w:ascii="Times New Roman" w:hAnsi="Times New Roman" w:eastAsia="Times New Roman" w:cs="Times New Roman"/>
            <w:sz w:val="28"/>
            <w:szCs w:val="28"/>
          </w:rPr>
          <w:t>/11</w:t>
        </w:r>
      </w:hyperlink>
    </w:p>
    <w:sectPr w:rsidRPr="0056486F" w:rsidR="008C6F70">
      <w:headerReference w:type="default" r:id="rId11"/>
      <w:footerReference w:type="default" r:id="rId12"/>
      <w:pgSz w:w="11906" w:h="16838" w:orient="portrait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EC3" w:rsidRDefault="00D21EC3" w14:paraId="7A1DF385" w14:textId="77777777">
      <w:r>
        <w:separator/>
      </w:r>
    </w:p>
  </w:endnote>
  <w:endnote w:type="continuationSeparator" w:id="0">
    <w:p w:rsidR="00D21EC3" w:rsidRDefault="00D21EC3" w14:paraId="21E35D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A78" w:rsidRDefault="002564C2" w14:paraId="3F72A954" w14:textId="77777777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:rsidR="00B97A78" w:rsidRDefault="00B97A78" w14:paraId="2CD6E1F2" w14:textId="7777777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EC3" w:rsidRDefault="00D21EC3" w14:paraId="552716FE" w14:textId="77777777">
      <w:r>
        <w:separator/>
      </w:r>
    </w:p>
  </w:footnote>
  <w:footnote w:type="continuationSeparator" w:id="0">
    <w:p w:rsidR="00D21EC3" w:rsidRDefault="00D21EC3" w14:paraId="2F4B2E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A78" w:rsidRDefault="002564C2" w14:paraId="0359DF03" w14:textId="77777777">
    <w:pPr>
      <w:pStyle w:val="afa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4">
    <w:nsid w:val="9459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c649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bc1a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062f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445d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bb93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919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99dd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74e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d3fc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C1797"/>
    <w:multiLevelType w:val="multilevel"/>
    <w:tmpl w:val="6F905F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1" w15:restartNumberingAfterBreak="0">
    <w:nsid w:val="07C53810"/>
    <w:multiLevelType w:val="hybridMultilevel"/>
    <w:tmpl w:val="FBD0230C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033719A"/>
    <w:multiLevelType w:val="hybridMultilevel"/>
    <w:tmpl w:val="DB36473C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1526D06"/>
    <w:multiLevelType w:val="multilevel"/>
    <w:tmpl w:val="A1E8BA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4" w15:restartNumberingAfterBreak="0">
    <w:nsid w:val="2D027292"/>
    <w:multiLevelType w:val="hybridMultilevel"/>
    <w:tmpl w:val="6C9C1B74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5" w15:restartNumberingAfterBreak="0">
    <w:nsid w:val="3291277B"/>
    <w:multiLevelType w:val="hybridMultilevel"/>
    <w:tmpl w:val="CAE09072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6" w15:restartNumberingAfterBreak="0">
    <w:nsid w:val="369B0D61"/>
    <w:multiLevelType w:val="hybridMultilevel"/>
    <w:tmpl w:val="CA9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631B06"/>
    <w:multiLevelType w:val="multilevel"/>
    <w:tmpl w:val="EE1A208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E77B1D"/>
    <w:multiLevelType w:val="hybridMultilevel"/>
    <w:tmpl w:val="ED7A16DE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452C772D"/>
    <w:multiLevelType w:val="multilevel"/>
    <w:tmpl w:val="B574D37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903731"/>
    <w:multiLevelType w:val="hybridMultilevel"/>
    <w:tmpl w:val="450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042E31"/>
    <w:multiLevelType w:val="hybridMultilevel"/>
    <w:tmpl w:val="AF48D932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4A6A139C"/>
    <w:multiLevelType w:val="hybridMultilevel"/>
    <w:tmpl w:val="EE943400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3" w15:restartNumberingAfterBreak="0">
    <w:nsid w:val="4F3F672D"/>
    <w:multiLevelType w:val="hybridMultilevel"/>
    <w:tmpl w:val="7E5873C6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531339B4"/>
    <w:multiLevelType w:val="hybridMultilevel"/>
    <w:tmpl w:val="8E5CED02"/>
    <w:lvl w:ilvl="0" w:tplc="A2E81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3572E"/>
    <w:multiLevelType w:val="hybridMultilevel"/>
    <w:tmpl w:val="9BFA4142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6" w15:restartNumberingAfterBreak="0">
    <w:nsid w:val="580F00DB"/>
    <w:multiLevelType w:val="hybridMultilevel"/>
    <w:tmpl w:val="5470BD74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7" w15:restartNumberingAfterBreak="0">
    <w:nsid w:val="5B517C00"/>
    <w:multiLevelType w:val="hybridMultilevel"/>
    <w:tmpl w:val="DD0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3372E0"/>
    <w:multiLevelType w:val="hybridMultilevel"/>
    <w:tmpl w:val="7FB47AE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62D97B0F"/>
    <w:multiLevelType w:val="hybridMultilevel"/>
    <w:tmpl w:val="923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C55955"/>
    <w:multiLevelType w:val="hybridMultilevel"/>
    <w:tmpl w:val="D21404D0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69BE7315"/>
    <w:multiLevelType w:val="hybridMultilevel"/>
    <w:tmpl w:val="1694B168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6A580C39"/>
    <w:multiLevelType w:val="hybridMultilevel"/>
    <w:tmpl w:val="BCDA67DE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1D667ED"/>
    <w:multiLevelType w:val="multilevel"/>
    <w:tmpl w:val="812C0404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24" w15:restartNumberingAfterBreak="0">
    <w:nsid w:val="7F954349"/>
    <w:multiLevelType w:val="hybridMultilevel"/>
    <w:tmpl w:val="235600DA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402341282">
    <w:abstractNumId w:val="23"/>
  </w:num>
  <w:num w:numId="2" w16cid:durableId="210460593">
    <w:abstractNumId w:val="7"/>
  </w:num>
  <w:num w:numId="3" w16cid:durableId="237911869">
    <w:abstractNumId w:val="9"/>
  </w:num>
  <w:num w:numId="4" w16cid:durableId="455757094">
    <w:abstractNumId w:val="3"/>
  </w:num>
  <w:num w:numId="5" w16cid:durableId="18286095">
    <w:abstractNumId w:val="0"/>
  </w:num>
  <w:num w:numId="6" w16cid:durableId="112671555">
    <w:abstractNumId w:val="10"/>
  </w:num>
  <w:num w:numId="7" w16cid:durableId="1877615197">
    <w:abstractNumId w:val="19"/>
  </w:num>
  <w:num w:numId="8" w16cid:durableId="358703603">
    <w:abstractNumId w:val="17"/>
  </w:num>
  <w:num w:numId="9" w16cid:durableId="1538275432">
    <w:abstractNumId w:val="6"/>
  </w:num>
  <w:num w:numId="10" w16cid:durableId="569079677">
    <w:abstractNumId w:val="13"/>
  </w:num>
  <w:num w:numId="11" w16cid:durableId="1219515154">
    <w:abstractNumId w:val="4"/>
  </w:num>
  <w:num w:numId="12" w16cid:durableId="1753353034">
    <w:abstractNumId w:val="16"/>
  </w:num>
  <w:num w:numId="13" w16cid:durableId="1352804537">
    <w:abstractNumId w:val="24"/>
  </w:num>
  <w:num w:numId="14" w16cid:durableId="1231770263">
    <w:abstractNumId w:val="5"/>
  </w:num>
  <w:num w:numId="15" w16cid:durableId="633878116">
    <w:abstractNumId w:val="12"/>
  </w:num>
  <w:num w:numId="16" w16cid:durableId="2017413133">
    <w:abstractNumId w:val="15"/>
  </w:num>
  <w:num w:numId="17" w16cid:durableId="373308543">
    <w:abstractNumId w:val="1"/>
  </w:num>
  <w:num w:numId="18" w16cid:durableId="1089429232">
    <w:abstractNumId w:val="22"/>
  </w:num>
  <w:num w:numId="19" w16cid:durableId="647396999">
    <w:abstractNumId w:val="14"/>
  </w:num>
  <w:num w:numId="20" w16cid:durableId="847330660">
    <w:abstractNumId w:val="21"/>
  </w:num>
  <w:num w:numId="21" w16cid:durableId="100996515">
    <w:abstractNumId w:val="8"/>
  </w:num>
  <w:num w:numId="22" w16cid:durableId="442268131">
    <w:abstractNumId w:val="11"/>
  </w:num>
  <w:num w:numId="23" w16cid:durableId="1558315700">
    <w:abstractNumId w:val="20"/>
  </w:num>
  <w:num w:numId="24" w16cid:durableId="1538005160">
    <w:abstractNumId w:val="2"/>
  </w:num>
  <w:num w:numId="25" w16cid:durableId="1927810941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78"/>
    <w:rsid w:val="000055E2"/>
    <w:rsid w:val="00036A8D"/>
    <w:rsid w:val="00062812"/>
    <w:rsid w:val="000670CF"/>
    <w:rsid w:val="00075A86"/>
    <w:rsid w:val="00083770"/>
    <w:rsid w:val="00092DF1"/>
    <w:rsid w:val="000A32D1"/>
    <w:rsid w:val="000B79AC"/>
    <w:rsid w:val="00101980"/>
    <w:rsid w:val="00123EEA"/>
    <w:rsid w:val="00134F5B"/>
    <w:rsid w:val="00150911"/>
    <w:rsid w:val="00165D76"/>
    <w:rsid w:val="00167967"/>
    <w:rsid w:val="00172C9C"/>
    <w:rsid w:val="001866FC"/>
    <w:rsid w:val="00187523"/>
    <w:rsid w:val="00191806"/>
    <w:rsid w:val="001A5C2D"/>
    <w:rsid w:val="001A7283"/>
    <w:rsid w:val="001B4A4D"/>
    <w:rsid w:val="001C5766"/>
    <w:rsid w:val="001D6EB5"/>
    <w:rsid w:val="001E637B"/>
    <w:rsid w:val="001F50F9"/>
    <w:rsid w:val="002153CA"/>
    <w:rsid w:val="00222C0A"/>
    <w:rsid w:val="0023380F"/>
    <w:rsid w:val="0023396C"/>
    <w:rsid w:val="00244ED6"/>
    <w:rsid w:val="00253608"/>
    <w:rsid w:val="00253D7C"/>
    <w:rsid w:val="002564C2"/>
    <w:rsid w:val="0027287B"/>
    <w:rsid w:val="0028685D"/>
    <w:rsid w:val="00290B65"/>
    <w:rsid w:val="002B59CA"/>
    <w:rsid w:val="002B664F"/>
    <w:rsid w:val="002B7D28"/>
    <w:rsid w:val="002C13CD"/>
    <w:rsid w:val="002D2E47"/>
    <w:rsid w:val="002D4B9D"/>
    <w:rsid w:val="002E050C"/>
    <w:rsid w:val="002E2A98"/>
    <w:rsid w:val="002E3FB0"/>
    <w:rsid w:val="00303239"/>
    <w:rsid w:val="003161AB"/>
    <w:rsid w:val="00316C22"/>
    <w:rsid w:val="00322AF1"/>
    <w:rsid w:val="00334D2F"/>
    <w:rsid w:val="00336816"/>
    <w:rsid w:val="003769EE"/>
    <w:rsid w:val="00392B76"/>
    <w:rsid w:val="003D5556"/>
    <w:rsid w:val="003F62A3"/>
    <w:rsid w:val="0040785F"/>
    <w:rsid w:val="00410E73"/>
    <w:rsid w:val="004269E1"/>
    <w:rsid w:val="0044268F"/>
    <w:rsid w:val="0045214E"/>
    <w:rsid w:val="0045395E"/>
    <w:rsid w:val="004A162C"/>
    <w:rsid w:val="004A32BF"/>
    <w:rsid w:val="004D301D"/>
    <w:rsid w:val="004E6A11"/>
    <w:rsid w:val="00506229"/>
    <w:rsid w:val="00507ABA"/>
    <w:rsid w:val="00512ABC"/>
    <w:rsid w:val="005172B2"/>
    <w:rsid w:val="0053721F"/>
    <w:rsid w:val="0055792A"/>
    <w:rsid w:val="0056486F"/>
    <w:rsid w:val="0056634C"/>
    <w:rsid w:val="00574622"/>
    <w:rsid w:val="005A704A"/>
    <w:rsid w:val="005C2E2C"/>
    <w:rsid w:val="005C34D6"/>
    <w:rsid w:val="005D3C50"/>
    <w:rsid w:val="005E70B3"/>
    <w:rsid w:val="005F72AC"/>
    <w:rsid w:val="0061611E"/>
    <w:rsid w:val="0061786E"/>
    <w:rsid w:val="006266ED"/>
    <w:rsid w:val="006313E5"/>
    <w:rsid w:val="00636697"/>
    <w:rsid w:val="006411EF"/>
    <w:rsid w:val="0066432B"/>
    <w:rsid w:val="006678B4"/>
    <w:rsid w:val="006724E3"/>
    <w:rsid w:val="00693A80"/>
    <w:rsid w:val="006B0383"/>
    <w:rsid w:val="006C14B6"/>
    <w:rsid w:val="006C6614"/>
    <w:rsid w:val="006D3814"/>
    <w:rsid w:val="006E1901"/>
    <w:rsid w:val="00705F07"/>
    <w:rsid w:val="00724EC1"/>
    <w:rsid w:val="00747F83"/>
    <w:rsid w:val="0075494B"/>
    <w:rsid w:val="00760F9E"/>
    <w:rsid w:val="00767514"/>
    <w:rsid w:val="007E36A0"/>
    <w:rsid w:val="008318FF"/>
    <w:rsid w:val="00840970"/>
    <w:rsid w:val="0084568B"/>
    <w:rsid w:val="00852916"/>
    <w:rsid w:val="008560A7"/>
    <w:rsid w:val="00856F58"/>
    <w:rsid w:val="00894AAA"/>
    <w:rsid w:val="008C0780"/>
    <w:rsid w:val="008C6F70"/>
    <w:rsid w:val="008C7DD0"/>
    <w:rsid w:val="008D4F7F"/>
    <w:rsid w:val="008E3163"/>
    <w:rsid w:val="008E32B6"/>
    <w:rsid w:val="00915496"/>
    <w:rsid w:val="00952C56"/>
    <w:rsid w:val="00974C6C"/>
    <w:rsid w:val="00982A1D"/>
    <w:rsid w:val="009A117F"/>
    <w:rsid w:val="009C3817"/>
    <w:rsid w:val="009C3C4E"/>
    <w:rsid w:val="009F7E87"/>
    <w:rsid w:val="00A06718"/>
    <w:rsid w:val="00A37F74"/>
    <w:rsid w:val="00A60B1D"/>
    <w:rsid w:val="00A67993"/>
    <w:rsid w:val="00A84E44"/>
    <w:rsid w:val="00A94A0D"/>
    <w:rsid w:val="00A97C01"/>
    <w:rsid w:val="00AA179A"/>
    <w:rsid w:val="00AB1878"/>
    <w:rsid w:val="00AB1FD2"/>
    <w:rsid w:val="00AD7DCB"/>
    <w:rsid w:val="00AF2CD3"/>
    <w:rsid w:val="00AF636F"/>
    <w:rsid w:val="00B0706E"/>
    <w:rsid w:val="00B24238"/>
    <w:rsid w:val="00B2560A"/>
    <w:rsid w:val="00B357EF"/>
    <w:rsid w:val="00B75ED2"/>
    <w:rsid w:val="00B80879"/>
    <w:rsid w:val="00B97A78"/>
    <w:rsid w:val="00C02B1A"/>
    <w:rsid w:val="00C34BDB"/>
    <w:rsid w:val="00C5239A"/>
    <w:rsid w:val="00C63BDD"/>
    <w:rsid w:val="00C6458B"/>
    <w:rsid w:val="00C71EE0"/>
    <w:rsid w:val="00C8176A"/>
    <w:rsid w:val="00C912F8"/>
    <w:rsid w:val="00CA5BFE"/>
    <w:rsid w:val="00CC15FB"/>
    <w:rsid w:val="00CD68D8"/>
    <w:rsid w:val="00CD6FF9"/>
    <w:rsid w:val="00CE0AA4"/>
    <w:rsid w:val="00CE0AF6"/>
    <w:rsid w:val="00CE3F15"/>
    <w:rsid w:val="00D039CC"/>
    <w:rsid w:val="00D124EB"/>
    <w:rsid w:val="00D21EC3"/>
    <w:rsid w:val="00D34118"/>
    <w:rsid w:val="00D448BC"/>
    <w:rsid w:val="00D81C76"/>
    <w:rsid w:val="00D87BFC"/>
    <w:rsid w:val="00D93919"/>
    <w:rsid w:val="00D978DC"/>
    <w:rsid w:val="00DA0EC4"/>
    <w:rsid w:val="00DB2384"/>
    <w:rsid w:val="00DB496C"/>
    <w:rsid w:val="00DB5710"/>
    <w:rsid w:val="00DD1D79"/>
    <w:rsid w:val="00DE2412"/>
    <w:rsid w:val="00DF243F"/>
    <w:rsid w:val="00E00B0F"/>
    <w:rsid w:val="00E0595B"/>
    <w:rsid w:val="00E06F42"/>
    <w:rsid w:val="00E21291"/>
    <w:rsid w:val="00E22661"/>
    <w:rsid w:val="00E3046C"/>
    <w:rsid w:val="00E461CB"/>
    <w:rsid w:val="00E51339"/>
    <w:rsid w:val="00E6080E"/>
    <w:rsid w:val="00E63690"/>
    <w:rsid w:val="00E766FF"/>
    <w:rsid w:val="00E962B1"/>
    <w:rsid w:val="00ED6185"/>
    <w:rsid w:val="00F00F9D"/>
    <w:rsid w:val="00F07CF2"/>
    <w:rsid w:val="00F11B34"/>
    <w:rsid w:val="00F14725"/>
    <w:rsid w:val="00F21A8F"/>
    <w:rsid w:val="00F37DD1"/>
    <w:rsid w:val="00F41726"/>
    <w:rsid w:val="00F42416"/>
    <w:rsid w:val="00F42A41"/>
    <w:rsid w:val="00F42BDA"/>
    <w:rsid w:val="00F42F85"/>
    <w:rsid w:val="00F465ED"/>
    <w:rsid w:val="00F469F1"/>
    <w:rsid w:val="00F46ED4"/>
    <w:rsid w:val="00F678FC"/>
    <w:rsid w:val="00F75CE3"/>
    <w:rsid w:val="00F778D4"/>
    <w:rsid w:val="00F93A04"/>
    <w:rsid w:val="00F94163"/>
    <w:rsid w:val="00FA0E4B"/>
    <w:rsid w:val="00FB237B"/>
    <w:rsid w:val="00FB5FAD"/>
    <w:rsid w:val="00FC254A"/>
    <w:rsid w:val="00FD279B"/>
    <w:rsid w:val="00FD67D9"/>
    <w:rsid w:val="00FF56E7"/>
    <w:rsid w:val="1215274E"/>
    <w:rsid w:val="2420438A"/>
    <w:rsid w:val="399B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88B1"/>
  <w15:docId w15:val="{875132AC-511F-4313-8F77-569FFFE1B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Pr>
      <w:rFonts w:ascii="Times New Roman" w:hAnsi="Times New Roman" w:eastAsia="Times New Roman" w:cs="Times New Roman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0" w:customStyle="1">
    <w:name w:val="WW8Num1z0"/>
    <w:qFormat/>
    <w:rPr>
      <w:rFonts w:cs="Times New Roman"/>
      <w:position w:val="0"/>
      <w:sz w:val="24"/>
      <w:vertAlign w:val="baseline"/>
    </w:rPr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10" w:customStyle="1">
    <w:name w:val="Основной шрифт абзаца1"/>
    <w:qFormat/>
  </w:style>
  <w:style w:type="character" w:styleId="11" w:customStyle="1">
    <w:name w:val="Заголовок 1 Знак"/>
    <w:basedOn w:val="10"/>
    <w:qFormat/>
    <w:rPr>
      <w:rFonts w:ascii="Times New Roman" w:hAnsi="Times New Roman" w:cs="Times New Roman"/>
      <w:i/>
      <w:sz w:val="24"/>
      <w:szCs w:val="24"/>
    </w:rPr>
  </w:style>
  <w:style w:type="character" w:styleId="20" w:customStyle="1">
    <w:name w:val="Заголовок 2 Знак"/>
    <w:basedOn w:val="1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0" w:customStyle="1">
    <w:name w:val="Заголовок 4 Знак"/>
    <w:basedOn w:val="10"/>
    <w:qFormat/>
    <w:rPr>
      <w:rFonts w:ascii="Times New Roman" w:hAnsi="Times New Roman" w:cs="Times New Roman"/>
      <w:b/>
      <w:bCs/>
      <w:sz w:val="28"/>
      <w:szCs w:val="28"/>
    </w:rPr>
  </w:style>
  <w:style w:type="character" w:styleId="50" w:customStyle="1">
    <w:name w:val="Заголовок 5 Знак"/>
    <w:basedOn w:val="1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0" w:customStyle="1">
    <w:name w:val="Заголовок 6 Знак"/>
    <w:basedOn w:val="1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1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10"/>
    <w:qFormat/>
    <w:rPr>
      <w:rFonts w:ascii="Cambria" w:hAnsi="Cambria" w:cs="Times New Roman"/>
      <w:i/>
      <w:iCs/>
      <w:color w:val="404040"/>
    </w:rPr>
  </w:style>
  <w:style w:type="character" w:styleId="a4" w:customStyle="1">
    <w:name w:val="Название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a5" w:customStyle="1">
    <w:name w:val="Основной текст с отступом Знак"/>
    <w:basedOn w:val="10"/>
    <w:qFormat/>
    <w:rPr>
      <w:rFonts w:ascii="Times New Roman" w:hAnsi="Times New Roman" w:cs="Times New Roman"/>
      <w:color w:val="000000"/>
      <w:sz w:val="24"/>
      <w:szCs w:val="24"/>
    </w:rPr>
  </w:style>
  <w:style w:type="character" w:styleId="a6" w:customStyle="1">
    <w:name w:val="Подзаголовок Знак"/>
    <w:basedOn w:val="1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a7" w:customStyle="1">
    <w:name w:val="Основной текст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21" w:customStyle="1">
    <w:name w:val="Основной текст с отступом 2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30" w:customStyle="1">
    <w:name w:val="Основной текст с отступом 3 Знак"/>
    <w:basedOn w:val="10"/>
    <w:qFormat/>
    <w:rPr>
      <w:rFonts w:ascii="Times New Roman" w:hAnsi="Times New Roman" w:cs="Times New Roman"/>
      <w:sz w:val="24"/>
      <w:szCs w:val="24"/>
    </w:rPr>
  </w:style>
  <w:style w:type="character" w:styleId="a8" w:customStyle="1">
    <w:name w:val="Нижний колонтитул Знак"/>
    <w:basedOn w:val="10"/>
    <w:qFormat/>
    <w:rPr>
      <w:rFonts w:ascii="Times New Roman" w:hAnsi="Times New Roman" w:cs="Times New Roman"/>
      <w:sz w:val="24"/>
      <w:szCs w:val="24"/>
    </w:rPr>
  </w:style>
  <w:style w:type="character" w:styleId="a9" w:customStyle="1">
    <w:name w:val="Знак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aa" w:customStyle="1">
    <w:name w:val="Верхний колонтитул Знак"/>
    <w:basedOn w:val="10"/>
    <w:qFormat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10"/>
    <w:qFormat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styleId="24" w:customStyle="1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styleId="apple-converted-space" w:customStyle="1">
    <w:name w:val="apple-converted-space"/>
    <w:basedOn w:val="10"/>
    <w:qFormat/>
    <w:rPr>
      <w:rFonts w:cs="Times New Roman"/>
    </w:rPr>
  </w:style>
  <w:style w:type="character" w:styleId="ab">
    <w:name w:val="Hyperlink"/>
    <w:basedOn w:val="10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10"/>
    <w:qFormat/>
    <w:rPr>
      <w:rFonts w:ascii="Times New Roman" w:hAnsi="Times New Roman" w:cs="Times New Roman"/>
      <w:shd w:val="clear" w:color="auto" w:fill="FFFFFF"/>
    </w:rPr>
  </w:style>
  <w:style w:type="character" w:styleId="25" w:customStyle="1">
    <w:name w:val="Основной текст 2 Знак"/>
    <w:basedOn w:val="10"/>
    <w:qFormat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10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10"/>
    <w:qFormat/>
    <w:rPr>
      <w:rFonts w:cs="Times New Roman"/>
    </w:rPr>
  </w:style>
  <w:style w:type="character" w:styleId="hps" w:customStyle="1">
    <w:name w:val="hps"/>
    <w:basedOn w:val="10"/>
    <w:qFormat/>
    <w:rPr>
      <w:rFonts w:cs="Times New Roman"/>
    </w:rPr>
  </w:style>
  <w:style w:type="character" w:styleId="41" w:customStyle="1">
    <w:name w:val="Знак Знак4"/>
    <w:basedOn w:val="10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1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ac" w:customStyle="1">
    <w:name w:val="Текст Знак"/>
    <w:basedOn w:val="10"/>
    <w:qFormat/>
    <w:rPr>
      <w:rFonts w:ascii="Courier New" w:hAnsi="Courier New" w:cs="Courier New"/>
    </w:rPr>
  </w:style>
  <w:style w:type="character" w:styleId="apple-style-span" w:customStyle="1">
    <w:name w:val="apple-style-span"/>
    <w:basedOn w:val="10"/>
    <w:qFormat/>
    <w:rPr>
      <w:rFonts w:cs="Times New Roman"/>
    </w:rPr>
  </w:style>
  <w:style w:type="character" w:styleId="translation" w:customStyle="1">
    <w:name w:val="translation"/>
    <w:basedOn w:val="10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10"/>
    <w:qFormat/>
  </w:style>
  <w:style w:type="character" w:styleId="times1404200418041e2char" w:customStyle="1">
    <w:name w:val="times14___0420_0418_041e2__char"/>
    <w:basedOn w:val="10"/>
    <w:qFormat/>
  </w:style>
  <w:style w:type="character" w:styleId="Times142" w:customStyle="1">
    <w:name w:val="Times14_РИО2 Знак"/>
    <w:basedOn w:val="10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10"/>
    <w:qFormat/>
  </w:style>
  <w:style w:type="character" w:styleId="HTML1" w:customStyle="1">
    <w:name w:val="Цитата HTML1"/>
    <w:basedOn w:val="10"/>
    <w:qFormat/>
    <w:rPr>
      <w:i/>
      <w:iCs/>
    </w:rPr>
  </w:style>
  <w:style w:type="character" w:styleId="12" w:customStyle="1">
    <w:name w:val="Основной шрифт абзаца10"/>
    <w:qFormat/>
  </w:style>
  <w:style w:type="character" w:styleId="ad" w:customStyle="1">
    <w:name w:val="Текст выноски Знак"/>
    <w:basedOn w:val="10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10"/>
    <w:qFormat/>
  </w:style>
  <w:style w:type="character" w:styleId="32" w:customStyle="1">
    <w:name w:val="Заголовок 3 Знак"/>
    <w:basedOn w:val="10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13" w:customStyle="1">
    <w:name w:val="Название книги1"/>
    <w:basedOn w:val="10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ae">
    <w:name w:val="FollowedHyper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af">
    <w:name w:val="Emphasis"/>
    <w:qFormat/>
    <w:rPr>
      <w:i/>
      <w:iCs/>
    </w:rPr>
  </w:style>
  <w:style w:type="character" w:styleId="WWCharLFO1LVL1" w:customStyle="1">
    <w:name w:val="WW_CharLFO1LVL1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2" w:customStyle="1">
    <w:name w:val="WW_CharLFO1LVL2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3" w:customStyle="1">
    <w:name w:val="WW_CharLFO1LVL3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4" w:customStyle="1">
    <w:name w:val="WW_CharLFO1LVL4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5" w:customStyle="1">
    <w:name w:val="WW_CharLFO1LVL5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6" w:customStyle="1">
    <w:name w:val="WW_CharLFO1LVL6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7" w:customStyle="1">
    <w:name w:val="WW_CharLFO1LVL7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8" w:customStyle="1">
    <w:name w:val="WW_CharLFO1LVL8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9" w:customStyle="1">
    <w:name w:val="WW_CharLFO1LVL9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1" w:customStyle="1">
    <w:name w:val="WW_CharLFO2LVL1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2" w:customStyle="1">
    <w:name w:val="WW_CharLFO2LVL2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3" w:customStyle="1">
    <w:name w:val="WW_CharLFO2LVL3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4" w:customStyle="1">
    <w:name w:val="WW_CharLFO2LVL4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5" w:customStyle="1">
    <w:name w:val="WW_CharLFO2LVL5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6" w:customStyle="1">
    <w:name w:val="WW_CharLFO2LVL6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7" w:customStyle="1">
    <w:name w:val="WW_CharLFO2LVL7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8" w:customStyle="1">
    <w:name w:val="WW_CharLFO2LVL8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9" w:customStyle="1">
    <w:name w:val="WW_CharLFO2LVL9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1" w:customStyle="1">
    <w:name w:val="WW_CharLFO3LVL1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2" w:customStyle="1">
    <w:name w:val="WW_CharLFO3LVL2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3" w:customStyle="1">
    <w:name w:val="WW_CharLFO3LVL3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4" w:customStyle="1">
    <w:name w:val="WW_CharLFO3LVL4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5" w:customStyle="1">
    <w:name w:val="WW_CharLFO3LVL5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6" w:customStyle="1">
    <w:name w:val="WW_CharLFO3LVL6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7" w:customStyle="1">
    <w:name w:val="WW_CharLFO3LVL7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8" w:customStyle="1">
    <w:name w:val="WW_CharLFO3LVL8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9" w:customStyle="1">
    <w:name w:val="WW_CharLFO3LVL9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paragraph" w:styleId="Heading" w:customStyle="1">
    <w:name w:val="Heading"/>
    <w:basedOn w:val="a0"/>
    <w:next w:val="af0"/>
    <w:qFormat/>
    <w:pPr>
      <w:jc w:val="center"/>
    </w:pPr>
    <w:rPr>
      <w:b/>
      <w:sz w:val="22"/>
    </w:rPr>
  </w:style>
  <w:style w:type="paragraph" w:styleId="af0">
    <w:name w:val="Body Text"/>
    <w:basedOn w:val="a0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a0"/>
    <w:qFormat/>
    <w:pPr>
      <w:suppressLineNumbers/>
    </w:pPr>
    <w:rPr>
      <w:rFonts w:cs="Lohit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4" w:customStyle="1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styleId="af5" w:customStyle="1">
    <w:name w:val="Для таблиц"/>
    <w:basedOn w:val="a0"/>
    <w:qFormat/>
  </w:style>
  <w:style w:type="paragraph" w:styleId="a" w:customStyle="1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0"/>
    <w:uiPriority w:val="11"/>
    <w:qFormat/>
    <w:pPr>
      <w:jc w:val="center"/>
    </w:pPr>
    <w:rPr>
      <w:b/>
      <w:bCs/>
      <w:smallCaps/>
    </w:rPr>
  </w:style>
  <w:style w:type="paragraph" w:styleId="210" w:customStyle="1">
    <w:name w:val="Основной текст с отступом 21"/>
    <w:basedOn w:val="a0"/>
    <w:qFormat/>
    <w:pPr>
      <w:ind w:left="426" w:hanging="426"/>
      <w:jc w:val="both"/>
    </w:pPr>
    <w:rPr>
      <w:b/>
    </w:rPr>
  </w:style>
  <w:style w:type="paragraph" w:styleId="310" w:customStyle="1">
    <w:name w:val="Основной текст с отступом 31"/>
    <w:basedOn w:val="a0"/>
    <w:qFormat/>
    <w:pPr>
      <w:spacing w:before="120"/>
      <w:ind w:left="1701" w:hanging="708"/>
      <w:jc w:val="both"/>
    </w:pPr>
  </w:style>
  <w:style w:type="paragraph" w:styleId="14" w:customStyle="1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7" w:customStyle="1">
    <w:name w:val="По центру"/>
    <w:basedOn w:val="a0"/>
    <w:qFormat/>
    <w:pPr>
      <w:jc w:val="center"/>
    </w:pPr>
    <w:rPr>
      <w:sz w:val="28"/>
      <w:szCs w:val="20"/>
    </w:rPr>
  </w:style>
  <w:style w:type="paragraph" w:styleId="af8" w:customStyle="1">
    <w:name w:val="Без отступа"/>
    <w:basedOn w:val="a0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qFormat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HeaderandFooter" w:customStyle="1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0"/>
  </w:style>
  <w:style w:type="paragraph" w:styleId="111" w:customStyle="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15" w:customStyle="1">
    <w:name w:val="Абзац списка1"/>
    <w:basedOn w:val="a0"/>
    <w:qFormat/>
    <w:pPr>
      <w:ind w:left="720"/>
      <w:contextualSpacing/>
    </w:pPr>
  </w:style>
  <w:style w:type="paragraph" w:styleId="ConsPlusNormal" w:customStyle="1">
    <w:name w:val="ConsPlusNormal"/>
    <w:qFormat/>
    <w:pPr>
      <w:widowControl w:val="0"/>
      <w:autoSpaceDE w:val="0"/>
      <w:ind w:firstLine="720"/>
    </w:pPr>
    <w:rPr>
      <w:rFonts w:ascii="Arial" w:hAnsi="Arial" w:eastAsia="Times New Roman" w:cs="Arial"/>
      <w:sz w:val="20"/>
      <w:szCs w:val="20"/>
      <w:lang w:val="ru-RU" w:bidi="ar-SA"/>
    </w:rPr>
  </w:style>
  <w:style w:type="paragraph" w:styleId="afa">
    <w:name w:val="header"/>
    <w:basedOn w:val="a0"/>
  </w:style>
  <w:style w:type="paragraph" w:styleId="16" w:customStyle="1">
    <w:name w:val="Основной текст1"/>
    <w:qFormat/>
    <w:pPr>
      <w:widowControl w:val="0"/>
      <w:spacing w:line="240" w:lineRule="atLeast"/>
      <w:jc w:val="both"/>
    </w:pPr>
    <w:rPr>
      <w:rFonts w:ascii="Arial" w:hAnsi="Arial" w:eastAsia="Calibri" w:cs="Arial"/>
      <w:color w:val="000000"/>
      <w:szCs w:val="20"/>
      <w:lang w:val="ru-RU" w:bidi="ar-SA"/>
    </w:rPr>
  </w:style>
  <w:style w:type="paragraph" w:styleId="221" w:customStyle="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0"/>
      <w:lang w:val="ru-RU" w:bidi="ar-SA"/>
    </w:rPr>
  </w:style>
  <w:style w:type="paragraph" w:styleId="afb" w:customStyle="1">
    <w:name w:val="Стиль"/>
    <w:qFormat/>
    <w:pPr>
      <w:widowControl w:val="0"/>
    </w:pPr>
    <w:rPr>
      <w:rFonts w:ascii="Times New Roman" w:hAnsi="Times New Roman" w:eastAsia="Times New Roman" w:cs="Times New Roman"/>
      <w:spacing w:val="-1"/>
      <w:kern w:val="2"/>
      <w:szCs w:val="20"/>
      <w:vertAlign w:val="subscript"/>
      <w:lang w:bidi="ar-SA"/>
    </w:rPr>
  </w:style>
  <w:style w:type="paragraph" w:styleId="211" w:customStyle="1">
    <w:name w:val="Основной текст 21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autoSpaceDE w:val="0"/>
    </w:pPr>
    <w:rPr>
      <w:rFonts w:ascii="Times New Roman" w:hAnsi="Times New Roman" w:eastAsia="Times New Roman" w:cs="Times New Roman"/>
      <w:color w:val="000000"/>
      <w:lang w:val="ru-RU" w:bidi="ar-SA"/>
    </w:rPr>
  </w:style>
  <w:style w:type="paragraph" w:styleId="311" w:customStyle="1">
    <w:name w:val="Основной текст 31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styleId="18" w:customStyle="1">
    <w:name w:val="Абзац списка10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rPr>
      <w:rFonts w:ascii="Helvetica" w:hAnsi="Helvetica" w:eastAsia="Times New Roman" w:cs="Helvetica"/>
      <w:color w:val="000000"/>
      <w:sz w:val="20"/>
      <w:szCs w:val="20"/>
      <w:lang w:val="ru-RU" w:bidi="ar-SA"/>
    </w:rPr>
  </w:style>
  <w:style w:type="paragraph" w:styleId="Style16" w:customStyle="1">
    <w:name w:val="Style16"/>
    <w:qFormat/>
    <w:pPr>
      <w:widowControl w:val="0"/>
      <w:spacing w:line="278" w:lineRule="exact"/>
      <w:jc w:val="both"/>
    </w:pPr>
    <w:rPr>
      <w:rFonts w:ascii="Arial Unicode MS" w:hAnsi="Arial Unicode MS" w:eastAsia="Times New Roman" w:cs="Arial Unicode MS"/>
      <w:color w:val="000000"/>
      <w:lang w:val="ru-RU" w:bidi="ar-SA"/>
    </w:rPr>
  </w:style>
  <w:style w:type="paragraph" w:styleId="western" w:customStyle="1">
    <w:name w:val="western"/>
    <w:basedOn w:val="a0"/>
    <w:qFormat/>
    <w:pPr>
      <w:spacing w:before="280" w:after="280"/>
    </w:pPr>
  </w:style>
  <w:style w:type="paragraph" w:styleId="19" w:customStyle="1">
    <w:name w:val="Маркированный список1"/>
    <w:basedOn w:val="a0"/>
    <w:qFormat/>
    <w:pPr>
      <w:ind w:left="360" w:hanging="360"/>
      <w:jc w:val="both"/>
    </w:pPr>
  </w:style>
  <w:style w:type="paragraph" w:styleId="410" w:customStyle="1">
    <w:name w:val="Маркированный список 41"/>
    <w:basedOn w:val="a0"/>
    <w:qFormat/>
    <w:pPr>
      <w:ind w:left="1209" w:hanging="360"/>
      <w:jc w:val="both"/>
    </w:pPr>
    <w:rPr>
      <w:szCs w:val="20"/>
    </w:rPr>
  </w:style>
  <w:style w:type="paragraph" w:styleId="312" w:customStyle="1">
    <w:name w:val="Маркированный список 31"/>
    <w:basedOn w:val="a0"/>
    <w:qFormat/>
    <w:pPr>
      <w:ind w:left="926" w:hanging="360"/>
      <w:contextualSpacing/>
    </w:pPr>
  </w:style>
  <w:style w:type="paragraph" w:styleId="fortables12" w:customStyle="1">
    <w:name w:val="for_tables_12"/>
    <w:basedOn w:val="a0"/>
    <w:qFormat/>
    <w:pPr>
      <w:spacing w:line="320" w:lineRule="exact"/>
    </w:pPr>
  </w:style>
  <w:style w:type="paragraph" w:styleId="212" w:customStyle="1">
    <w:name w:val="Основной текст 210"/>
    <w:basedOn w:val="a0"/>
    <w:qFormat/>
    <w:pPr>
      <w:ind w:firstLine="709"/>
      <w:jc w:val="both"/>
    </w:pPr>
  </w:style>
  <w:style w:type="paragraph" w:styleId="Style40" w:customStyle="1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styleId="Style91" w:customStyle="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styleId="Style96" w:customStyle="1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1a" w:customStyle="1">
    <w:name w:val="Текст1"/>
    <w:basedOn w:val="a0"/>
    <w:qFormat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rPr>
      <w:rFonts w:ascii="Times New Roman" w:hAnsi="Times New Roman" w:eastAsia="Times New Roman" w:cs="Times New Roman"/>
      <w:sz w:val="20"/>
      <w:szCs w:val="20"/>
      <w:lang w:val="ru-RU" w:bidi="ar-SA"/>
    </w:rPr>
  </w:style>
  <w:style w:type="paragraph" w:styleId="43" w:customStyle="1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a0"/>
    <w:qFormat/>
    <w:pPr>
      <w:spacing w:before="280" w:after="280"/>
    </w:pPr>
  </w:style>
  <w:style w:type="paragraph" w:styleId="dash041e0431044b0447043d044b0439" w:customStyle="1">
    <w:name w:val="dash041e_0431_044b_0447_043d_044b_0439"/>
    <w:basedOn w:val="a0"/>
    <w:qFormat/>
    <w:pPr>
      <w:spacing w:before="280" w:after="280"/>
    </w:pPr>
  </w:style>
  <w:style w:type="paragraph" w:styleId="Times1412" w:customStyle="1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0" w:customStyle="1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styleId="1b" w:customStyle="1">
    <w:name w:val="Название объекта1"/>
    <w:basedOn w:val="a0"/>
    <w:next w:val="a0"/>
    <w:qFormat/>
    <w:pPr>
      <w:ind w:firstLine="567"/>
    </w:pPr>
    <w:rPr>
      <w:szCs w:val="20"/>
    </w:rPr>
  </w:style>
  <w:style w:type="paragraph" w:styleId="51" w:customStyle="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1c" w:customStyle="1">
    <w:name w:val="Текст выноски1"/>
    <w:basedOn w:val="a0"/>
    <w:qFormat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styleId="afc" w:customStyle="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styleId="TableContents" w:customStyle="1">
    <w:name w:val="Table Contents"/>
    <w:basedOn w:val="a0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a0"/>
    <w:qFormat/>
    <w:rPr>
      <w:rFonts w:ascii="Liberation Mono" w:hAnsi="Liberation Mono" w:eastAsia="Noto Sans Mono CJK SC" w:cs="Liberation Mono"/>
      <w:sz w:val="20"/>
      <w:szCs w:val="20"/>
    </w:rPr>
  </w:style>
  <w:style w:type="paragraph" w:styleId="LO-Normal" w:customStyle="1">
    <w:name w:val="LO-Normal"/>
    <w:qFormat/>
    <w:pPr>
      <w:widowControl w:val="0"/>
      <w:spacing w:after="5"/>
      <w:ind w:left="118" w:hanging="1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paragraph" w:styleId="Heading10" w:customStyle="1">
    <w:name w:val="Heading 10"/>
    <w:basedOn w:val="Heading"/>
    <w:next w:val="af0"/>
    <w:qFormat/>
    <w:pPr>
      <w:tabs>
        <w:tab w:val="num" w:pos="360"/>
      </w:tabs>
      <w:spacing w:before="60" w:after="60"/>
      <w:ind w:left="360"/>
      <w:outlineLvl w:val="8"/>
    </w:pPr>
    <w:rPr>
      <w:bCs/>
      <w:sz w:val="17"/>
      <w:szCs w:val="18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paragraph" w:styleId="HTML">
    <w:name w:val="HTML Preformatted"/>
    <w:basedOn w:val="a0"/>
    <w:link w:val="HTML0"/>
    <w:uiPriority w:val="99"/>
    <w:semiHidden/>
    <w:unhideWhenUsed/>
    <w:rsid w:val="00036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styleId="HTML0" w:customStyle="1">
    <w:name w:val="Стандартный HTML Знак"/>
    <w:basedOn w:val="a1"/>
    <w:link w:val="HTML"/>
    <w:uiPriority w:val="99"/>
    <w:semiHidden/>
    <w:rsid w:val="00036A8D"/>
    <w:rPr>
      <w:rFonts w:ascii="Courier New" w:hAnsi="Courier New" w:eastAsia="Times New Roman" w:cs="Courier New"/>
      <w:sz w:val="20"/>
      <w:szCs w:val="20"/>
      <w:lang w:eastAsia="en-US" w:bidi="ar-SA"/>
    </w:rPr>
  </w:style>
  <w:style w:type="character" w:styleId="HTML2">
    <w:name w:val="HTML Code"/>
    <w:basedOn w:val="a1"/>
    <w:uiPriority w:val="99"/>
    <w:semiHidden/>
    <w:unhideWhenUsed/>
    <w:rsid w:val="00036A8D"/>
    <w:rPr>
      <w:rFonts w:ascii="Courier New" w:hAnsi="Courier New" w:eastAsia="Times New Roman" w:cs="Courier New"/>
      <w:sz w:val="20"/>
      <w:szCs w:val="20"/>
    </w:rPr>
  </w:style>
  <w:style w:type="paragraph" w:styleId="afd">
    <w:name w:val="List Paragraph"/>
    <w:basedOn w:val="a0"/>
    <w:uiPriority w:val="34"/>
    <w:qFormat/>
    <w:rsid w:val="004A32BF"/>
    <w:pPr>
      <w:ind w:left="720"/>
      <w:contextualSpacing/>
    </w:pPr>
  </w:style>
  <w:style w:type="character" w:styleId="afe">
    <w:name w:val="annotation reference"/>
    <w:basedOn w:val="a1"/>
    <w:uiPriority w:val="99"/>
    <w:semiHidden/>
    <w:unhideWhenUsed/>
    <w:rsid w:val="00F469F1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F469F1"/>
    <w:rPr>
      <w:sz w:val="20"/>
      <w:szCs w:val="20"/>
    </w:rPr>
  </w:style>
  <w:style w:type="character" w:styleId="aff0" w:customStyle="1">
    <w:name w:val="Текст примечания Знак"/>
    <w:basedOn w:val="a1"/>
    <w:link w:val="aff"/>
    <w:uiPriority w:val="99"/>
    <w:semiHidden/>
    <w:rsid w:val="00F469F1"/>
    <w:rPr>
      <w:rFonts w:ascii="Times New Roman" w:hAnsi="Times New Roman" w:eastAsia="Times New Roman" w:cs="Times New Roman"/>
      <w:sz w:val="20"/>
      <w:szCs w:val="20"/>
      <w:lang w:val="ru-RU" w:bidi="ar-SA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469F1"/>
    <w:rPr>
      <w:b/>
      <w:bCs/>
    </w:rPr>
  </w:style>
  <w:style w:type="character" w:styleId="aff2" w:customStyle="1">
    <w:name w:val="Тема примечания Знак"/>
    <w:basedOn w:val="aff0"/>
    <w:link w:val="aff1"/>
    <w:uiPriority w:val="99"/>
    <w:semiHidden/>
    <w:rsid w:val="00F469F1"/>
    <w:rPr>
      <w:rFonts w:ascii="Times New Roman" w:hAnsi="Times New Roman" w:eastAsia="Times New Roman" w:cs="Times New Roman"/>
      <w:b/>
      <w:bCs/>
      <w:sz w:val="20"/>
      <w:szCs w:val="20"/>
      <w:lang w:val="ru-RU" w:bidi="ar-SA"/>
    </w:rPr>
  </w:style>
  <w:style w:type="paragraph" w:styleId="Textbody" w:customStyle="1">
    <w:name w:val="Text body"/>
    <w:basedOn w:val="a0"/>
    <w:rsid w:val="008C6F70"/>
    <w:pPr>
      <w:autoSpaceDN w:val="0"/>
      <w:spacing w:line="360" w:lineRule="auto"/>
      <w:ind w:firstLine="709"/>
      <w:jc w:val="both"/>
    </w:pPr>
    <w:rPr>
      <w:kern w:val="3"/>
      <w:sz w:val="28"/>
      <w:lang w:bidi="hi-IN"/>
    </w:rPr>
  </w:style>
  <w:style w:type="character" w:styleId="aff3">
    <w:name w:val="Unresolved Mention"/>
    <w:basedOn w:val="a1"/>
    <w:uiPriority w:val="99"/>
    <w:semiHidden/>
    <w:unhideWhenUsed/>
    <w:rsid w:val="00DB5710"/>
    <w:rPr>
      <w:color w:val="605E5C"/>
      <w:shd w:val="clear" w:color="auto" w:fill="E1DFDD"/>
    </w:rPr>
  </w:style>
  <w:style w:type="table" w:styleId="aff4">
    <w:name w:val="Table Grid"/>
    <w:basedOn w:val="a2"/>
    <w:uiPriority w:val="39"/>
    <w:rsid w:val="004078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f5">
    <w:name w:val="Placeholder Text"/>
    <w:basedOn w:val="a1"/>
    <w:uiPriority w:val="99"/>
    <w:semiHidden/>
    <w:rsid w:val="00F00F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yperlink" Target="https://github.com/moevm/sql-2023-1303/pull/11" TargetMode="External" Id="R259c39c1c72847de" /><Relationship Type="http://schemas.openxmlformats.org/officeDocument/2006/relationships/image" Target="/media/image5.png" Id="R7a2cf94822fe44ad" /><Relationship Type="http://schemas.openxmlformats.org/officeDocument/2006/relationships/image" Target="/media/image6.png" Id="R49a48a7aeb6a43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D0FB-D2B9-4192-A25E-889D30168A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Michael Yagodarov</lastModifiedBy>
  <revision>165</revision>
  <lastPrinted>2022-05-06T20:05:00.0000000Z</lastPrinted>
  <dcterms:created xsi:type="dcterms:W3CDTF">2022-05-06T18:33:00.0000000Z</dcterms:created>
  <dcterms:modified xsi:type="dcterms:W3CDTF">2023-10-24T19:16:57.2037648Z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</cp:keywords>
  <dc:language>en-US</dc:language>
  <cp:lastModifiedBy/>
  <dcterms:modified xsi:type="dcterms:W3CDTF">2022-05-03T17:30:43Z</dcterms:modified>
  <cp:revision>16</cp:revision>
  <dc:subject/>
  <dc:title>ПРОЕКТ ЛЭТИ</dc:title>
</cp:coreProperties>
</file>