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58671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588C" w:rsidRPr="00254F36" w:rsidRDefault="0004588C">
          <w:pPr>
            <w:pStyle w:val="a3"/>
            <w:rPr>
              <w:sz w:val="24"/>
              <w:szCs w:val="24"/>
            </w:rPr>
          </w:pPr>
          <w:r w:rsidRPr="00254F36">
            <w:rPr>
              <w:sz w:val="24"/>
              <w:szCs w:val="24"/>
            </w:rPr>
            <w:t>Оглавление</w:t>
          </w:r>
        </w:p>
        <w:p w:rsidR="0004588C" w:rsidRPr="00254F36" w:rsidRDefault="000458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254F36">
            <w:rPr>
              <w:b/>
              <w:bCs/>
              <w:sz w:val="24"/>
              <w:szCs w:val="24"/>
            </w:rPr>
            <w:fldChar w:fldCharType="begin"/>
          </w:r>
          <w:r w:rsidRPr="00254F36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254F36">
            <w:rPr>
              <w:b/>
              <w:bCs/>
              <w:sz w:val="24"/>
              <w:szCs w:val="24"/>
            </w:rPr>
            <w:fldChar w:fldCharType="separate"/>
          </w:r>
          <w:hyperlink w:anchor="_Toc68686932" w:history="1">
            <w:r w:rsidRPr="00254F36">
              <w:rPr>
                <w:rStyle w:val="a4"/>
                <w:b/>
                <w:noProof/>
                <w:sz w:val="24"/>
                <w:szCs w:val="24"/>
              </w:rPr>
              <w:t xml:space="preserve">ПРИЛОЖЕНИЕ 1 – Настройка </w:t>
            </w:r>
            <w:r w:rsidRPr="00254F36">
              <w:rPr>
                <w:rStyle w:val="a4"/>
                <w:b/>
                <w:noProof/>
                <w:sz w:val="24"/>
                <w:szCs w:val="24"/>
                <w:lang w:val="en-US"/>
              </w:rPr>
              <w:t>GUI</w:t>
            </w:r>
            <w:r w:rsidRPr="00254F36">
              <w:rPr>
                <w:rStyle w:val="a4"/>
                <w:b/>
                <w:noProof/>
                <w:sz w:val="24"/>
                <w:szCs w:val="24"/>
              </w:rPr>
              <w:t xml:space="preserve"> </w:t>
            </w:r>
            <w:r w:rsidRPr="00254F36">
              <w:rPr>
                <w:rStyle w:val="a4"/>
                <w:b/>
                <w:noProof/>
                <w:sz w:val="24"/>
                <w:szCs w:val="24"/>
                <w:lang w:val="en-US"/>
              </w:rPr>
              <w:t>Ubuntu</w:t>
            </w:r>
            <w:r w:rsidRPr="00254F36">
              <w:rPr>
                <w:noProof/>
                <w:webHidden/>
                <w:sz w:val="24"/>
                <w:szCs w:val="24"/>
              </w:rPr>
              <w:tab/>
            </w:r>
            <w:r w:rsidRPr="00254F36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4F36">
              <w:rPr>
                <w:noProof/>
                <w:webHidden/>
                <w:sz w:val="24"/>
                <w:szCs w:val="24"/>
              </w:rPr>
              <w:instrText xml:space="preserve"> PAGEREF _Toc68686932 \h </w:instrText>
            </w:r>
            <w:r w:rsidRPr="00254F36">
              <w:rPr>
                <w:noProof/>
                <w:webHidden/>
                <w:sz w:val="24"/>
                <w:szCs w:val="24"/>
              </w:rPr>
            </w:r>
            <w:r w:rsidRPr="00254F3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54F36">
              <w:rPr>
                <w:noProof/>
                <w:webHidden/>
                <w:sz w:val="24"/>
                <w:szCs w:val="24"/>
              </w:rPr>
              <w:t>2</w:t>
            </w:r>
            <w:r w:rsidRPr="00254F3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588C" w:rsidRPr="00254F36" w:rsidRDefault="00097D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8686933" w:history="1">
            <w:r w:rsidR="0004588C" w:rsidRPr="00254F36">
              <w:rPr>
                <w:rStyle w:val="a4"/>
                <w:b/>
                <w:noProof/>
                <w:sz w:val="24"/>
                <w:szCs w:val="24"/>
              </w:rPr>
              <w:t xml:space="preserve">ПРИЛОЖЕНИЕ 2 – Пользователи и группы </w:t>
            </w:r>
            <w:r w:rsidR="0004588C" w:rsidRPr="00254F36">
              <w:rPr>
                <w:rStyle w:val="a4"/>
                <w:b/>
                <w:noProof/>
                <w:sz w:val="24"/>
                <w:szCs w:val="24"/>
                <w:lang w:val="en-US"/>
              </w:rPr>
              <w:t>Ubuntu</w:t>
            </w:r>
            <w:r w:rsidR="0004588C" w:rsidRPr="00254F36">
              <w:rPr>
                <w:noProof/>
                <w:webHidden/>
                <w:sz w:val="24"/>
                <w:szCs w:val="24"/>
              </w:rPr>
              <w:tab/>
            </w:r>
            <w:r w:rsidR="0004588C" w:rsidRPr="00254F36">
              <w:rPr>
                <w:noProof/>
                <w:webHidden/>
                <w:sz w:val="24"/>
                <w:szCs w:val="24"/>
              </w:rPr>
              <w:fldChar w:fldCharType="begin"/>
            </w:r>
            <w:r w:rsidR="0004588C" w:rsidRPr="00254F36">
              <w:rPr>
                <w:noProof/>
                <w:webHidden/>
                <w:sz w:val="24"/>
                <w:szCs w:val="24"/>
              </w:rPr>
              <w:instrText xml:space="preserve"> PAGEREF _Toc68686933 \h </w:instrText>
            </w:r>
            <w:r w:rsidR="0004588C" w:rsidRPr="00254F36">
              <w:rPr>
                <w:noProof/>
                <w:webHidden/>
                <w:sz w:val="24"/>
                <w:szCs w:val="24"/>
              </w:rPr>
            </w:r>
            <w:r w:rsidR="0004588C" w:rsidRPr="00254F3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4588C" w:rsidRPr="00254F36">
              <w:rPr>
                <w:noProof/>
                <w:webHidden/>
                <w:sz w:val="24"/>
                <w:szCs w:val="24"/>
              </w:rPr>
              <w:t>3</w:t>
            </w:r>
            <w:r w:rsidR="0004588C" w:rsidRPr="00254F3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588C" w:rsidRPr="00254F36" w:rsidRDefault="00097D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8686934" w:history="1">
            <w:r w:rsidR="0004588C" w:rsidRPr="00254F36">
              <w:rPr>
                <w:rStyle w:val="a4"/>
                <w:b/>
                <w:noProof/>
                <w:sz w:val="24"/>
                <w:szCs w:val="24"/>
              </w:rPr>
              <w:t xml:space="preserve">ПРИЛОЖЕНИЕ 3 – Управление файловой системой </w:t>
            </w:r>
            <w:r w:rsidR="0004588C" w:rsidRPr="00254F36">
              <w:rPr>
                <w:rStyle w:val="a4"/>
                <w:b/>
                <w:noProof/>
                <w:sz w:val="24"/>
                <w:szCs w:val="24"/>
                <w:lang w:val="en-US"/>
              </w:rPr>
              <w:t>Ubuntu</w:t>
            </w:r>
            <w:r w:rsidR="0004588C" w:rsidRPr="00254F36">
              <w:rPr>
                <w:noProof/>
                <w:webHidden/>
                <w:sz w:val="24"/>
                <w:szCs w:val="24"/>
              </w:rPr>
              <w:tab/>
            </w:r>
            <w:r w:rsidR="0004588C" w:rsidRPr="00254F36">
              <w:rPr>
                <w:noProof/>
                <w:webHidden/>
                <w:sz w:val="24"/>
                <w:szCs w:val="24"/>
              </w:rPr>
              <w:fldChar w:fldCharType="begin"/>
            </w:r>
            <w:r w:rsidR="0004588C" w:rsidRPr="00254F36">
              <w:rPr>
                <w:noProof/>
                <w:webHidden/>
                <w:sz w:val="24"/>
                <w:szCs w:val="24"/>
              </w:rPr>
              <w:instrText xml:space="preserve"> PAGEREF _Toc68686934 \h </w:instrText>
            </w:r>
            <w:r w:rsidR="0004588C" w:rsidRPr="00254F36">
              <w:rPr>
                <w:noProof/>
                <w:webHidden/>
                <w:sz w:val="24"/>
                <w:szCs w:val="24"/>
              </w:rPr>
            </w:r>
            <w:r w:rsidR="0004588C" w:rsidRPr="00254F3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4588C" w:rsidRPr="00254F36">
              <w:rPr>
                <w:noProof/>
                <w:webHidden/>
                <w:sz w:val="24"/>
                <w:szCs w:val="24"/>
              </w:rPr>
              <w:t>4</w:t>
            </w:r>
            <w:r w:rsidR="0004588C" w:rsidRPr="00254F3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588C" w:rsidRPr="00254F36" w:rsidRDefault="0004588C">
          <w:pPr>
            <w:rPr>
              <w:sz w:val="24"/>
              <w:szCs w:val="24"/>
            </w:rPr>
          </w:pPr>
          <w:r w:rsidRPr="00254F36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04588C" w:rsidRPr="00254F36" w:rsidRDefault="0004588C" w:rsidP="0004588C">
      <w:pPr>
        <w:pStyle w:val="1"/>
        <w:rPr>
          <w:b/>
          <w:color w:val="auto"/>
          <w:sz w:val="24"/>
          <w:szCs w:val="24"/>
        </w:rPr>
      </w:pPr>
    </w:p>
    <w:p w:rsidR="0004588C" w:rsidRPr="00254F36" w:rsidRDefault="0004588C">
      <w:pPr>
        <w:rPr>
          <w:rFonts w:asciiTheme="majorHAnsi" w:eastAsiaTheme="majorEastAsia" w:hAnsiTheme="majorHAnsi" w:cstheme="majorBidi"/>
          <w:b/>
          <w:sz w:val="24"/>
          <w:szCs w:val="24"/>
        </w:rPr>
      </w:pPr>
      <w:r w:rsidRPr="00254F36">
        <w:rPr>
          <w:b/>
          <w:sz w:val="24"/>
          <w:szCs w:val="24"/>
        </w:rPr>
        <w:br w:type="page"/>
      </w:r>
    </w:p>
    <w:p w:rsidR="0079622B" w:rsidRPr="000A2264" w:rsidRDefault="0004588C" w:rsidP="0079622B">
      <w:pPr>
        <w:pStyle w:val="1"/>
        <w:rPr>
          <w:b/>
          <w:color w:val="auto"/>
          <w:sz w:val="24"/>
          <w:szCs w:val="24"/>
        </w:rPr>
      </w:pPr>
      <w:bookmarkStart w:id="0" w:name="_Toc68686932"/>
      <w:r w:rsidRPr="00254F36">
        <w:rPr>
          <w:b/>
          <w:color w:val="auto"/>
          <w:sz w:val="24"/>
          <w:szCs w:val="24"/>
        </w:rPr>
        <w:lastRenderedPageBreak/>
        <w:t xml:space="preserve">ПРИЛОЖЕНИЕ 1 – Настройка </w:t>
      </w:r>
      <w:r w:rsidRPr="00254F36">
        <w:rPr>
          <w:b/>
          <w:color w:val="auto"/>
          <w:sz w:val="24"/>
          <w:szCs w:val="24"/>
          <w:lang w:val="en-US"/>
        </w:rPr>
        <w:t>GUI</w:t>
      </w:r>
      <w:r w:rsidRPr="00254F36">
        <w:rPr>
          <w:b/>
          <w:color w:val="auto"/>
          <w:sz w:val="24"/>
          <w:szCs w:val="24"/>
        </w:rPr>
        <w:t xml:space="preserve"> </w:t>
      </w:r>
      <w:r w:rsidRPr="00254F36">
        <w:rPr>
          <w:b/>
          <w:color w:val="auto"/>
          <w:sz w:val="24"/>
          <w:szCs w:val="24"/>
          <w:lang w:val="en-US"/>
        </w:rPr>
        <w:t>Ubuntu</w:t>
      </w:r>
      <w:bookmarkEnd w:id="0"/>
      <w:r w:rsidR="00D51A23" w:rsidRPr="00254F36">
        <w:rPr>
          <w:noProof/>
          <w:sz w:val="24"/>
          <w:szCs w:val="24"/>
          <w:lang w:eastAsia="ru-RU"/>
        </w:rPr>
        <w:drawing>
          <wp:inline distT="0" distB="0" distL="0" distR="0" wp14:anchorId="0C751C64" wp14:editId="4EE76E43">
            <wp:extent cx="4370400" cy="7109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1924" cy="71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C9A" w:rsidRPr="00254F36">
        <w:rPr>
          <w:b/>
          <w:noProof/>
          <w:color w:val="auto"/>
          <w:sz w:val="24"/>
          <w:szCs w:val="24"/>
          <w:lang w:eastAsia="ru-RU"/>
        </w:rPr>
        <w:drawing>
          <wp:inline distT="0" distB="0" distL="0" distR="0" wp14:anchorId="1171B333" wp14:editId="11C34CC8">
            <wp:extent cx="3456000" cy="170584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9354" cy="17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22B" w:rsidRPr="00254F36">
        <w:rPr>
          <w:b/>
          <w:noProof/>
          <w:color w:val="auto"/>
          <w:sz w:val="24"/>
          <w:szCs w:val="24"/>
          <w:lang w:eastAsia="ru-RU"/>
        </w:rPr>
        <w:drawing>
          <wp:inline distT="0" distB="0" distL="0" distR="0" wp14:anchorId="1954BA76" wp14:editId="628209EC">
            <wp:extent cx="3542400" cy="1677979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0517" cy="17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C9A" w:rsidRPr="00254F36">
        <w:rPr>
          <w:b/>
          <w:noProof/>
          <w:color w:val="auto"/>
          <w:sz w:val="24"/>
          <w:szCs w:val="24"/>
          <w:lang w:eastAsia="ru-RU"/>
        </w:rPr>
        <w:drawing>
          <wp:inline distT="0" distB="0" distL="0" distR="0" wp14:anchorId="5869D641" wp14:editId="15FD9CDC">
            <wp:extent cx="5098222" cy="32768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68686933"/>
      <w:r w:rsidR="0079622B" w:rsidRPr="0079622B">
        <w:rPr>
          <w:b/>
          <w:noProof/>
          <w:sz w:val="24"/>
          <w:szCs w:val="24"/>
          <w:lang w:eastAsia="ru-RU"/>
        </w:rPr>
        <w:drawing>
          <wp:inline distT="0" distB="0" distL="0" distR="0" wp14:anchorId="03FDFBB8" wp14:editId="3EA2EA7B">
            <wp:extent cx="4980712" cy="29565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937" cy="29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2B" w:rsidRPr="000A2264" w:rsidRDefault="0079622B" w:rsidP="0079622B">
      <w:pPr>
        <w:rPr>
          <w:rFonts w:asciiTheme="majorHAnsi" w:eastAsiaTheme="majorEastAsia" w:hAnsiTheme="majorHAnsi" w:cstheme="majorBidi"/>
        </w:rPr>
      </w:pPr>
      <w:r w:rsidRPr="000A2264">
        <w:br w:type="page"/>
      </w:r>
    </w:p>
    <w:p w:rsidR="00AF5588" w:rsidRPr="00254F36" w:rsidRDefault="00AF5588" w:rsidP="0079622B">
      <w:pPr>
        <w:pStyle w:val="1"/>
        <w:rPr>
          <w:b/>
          <w:sz w:val="24"/>
          <w:szCs w:val="24"/>
        </w:rPr>
      </w:pPr>
    </w:p>
    <w:p w:rsidR="00AF5588" w:rsidRPr="00254F36" w:rsidRDefault="0004588C" w:rsidP="00947FAB">
      <w:pPr>
        <w:pStyle w:val="1"/>
        <w:rPr>
          <w:b/>
          <w:color w:val="auto"/>
          <w:sz w:val="24"/>
          <w:szCs w:val="24"/>
        </w:rPr>
      </w:pPr>
      <w:r w:rsidRPr="00254F36">
        <w:rPr>
          <w:b/>
          <w:color w:val="auto"/>
          <w:sz w:val="24"/>
          <w:szCs w:val="24"/>
        </w:rPr>
        <w:t xml:space="preserve">ПРИЛОЖЕНИЕ 2 – Пользователи и группы </w:t>
      </w:r>
      <w:r w:rsidRPr="00254F36">
        <w:rPr>
          <w:b/>
          <w:color w:val="auto"/>
          <w:sz w:val="24"/>
          <w:szCs w:val="24"/>
          <w:lang w:val="en-US"/>
        </w:rPr>
        <w:t>Ubuntu</w:t>
      </w:r>
      <w:bookmarkEnd w:id="1"/>
    </w:p>
    <w:p w:rsidR="0004588C" w:rsidRPr="007233A5" w:rsidRDefault="00947FAB" w:rsidP="007233A5">
      <w:pPr>
        <w:pStyle w:val="1"/>
        <w:rPr>
          <w:noProof/>
          <w:sz w:val="24"/>
          <w:szCs w:val="24"/>
          <w:lang w:eastAsia="ru-RU"/>
        </w:rPr>
      </w:pP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088487B6" wp14:editId="5F570890">
            <wp:extent cx="2529840" cy="203928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523" cy="20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sz w:val="24"/>
          <w:szCs w:val="24"/>
        </w:rPr>
        <w:t xml:space="preserve">          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28F0660A" wp14:editId="29874C6D">
            <wp:extent cx="2529840" cy="2056595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4" cy="20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b/>
          <w:noProof/>
          <w:sz w:val="24"/>
          <w:szCs w:val="24"/>
          <w:lang w:eastAsia="ru-RU"/>
        </w:rPr>
        <w:drawing>
          <wp:inline distT="0" distB="0" distL="0" distR="0" wp14:anchorId="468BAD51" wp14:editId="7784CD58">
            <wp:extent cx="3269263" cy="181371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sz w:val="24"/>
          <w:szCs w:val="24"/>
        </w:rPr>
        <w:t xml:space="preserve">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3CC6AFC4" wp14:editId="2D51C35A">
            <wp:extent cx="6187976" cy="220999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noProof/>
          <w:sz w:val="24"/>
          <w:szCs w:val="24"/>
          <w:lang w:eastAsia="ru-RU"/>
        </w:rPr>
        <w:t xml:space="preserve">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34C022AC" wp14:editId="49FEE531">
            <wp:extent cx="2530059" cy="4648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b/>
          <w:noProof/>
          <w:sz w:val="24"/>
          <w:szCs w:val="24"/>
          <w:lang w:eastAsia="ru-RU"/>
        </w:rPr>
        <w:drawing>
          <wp:inline distT="0" distB="0" distL="0" distR="0" wp14:anchorId="52AB784B" wp14:editId="1732B9E1">
            <wp:extent cx="4938188" cy="22328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noProof/>
          <w:sz w:val="24"/>
          <w:szCs w:val="24"/>
          <w:lang w:eastAsia="ru-RU"/>
        </w:rPr>
        <w:t xml:space="preserve">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10119E0B" wp14:editId="0EE8D368">
            <wp:extent cx="3276884" cy="259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noProof/>
          <w:sz w:val="24"/>
          <w:szCs w:val="24"/>
          <w:lang w:eastAsia="ru-RU"/>
        </w:rPr>
        <w:t xml:space="preserve">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1502F43B" wp14:editId="2D603ECC">
            <wp:extent cx="2651990" cy="4191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noProof/>
          <w:sz w:val="24"/>
          <w:szCs w:val="24"/>
          <w:lang w:eastAsia="ru-RU"/>
        </w:rPr>
        <w:t xml:space="preserve">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6055D6E6" wp14:editId="582217A2">
            <wp:extent cx="3711262" cy="411516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noProof/>
          <w:sz w:val="24"/>
          <w:szCs w:val="24"/>
          <w:lang w:eastAsia="ru-RU"/>
        </w:rPr>
        <w:t xml:space="preserve"> 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01E7E6E2" wp14:editId="38910DBF">
            <wp:extent cx="3132091" cy="24386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42109515" wp14:editId="222A12C9">
            <wp:extent cx="4679085" cy="41913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8C" w:rsidRPr="00254F36" w:rsidRDefault="0004588C" w:rsidP="0004588C">
      <w:pPr>
        <w:pStyle w:val="1"/>
        <w:rPr>
          <w:b/>
          <w:color w:val="auto"/>
          <w:sz w:val="24"/>
          <w:szCs w:val="24"/>
        </w:rPr>
      </w:pPr>
      <w:bookmarkStart w:id="2" w:name="_Toc68686934"/>
      <w:r w:rsidRPr="00254F36">
        <w:rPr>
          <w:b/>
          <w:color w:val="auto"/>
          <w:sz w:val="24"/>
          <w:szCs w:val="24"/>
        </w:rPr>
        <w:lastRenderedPageBreak/>
        <w:t xml:space="preserve">ПРИЛОЖЕНИЕ 3 – Управление файловой системой </w:t>
      </w:r>
      <w:r w:rsidRPr="00254F36">
        <w:rPr>
          <w:b/>
          <w:color w:val="auto"/>
          <w:sz w:val="24"/>
          <w:szCs w:val="24"/>
          <w:lang w:val="en-US"/>
        </w:rPr>
        <w:t>Ubuntu</w:t>
      </w:r>
      <w:bookmarkEnd w:id="2"/>
    </w:p>
    <w:p w:rsidR="009B7E05" w:rsidRPr="00254F36" w:rsidRDefault="009B7E05" w:rsidP="009B7E05">
      <w:pPr>
        <w:rPr>
          <w:sz w:val="24"/>
          <w:szCs w:val="24"/>
        </w:rPr>
      </w:pPr>
      <w:r w:rsidRPr="00254F36">
        <w:rPr>
          <w:sz w:val="24"/>
          <w:szCs w:val="24"/>
        </w:rPr>
        <w:t>подготовка</w:t>
      </w:r>
    </w:p>
    <w:p w:rsidR="009B7E05" w:rsidRPr="00254F36" w:rsidRDefault="009B7E05" w:rsidP="009B7E05">
      <w:pPr>
        <w:rPr>
          <w:noProof/>
          <w:sz w:val="24"/>
          <w:szCs w:val="24"/>
          <w:lang w:eastAsia="ru-RU"/>
        </w:rPr>
      </w:pP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41620E27" wp14:editId="2DD59E5C">
            <wp:extent cx="2530059" cy="472481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05" w:rsidRPr="00254F36" w:rsidRDefault="009B7E05" w:rsidP="009B7E05">
      <w:pPr>
        <w:rPr>
          <w:noProof/>
          <w:sz w:val="24"/>
          <w:szCs w:val="24"/>
          <w:lang w:eastAsia="ru-RU"/>
        </w:rPr>
      </w:pPr>
      <w:r w:rsidRPr="00254F36">
        <w:rPr>
          <w:noProof/>
          <w:sz w:val="24"/>
          <w:szCs w:val="24"/>
          <w:lang w:eastAsia="ru-RU"/>
        </w:rPr>
        <w:t xml:space="preserve"> </w:t>
      </w: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5211AF96" wp14:editId="2364AD42">
            <wp:extent cx="3139712" cy="42675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B" w:rsidRPr="00254F36" w:rsidRDefault="00A7153B" w:rsidP="009B7E05">
      <w:pPr>
        <w:rPr>
          <w:sz w:val="24"/>
          <w:szCs w:val="24"/>
        </w:rPr>
      </w:pP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26BB025C" wp14:editId="6FF0998E">
            <wp:extent cx="3955123" cy="65537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B" w:rsidRPr="00254F36" w:rsidRDefault="00A7153B" w:rsidP="009B7E05">
      <w:pPr>
        <w:rPr>
          <w:sz w:val="24"/>
          <w:szCs w:val="24"/>
        </w:rPr>
      </w:pP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6BD2AEC5" wp14:editId="4E1E879B">
            <wp:extent cx="5090601" cy="7849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2B" w:rsidRDefault="00154AD4" w:rsidP="009B7E05">
      <w:pPr>
        <w:rPr>
          <w:sz w:val="24"/>
          <w:szCs w:val="24"/>
        </w:rPr>
      </w:pPr>
      <w:r w:rsidRPr="00254F36">
        <w:rPr>
          <w:noProof/>
          <w:sz w:val="24"/>
          <w:szCs w:val="24"/>
          <w:lang w:eastAsia="ru-RU"/>
        </w:rPr>
        <w:drawing>
          <wp:inline distT="0" distB="0" distL="0" distR="0" wp14:anchorId="7F971AEC" wp14:editId="1473F519">
            <wp:extent cx="4000847" cy="2392887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2B" w:rsidRDefault="0079622B" w:rsidP="0079622B">
      <w:r>
        <w:br w:type="page"/>
      </w:r>
    </w:p>
    <w:p w:rsidR="00DA1C67" w:rsidRDefault="0079622B" w:rsidP="009B7E05">
      <w:pPr>
        <w:rPr>
          <w:sz w:val="24"/>
          <w:szCs w:val="24"/>
        </w:rPr>
      </w:pPr>
      <w:r>
        <w:rPr>
          <w:sz w:val="24"/>
          <w:szCs w:val="24"/>
        </w:rPr>
        <w:lastRenderedPageBreak/>
        <w:t>Монтирование</w:t>
      </w:r>
    </w:p>
    <w:p w:rsidR="00DA1C67" w:rsidRDefault="00DA1C67" w:rsidP="009B7E05">
      <w:pPr>
        <w:rPr>
          <w:sz w:val="24"/>
          <w:szCs w:val="24"/>
        </w:rPr>
      </w:pPr>
      <w:r w:rsidRPr="00DA1C67">
        <w:rPr>
          <w:sz w:val="24"/>
          <w:szCs w:val="24"/>
        </w:rPr>
        <w:drawing>
          <wp:inline distT="0" distB="0" distL="0" distR="0" wp14:anchorId="183CCA7B" wp14:editId="1EB1B219">
            <wp:extent cx="5099050" cy="418851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4814" cy="50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D4" w:rsidRDefault="00DA1C67" w:rsidP="009B7E05">
      <w:pPr>
        <w:rPr>
          <w:sz w:val="24"/>
          <w:szCs w:val="24"/>
        </w:rPr>
      </w:pPr>
      <w:r w:rsidRPr="00DA1C67">
        <w:rPr>
          <w:sz w:val="24"/>
          <w:szCs w:val="24"/>
        </w:rPr>
        <w:drawing>
          <wp:inline distT="0" distB="0" distL="0" distR="0" wp14:anchorId="763F83EC" wp14:editId="22398C1B">
            <wp:extent cx="4328535" cy="4038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E8" w:rsidRDefault="00C74EF1" w:rsidP="009B7E05">
      <w:pPr>
        <w:rPr>
          <w:sz w:val="24"/>
          <w:szCs w:val="24"/>
        </w:rPr>
      </w:pPr>
      <w:r w:rsidRPr="00C74EF1">
        <w:rPr>
          <w:noProof/>
          <w:sz w:val="24"/>
          <w:szCs w:val="24"/>
          <w:lang w:eastAsia="ru-RU"/>
        </w:rPr>
        <w:drawing>
          <wp:inline distT="0" distB="0" distL="0" distR="0" wp14:anchorId="67A34191" wp14:editId="02AD2EC3">
            <wp:extent cx="3200677" cy="1752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54AD4" w:rsidRPr="0079622B" w:rsidRDefault="00E776E8" w:rsidP="009B7E05">
      <w:pPr>
        <w:rPr>
          <w:sz w:val="24"/>
          <w:szCs w:val="24"/>
        </w:rPr>
      </w:pPr>
      <w:r w:rsidRPr="00E776E8">
        <w:rPr>
          <w:noProof/>
          <w:sz w:val="24"/>
          <w:szCs w:val="24"/>
          <w:lang w:eastAsia="ru-RU"/>
        </w:rPr>
        <w:drawing>
          <wp:inline distT="0" distB="0" distL="0" distR="0" wp14:anchorId="5AE65BF2" wp14:editId="1E7AD5D6">
            <wp:extent cx="2766300" cy="2514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725" w:rsidRPr="004D0725">
        <w:rPr>
          <w:noProof/>
          <w:sz w:val="24"/>
          <w:szCs w:val="24"/>
          <w:lang w:eastAsia="ru-RU"/>
        </w:rPr>
        <w:drawing>
          <wp:inline distT="0" distB="0" distL="0" distR="0" wp14:anchorId="0436EC40" wp14:editId="3264CA8D">
            <wp:extent cx="5029200" cy="269949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2602" cy="27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725" w:rsidRPr="004D0725">
        <w:rPr>
          <w:noProof/>
          <w:sz w:val="24"/>
          <w:szCs w:val="24"/>
          <w:lang w:eastAsia="ru-RU"/>
        </w:rPr>
        <w:drawing>
          <wp:inline distT="0" distB="0" distL="0" distR="0" wp14:anchorId="3952983B" wp14:editId="4FC78F0E">
            <wp:extent cx="4622978" cy="3113314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2522" cy="31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826" w:rsidRPr="00254F36">
        <w:rPr>
          <w:noProof/>
          <w:sz w:val="24"/>
          <w:szCs w:val="24"/>
          <w:lang w:eastAsia="ru-RU"/>
        </w:rPr>
        <w:drawing>
          <wp:inline distT="0" distB="0" distL="0" distR="0" wp14:anchorId="4F8591E4" wp14:editId="4BF741D3">
            <wp:extent cx="2507197" cy="190517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8C" w:rsidRPr="00254F36" w:rsidRDefault="0004588C" w:rsidP="0004588C">
      <w:pPr>
        <w:rPr>
          <w:rFonts w:asciiTheme="majorHAnsi" w:eastAsiaTheme="majorEastAsia" w:hAnsiTheme="majorHAnsi" w:cstheme="majorBidi"/>
          <w:sz w:val="24"/>
          <w:szCs w:val="24"/>
        </w:rPr>
      </w:pPr>
    </w:p>
    <w:p w:rsidR="00254F36" w:rsidRPr="00254F36" w:rsidRDefault="00254F36" w:rsidP="00254F36">
      <w:pPr>
        <w:pStyle w:val="a5"/>
        <w:rPr>
          <w:b/>
          <w:sz w:val="36"/>
          <w:szCs w:val="28"/>
          <w:lang w:val="ru-RU"/>
        </w:rPr>
      </w:pPr>
      <w:r w:rsidRPr="00254F36">
        <w:rPr>
          <w:b/>
          <w:sz w:val="36"/>
          <w:szCs w:val="28"/>
          <w:lang w:val="ru-RU"/>
        </w:rPr>
        <w:t>Контрольные вопросы</w:t>
      </w:r>
      <w:r w:rsidR="006E0E94">
        <w:rPr>
          <w:b/>
          <w:sz w:val="36"/>
          <w:szCs w:val="28"/>
          <w:lang w:val="ru-RU"/>
        </w:rPr>
        <w:t>(ч.1)</w:t>
      </w:r>
      <w:r w:rsidRPr="00254F36">
        <w:rPr>
          <w:b/>
          <w:sz w:val="36"/>
          <w:szCs w:val="28"/>
          <w:lang w:val="ru-RU"/>
        </w:rPr>
        <w:t>: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 xml:space="preserve">1. Почему в панели </w:t>
      </w:r>
      <w:r w:rsidRPr="00254F36">
        <w:rPr>
          <w:rFonts w:ascii="Times New Roman" w:hAnsi="Times New Roman"/>
          <w:sz w:val="24"/>
          <w:szCs w:val="24"/>
          <w:lang w:val="en-US"/>
        </w:rPr>
        <w:t>Applications</w:t>
      </w:r>
      <w:r w:rsidRPr="00254F36">
        <w:rPr>
          <w:rFonts w:ascii="Times New Roman" w:hAnsi="Times New Roman"/>
          <w:sz w:val="24"/>
          <w:szCs w:val="24"/>
        </w:rPr>
        <w:t xml:space="preserve"> находится не полный список того, что установлено,  а некоторые элементы спрятаны (например, архиватор)?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ind w:hanging="153"/>
        <w:rPr>
          <w:bCs/>
          <w:i/>
          <w:sz w:val="24"/>
          <w:szCs w:val="24"/>
        </w:rPr>
      </w:pPr>
      <w:r w:rsidRPr="006E0E94">
        <w:rPr>
          <w:bCs/>
          <w:i/>
          <w:sz w:val="24"/>
          <w:szCs w:val="24"/>
        </w:rPr>
        <w:lastRenderedPageBreak/>
        <w:t>По умолчанию такое поведение, которое может быть изменено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 xml:space="preserve">2. Какая разница между категориями управления в меню </w:t>
      </w:r>
      <w:r w:rsidRPr="00254F36">
        <w:rPr>
          <w:rFonts w:ascii="Times New Roman" w:hAnsi="Times New Roman"/>
          <w:sz w:val="24"/>
          <w:szCs w:val="24"/>
          <w:lang w:val="en-US"/>
        </w:rPr>
        <w:t>System</w:t>
      </w:r>
      <w:r w:rsidRPr="00254F36">
        <w:rPr>
          <w:rFonts w:ascii="Times New Roman" w:hAnsi="Times New Roman"/>
          <w:sz w:val="24"/>
          <w:szCs w:val="24"/>
        </w:rPr>
        <w:t xml:space="preserve"> (параметры и администрирование)?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>Разница в том, что настройки из первой категории носят персональный характер, в то время как настройки из категории "администрирование" влияют на всю систему в целом.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254F36">
        <w:rPr>
          <w:rFonts w:ascii="Times New Roman" w:hAnsi="Times New Roman"/>
          <w:sz w:val="24"/>
          <w:szCs w:val="24"/>
        </w:rPr>
        <w:t>3. Зачем всякий раз, когда мы используем внешнее запоминающее устройство (флешку, внешний USB-винчестер, и т.д.) нужно безопасно извлекать устройство?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>Безопасное удаление позволяет операционной системе корректно завершить все процессы, связанные с USB носителем. А также если достать запоминающее устройство при чтении, то оно может повредиться и не прочитаться в следующий раз.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>4. В какой директории следует искать файлы содержащиеся на внешнем устройстве(подключённом). Зачем знать полный путь к какому-нибудь файлу на таком устройстве, если создаётся значок этого устройства на рабочем столе?</w:t>
      </w:r>
    </w:p>
    <w:p w:rsidR="006E0E94" w:rsidRPr="006E0E94" w:rsidRDefault="00254F36" w:rsidP="005B1827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 xml:space="preserve">Искать следует в /media/метка_устройства. </w:t>
      </w:r>
    </w:p>
    <w:p w:rsidR="00254F36" w:rsidRPr="006E0E94" w:rsidRDefault="00254F36" w:rsidP="006E0E94">
      <w:pPr>
        <w:spacing w:after="120" w:line="240" w:lineRule="auto"/>
        <w:ind w:left="360"/>
        <w:jc w:val="both"/>
        <w:rPr>
          <w:rFonts w:ascii="Times New Roman" w:hAnsi="Times New Roman"/>
          <w:sz w:val="24"/>
          <w:szCs w:val="24"/>
          <w:lang w:val="aa-ET"/>
        </w:rPr>
      </w:pPr>
      <w:r w:rsidRPr="006E0E94">
        <w:rPr>
          <w:rFonts w:ascii="Times New Roman" w:hAnsi="Times New Roman"/>
          <w:sz w:val="24"/>
          <w:szCs w:val="24"/>
        </w:rPr>
        <w:t>5. Для чего существует гостевой сеанс?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>Чтобы зайти в систему и после выхода не сохранить изменения. То</w:t>
      </w:r>
      <w:r w:rsidR="00CB6470" w:rsidRPr="00CB6470">
        <w:rPr>
          <w:rFonts w:ascii="Times New Roman" w:hAnsi="Times New Roman"/>
          <w:bCs/>
          <w:i/>
          <w:sz w:val="24"/>
          <w:szCs w:val="24"/>
          <w:lang w:val="ru-RU"/>
        </w:rPr>
        <w:t xml:space="preserve"> </w:t>
      </w:r>
      <w:r w:rsidRPr="006E0E94">
        <w:rPr>
          <w:rFonts w:ascii="Times New Roman" w:hAnsi="Times New Roman"/>
          <w:bCs/>
          <w:i/>
          <w:sz w:val="24"/>
          <w:szCs w:val="24"/>
        </w:rPr>
        <w:t>есть каждый новый вход будет как в первый раз.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 xml:space="preserve">6. Что такое </w:t>
      </w:r>
      <w:r w:rsidRPr="00254F36">
        <w:rPr>
          <w:rFonts w:ascii="Times New Roman" w:hAnsi="Times New Roman"/>
          <w:sz w:val="24"/>
          <w:szCs w:val="24"/>
          <w:lang w:val="en-US"/>
        </w:rPr>
        <w:t>ScreenSaver</w:t>
      </w:r>
      <w:r w:rsidRPr="00254F36">
        <w:rPr>
          <w:rFonts w:ascii="Times New Roman" w:hAnsi="Times New Roman"/>
          <w:sz w:val="24"/>
          <w:szCs w:val="24"/>
        </w:rPr>
        <w:t xml:space="preserve"> и его назначение?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>Это функция или отдельная программа гашения экрана при простое компьютера, призванная снизить непроизводительный износ оборудования и его отдельных частей, а иногда и энергопотребление.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>7. Вначале запустим несколько приложений, затем переключимся на другой рабочий стол. Что мы увидим на другом рабочем столе?  А при возвращении назад?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 xml:space="preserve"> нет рабочих столов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>8. Что нужно сделать чтобы не показывались названия рабочих столов?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>нет рабочих столов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 xml:space="preserve">9.Что такое </w:t>
      </w:r>
      <w:r w:rsidRPr="00254F36">
        <w:rPr>
          <w:rFonts w:ascii="Times New Roman" w:hAnsi="Times New Roman"/>
          <w:sz w:val="24"/>
          <w:szCs w:val="24"/>
          <w:lang w:val="en-US"/>
        </w:rPr>
        <w:t>GTK</w:t>
      </w:r>
      <w:r w:rsidRPr="00254F36">
        <w:rPr>
          <w:rFonts w:ascii="Times New Roman" w:hAnsi="Times New Roman"/>
          <w:sz w:val="24"/>
          <w:szCs w:val="24"/>
        </w:rPr>
        <w:t>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 xml:space="preserve">GTK — кроссплатформенная библиотека элементов интерфейса. По-простому это набор элементов </w:t>
      </w:r>
      <w:r w:rsidRPr="006E0E94">
        <w:rPr>
          <w:rFonts w:ascii="Times New Roman" w:hAnsi="Times New Roman" w:cs="Times New Roman"/>
          <w:bCs/>
          <w:i/>
          <w:sz w:val="24"/>
          <w:szCs w:val="24"/>
        </w:rPr>
        <w:t>интерфейса</w:t>
      </w:r>
      <w:r w:rsidR="000A21B4" w:rsidRPr="006E0E94">
        <w:rPr>
          <w:rFonts w:ascii="Times New Roman" w:hAnsi="Times New Roman" w:cs="Times New Roman"/>
          <w:i/>
          <w:color w:val="202124"/>
          <w:sz w:val="24"/>
          <w:szCs w:val="24"/>
          <w:shd w:val="clear" w:color="auto" w:fill="FFFFFF"/>
        </w:rPr>
        <w:t xml:space="preserve">  является официальной библиотекой для создания графического интерфейса проекта GNU</w:t>
      </w: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aa-ET"/>
        </w:rPr>
      </w:pPr>
      <w:r w:rsidRPr="00254F36">
        <w:rPr>
          <w:rFonts w:ascii="Times New Roman" w:hAnsi="Times New Roman"/>
          <w:sz w:val="24"/>
          <w:szCs w:val="24"/>
        </w:rPr>
        <w:t>10.Что такое апплет?</w:t>
      </w:r>
    </w:p>
    <w:p w:rsidR="00CB6470" w:rsidRPr="00CB6470" w:rsidRDefault="00254F36" w:rsidP="00C3588C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CB6470">
        <w:rPr>
          <w:rFonts w:ascii="Times New Roman" w:hAnsi="Times New Roman"/>
          <w:bCs/>
          <w:i/>
          <w:sz w:val="24"/>
          <w:szCs w:val="24"/>
        </w:rPr>
        <w:t>Это несамостоятельный компонент программного обеспечения, работающий в контексте другого, полновесного приложения, предназначенный для одной узкой задачи и не имеющий ценности в отрыве от базового приложения</w:t>
      </w:r>
    </w:p>
    <w:p w:rsidR="00254F36" w:rsidRPr="00CB6470" w:rsidRDefault="00254F36" w:rsidP="00C3588C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CB6470">
        <w:rPr>
          <w:rFonts w:ascii="Times New Roman" w:hAnsi="Times New Roman"/>
          <w:sz w:val="24"/>
          <w:szCs w:val="24"/>
        </w:rPr>
        <w:t>11. Почему иногда возникает ситуация что, один апплет не прикреплён к панели, а двигать его нельзя?</w:t>
      </w:r>
      <w:r w:rsidRPr="00CB6470">
        <w:rPr>
          <w:rFonts w:ascii="Times New Roman" w:hAnsi="Times New Roman"/>
          <w:sz w:val="24"/>
          <w:szCs w:val="24"/>
        </w:rPr>
        <w:tab/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>Это значит, что его блокирует другой апплет, который прикреплен к панели.</w:t>
      </w:r>
    </w:p>
    <w:p w:rsidR="006E0E94" w:rsidRDefault="006E0E94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:rsidR="00CB6470" w:rsidRDefault="00CB6470" w:rsidP="00254F36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:rsidR="00254F36" w:rsidRPr="00254F36" w:rsidRDefault="00254F36" w:rsidP="00254F36">
      <w:pPr>
        <w:spacing w:after="12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254F36">
        <w:rPr>
          <w:rFonts w:ascii="Times New Roman" w:hAnsi="Times New Roman"/>
          <w:sz w:val="24"/>
          <w:szCs w:val="24"/>
        </w:rPr>
        <w:t xml:space="preserve">12. Что такое </w:t>
      </w:r>
      <w:r w:rsidRPr="00254F36">
        <w:rPr>
          <w:rFonts w:ascii="Times New Roman" w:hAnsi="Times New Roman"/>
          <w:sz w:val="24"/>
          <w:szCs w:val="24"/>
          <w:lang w:val="en-US"/>
        </w:rPr>
        <w:t>Compiz</w:t>
      </w:r>
      <w:r w:rsidRPr="00254F36">
        <w:rPr>
          <w:rFonts w:ascii="Times New Roman" w:hAnsi="Times New Roman"/>
          <w:sz w:val="24"/>
          <w:szCs w:val="24"/>
        </w:rPr>
        <w:t xml:space="preserve"> </w:t>
      </w:r>
      <w:r w:rsidRPr="00254F36">
        <w:rPr>
          <w:rFonts w:ascii="Times New Roman" w:hAnsi="Times New Roman"/>
          <w:sz w:val="24"/>
          <w:szCs w:val="24"/>
          <w:lang w:val="en-US"/>
        </w:rPr>
        <w:t>Fusion</w:t>
      </w:r>
      <w:r w:rsidRPr="00254F36">
        <w:rPr>
          <w:rFonts w:ascii="Times New Roman" w:hAnsi="Times New Roman"/>
          <w:sz w:val="24"/>
          <w:szCs w:val="24"/>
        </w:rPr>
        <w:t xml:space="preserve"> и для чего он служит?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120" w:line="240" w:lineRule="auto"/>
        <w:ind w:hanging="153"/>
        <w:jc w:val="both"/>
        <w:rPr>
          <w:rFonts w:ascii="Times New Roman" w:hAnsi="Times New Roman"/>
          <w:bCs/>
          <w:i/>
          <w:sz w:val="24"/>
          <w:szCs w:val="24"/>
        </w:rPr>
      </w:pPr>
      <w:r w:rsidRPr="006E0E94">
        <w:rPr>
          <w:rFonts w:ascii="Times New Roman" w:hAnsi="Times New Roman"/>
          <w:bCs/>
          <w:i/>
          <w:sz w:val="24"/>
          <w:szCs w:val="24"/>
        </w:rPr>
        <w:t xml:space="preserve">Это коллекция дополнений (плагинов) и настроек композитного оконного менеджера </w:t>
      </w:r>
      <w:r w:rsidRPr="006E0E94">
        <w:rPr>
          <w:rFonts w:ascii="Times New Roman" w:hAnsi="Times New Roman"/>
          <w:bCs/>
          <w:i/>
          <w:sz w:val="24"/>
          <w:szCs w:val="24"/>
          <w:lang w:val="en-US"/>
        </w:rPr>
        <w:t>compiz</w:t>
      </w:r>
      <w:r w:rsidRPr="006E0E94">
        <w:rPr>
          <w:rFonts w:ascii="Times New Roman" w:hAnsi="Times New Roman"/>
          <w:bCs/>
          <w:i/>
          <w:sz w:val="24"/>
          <w:szCs w:val="24"/>
        </w:rPr>
        <w:t xml:space="preserve"> для </w:t>
      </w:r>
      <w:r w:rsidRPr="006E0E94">
        <w:rPr>
          <w:rFonts w:ascii="Times New Roman" w:hAnsi="Times New Roman"/>
          <w:bCs/>
          <w:i/>
          <w:sz w:val="24"/>
          <w:szCs w:val="24"/>
          <w:lang w:val="en-US"/>
        </w:rPr>
        <w:t>X</w:t>
      </w:r>
      <w:r w:rsidRPr="006E0E94">
        <w:rPr>
          <w:rFonts w:ascii="Times New Roman" w:hAnsi="Times New Roman"/>
          <w:bCs/>
          <w:i/>
          <w:sz w:val="24"/>
          <w:szCs w:val="24"/>
        </w:rPr>
        <w:t xml:space="preserve"> </w:t>
      </w:r>
      <w:r w:rsidRPr="006E0E94">
        <w:rPr>
          <w:rFonts w:ascii="Times New Roman" w:hAnsi="Times New Roman"/>
          <w:bCs/>
          <w:i/>
          <w:sz w:val="24"/>
          <w:szCs w:val="24"/>
          <w:lang w:val="en-US"/>
        </w:rPr>
        <w:t>Window</w:t>
      </w:r>
      <w:r w:rsidRPr="006E0E94">
        <w:rPr>
          <w:rFonts w:ascii="Times New Roman" w:hAnsi="Times New Roman"/>
          <w:bCs/>
          <w:i/>
          <w:sz w:val="24"/>
          <w:szCs w:val="24"/>
        </w:rPr>
        <w:t xml:space="preserve"> </w:t>
      </w:r>
      <w:r w:rsidRPr="006E0E94">
        <w:rPr>
          <w:rFonts w:ascii="Times New Roman" w:hAnsi="Times New Roman"/>
          <w:bCs/>
          <w:i/>
          <w:sz w:val="24"/>
          <w:szCs w:val="24"/>
          <w:lang w:val="en-US"/>
        </w:rPr>
        <w:t>System</w:t>
      </w:r>
      <w:r w:rsidRPr="006E0E94">
        <w:rPr>
          <w:rFonts w:ascii="Times New Roman" w:hAnsi="Times New Roman"/>
          <w:bCs/>
          <w:i/>
          <w:sz w:val="24"/>
          <w:szCs w:val="24"/>
        </w:rPr>
        <w:t>. Он нужен для управления визуальными эффектами</w:t>
      </w:r>
      <w:r w:rsidR="006E0E94" w:rsidRPr="006E0E94">
        <w:rPr>
          <w:rFonts w:ascii="Times New Roman" w:hAnsi="Times New Roman"/>
          <w:bCs/>
          <w:i/>
          <w:sz w:val="24"/>
          <w:szCs w:val="24"/>
          <w:lang w:val="ru-RU"/>
        </w:rPr>
        <w:t xml:space="preserve">. </w:t>
      </w:r>
      <w:r w:rsidR="006E0E94">
        <w:rPr>
          <w:rFonts w:ascii="Times New Roman" w:hAnsi="Times New Roman"/>
          <w:bCs/>
          <w:i/>
          <w:sz w:val="24"/>
          <w:szCs w:val="24"/>
          <w:lang w:val="ru-RU"/>
        </w:rPr>
        <w:t>Это</w:t>
      </w:r>
      <w:r w:rsidR="000A21B4" w:rsidRPr="006E0E94">
        <w:rPr>
          <w:rFonts w:ascii="Segoe UI" w:hAnsi="Segoe UI" w:cs="Segoe UI"/>
          <w:i/>
          <w:color w:val="222222"/>
          <w:shd w:val="clear" w:color="auto" w:fill="FFFFFF"/>
        </w:rPr>
        <w:t xml:space="preserve">  композитный оконный менеджер, который занимается визуальными эффектами в Linux.</w:t>
      </w:r>
    </w:p>
    <w:p w:rsidR="00254F36" w:rsidRPr="00254F36" w:rsidRDefault="00254F36" w:rsidP="00254F36">
      <w:pPr>
        <w:pStyle w:val="2"/>
        <w:spacing w:before="0"/>
        <w:rPr>
          <w:sz w:val="36"/>
          <w:szCs w:val="24"/>
        </w:rPr>
      </w:pPr>
      <w:r w:rsidRPr="00254F36">
        <w:rPr>
          <w:sz w:val="36"/>
          <w:szCs w:val="24"/>
        </w:rPr>
        <w:lastRenderedPageBreak/>
        <w:t>Контрольные вопросы</w:t>
      </w:r>
      <w:r w:rsidR="006E0E94">
        <w:rPr>
          <w:sz w:val="36"/>
          <w:szCs w:val="24"/>
        </w:rPr>
        <w:t>(ч.2)</w:t>
      </w:r>
      <w:r w:rsidRPr="00254F36">
        <w:rPr>
          <w:sz w:val="36"/>
          <w:szCs w:val="24"/>
        </w:rPr>
        <w:t>:</w:t>
      </w:r>
    </w:p>
    <w:p w:rsidR="00254F36" w:rsidRPr="006E0E94" w:rsidRDefault="00254F36" w:rsidP="00254F36">
      <w:pPr>
        <w:numPr>
          <w:ilvl w:val="0"/>
          <w:numId w:val="1"/>
        </w:numPr>
        <w:autoSpaceDN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E94">
        <w:rPr>
          <w:rFonts w:ascii="Times New Roman" w:hAnsi="Times New Roman" w:cs="Times New Roman"/>
          <w:sz w:val="24"/>
          <w:szCs w:val="24"/>
        </w:rPr>
        <w:t>С какой целью создаются учетные записи пользователей?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autoSpaceDN w:val="0"/>
        <w:spacing w:after="0" w:line="240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color w:val="202124"/>
          <w:sz w:val="24"/>
          <w:szCs w:val="24"/>
          <w:shd w:val="clear" w:color="auto" w:fill="FFFFFF"/>
        </w:rPr>
        <w:t>Чтобы идентифицировать человека, использующего компьютерную систему</w:t>
      </w:r>
    </w:p>
    <w:p w:rsidR="00254F36" w:rsidRPr="006E0E94" w:rsidRDefault="00254F36" w:rsidP="00254F36">
      <w:pPr>
        <w:numPr>
          <w:ilvl w:val="0"/>
          <w:numId w:val="1"/>
        </w:numPr>
        <w:autoSpaceDN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E94">
        <w:rPr>
          <w:rFonts w:ascii="Times New Roman" w:hAnsi="Times New Roman" w:cs="Times New Roman"/>
          <w:sz w:val="24"/>
          <w:szCs w:val="24"/>
        </w:rPr>
        <w:t>Что собой представляет учетная запись?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autoSpaceDN w:val="0"/>
        <w:spacing w:after="0" w:line="240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color w:val="202124"/>
          <w:sz w:val="24"/>
          <w:szCs w:val="24"/>
          <w:shd w:val="clear" w:color="auto" w:fill="FFFFFF"/>
        </w:rPr>
        <w:t xml:space="preserve">Средство идентификации пользователя и проверки его подлинности. </w:t>
      </w:r>
      <w:r w:rsidRPr="006E0E94">
        <w:rPr>
          <w:rFonts w:ascii="Times New Roman" w:hAnsi="Times New Roman" w:cs="Times New Roman"/>
          <w:bCs/>
          <w:i/>
          <w:sz w:val="24"/>
          <w:szCs w:val="24"/>
        </w:rPr>
        <w:t>В ней система хранит информацию о каждом пользователе: его системное имя и некоторые другие сведения, необходимые для работы с ним.</w:t>
      </w:r>
    </w:p>
    <w:p w:rsidR="00254F36" w:rsidRPr="006E0E94" w:rsidRDefault="00254F36" w:rsidP="00254F36">
      <w:pPr>
        <w:numPr>
          <w:ilvl w:val="0"/>
          <w:numId w:val="1"/>
        </w:numPr>
        <w:autoSpaceDN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aa-ET"/>
        </w:rPr>
      </w:pPr>
      <w:r w:rsidRPr="006E0E94">
        <w:rPr>
          <w:rFonts w:ascii="Times New Roman" w:hAnsi="Times New Roman" w:cs="Times New Roman"/>
          <w:sz w:val="24"/>
          <w:szCs w:val="24"/>
        </w:rPr>
        <w:t>Какая группа считается основной для пользователя, чья учетная запись входит в несколько групп?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autoSpaceDN w:val="0"/>
        <w:spacing w:after="0" w:line="240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Группа по умолчанию, которая создается с именем, совпадающим с именем пользователя, при создании учетной записи. Ее идентификатор является непременным атрибутом пользовательского аккаунта</w:t>
      </w:r>
    </w:p>
    <w:p w:rsidR="00254F36" w:rsidRPr="006E0E94" w:rsidRDefault="00254F36" w:rsidP="00254F36">
      <w:pPr>
        <w:numPr>
          <w:ilvl w:val="0"/>
          <w:numId w:val="1"/>
        </w:numPr>
        <w:autoSpaceDN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aa-ET"/>
        </w:rPr>
      </w:pPr>
      <w:r w:rsidRPr="006E0E94">
        <w:rPr>
          <w:rFonts w:ascii="Times New Roman" w:hAnsi="Times New Roman" w:cs="Times New Roman"/>
          <w:sz w:val="24"/>
          <w:szCs w:val="24"/>
        </w:rPr>
        <w:t>Какие действия необходимо предпринять для удаления пользователя?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autoSpaceDN w:val="0"/>
        <w:spacing w:after="0" w:line="240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 xml:space="preserve">Вызвать команду </w:t>
      </w:r>
      <w:r w:rsidRPr="006E0E94">
        <w:rPr>
          <w:rFonts w:ascii="Times New Roman" w:hAnsi="Times New Roman" w:cs="Times New Roman"/>
          <w:bCs/>
          <w:i/>
          <w:sz w:val="24"/>
          <w:szCs w:val="24"/>
          <w:lang w:val="en-US"/>
        </w:rPr>
        <w:t>deluser</w:t>
      </w:r>
      <w:r w:rsidRPr="006E0E94">
        <w:rPr>
          <w:rFonts w:ascii="Times New Roman" w:hAnsi="Times New Roman" w:cs="Times New Roman"/>
          <w:bCs/>
          <w:i/>
          <w:sz w:val="24"/>
          <w:szCs w:val="24"/>
        </w:rPr>
        <w:t xml:space="preserve"> с необходимыми параметрами.</w:t>
      </w:r>
    </w:p>
    <w:p w:rsidR="00254F36" w:rsidRPr="006E0E94" w:rsidRDefault="00254F36" w:rsidP="00254F36">
      <w:pPr>
        <w:numPr>
          <w:ilvl w:val="0"/>
          <w:numId w:val="1"/>
        </w:numPr>
        <w:autoSpaceDN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aa-ET"/>
        </w:rPr>
      </w:pPr>
      <w:r w:rsidRPr="006E0E94">
        <w:rPr>
          <w:rFonts w:ascii="Times New Roman" w:hAnsi="Times New Roman" w:cs="Times New Roman"/>
          <w:sz w:val="24"/>
          <w:szCs w:val="24"/>
        </w:rPr>
        <w:t>Какие действия необходимо предпринять для смены владельца?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autoSpaceDN w:val="0"/>
        <w:spacing w:after="0" w:line="240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sudo chown &lt;имя нового владельца&gt; &lt;имя файла&gt;</w:t>
      </w:r>
    </w:p>
    <w:p w:rsidR="00254F36" w:rsidRPr="00254F36" w:rsidRDefault="00254F36" w:rsidP="00254F36">
      <w:pPr>
        <w:pStyle w:val="2"/>
        <w:spacing w:before="0" w:line="312" w:lineRule="auto"/>
        <w:rPr>
          <w:sz w:val="36"/>
          <w:szCs w:val="24"/>
        </w:rPr>
      </w:pPr>
      <w:r w:rsidRPr="00254F36">
        <w:rPr>
          <w:sz w:val="36"/>
          <w:szCs w:val="24"/>
        </w:rPr>
        <w:t>Контрольные вопросы</w:t>
      </w:r>
      <w:r w:rsidR="006E0E94">
        <w:rPr>
          <w:sz w:val="36"/>
          <w:szCs w:val="24"/>
        </w:rPr>
        <w:t>(ч.3)</w:t>
      </w:r>
      <w:r w:rsidRPr="00254F36">
        <w:rPr>
          <w:sz w:val="36"/>
          <w:szCs w:val="24"/>
        </w:rPr>
        <w:t>:</w:t>
      </w:r>
    </w:p>
    <w:p w:rsidR="00254F36" w:rsidRPr="006E0E94" w:rsidRDefault="00254F36" w:rsidP="00254F36">
      <w:pPr>
        <w:numPr>
          <w:ilvl w:val="0"/>
          <w:numId w:val="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E94">
        <w:rPr>
          <w:rFonts w:ascii="Times New Roman" w:hAnsi="Times New Roman" w:cs="Times New Roman"/>
          <w:sz w:val="24"/>
          <w:szCs w:val="24"/>
        </w:rPr>
        <w:t>Из каких частей состоит файл, какая информация хранится в области метаданных?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Файл состоит из данных и области метаданных. В области метаданных хранится размер, формат, атрибуты (права доступа, время создания и модификации и др.)</w:t>
      </w:r>
    </w:p>
    <w:p w:rsidR="00254F36" w:rsidRPr="006E0E94" w:rsidRDefault="00254F36" w:rsidP="00254F36">
      <w:pPr>
        <w:numPr>
          <w:ilvl w:val="0"/>
          <w:numId w:val="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  <w:lang w:val="aa-ET"/>
        </w:rPr>
      </w:pPr>
      <w:r w:rsidRPr="006E0E94">
        <w:rPr>
          <w:rFonts w:ascii="Times New Roman" w:hAnsi="Times New Roman" w:cs="Times New Roman"/>
          <w:sz w:val="24"/>
          <w:szCs w:val="24"/>
        </w:rPr>
        <w:t xml:space="preserve">Где хранятся имена файлов в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Pr="006E0E94">
        <w:rPr>
          <w:rFonts w:ascii="Times New Roman" w:hAnsi="Times New Roman" w:cs="Times New Roman"/>
          <w:sz w:val="24"/>
          <w:szCs w:val="24"/>
        </w:rPr>
        <w:t>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pacing w:val="-4"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pacing w:val="-4"/>
          <w:sz w:val="24"/>
          <w:szCs w:val="24"/>
        </w:rPr>
        <w:t>Имена любых файлов хранятся в файлах специально предназначенного для этого типа – каталогах.</w:t>
      </w:r>
    </w:p>
    <w:p w:rsidR="00254F36" w:rsidRPr="006E0E94" w:rsidRDefault="00254F36" w:rsidP="00254F36">
      <w:pPr>
        <w:pStyle w:val="a7"/>
        <w:numPr>
          <w:ilvl w:val="0"/>
          <w:numId w:val="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E94">
        <w:rPr>
          <w:rFonts w:ascii="Times New Roman" w:hAnsi="Times New Roman" w:cs="Times New Roman"/>
          <w:sz w:val="24"/>
          <w:szCs w:val="24"/>
        </w:rPr>
        <w:t xml:space="preserve">Какой файл считается удаленным в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Pr="006E0E94">
        <w:rPr>
          <w:rFonts w:ascii="Times New Roman" w:hAnsi="Times New Roman" w:cs="Times New Roman"/>
          <w:sz w:val="24"/>
          <w:szCs w:val="24"/>
        </w:rPr>
        <w:t xml:space="preserve"> системах?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pacing w:val="-4"/>
          <w:sz w:val="24"/>
          <w:szCs w:val="24"/>
        </w:rPr>
        <w:t>Файл считается удаленным, когда уничтожены все имена, ссылающиеся на идентификатор данного inode (т. е. файл исключен из файловой системы), и закрыта последняя программа, к нему обращающаяся (т. е. завершен процесс, загрузивший данные файла в память).</w:t>
      </w:r>
    </w:p>
    <w:p w:rsidR="00254F36" w:rsidRPr="006E0E94" w:rsidRDefault="00254F36" w:rsidP="00254F36">
      <w:pPr>
        <w:numPr>
          <w:ilvl w:val="0"/>
          <w:numId w:val="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E94">
        <w:rPr>
          <w:rFonts w:ascii="Times New Roman" w:hAnsi="Times New Roman" w:cs="Times New Roman"/>
          <w:sz w:val="24"/>
          <w:szCs w:val="24"/>
        </w:rPr>
        <w:t xml:space="preserve">Какую роль играет файл </w:t>
      </w:r>
      <w:r w:rsidRPr="006E0E94">
        <w:rPr>
          <w:rFonts w:ascii="Times New Roman" w:hAnsi="Times New Roman" w:cs="Times New Roman"/>
          <w:bCs/>
          <w:i/>
          <w:sz w:val="24"/>
          <w:szCs w:val="24"/>
        </w:rPr>
        <w:t>/</w:t>
      </w:r>
      <w:r w:rsidRPr="006E0E94">
        <w:rPr>
          <w:rFonts w:ascii="Times New Roman" w:hAnsi="Times New Roman" w:cs="Times New Roman"/>
          <w:bCs/>
          <w:i/>
          <w:sz w:val="24"/>
          <w:szCs w:val="24"/>
          <w:lang w:val="en-US"/>
        </w:rPr>
        <w:t>etc</w:t>
      </w:r>
      <w:r w:rsidRPr="006E0E94">
        <w:rPr>
          <w:rFonts w:ascii="Times New Roman" w:hAnsi="Times New Roman" w:cs="Times New Roman"/>
          <w:bCs/>
          <w:i/>
          <w:sz w:val="24"/>
          <w:szCs w:val="24"/>
        </w:rPr>
        <w:t>/</w:t>
      </w:r>
      <w:r w:rsidRPr="006E0E94">
        <w:rPr>
          <w:rFonts w:ascii="Times New Roman" w:hAnsi="Times New Roman" w:cs="Times New Roman"/>
          <w:bCs/>
          <w:i/>
          <w:sz w:val="24"/>
          <w:szCs w:val="24"/>
          <w:lang w:val="en-US"/>
        </w:rPr>
        <w:t>fstab</w:t>
      </w:r>
      <w:r w:rsidRPr="006E0E94">
        <w:rPr>
          <w:rFonts w:ascii="Times New Roman" w:hAnsi="Times New Roman" w:cs="Times New Roman"/>
          <w:sz w:val="24"/>
          <w:szCs w:val="24"/>
        </w:rPr>
        <w:t xml:space="preserve"> в процессе загрузки ОС Ubuntu?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Основная функция fstab – задать системе профиль монтируемых устройств, которые следует активизировать на этапе загрузки.</w:t>
      </w:r>
      <w:r w:rsidR="00C56AB4" w:rsidRPr="006E0E94">
        <w:rPr>
          <w:rFonts w:ascii="Times New Roman" w:hAnsi="Times New Roman" w:cs="Times New Roman"/>
          <w:i/>
          <w:color w:val="202124"/>
          <w:sz w:val="24"/>
          <w:szCs w:val="24"/>
          <w:shd w:val="clear" w:color="auto" w:fill="FFFFFF"/>
        </w:rPr>
        <w:t xml:space="preserve"> служит для автоматического монтирования файловых систем, подключенных к компьютеру.</w:t>
      </w:r>
    </w:p>
    <w:p w:rsidR="00254F36" w:rsidRPr="006E0E94" w:rsidRDefault="00254F36" w:rsidP="00254F36">
      <w:pPr>
        <w:numPr>
          <w:ilvl w:val="0"/>
          <w:numId w:val="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E94">
        <w:rPr>
          <w:rFonts w:ascii="Times New Roman" w:hAnsi="Times New Roman" w:cs="Times New Roman"/>
          <w:sz w:val="24"/>
          <w:szCs w:val="24"/>
        </w:rPr>
        <w:t xml:space="preserve">Какие права будут назначены для файла </w:t>
      </w:r>
      <w:r w:rsidRPr="006E0E94">
        <w:rPr>
          <w:rFonts w:ascii="Times New Roman" w:hAnsi="Times New Roman" w:cs="Times New Roman"/>
          <w:i/>
          <w:sz w:val="24"/>
          <w:szCs w:val="24"/>
          <w:lang w:val="en-US"/>
        </w:rPr>
        <w:t>file</w:t>
      </w:r>
      <w:r w:rsidRPr="006E0E94">
        <w:rPr>
          <w:rFonts w:ascii="Times New Roman" w:hAnsi="Times New Roman" w:cs="Times New Roman"/>
          <w:i/>
          <w:sz w:val="24"/>
          <w:szCs w:val="24"/>
        </w:rPr>
        <w:t>1</w:t>
      </w:r>
      <w:r w:rsidRPr="006E0E94">
        <w:rPr>
          <w:rFonts w:ascii="Times New Roman" w:hAnsi="Times New Roman" w:cs="Times New Roman"/>
          <w:sz w:val="24"/>
          <w:szCs w:val="24"/>
        </w:rPr>
        <w:t xml:space="preserve"> командой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chmod</w:t>
      </w:r>
      <w:r w:rsidRPr="006E0E94">
        <w:rPr>
          <w:rFonts w:ascii="Times New Roman" w:hAnsi="Times New Roman" w:cs="Times New Roman"/>
          <w:sz w:val="24"/>
          <w:szCs w:val="24"/>
        </w:rPr>
        <w:t xml:space="preserve"> 754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E0E94">
        <w:rPr>
          <w:rFonts w:ascii="Times New Roman" w:hAnsi="Times New Roman" w:cs="Times New Roman"/>
          <w:sz w:val="24"/>
          <w:szCs w:val="24"/>
        </w:rPr>
        <w:t>1?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Для владельца файла: читать, изменять, выполнять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Для группы: выполнять и читать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Для остальных: только для чтения</w:t>
      </w:r>
    </w:p>
    <w:p w:rsidR="00254F36" w:rsidRPr="006E0E94" w:rsidRDefault="00254F36" w:rsidP="00254F36">
      <w:pPr>
        <w:numPr>
          <w:ilvl w:val="0"/>
          <w:numId w:val="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  <w:lang w:val="aa-ET"/>
        </w:rPr>
      </w:pPr>
      <w:r w:rsidRPr="006E0E94">
        <w:rPr>
          <w:rFonts w:ascii="Times New Roman" w:hAnsi="Times New Roman" w:cs="Times New Roman"/>
          <w:sz w:val="24"/>
          <w:szCs w:val="24"/>
        </w:rPr>
        <w:t xml:space="preserve">Какие права будут назначены для каталога </w:t>
      </w:r>
      <w:r w:rsidRPr="006E0E94">
        <w:rPr>
          <w:rFonts w:ascii="Times New Roman" w:hAnsi="Times New Roman" w:cs="Times New Roman"/>
          <w:i/>
          <w:sz w:val="24"/>
          <w:szCs w:val="24"/>
          <w:lang w:val="en-US"/>
        </w:rPr>
        <w:t>dir</w:t>
      </w:r>
      <w:r w:rsidRPr="006E0E94">
        <w:rPr>
          <w:rFonts w:ascii="Times New Roman" w:hAnsi="Times New Roman" w:cs="Times New Roman"/>
          <w:i/>
          <w:sz w:val="24"/>
          <w:szCs w:val="24"/>
        </w:rPr>
        <w:t>1</w:t>
      </w:r>
      <w:r w:rsidRPr="006E0E94">
        <w:rPr>
          <w:rFonts w:ascii="Times New Roman" w:hAnsi="Times New Roman" w:cs="Times New Roman"/>
          <w:sz w:val="24"/>
          <w:szCs w:val="24"/>
        </w:rPr>
        <w:t xml:space="preserve"> выполнением команды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chmod</w:t>
      </w:r>
      <w:r w:rsidRPr="006E0E94">
        <w:rPr>
          <w:rFonts w:ascii="Times New Roman" w:hAnsi="Times New Roman" w:cs="Times New Roman"/>
          <w:sz w:val="24"/>
          <w:szCs w:val="24"/>
        </w:rPr>
        <w:t xml:space="preserve">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6E0E94">
        <w:rPr>
          <w:rFonts w:ascii="Times New Roman" w:hAnsi="Times New Roman" w:cs="Times New Roman"/>
          <w:sz w:val="24"/>
          <w:szCs w:val="24"/>
        </w:rPr>
        <w:t>+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rx</w:t>
      </w:r>
      <w:r w:rsidRPr="006E0E94">
        <w:rPr>
          <w:rFonts w:ascii="Times New Roman" w:hAnsi="Times New Roman" w:cs="Times New Roman"/>
          <w:sz w:val="24"/>
          <w:szCs w:val="24"/>
        </w:rPr>
        <w:t xml:space="preserve">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6E0E94">
        <w:rPr>
          <w:rFonts w:ascii="Times New Roman" w:hAnsi="Times New Roman" w:cs="Times New Roman"/>
          <w:sz w:val="24"/>
          <w:szCs w:val="24"/>
        </w:rPr>
        <w:t xml:space="preserve">1, если до этого они были 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drwx</w:t>
      </w:r>
      <w:r w:rsidRPr="006E0E94">
        <w:rPr>
          <w:rFonts w:ascii="Times New Roman" w:hAnsi="Times New Roman" w:cs="Times New Roman"/>
          <w:sz w:val="24"/>
          <w:szCs w:val="24"/>
        </w:rPr>
        <w:t>-</w:t>
      </w:r>
      <w:r w:rsidRPr="006E0E9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6E0E94">
        <w:rPr>
          <w:rFonts w:ascii="Times New Roman" w:hAnsi="Times New Roman" w:cs="Times New Roman"/>
          <w:sz w:val="24"/>
          <w:szCs w:val="24"/>
        </w:rPr>
        <w:t>----?</w:t>
      </w:r>
    </w:p>
    <w:p w:rsidR="00254F36" w:rsidRPr="006E0E94" w:rsidRDefault="00254F36" w:rsidP="006E0E94">
      <w:pPr>
        <w:pStyle w:val="a7"/>
        <w:numPr>
          <w:ilvl w:val="0"/>
          <w:numId w:val="4"/>
        </w:numPr>
        <w:spacing w:after="0" w:line="312" w:lineRule="auto"/>
        <w:ind w:hanging="153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E0E94">
        <w:rPr>
          <w:rFonts w:ascii="Times New Roman" w:hAnsi="Times New Roman" w:cs="Times New Roman"/>
          <w:bCs/>
          <w:i/>
          <w:sz w:val="24"/>
          <w:szCs w:val="24"/>
        </w:rPr>
        <w:t>Сначала были все права у создателя и права на выполнение у группы. Добавились права на чтение и выполнение у остальных пользователей и на чтение у группы.</w:t>
      </w:r>
    </w:p>
    <w:p w:rsidR="00254F36" w:rsidRPr="006E0E94" w:rsidRDefault="00254F36" w:rsidP="00254F36">
      <w:pPr>
        <w:numPr>
          <w:ilvl w:val="0"/>
          <w:numId w:val="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E94">
        <w:rPr>
          <w:rFonts w:ascii="Times New Roman" w:hAnsi="Times New Roman" w:cs="Times New Roman"/>
          <w:sz w:val="24"/>
          <w:szCs w:val="24"/>
        </w:rPr>
        <w:t>Что произойдет с данными, находящимися в каком-либо каталоге, если этот каталог использовать в качестве точки монтирования файловой системы сменного носителя?</w:t>
      </w:r>
    </w:p>
    <w:p w:rsidR="00254F36" w:rsidRPr="006E0E94" w:rsidRDefault="00254F36" w:rsidP="00254F36">
      <w:pPr>
        <w:spacing w:after="0" w:line="312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0E94">
        <w:rPr>
          <w:rFonts w:ascii="Times New Roman" w:hAnsi="Times New Roman" w:cs="Times New Roman"/>
          <w:b/>
          <w:bCs/>
          <w:sz w:val="24"/>
          <w:szCs w:val="24"/>
        </w:rPr>
        <w:t>Ничего, они сохраняются</w:t>
      </w:r>
    </w:p>
    <w:sectPr w:rsidR="00254F36" w:rsidRPr="006E0E94" w:rsidSect="007D3C9A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F3712"/>
    <w:multiLevelType w:val="hybridMultilevel"/>
    <w:tmpl w:val="EDB4D29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7B564E3"/>
    <w:multiLevelType w:val="hybridMultilevel"/>
    <w:tmpl w:val="2A100BDE"/>
    <w:lvl w:ilvl="0" w:tplc="71961C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C922E32"/>
    <w:multiLevelType w:val="hybridMultilevel"/>
    <w:tmpl w:val="1F08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270"/>
    <w:rsid w:val="0004588C"/>
    <w:rsid w:val="0009607D"/>
    <w:rsid w:val="00097DE3"/>
    <w:rsid w:val="000A21B4"/>
    <w:rsid w:val="000A2264"/>
    <w:rsid w:val="00154AD4"/>
    <w:rsid w:val="001E27B2"/>
    <w:rsid w:val="00254F36"/>
    <w:rsid w:val="00445029"/>
    <w:rsid w:val="00456C2F"/>
    <w:rsid w:val="004D0725"/>
    <w:rsid w:val="004E4676"/>
    <w:rsid w:val="00511270"/>
    <w:rsid w:val="005520FC"/>
    <w:rsid w:val="00567AB1"/>
    <w:rsid w:val="00617A79"/>
    <w:rsid w:val="00636826"/>
    <w:rsid w:val="006E0E94"/>
    <w:rsid w:val="007233A5"/>
    <w:rsid w:val="00736648"/>
    <w:rsid w:val="00762743"/>
    <w:rsid w:val="0079622B"/>
    <w:rsid w:val="007D3C9A"/>
    <w:rsid w:val="00947FAB"/>
    <w:rsid w:val="009B7E05"/>
    <w:rsid w:val="00A44224"/>
    <w:rsid w:val="00A7153B"/>
    <w:rsid w:val="00AF5588"/>
    <w:rsid w:val="00C56AB4"/>
    <w:rsid w:val="00C74EF1"/>
    <w:rsid w:val="00CB6470"/>
    <w:rsid w:val="00D51A23"/>
    <w:rsid w:val="00DA1C67"/>
    <w:rsid w:val="00E7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DCB306-2C24-417C-AEA6-E23D0994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5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58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4588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588C"/>
    <w:pPr>
      <w:spacing w:after="100"/>
    </w:pPr>
  </w:style>
  <w:style w:type="character" w:styleId="a4">
    <w:name w:val="Hyperlink"/>
    <w:basedOn w:val="a0"/>
    <w:uiPriority w:val="99"/>
    <w:unhideWhenUsed/>
    <w:rsid w:val="0004588C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254F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aa-ET"/>
    </w:rPr>
  </w:style>
  <w:style w:type="character" w:customStyle="1" w:styleId="a6">
    <w:name w:val="Название Знак"/>
    <w:basedOn w:val="a0"/>
    <w:link w:val="a5"/>
    <w:uiPriority w:val="10"/>
    <w:rsid w:val="00254F36"/>
    <w:rPr>
      <w:rFonts w:asciiTheme="majorHAnsi" w:eastAsiaTheme="majorEastAsia" w:hAnsiTheme="majorHAnsi" w:cstheme="majorBidi"/>
      <w:spacing w:val="-10"/>
      <w:kern w:val="28"/>
      <w:sz w:val="56"/>
      <w:szCs w:val="56"/>
      <w:lang w:val="aa-ET"/>
    </w:rPr>
  </w:style>
  <w:style w:type="paragraph" w:customStyle="1" w:styleId="2">
    <w:name w:val="курсив2"/>
    <w:basedOn w:val="a"/>
    <w:rsid w:val="00254F36"/>
    <w:pPr>
      <w:shd w:val="clear" w:color="auto" w:fill="FFFFFF"/>
      <w:spacing w:before="86" w:after="0" w:line="240" w:lineRule="auto"/>
      <w:ind w:right="14"/>
    </w:pPr>
    <w:rPr>
      <w:rFonts w:ascii="Times New Roman" w:eastAsia="Times New Roman" w:hAnsi="Times New Roman" w:cs="Times New Roman"/>
      <w:b/>
      <w:i/>
      <w:color w:val="000000"/>
      <w:sz w:val="34"/>
      <w:szCs w:val="34"/>
      <w:lang w:eastAsia="ru-RU"/>
    </w:rPr>
  </w:style>
  <w:style w:type="paragraph" w:styleId="a7">
    <w:name w:val="List Paragraph"/>
    <w:basedOn w:val="a"/>
    <w:uiPriority w:val="34"/>
    <w:qFormat/>
    <w:rsid w:val="00254F36"/>
    <w:pPr>
      <w:spacing w:line="256" w:lineRule="auto"/>
      <w:ind w:left="720"/>
      <w:contextualSpacing/>
    </w:pPr>
    <w:rPr>
      <w:lang w:val="aa-E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2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63CE-B051-4A4C-9377-C1C45E97A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7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2021-04-07T07:23:00Z</dcterms:created>
  <dcterms:modified xsi:type="dcterms:W3CDTF">2021-04-21T17:52:00Z</dcterms:modified>
</cp:coreProperties>
</file>