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99" w:rsidRPr="0060140B" w:rsidRDefault="007F4799" w:rsidP="007F4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40B">
        <w:rPr>
          <w:rFonts w:ascii="Times New Roman" w:hAnsi="Times New Roman" w:cs="Times New Roman"/>
          <w:sz w:val="28"/>
          <w:szCs w:val="28"/>
          <w:lang w:val="en-US"/>
        </w:rPr>
        <w:t>C++ Builder 6</w:t>
      </w:r>
    </w:p>
    <w:p w:rsidR="0060140B" w:rsidRPr="0060140B" w:rsidRDefault="0060140B" w:rsidP="007F4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40B">
        <w:rPr>
          <w:rFonts w:ascii="Times New Roman" w:hAnsi="Times New Roman" w:cs="Times New Roman"/>
          <w:sz w:val="28"/>
          <w:szCs w:val="28"/>
          <w:lang w:val="en-US"/>
        </w:rPr>
        <w:t>Microsoft SQL Server 2008 (</w:t>
      </w:r>
      <w:r w:rsidRPr="0060140B">
        <w:rPr>
          <w:rFonts w:ascii="Times New Roman" w:hAnsi="Times New Roman" w:cs="Times New Roman"/>
          <w:sz w:val="28"/>
          <w:szCs w:val="28"/>
        </w:rPr>
        <w:t>или</w:t>
      </w:r>
      <w:r w:rsidRPr="00601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140B">
        <w:rPr>
          <w:rFonts w:ascii="Times New Roman" w:hAnsi="Times New Roman" w:cs="Times New Roman"/>
          <w:sz w:val="28"/>
          <w:szCs w:val="28"/>
        </w:rPr>
        <w:t>выше</w:t>
      </w:r>
      <w:r w:rsidRPr="0060140B">
        <w:rPr>
          <w:rFonts w:ascii="Times New Roman" w:hAnsi="Times New Roman" w:cs="Times New Roman"/>
          <w:sz w:val="28"/>
          <w:szCs w:val="28"/>
          <w:lang w:val="en-US"/>
        </w:rPr>
        <w:t>) Compact Edition</w:t>
      </w:r>
    </w:p>
    <w:p w:rsidR="0060140B" w:rsidRDefault="0060140B" w:rsidP="007F4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40B">
        <w:rPr>
          <w:rFonts w:ascii="Times New Roman" w:hAnsi="Times New Roman" w:cs="Times New Roman"/>
          <w:sz w:val="28"/>
          <w:szCs w:val="28"/>
          <w:lang w:val="en-US"/>
        </w:rPr>
        <w:t xml:space="preserve">PC </w:t>
      </w:r>
      <w:r w:rsidRPr="0060140B">
        <w:rPr>
          <w:rFonts w:ascii="Times New Roman" w:hAnsi="Times New Roman" w:cs="Times New Roman"/>
          <w:sz w:val="28"/>
          <w:szCs w:val="28"/>
        </w:rPr>
        <w:t xml:space="preserve">с </w:t>
      </w:r>
      <w:r w:rsidRPr="0060140B">
        <w:rPr>
          <w:rFonts w:ascii="Times New Roman" w:hAnsi="Times New Roman" w:cs="Times New Roman"/>
          <w:sz w:val="28"/>
          <w:szCs w:val="28"/>
          <w:lang w:val="en-US"/>
        </w:rPr>
        <w:t>Microsoft Windows 10</w:t>
      </w:r>
    </w:p>
    <w:p w:rsidR="0060140B" w:rsidRDefault="0060140B" w:rsidP="007F4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 тестированием восстановить базу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4664E" w:rsidRPr="0060140B" w:rsidRDefault="00F4664E" w:rsidP="007F4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="0007575E">
        <w:rPr>
          <w:rFonts w:ascii="Times New Roman" w:hAnsi="Times New Roman" w:cs="Times New Roman"/>
          <w:sz w:val="28"/>
          <w:szCs w:val="28"/>
        </w:rPr>
        <w:t>исполняемого файла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07575E">
        <w:rPr>
          <w:rFonts w:ascii="Times New Roman" w:hAnsi="Times New Roman" w:cs="Times New Roman"/>
          <w:sz w:val="28"/>
          <w:szCs w:val="28"/>
        </w:rPr>
        <w:t>.</w:t>
      </w:r>
      <w:r w:rsidR="0007575E">
        <w:rPr>
          <w:rFonts w:ascii="Times New Roman" w:hAnsi="Times New Roman" w:cs="Times New Roman"/>
          <w:sz w:val="28"/>
          <w:szCs w:val="28"/>
          <w:lang w:val="en-US"/>
        </w:rPr>
        <w:t>exe</w:t>
      </w:r>
      <w:bookmarkStart w:id="0" w:name="_GoBack"/>
      <w:bookmarkEnd w:id="0"/>
    </w:p>
    <w:p w:rsidR="0060140B" w:rsidRPr="0007575E" w:rsidRDefault="0060140B" w:rsidP="0060140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0140B" w:rsidRPr="00075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B04"/>
    <w:multiLevelType w:val="hybridMultilevel"/>
    <w:tmpl w:val="28EC2E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99"/>
    <w:rsid w:val="0007575E"/>
    <w:rsid w:val="0060140B"/>
    <w:rsid w:val="006C1542"/>
    <w:rsid w:val="007C4F14"/>
    <w:rsid w:val="007F4799"/>
    <w:rsid w:val="00F4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2018-01-21T13:15:00Z</dcterms:created>
  <dcterms:modified xsi:type="dcterms:W3CDTF">2018-01-21T13:27:00Z</dcterms:modified>
</cp:coreProperties>
</file>