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06FD3AF" w:rsidR="001C2638" w:rsidRPr="00615D2F" w:rsidRDefault="77BAE602" w:rsidP="00C12B6F">
      <w:pPr>
        <w:spacing w:line="276" w:lineRule="auto"/>
        <w:jc w:val="center"/>
        <w:rPr>
          <w:rFonts w:cstheme="minorHAnsi"/>
          <w:b/>
          <w:bCs/>
          <w:sz w:val="36"/>
          <w:szCs w:val="36"/>
        </w:rPr>
      </w:pPr>
      <w:r w:rsidRPr="00615D2F">
        <w:rPr>
          <w:rFonts w:cstheme="minorHAnsi"/>
          <w:b/>
          <w:bCs/>
          <w:sz w:val="36"/>
          <w:szCs w:val="36"/>
        </w:rPr>
        <w:t>Code of Conduct</w:t>
      </w:r>
    </w:p>
    <w:p w14:paraId="4E85DE8F" w14:textId="63D315E1" w:rsidR="77BAE602" w:rsidRPr="00615D2F" w:rsidRDefault="77BAE602" w:rsidP="00C12B6F">
      <w:pPr>
        <w:spacing w:line="276" w:lineRule="auto"/>
        <w:jc w:val="center"/>
        <w:rPr>
          <w:rFonts w:cstheme="minorHAnsi"/>
          <w:sz w:val="28"/>
          <w:szCs w:val="28"/>
        </w:rPr>
      </w:pPr>
      <w:r w:rsidRPr="00615D2F">
        <w:rPr>
          <w:rFonts w:cstheme="minorHAnsi"/>
          <w:sz w:val="28"/>
          <w:szCs w:val="28"/>
        </w:rPr>
        <w:t>-Team code-</w:t>
      </w:r>
    </w:p>
    <w:p w14:paraId="3E8FD554" w14:textId="6DAFCCFF" w:rsidR="77BAE602" w:rsidRPr="00615D2F" w:rsidRDefault="00676B72" w:rsidP="00C12B6F">
      <w:pPr>
        <w:spacing w:line="276" w:lineRule="auto"/>
        <w:jc w:val="center"/>
        <w:rPr>
          <w:rFonts w:cstheme="minorHAnsi"/>
          <w:sz w:val="28"/>
          <w:szCs w:val="28"/>
        </w:rPr>
      </w:pPr>
      <w:r w:rsidRPr="00615D2F">
        <w:rPr>
          <w:rFonts w:cstheme="minorHAnsi"/>
          <w:sz w:val="28"/>
          <w:szCs w:val="28"/>
        </w:rPr>
        <w:t>C# FINAL ASSIGNMENT</w:t>
      </w:r>
    </w:p>
    <w:p w14:paraId="4DCFDD58" w14:textId="356DDD66" w:rsidR="7615571B" w:rsidRPr="00615D2F" w:rsidRDefault="7615571B" w:rsidP="00C12B6F">
      <w:pPr>
        <w:spacing w:line="276" w:lineRule="auto"/>
        <w:jc w:val="center"/>
        <w:rPr>
          <w:rFonts w:cstheme="minorHAnsi"/>
          <w:sz w:val="28"/>
          <w:szCs w:val="28"/>
        </w:rPr>
      </w:pPr>
    </w:p>
    <w:p w14:paraId="3BF502C5" w14:textId="0E90CAF9" w:rsidR="7615571B" w:rsidRPr="00615D2F" w:rsidRDefault="7615571B" w:rsidP="00C12B6F">
      <w:pPr>
        <w:spacing w:line="276" w:lineRule="auto"/>
        <w:jc w:val="center"/>
        <w:rPr>
          <w:rFonts w:cstheme="minorHAnsi"/>
          <w:sz w:val="28"/>
          <w:szCs w:val="28"/>
        </w:rPr>
      </w:pPr>
    </w:p>
    <w:p w14:paraId="61A38543" w14:textId="790D4825" w:rsidR="7615571B" w:rsidRPr="00615D2F" w:rsidRDefault="7615571B" w:rsidP="00C12B6F">
      <w:pPr>
        <w:spacing w:line="276" w:lineRule="auto"/>
        <w:jc w:val="center"/>
        <w:rPr>
          <w:rFonts w:cstheme="minorHAnsi"/>
          <w:sz w:val="28"/>
          <w:szCs w:val="28"/>
        </w:rPr>
      </w:pPr>
    </w:p>
    <w:p w14:paraId="15F78EBE" w14:textId="45F6AA9C" w:rsidR="7615571B" w:rsidRPr="00615D2F" w:rsidRDefault="7615571B" w:rsidP="00C12B6F">
      <w:pPr>
        <w:spacing w:line="276" w:lineRule="auto"/>
        <w:jc w:val="center"/>
        <w:rPr>
          <w:rFonts w:cstheme="minorHAnsi"/>
          <w:sz w:val="28"/>
          <w:szCs w:val="28"/>
        </w:rPr>
      </w:pPr>
    </w:p>
    <w:p w14:paraId="6D0C67AA" w14:textId="23AFCDCD" w:rsidR="7615571B" w:rsidRPr="00615D2F" w:rsidRDefault="7615571B" w:rsidP="00C12B6F">
      <w:pPr>
        <w:spacing w:line="276" w:lineRule="auto"/>
        <w:jc w:val="center"/>
        <w:rPr>
          <w:rFonts w:cstheme="minorHAnsi"/>
          <w:sz w:val="28"/>
          <w:szCs w:val="28"/>
        </w:rPr>
      </w:pPr>
    </w:p>
    <w:p w14:paraId="6176C498" w14:textId="49AD43D6" w:rsidR="7615571B" w:rsidRPr="00615D2F" w:rsidRDefault="7615571B" w:rsidP="00C12B6F">
      <w:pPr>
        <w:spacing w:line="276" w:lineRule="auto"/>
        <w:jc w:val="center"/>
        <w:rPr>
          <w:rFonts w:cstheme="minorHAnsi"/>
          <w:sz w:val="28"/>
          <w:szCs w:val="28"/>
        </w:rPr>
      </w:pPr>
    </w:p>
    <w:p w14:paraId="6546AF54" w14:textId="6AA45B0D" w:rsidR="7615571B" w:rsidRPr="00615D2F" w:rsidRDefault="7615571B" w:rsidP="00C12B6F">
      <w:pPr>
        <w:spacing w:line="276" w:lineRule="auto"/>
        <w:jc w:val="center"/>
        <w:rPr>
          <w:rFonts w:cstheme="minorHAnsi"/>
          <w:sz w:val="28"/>
          <w:szCs w:val="28"/>
        </w:rPr>
      </w:pPr>
    </w:p>
    <w:p w14:paraId="3E815076" w14:textId="77777777" w:rsidR="00A34105" w:rsidRDefault="00A34105" w:rsidP="00C12B6F">
      <w:pPr>
        <w:spacing w:line="276" w:lineRule="auto"/>
        <w:jc w:val="right"/>
        <w:rPr>
          <w:rFonts w:cstheme="minorHAnsi"/>
          <w:i/>
          <w:iCs/>
          <w:sz w:val="28"/>
          <w:szCs w:val="28"/>
        </w:rPr>
      </w:pPr>
    </w:p>
    <w:p w14:paraId="36E22221" w14:textId="77777777" w:rsidR="00A34105" w:rsidRDefault="00A34105" w:rsidP="00C12B6F">
      <w:pPr>
        <w:spacing w:line="276" w:lineRule="auto"/>
        <w:jc w:val="right"/>
        <w:rPr>
          <w:rFonts w:cstheme="minorHAnsi"/>
          <w:i/>
          <w:iCs/>
          <w:sz w:val="28"/>
          <w:szCs w:val="28"/>
        </w:rPr>
      </w:pPr>
    </w:p>
    <w:p w14:paraId="7A94DF68" w14:textId="77777777" w:rsidR="00A34105" w:rsidRDefault="00A34105" w:rsidP="00C12B6F">
      <w:pPr>
        <w:spacing w:line="276" w:lineRule="auto"/>
        <w:jc w:val="right"/>
        <w:rPr>
          <w:rFonts w:cstheme="minorHAnsi"/>
          <w:i/>
          <w:iCs/>
          <w:sz w:val="28"/>
          <w:szCs w:val="28"/>
        </w:rPr>
      </w:pPr>
    </w:p>
    <w:p w14:paraId="3AD151F3" w14:textId="77777777" w:rsidR="00A34105" w:rsidRDefault="00A34105" w:rsidP="00C12B6F">
      <w:pPr>
        <w:spacing w:line="276" w:lineRule="auto"/>
        <w:jc w:val="right"/>
        <w:rPr>
          <w:rFonts w:cstheme="minorHAnsi"/>
          <w:i/>
          <w:iCs/>
          <w:sz w:val="28"/>
          <w:szCs w:val="28"/>
        </w:rPr>
      </w:pPr>
    </w:p>
    <w:p w14:paraId="726B3B1C" w14:textId="77777777" w:rsidR="00A34105" w:rsidRDefault="00A34105" w:rsidP="00C12B6F">
      <w:pPr>
        <w:spacing w:line="276" w:lineRule="auto"/>
        <w:jc w:val="right"/>
        <w:rPr>
          <w:rFonts w:cstheme="minorHAnsi"/>
          <w:i/>
          <w:iCs/>
          <w:sz w:val="28"/>
          <w:szCs w:val="28"/>
        </w:rPr>
      </w:pPr>
    </w:p>
    <w:p w14:paraId="0339150B" w14:textId="77777777" w:rsidR="00A34105" w:rsidRDefault="00A34105" w:rsidP="00C12B6F">
      <w:pPr>
        <w:spacing w:line="276" w:lineRule="auto"/>
        <w:jc w:val="right"/>
        <w:rPr>
          <w:rFonts w:cstheme="minorHAnsi"/>
          <w:i/>
          <w:iCs/>
          <w:sz w:val="28"/>
          <w:szCs w:val="28"/>
        </w:rPr>
      </w:pPr>
    </w:p>
    <w:p w14:paraId="6CF9FBAE" w14:textId="77777777" w:rsidR="00A34105" w:rsidRDefault="00A34105" w:rsidP="00C12B6F">
      <w:pPr>
        <w:spacing w:line="276" w:lineRule="auto"/>
        <w:jc w:val="right"/>
        <w:rPr>
          <w:rFonts w:cstheme="minorHAnsi"/>
          <w:i/>
          <w:iCs/>
          <w:sz w:val="28"/>
          <w:szCs w:val="28"/>
        </w:rPr>
      </w:pPr>
    </w:p>
    <w:p w14:paraId="7FD9950C" w14:textId="329082E3" w:rsidR="77BAE602" w:rsidRPr="00615D2F" w:rsidRDefault="77BAE602" w:rsidP="00C12B6F">
      <w:pPr>
        <w:spacing w:line="276" w:lineRule="auto"/>
        <w:jc w:val="right"/>
        <w:rPr>
          <w:rFonts w:cstheme="minorHAnsi"/>
          <w:sz w:val="28"/>
          <w:szCs w:val="28"/>
        </w:rPr>
      </w:pPr>
      <w:r w:rsidRPr="00615D2F">
        <w:rPr>
          <w:rFonts w:cstheme="minorHAnsi"/>
          <w:i/>
          <w:iCs/>
          <w:sz w:val="28"/>
          <w:szCs w:val="28"/>
        </w:rPr>
        <w:t>Written by:</w:t>
      </w:r>
    </w:p>
    <w:p w14:paraId="218644AE" w14:textId="0C585431" w:rsidR="7615571B" w:rsidRDefault="00676B72" w:rsidP="00C12B6F">
      <w:pPr>
        <w:spacing w:line="276" w:lineRule="auto"/>
        <w:jc w:val="right"/>
        <w:rPr>
          <w:rFonts w:cstheme="minorHAnsi"/>
          <w:i/>
          <w:iCs/>
          <w:sz w:val="28"/>
          <w:szCs w:val="28"/>
        </w:rPr>
      </w:pPr>
      <w:r w:rsidRPr="00615D2F">
        <w:rPr>
          <w:rFonts w:cstheme="minorHAnsi"/>
          <w:i/>
          <w:iCs/>
          <w:sz w:val="28"/>
          <w:szCs w:val="28"/>
        </w:rPr>
        <w:t>Polina Zueva</w:t>
      </w:r>
    </w:p>
    <w:p w14:paraId="533F2D07" w14:textId="113ECEAB" w:rsidR="7615571B" w:rsidRDefault="001E1AF2" w:rsidP="00E269FD">
      <w:pPr>
        <w:spacing w:line="276" w:lineRule="auto"/>
        <w:jc w:val="right"/>
        <w:rPr>
          <w:rFonts w:cstheme="minorHAnsi"/>
          <w:i/>
          <w:iCs/>
          <w:sz w:val="28"/>
          <w:szCs w:val="28"/>
        </w:rPr>
      </w:pPr>
      <w:r>
        <w:rPr>
          <w:rFonts w:cstheme="minorHAnsi"/>
          <w:i/>
          <w:iCs/>
          <w:sz w:val="28"/>
          <w:szCs w:val="28"/>
        </w:rPr>
        <w:t xml:space="preserve">Arian Atapour </w:t>
      </w:r>
    </w:p>
    <w:p w14:paraId="4226AB7F" w14:textId="77777777" w:rsidR="00E269FD" w:rsidRPr="00615D2F" w:rsidRDefault="00E269FD" w:rsidP="00E269FD">
      <w:pPr>
        <w:spacing w:line="276" w:lineRule="auto"/>
        <w:jc w:val="right"/>
        <w:rPr>
          <w:rFonts w:cstheme="minorHAnsi"/>
          <w:i/>
          <w:iCs/>
          <w:sz w:val="28"/>
          <w:szCs w:val="28"/>
        </w:rPr>
      </w:pPr>
    </w:p>
    <w:p w14:paraId="0C49A55B" w14:textId="77777777" w:rsidR="00676B72" w:rsidRPr="00615D2F" w:rsidRDefault="00676B72" w:rsidP="00615D2F">
      <w:pPr>
        <w:spacing w:line="276" w:lineRule="auto"/>
        <w:jc w:val="both"/>
        <w:rPr>
          <w:rFonts w:cstheme="minorHAnsi"/>
          <w:i/>
          <w:iCs/>
          <w:sz w:val="28"/>
          <w:szCs w:val="28"/>
        </w:rPr>
      </w:pPr>
    </w:p>
    <w:p w14:paraId="672E2A73" w14:textId="5AE7FE0B" w:rsidR="78906BAE" w:rsidRPr="00615D2F" w:rsidRDefault="78906BAE" w:rsidP="00615D2F">
      <w:pPr>
        <w:pStyle w:val="Heading1"/>
        <w:spacing w:line="276" w:lineRule="auto"/>
        <w:jc w:val="both"/>
        <w:rPr>
          <w:rFonts w:asciiTheme="minorHAnsi" w:hAnsiTheme="minorHAnsi" w:cstheme="minorHAnsi"/>
        </w:rPr>
      </w:pPr>
      <w:bookmarkStart w:id="0" w:name="_Toc132962960"/>
      <w:r w:rsidRPr="00615D2F">
        <w:rPr>
          <w:rFonts w:asciiTheme="minorHAnsi" w:hAnsiTheme="minorHAnsi" w:cstheme="minorHAnsi"/>
        </w:rPr>
        <w:lastRenderedPageBreak/>
        <w:t>Version Control</w:t>
      </w:r>
      <w:bookmarkEnd w:id="0"/>
    </w:p>
    <w:tbl>
      <w:tblPr>
        <w:tblStyle w:val="TableGrid"/>
        <w:tblW w:w="9360" w:type="dxa"/>
        <w:tblLayout w:type="fixed"/>
        <w:tblLook w:val="06A0" w:firstRow="1" w:lastRow="0" w:firstColumn="1" w:lastColumn="0" w:noHBand="1" w:noVBand="1"/>
      </w:tblPr>
      <w:tblGrid>
        <w:gridCol w:w="2340"/>
        <w:gridCol w:w="2340"/>
        <w:gridCol w:w="2715"/>
        <w:gridCol w:w="1965"/>
      </w:tblGrid>
      <w:tr w:rsidR="7615571B" w:rsidRPr="00615D2F" w14:paraId="665B7F5B" w14:textId="77777777" w:rsidTr="00676B72">
        <w:trPr>
          <w:trHeight w:val="300"/>
        </w:trPr>
        <w:tc>
          <w:tcPr>
            <w:tcW w:w="2340" w:type="dxa"/>
          </w:tcPr>
          <w:p w14:paraId="2BF9C633" w14:textId="3CFA62C2" w:rsidR="78906BAE" w:rsidRPr="00615D2F" w:rsidRDefault="78906BAE" w:rsidP="00615D2F">
            <w:pPr>
              <w:spacing w:line="276" w:lineRule="auto"/>
              <w:jc w:val="both"/>
              <w:rPr>
                <w:rFonts w:cstheme="minorHAnsi"/>
                <w:b/>
                <w:bCs/>
              </w:rPr>
            </w:pPr>
            <w:r w:rsidRPr="00615D2F">
              <w:rPr>
                <w:rFonts w:cstheme="minorHAnsi"/>
                <w:b/>
                <w:bCs/>
              </w:rPr>
              <w:t>Version</w:t>
            </w:r>
          </w:p>
        </w:tc>
        <w:tc>
          <w:tcPr>
            <w:tcW w:w="2340" w:type="dxa"/>
          </w:tcPr>
          <w:p w14:paraId="0132BB7B" w14:textId="4F102110" w:rsidR="78906BAE" w:rsidRPr="00615D2F" w:rsidRDefault="78906BAE" w:rsidP="00615D2F">
            <w:pPr>
              <w:spacing w:line="276" w:lineRule="auto"/>
              <w:jc w:val="both"/>
              <w:rPr>
                <w:rFonts w:cstheme="minorHAnsi"/>
                <w:b/>
                <w:bCs/>
              </w:rPr>
            </w:pPr>
            <w:r w:rsidRPr="00615D2F">
              <w:rPr>
                <w:rFonts w:cstheme="minorHAnsi"/>
                <w:b/>
                <w:bCs/>
              </w:rPr>
              <w:t>Date</w:t>
            </w:r>
          </w:p>
        </w:tc>
        <w:tc>
          <w:tcPr>
            <w:tcW w:w="2715" w:type="dxa"/>
          </w:tcPr>
          <w:p w14:paraId="20E0A2D9" w14:textId="2CACA4B3" w:rsidR="78906BAE" w:rsidRPr="00615D2F" w:rsidRDefault="78906BAE" w:rsidP="00615D2F">
            <w:pPr>
              <w:spacing w:line="276" w:lineRule="auto"/>
              <w:jc w:val="both"/>
              <w:rPr>
                <w:rFonts w:cstheme="minorHAnsi"/>
                <w:b/>
                <w:bCs/>
              </w:rPr>
            </w:pPr>
            <w:r w:rsidRPr="00615D2F">
              <w:rPr>
                <w:rFonts w:cstheme="minorHAnsi"/>
                <w:b/>
                <w:bCs/>
              </w:rPr>
              <w:t>Tasks</w:t>
            </w:r>
          </w:p>
        </w:tc>
        <w:tc>
          <w:tcPr>
            <w:tcW w:w="1965" w:type="dxa"/>
          </w:tcPr>
          <w:p w14:paraId="5982A962" w14:textId="63B72918" w:rsidR="78906BAE" w:rsidRPr="00615D2F" w:rsidRDefault="78906BAE" w:rsidP="00615D2F">
            <w:pPr>
              <w:spacing w:line="276" w:lineRule="auto"/>
              <w:jc w:val="both"/>
              <w:rPr>
                <w:rFonts w:cstheme="minorHAnsi"/>
                <w:b/>
                <w:bCs/>
              </w:rPr>
            </w:pPr>
            <w:r w:rsidRPr="00615D2F">
              <w:rPr>
                <w:rFonts w:cstheme="minorHAnsi"/>
                <w:b/>
                <w:bCs/>
              </w:rPr>
              <w:t>Editor</w:t>
            </w:r>
          </w:p>
        </w:tc>
      </w:tr>
      <w:tr w:rsidR="7615571B" w:rsidRPr="00615D2F" w14:paraId="6E6C8D57" w14:textId="77777777" w:rsidTr="00676B72">
        <w:trPr>
          <w:trHeight w:val="300"/>
        </w:trPr>
        <w:tc>
          <w:tcPr>
            <w:tcW w:w="2340" w:type="dxa"/>
          </w:tcPr>
          <w:p w14:paraId="3F59F38C" w14:textId="315272D1" w:rsidR="78906BAE" w:rsidRPr="00615D2F" w:rsidRDefault="78906BAE" w:rsidP="00615D2F">
            <w:pPr>
              <w:spacing w:line="276" w:lineRule="auto"/>
              <w:jc w:val="both"/>
              <w:rPr>
                <w:rFonts w:cstheme="minorHAnsi"/>
              </w:rPr>
            </w:pPr>
            <w:r w:rsidRPr="00615D2F">
              <w:rPr>
                <w:rFonts w:cstheme="minorHAnsi"/>
              </w:rPr>
              <w:t>1.0</w:t>
            </w:r>
          </w:p>
        </w:tc>
        <w:tc>
          <w:tcPr>
            <w:tcW w:w="2340" w:type="dxa"/>
          </w:tcPr>
          <w:p w14:paraId="6733A404" w14:textId="5CB899A1" w:rsidR="78906BAE" w:rsidRPr="00615D2F" w:rsidRDefault="00676B72" w:rsidP="00615D2F">
            <w:pPr>
              <w:spacing w:line="276" w:lineRule="auto"/>
              <w:jc w:val="both"/>
              <w:rPr>
                <w:rFonts w:cstheme="minorHAnsi"/>
              </w:rPr>
            </w:pPr>
            <w:r w:rsidRPr="00615D2F">
              <w:rPr>
                <w:rFonts w:cstheme="minorHAnsi"/>
              </w:rPr>
              <w:t>21.04.23</w:t>
            </w:r>
          </w:p>
        </w:tc>
        <w:tc>
          <w:tcPr>
            <w:tcW w:w="2715" w:type="dxa"/>
          </w:tcPr>
          <w:p w14:paraId="2CE02EE9" w14:textId="56E7C525" w:rsidR="78906BAE" w:rsidRPr="00615D2F" w:rsidRDefault="78906BAE" w:rsidP="00615D2F">
            <w:pPr>
              <w:spacing w:line="276" w:lineRule="auto"/>
              <w:jc w:val="both"/>
              <w:rPr>
                <w:rFonts w:cstheme="minorHAnsi"/>
              </w:rPr>
            </w:pPr>
            <w:r w:rsidRPr="00615D2F">
              <w:rPr>
                <w:rFonts w:cstheme="minorHAnsi"/>
              </w:rPr>
              <w:t xml:space="preserve">Created Document and filled out </w:t>
            </w:r>
            <w:r w:rsidR="6AA74042" w:rsidRPr="00615D2F">
              <w:rPr>
                <w:rFonts w:cstheme="minorHAnsi"/>
              </w:rPr>
              <w:t>the document</w:t>
            </w:r>
          </w:p>
        </w:tc>
        <w:tc>
          <w:tcPr>
            <w:tcW w:w="1965" w:type="dxa"/>
          </w:tcPr>
          <w:p w14:paraId="473F301A" w14:textId="0D7B0B52" w:rsidR="78906BAE" w:rsidRPr="00615D2F" w:rsidRDefault="00676B72" w:rsidP="00615D2F">
            <w:pPr>
              <w:spacing w:line="276" w:lineRule="auto"/>
              <w:jc w:val="both"/>
              <w:rPr>
                <w:rFonts w:cstheme="minorHAnsi"/>
              </w:rPr>
            </w:pPr>
            <w:r w:rsidRPr="00615D2F">
              <w:rPr>
                <w:rFonts w:cstheme="minorHAnsi"/>
              </w:rPr>
              <w:t>Polina Zueva</w:t>
            </w:r>
          </w:p>
        </w:tc>
      </w:tr>
    </w:tbl>
    <w:p w14:paraId="20349D83" w14:textId="7A2F360E" w:rsidR="7615571B" w:rsidRPr="00615D2F" w:rsidRDefault="7615571B" w:rsidP="00615D2F">
      <w:pPr>
        <w:spacing w:line="276" w:lineRule="auto"/>
        <w:jc w:val="both"/>
        <w:rPr>
          <w:rFonts w:cstheme="minorHAnsi"/>
          <w:sz w:val="28"/>
          <w:szCs w:val="28"/>
        </w:rPr>
      </w:pPr>
    </w:p>
    <w:p w14:paraId="27210FB4" w14:textId="5AAC966B" w:rsidR="7615571B" w:rsidRPr="00615D2F" w:rsidRDefault="7615571B" w:rsidP="00615D2F">
      <w:pPr>
        <w:spacing w:line="276" w:lineRule="auto"/>
        <w:jc w:val="both"/>
        <w:rPr>
          <w:rFonts w:cstheme="minorHAnsi"/>
          <w:sz w:val="28"/>
          <w:szCs w:val="28"/>
        </w:rPr>
      </w:pPr>
    </w:p>
    <w:p w14:paraId="41EA3A46" w14:textId="4D20A50B" w:rsidR="7615571B" w:rsidRPr="00615D2F" w:rsidRDefault="7615571B" w:rsidP="00615D2F">
      <w:pPr>
        <w:spacing w:line="276" w:lineRule="auto"/>
        <w:jc w:val="both"/>
        <w:rPr>
          <w:rFonts w:cstheme="minorHAnsi"/>
          <w:sz w:val="28"/>
          <w:szCs w:val="28"/>
        </w:rPr>
      </w:pPr>
    </w:p>
    <w:sdt>
      <w:sdtPr>
        <w:rPr>
          <w:rFonts w:cstheme="minorHAnsi"/>
        </w:rPr>
        <w:id w:val="1197169963"/>
        <w:docPartObj>
          <w:docPartGallery w:val="Table of Contents"/>
          <w:docPartUnique/>
        </w:docPartObj>
      </w:sdtPr>
      <w:sdtContent>
        <w:p w14:paraId="42A62095" w14:textId="1DC84915" w:rsidR="001E1AF2" w:rsidRDefault="7615571B">
          <w:pPr>
            <w:pStyle w:val="TOC1"/>
            <w:tabs>
              <w:tab w:val="right" w:leader="dot" w:pos="9350"/>
            </w:tabs>
            <w:rPr>
              <w:rFonts w:eastAsiaTheme="minorEastAsia"/>
              <w:noProof/>
              <w:kern w:val="2"/>
              <w:sz w:val="24"/>
              <w:szCs w:val="24"/>
              <w:lang w:val="en-NL" w:eastAsia="en-GB"/>
              <w14:ligatures w14:val="standardContextual"/>
            </w:rPr>
          </w:pPr>
          <w:r w:rsidRPr="00615D2F">
            <w:rPr>
              <w:rFonts w:cstheme="minorHAnsi"/>
            </w:rPr>
            <w:fldChar w:fldCharType="begin"/>
          </w:r>
          <w:r w:rsidRPr="00615D2F">
            <w:rPr>
              <w:rFonts w:cstheme="minorHAnsi"/>
            </w:rPr>
            <w:instrText>TOC \o \z \u \h</w:instrText>
          </w:r>
          <w:r w:rsidRPr="00615D2F">
            <w:rPr>
              <w:rFonts w:cstheme="minorHAnsi"/>
            </w:rPr>
            <w:fldChar w:fldCharType="separate"/>
          </w:r>
          <w:hyperlink w:anchor="_Toc132962960" w:history="1">
            <w:r w:rsidR="001E1AF2" w:rsidRPr="00AB672B">
              <w:rPr>
                <w:rStyle w:val="Hyperlink"/>
                <w:rFonts w:cstheme="minorHAnsi"/>
                <w:noProof/>
              </w:rPr>
              <w:t>Version Control</w:t>
            </w:r>
            <w:r w:rsidR="001E1AF2">
              <w:rPr>
                <w:noProof/>
                <w:webHidden/>
              </w:rPr>
              <w:tab/>
            </w:r>
            <w:r w:rsidR="001E1AF2">
              <w:rPr>
                <w:noProof/>
                <w:webHidden/>
              </w:rPr>
              <w:fldChar w:fldCharType="begin"/>
            </w:r>
            <w:r w:rsidR="001E1AF2">
              <w:rPr>
                <w:noProof/>
                <w:webHidden/>
              </w:rPr>
              <w:instrText xml:space="preserve"> PAGEREF _Toc132962960 \h </w:instrText>
            </w:r>
            <w:r w:rsidR="001E1AF2">
              <w:rPr>
                <w:noProof/>
                <w:webHidden/>
              </w:rPr>
            </w:r>
            <w:r w:rsidR="001E1AF2">
              <w:rPr>
                <w:noProof/>
                <w:webHidden/>
              </w:rPr>
              <w:fldChar w:fldCharType="separate"/>
            </w:r>
            <w:r w:rsidR="001E1AF2">
              <w:rPr>
                <w:noProof/>
                <w:webHidden/>
              </w:rPr>
              <w:t>2</w:t>
            </w:r>
            <w:r w:rsidR="001E1AF2">
              <w:rPr>
                <w:noProof/>
                <w:webHidden/>
              </w:rPr>
              <w:fldChar w:fldCharType="end"/>
            </w:r>
          </w:hyperlink>
        </w:p>
        <w:p w14:paraId="7A3CD203" w14:textId="5E4B4ECA"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1" w:history="1">
            <w:r w:rsidR="001E1AF2" w:rsidRPr="00AB672B">
              <w:rPr>
                <w:rStyle w:val="Hyperlink"/>
                <w:rFonts w:cstheme="minorHAnsi"/>
                <w:noProof/>
              </w:rPr>
              <w:t>Chapter 1: Introduction</w:t>
            </w:r>
            <w:r w:rsidR="001E1AF2">
              <w:rPr>
                <w:noProof/>
                <w:webHidden/>
              </w:rPr>
              <w:tab/>
            </w:r>
            <w:r w:rsidR="001E1AF2">
              <w:rPr>
                <w:noProof/>
                <w:webHidden/>
              </w:rPr>
              <w:fldChar w:fldCharType="begin"/>
            </w:r>
            <w:r w:rsidR="001E1AF2">
              <w:rPr>
                <w:noProof/>
                <w:webHidden/>
              </w:rPr>
              <w:instrText xml:space="preserve"> PAGEREF _Toc132962961 \h </w:instrText>
            </w:r>
            <w:r w:rsidR="001E1AF2">
              <w:rPr>
                <w:noProof/>
                <w:webHidden/>
              </w:rPr>
            </w:r>
            <w:r w:rsidR="001E1AF2">
              <w:rPr>
                <w:noProof/>
                <w:webHidden/>
              </w:rPr>
              <w:fldChar w:fldCharType="separate"/>
            </w:r>
            <w:r w:rsidR="001E1AF2">
              <w:rPr>
                <w:noProof/>
                <w:webHidden/>
              </w:rPr>
              <w:t>3</w:t>
            </w:r>
            <w:r w:rsidR="001E1AF2">
              <w:rPr>
                <w:noProof/>
                <w:webHidden/>
              </w:rPr>
              <w:fldChar w:fldCharType="end"/>
            </w:r>
          </w:hyperlink>
        </w:p>
        <w:p w14:paraId="0A51ADC9" w14:textId="6ED3D164"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2" w:history="1">
            <w:r w:rsidR="001E1AF2" w:rsidRPr="00AB672B">
              <w:rPr>
                <w:rStyle w:val="Hyperlink"/>
                <w:rFonts w:cstheme="minorHAnsi"/>
                <w:noProof/>
              </w:rPr>
              <w:t>Chapter 2: Ground rules</w:t>
            </w:r>
            <w:r w:rsidR="001E1AF2">
              <w:rPr>
                <w:noProof/>
                <w:webHidden/>
              </w:rPr>
              <w:tab/>
            </w:r>
            <w:r w:rsidR="001E1AF2">
              <w:rPr>
                <w:noProof/>
                <w:webHidden/>
              </w:rPr>
              <w:fldChar w:fldCharType="begin"/>
            </w:r>
            <w:r w:rsidR="001E1AF2">
              <w:rPr>
                <w:noProof/>
                <w:webHidden/>
              </w:rPr>
              <w:instrText xml:space="preserve"> PAGEREF _Toc132962962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7A84B2AF" w14:textId="2481EDBD"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3" w:history="1">
            <w:r w:rsidR="001E1AF2" w:rsidRPr="00AB672B">
              <w:rPr>
                <w:rStyle w:val="Hyperlink"/>
                <w:rFonts w:cstheme="minorHAnsi"/>
                <w:b/>
                <w:bCs/>
                <w:noProof/>
              </w:rPr>
              <w:t>Assumed knowledge</w:t>
            </w:r>
            <w:r w:rsidR="001E1AF2">
              <w:rPr>
                <w:noProof/>
                <w:webHidden/>
              </w:rPr>
              <w:tab/>
            </w:r>
            <w:r w:rsidR="001E1AF2">
              <w:rPr>
                <w:noProof/>
                <w:webHidden/>
              </w:rPr>
              <w:fldChar w:fldCharType="begin"/>
            </w:r>
            <w:r w:rsidR="001E1AF2">
              <w:rPr>
                <w:noProof/>
                <w:webHidden/>
              </w:rPr>
              <w:instrText xml:space="preserve"> PAGEREF _Toc132962963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4FC7EC65" w14:textId="482E9E7B" w:rsidR="001E1AF2" w:rsidRDefault="00000000">
          <w:pPr>
            <w:pStyle w:val="TOC3"/>
            <w:tabs>
              <w:tab w:val="right" w:leader="dot" w:pos="9350"/>
            </w:tabs>
            <w:rPr>
              <w:rFonts w:eastAsiaTheme="minorEastAsia"/>
              <w:noProof/>
              <w:kern w:val="2"/>
              <w:sz w:val="24"/>
              <w:szCs w:val="24"/>
              <w:lang w:val="en-NL" w:eastAsia="en-GB"/>
              <w14:ligatures w14:val="standardContextual"/>
            </w:rPr>
          </w:pPr>
          <w:hyperlink w:anchor="_Toc132962964" w:history="1">
            <w:r w:rsidR="001E1AF2" w:rsidRPr="00AB672B">
              <w:rPr>
                <w:rStyle w:val="Hyperlink"/>
                <w:rFonts w:cstheme="minorHAnsi"/>
                <w:b/>
                <w:bCs/>
                <w:noProof/>
              </w:rPr>
              <w:t>Important decisions must be made by a high-ranking member and a group member</w:t>
            </w:r>
            <w:r w:rsidR="001E1AF2">
              <w:rPr>
                <w:noProof/>
                <w:webHidden/>
              </w:rPr>
              <w:tab/>
            </w:r>
            <w:r w:rsidR="001E1AF2">
              <w:rPr>
                <w:noProof/>
                <w:webHidden/>
              </w:rPr>
              <w:fldChar w:fldCharType="begin"/>
            </w:r>
            <w:r w:rsidR="001E1AF2">
              <w:rPr>
                <w:noProof/>
                <w:webHidden/>
              </w:rPr>
              <w:instrText xml:space="preserve"> PAGEREF _Toc132962964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43C4AC3E" w14:textId="3EEBB790" w:rsidR="001E1AF2" w:rsidRDefault="00000000">
          <w:pPr>
            <w:pStyle w:val="TOC3"/>
            <w:tabs>
              <w:tab w:val="right" w:leader="dot" w:pos="9350"/>
            </w:tabs>
            <w:rPr>
              <w:rFonts w:eastAsiaTheme="minorEastAsia"/>
              <w:noProof/>
              <w:kern w:val="2"/>
              <w:sz w:val="24"/>
              <w:szCs w:val="24"/>
              <w:lang w:val="en-NL" w:eastAsia="en-GB"/>
              <w14:ligatures w14:val="standardContextual"/>
            </w:rPr>
          </w:pPr>
          <w:hyperlink w:anchor="_Toc132962965" w:history="1">
            <w:r w:rsidR="001E1AF2" w:rsidRPr="00AB672B">
              <w:rPr>
                <w:rStyle w:val="Hyperlink"/>
                <w:rFonts w:cstheme="minorHAnsi"/>
                <w:b/>
                <w:bCs/>
                <w:noProof/>
              </w:rPr>
              <w:t>Accepted Forms of contact</w:t>
            </w:r>
            <w:r w:rsidR="001E1AF2">
              <w:rPr>
                <w:noProof/>
                <w:webHidden/>
              </w:rPr>
              <w:tab/>
            </w:r>
            <w:r w:rsidR="001E1AF2">
              <w:rPr>
                <w:noProof/>
                <w:webHidden/>
              </w:rPr>
              <w:fldChar w:fldCharType="begin"/>
            </w:r>
            <w:r w:rsidR="001E1AF2">
              <w:rPr>
                <w:noProof/>
                <w:webHidden/>
              </w:rPr>
              <w:instrText xml:space="preserve"> PAGEREF _Toc132962965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6B10A049" w14:textId="08DFC5DD"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6" w:history="1">
            <w:r w:rsidR="001E1AF2" w:rsidRPr="00AB672B">
              <w:rPr>
                <w:rStyle w:val="Hyperlink"/>
                <w:rFonts w:cstheme="minorHAnsi"/>
                <w:b/>
                <w:bCs/>
                <w:noProof/>
              </w:rPr>
              <w:t>Meeting Rules</w:t>
            </w:r>
            <w:r w:rsidR="001E1AF2">
              <w:rPr>
                <w:noProof/>
                <w:webHidden/>
              </w:rPr>
              <w:tab/>
            </w:r>
            <w:r w:rsidR="001E1AF2">
              <w:rPr>
                <w:noProof/>
                <w:webHidden/>
              </w:rPr>
              <w:fldChar w:fldCharType="begin"/>
            </w:r>
            <w:r w:rsidR="001E1AF2">
              <w:rPr>
                <w:noProof/>
                <w:webHidden/>
              </w:rPr>
              <w:instrText xml:space="preserve"> PAGEREF _Toc132962966 \h </w:instrText>
            </w:r>
            <w:r w:rsidR="001E1AF2">
              <w:rPr>
                <w:noProof/>
                <w:webHidden/>
              </w:rPr>
            </w:r>
            <w:r w:rsidR="001E1AF2">
              <w:rPr>
                <w:noProof/>
                <w:webHidden/>
              </w:rPr>
              <w:fldChar w:fldCharType="separate"/>
            </w:r>
            <w:r w:rsidR="001E1AF2">
              <w:rPr>
                <w:noProof/>
                <w:webHidden/>
              </w:rPr>
              <w:t>4</w:t>
            </w:r>
            <w:r w:rsidR="001E1AF2">
              <w:rPr>
                <w:noProof/>
                <w:webHidden/>
              </w:rPr>
              <w:fldChar w:fldCharType="end"/>
            </w:r>
          </w:hyperlink>
        </w:p>
        <w:p w14:paraId="77E20195" w14:textId="271ED141"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7" w:history="1">
            <w:r w:rsidR="001E1AF2" w:rsidRPr="00AB672B">
              <w:rPr>
                <w:rStyle w:val="Hyperlink"/>
                <w:rFonts w:cstheme="minorHAnsi"/>
                <w:noProof/>
              </w:rPr>
              <w:t>Chapter 3: Contact Conditions</w:t>
            </w:r>
            <w:r w:rsidR="001E1AF2">
              <w:rPr>
                <w:noProof/>
                <w:webHidden/>
              </w:rPr>
              <w:tab/>
            </w:r>
            <w:r w:rsidR="001E1AF2">
              <w:rPr>
                <w:noProof/>
                <w:webHidden/>
              </w:rPr>
              <w:fldChar w:fldCharType="begin"/>
            </w:r>
            <w:r w:rsidR="001E1AF2">
              <w:rPr>
                <w:noProof/>
                <w:webHidden/>
              </w:rPr>
              <w:instrText xml:space="preserve"> PAGEREF _Toc132962967 \h </w:instrText>
            </w:r>
            <w:r w:rsidR="001E1AF2">
              <w:rPr>
                <w:noProof/>
                <w:webHidden/>
              </w:rPr>
            </w:r>
            <w:r w:rsidR="001E1AF2">
              <w:rPr>
                <w:noProof/>
                <w:webHidden/>
              </w:rPr>
              <w:fldChar w:fldCharType="separate"/>
            </w:r>
            <w:r w:rsidR="001E1AF2">
              <w:rPr>
                <w:noProof/>
                <w:webHidden/>
              </w:rPr>
              <w:t>6</w:t>
            </w:r>
            <w:r w:rsidR="001E1AF2">
              <w:rPr>
                <w:noProof/>
                <w:webHidden/>
              </w:rPr>
              <w:fldChar w:fldCharType="end"/>
            </w:r>
          </w:hyperlink>
        </w:p>
        <w:p w14:paraId="3463B514" w14:textId="04822204" w:rsidR="001E1AF2" w:rsidRDefault="00000000">
          <w:pPr>
            <w:pStyle w:val="TOC2"/>
            <w:tabs>
              <w:tab w:val="right" w:leader="dot" w:pos="9350"/>
            </w:tabs>
            <w:rPr>
              <w:rFonts w:eastAsiaTheme="minorEastAsia"/>
              <w:noProof/>
              <w:kern w:val="2"/>
              <w:sz w:val="24"/>
              <w:szCs w:val="24"/>
              <w:lang w:val="en-NL" w:eastAsia="en-GB"/>
              <w14:ligatures w14:val="standardContextual"/>
            </w:rPr>
          </w:pPr>
          <w:hyperlink w:anchor="_Toc132962968" w:history="1">
            <w:r w:rsidR="001E1AF2" w:rsidRPr="00AB672B">
              <w:rPr>
                <w:rStyle w:val="Hyperlink"/>
                <w:rFonts w:cstheme="minorHAnsi"/>
                <w:b/>
                <w:bCs/>
                <w:noProof/>
              </w:rPr>
              <w:t>General Rules</w:t>
            </w:r>
            <w:r w:rsidR="001E1AF2">
              <w:rPr>
                <w:noProof/>
                <w:webHidden/>
              </w:rPr>
              <w:tab/>
            </w:r>
            <w:r w:rsidR="001E1AF2">
              <w:rPr>
                <w:noProof/>
                <w:webHidden/>
              </w:rPr>
              <w:fldChar w:fldCharType="begin"/>
            </w:r>
            <w:r w:rsidR="001E1AF2">
              <w:rPr>
                <w:noProof/>
                <w:webHidden/>
              </w:rPr>
              <w:instrText xml:space="preserve"> PAGEREF _Toc132962968 \h </w:instrText>
            </w:r>
            <w:r w:rsidR="001E1AF2">
              <w:rPr>
                <w:noProof/>
                <w:webHidden/>
              </w:rPr>
            </w:r>
            <w:r w:rsidR="001E1AF2">
              <w:rPr>
                <w:noProof/>
                <w:webHidden/>
              </w:rPr>
              <w:fldChar w:fldCharType="separate"/>
            </w:r>
            <w:r w:rsidR="001E1AF2">
              <w:rPr>
                <w:noProof/>
                <w:webHidden/>
              </w:rPr>
              <w:t>6</w:t>
            </w:r>
            <w:r w:rsidR="001E1AF2">
              <w:rPr>
                <w:noProof/>
                <w:webHidden/>
              </w:rPr>
              <w:fldChar w:fldCharType="end"/>
            </w:r>
          </w:hyperlink>
        </w:p>
        <w:p w14:paraId="70269528" w14:textId="5969B900"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69" w:history="1">
            <w:r w:rsidR="001E1AF2" w:rsidRPr="00AB672B">
              <w:rPr>
                <w:rStyle w:val="Hyperlink"/>
                <w:rFonts w:cstheme="minorHAnsi"/>
                <w:noProof/>
              </w:rPr>
              <w:t>Quality Control</w:t>
            </w:r>
            <w:r w:rsidR="001E1AF2">
              <w:rPr>
                <w:noProof/>
                <w:webHidden/>
              </w:rPr>
              <w:tab/>
            </w:r>
            <w:r w:rsidR="001E1AF2">
              <w:rPr>
                <w:noProof/>
                <w:webHidden/>
              </w:rPr>
              <w:fldChar w:fldCharType="begin"/>
            </w:r>
            <w:r w:rsidR="001E1AF2">
              <w:rPr>
                <w:noProof/>
                <w:webHidden/>
              </w:rPr>
              <w:instrText xml:space="preserve"> PAGEREF _Toc132962969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13351805" w14:textId="1A1F5BFB"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0" w:history="1">
            <w:r w:rsidR="001E1AF2" w:rsidRPr="00AB672B">
              <w:rPr>
                <w:rStyle w:val="Hyperlink"/>
                <w:rFonts w:cstheme="minorHAnsi"/>
                <w:noProof/>
              </w:rPr>
              <w:t>Chapter 4: Produced goods</w:t>
            </w:r>
            <w:r w:rsidR="001E1AF2">
              <w:rPr>
                <w:noProof/>
                <w:webHidden/>
              </w:rPr>
              <w:tab/>
            </w:r>
            <w:r w:rsidR="001E1AF2">
              <w:rPr>
                <w:noProof/>
                <w:webHidden/>
              </w:rPr>
              <w:fldChar w:fldCharType="begin"/>
            </w:r>
            <w:r w:rsidR="001E1AF2">
              <w:rPr>
                <w:noProof/>
                <w:webHidden/>
              </w:rPr>
              <w:instrText xml:space="preserve"> PAGEREF _Toc132962970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76E72E49" w14:textId="5B691AED"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1" w:history="1">
            <w:r w:rsidR="001E1AF2" w:rsidRPr="00AB672B">
              <w:rPr>
                <w:rStyle w:val="Hyperlink"/>
                <w:rFonts w:cstheme="minorHAnsi"/>
                <w:noProof/>
              </w:rPr>
              <w:t>Chapter 5: Deadlines and Penalties</w:t>
            </w:r>
            <w:r w:rsidR="001E1AF2">
              <w:rPr>
                <w:noProof/>
                <w:webHidden/>
              </w:rPr>
              <w:tab/>
            </w:r>
            <w:r w:rsidR="001E1AF2">
              <w:rPr>
                <w:noProof/>
                <w:webHidden/>
              </w:rPr>
              <w:fldChar w:fldCharType="begin"/>
            </w:r>
            <w:r w:rsidR="001E1AF2">
              <w:rPr>
                <w:noProof/>
                <w:webHidden/>
              </w:rPr>
              <w:instrText xml:space="preserve"> PAGEREF _Toc132962971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1DE7A8BF" w14:textId="630BBE5E"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2" w:history="1">
            <w:r w:rsidR="001E1AF2" w:rsidRPr="00AB672B">
              <w:rPr>
                <w:rStyle w:val="Hyperlink"/>
                <w:rFonts w:cstheme="minorHAnsi"/>
                <w:noProof/>
              </w:rPr>
              <w:t>Chapter 6: Motivation</w:t>
            </w:r>
            <w:r w:rsidR="001E1AF2">
              <w:rPr>
                <w:noProof/>
                <w:webHidden/>
              </w:rPr>
              <w:tab/>
            </w:r>
            <w:r w:rsidR="001E1AF2">
              <w:rPr>
                <w:noProof/>
                <w:webHidden/>
              </w:rPr>
              <w:fldChar w:fldCharType="begin"/>
            </w:r>
            <w:r w:rsidR="001E1AF2">
              <w:rPr>
                <w:noProof/>
                <w:webHidden/>
              </w:rPr>
              <w:instrText xml:space="preserve"> PAGEREF _Toc132962972 \h </w:instrText>
            </w:r>
            <w:r w:rsidR="001E1AF2">
              <w:rPr>
                <w:noProof/>
                <w:webHidden/>
              </w:rPr>
            </w:r>
            <w:r w:rsidR="001E1AF2">
              <w:rPr>
                <w:noProof/>
                <w:webHidden/>
              </w:rPr>
              <w:fldChar w:fldCharType="separate"/>
            </w:r>
            <w:r w:rsidR="001E1AF2">
              <w:rPr>
                <w:noProof/>
                <w:webHidden/>
              </w:rPr>
              <w:t>7</w:t>
            </w:r>
            <w:r w:rsidR="001E1AF2">
              <w:rPr>
                <w:noProof/>
                <w:webHidden/>
              </w:rPr>
              <w:fldChar w:fldCharType="end"/>
            </w:r>
          </w:hyperlink>
        </w:p>
        <w:p w14:paraId="5B417589" w14:textId="7E63B604"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3" w:history="1">
            <w:r w:rsidR="001E1AF2" w:rsidRPr="00AB672B">
              <w:rPr>
                <w:rStyle w:val="Hyperlink"/>
                <w:rFonts w:cstheme="minorHAnsi"/>
                <w:noProof/>
              </w:rPr>
              <w:t>Chapter 7: Issues and disagreements</w:t>
            </w:r>
            <w:r w:rsidR="001E1AF2">
              <w:rPr>
                <w:noProof/>
                <w:webHidden/>
              </w:rPr>
              <w:tab/>
            </w:r>
            <w:r w:rsidR="001E1AF2">
              <w:rPr>
                <w:noProof/>
                <w:webHidden/>
              </w:rPr>
              <w:fldChar w:fldCharType="begin"/>
            </w:r>
            <w:r w:rsidR="001E1AF2">
              <w:rPr>
                <w:noProof/>
                <w:webHidden/>
              </w:rPr>
              <w:instrText xml:space="preserve"> PAGEREF _Toc132962973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7946F3EA" w14:textId="11CDD93D"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4" w:history="1">
            <w:r w:rsidR="001E1AF2" w:rsidRPr="00AB672B">
              <w:rPr>
                <w:rStyle w:val="Hyperlink"/>
                <w:rFonts w:cstheme="minorHAnsi"/>
                <w:noProof/>
              </w:rPr>
              <w:t>Conventions</w:t>
            </w:r>
            <w:r w:rsidR="001E1AF2">
              <w:rPr>
                <w:noProof/>
                <w:webHidden/>
              </w:rPr>
              <w:tab/>
            </w:r>
            <w:r w:rsidR="001E1AF2">
              <w:rPr>
                <w:noProof/>
                <w:webHidden/>
              </w:rPr>
              <w:fldChar w:fldCharType="begin"/>
            </w:r>
            <w:r w:rsidR="001E1AF2">
              <w:rPr>
                <w:noProof/>
                <w:webHidden/>
              </w:rPr>
              <w:instrText xml:space="preserve"> PAGEREF _Toc132962974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32084E78" w14:textId="5196AA11" w:rsidR="001E1AF2" w:rsidRDefault="00000000">
          <w:pPr>
            <w:pStyle w:val="TOC1"/>
            <w:tabs>
              <w:tab w:val="right" w:leader="dot" w:pos="9350"/>
            </w:tabs>
            <w:rPr>
              <w:rFonts w:eastAsiaTheme="minorEastAsia"/>
              <w:noProof/>
              <w:kern w:val="2"/>
              <w:sz w:val="24"/>
              <w:szCs w:val="24"/>
              <w:lang w:val="en-NL" w:eastAsia="en-GB"/>
              <w14:ligatures w14:val="standardContextual"/>
            </w:rPr>
          </w:pPr>
          <w:hyperlink w:anchor="_Toc132962975" w:history="1">
            <w:r w:rsidR="001E1AF2" w:rsidRPr="00AB672B">
              <w:rPr>
                <w:rStyle w:val="Hyperlink"/>
                <w:rFonts w:cstheme="minorHAnsi"/>
                <w:noProof/>
              </w:rPr>
              <w:t>Signature</w:t>
            </w:r>
            <w:r w:rsidR="001E1AF2">
              <w:rPr>
                <w:noProof/>
                <w:webHidden/>
              </w:rPr>
              <w:tab/>
            </w:r>
            <w:r w:rsidR="001E1AF2">
              <w:rPr>
                <w:noProof/>
                <w:webHidden/>
              </w:rPr>
              <w:fldChar w:fldCharType="begin"/>
            </w:r>
            <w:r w:rsidR="001E1AF2">
              <w:rPr>
                <w:noProof/>
                <w:webHidden/>
              </w:rPr>
              <w:instrText xml:space="preserve"> PAGEREF _Toc132962975 \h </w:instrText>
            </w:r>
            <w:r w:rsidR="001E1AF2">
              <w:rPr>
                <w:noProof/>
                <w:webHidden/>
              </w:rPr>
            </w:r>
            <w:r w:rsidR="001E1AF2">
              <w:rPr>
                <w:noProof/>
                <w:webHidden/>
              </w:rPr>
              <w:fldChar w:fldCharType="separate"/>
            </w:r>
            <w:r w:rsidR="001E1AF2">
              <w:rPr>
                <w:noProof/>
                <w:webHidden/>
              </w:rPr>
              <w:t>8</w:t>
            </w:r>
            <w:r w:rsidR="001E1AF2">
              <w:rPr>
                <w:noProof/>
                <w:webHidden/>
              </w:rPr>
              <w:fldChar w:fldCharType="end"/>
            </w:r>
          </w:hyperlink>
        </w:p>
        <w:p w14:paraId="70F7B2B4" w14:textId="03B7322E" w:rsidR="7615571B" w:rsidRPr="00615D2F" w:rsidRDefault="7615571B" w:rsidP="00615D2F">
          <w:pPr>
            <w:pStyle w:val="TOC1"/>
            <w:tabs>
              <w:tab w:val="right" w:leader="dot" w:pos="9360"/>
            </w:tabs>
            <w:jc w:val="both"/>
            <w:rPr>
              <w:rStyle w:val="Hyperlink"/>
              <w:rFonts w:cstheme="minorHAnsi"/>
            </w:rPr>
          </w:pPr>
          <w:r w:rsidRPr="00615D2F">
            <w:rPr>
              <w:rFonts w:cstheme="minorHAnsi"/>
            </w:rPr>
            <w:fldChar w:fldCharType="end"/>
          </w:r>
        </w:p>
      </w:sdtContent>
    </w:sdt>
    <w:p w14:paraId="77C201F5" w14:textId="74823FCE" w:rsidR="7615571B" w:rsidRPr="00615D2F" w:rsidRDefault="7615571B" w:rsidP="00615D2F">
      <w:pPr>
        <w:spacing w:line="276" w:lineRule="auto"/>
        <w:jc w:val="both"/>
        <w:rPr>
          <w:rFonts w:cstheme="minorHAnsi"/>
          <w:sz w:val="28"/>
          <w:szCs w:val="28"/>
        </w:rPr>
      </w:pPr>
    </w:p>
    <w:p w14:paraId="4B838D8F" w14:textId="5B191D53" w:rsidR="7615571B" w:rsidRPr="00615D2F" w:rsidRDefault="7615571B" w:rsidP="00615D2F">
      <w:pPr>
        <w:spacing w:line="276" w:lineRule="auto"/>
        <w:jc w:val="both"/>
        <w:rPr>
          <w:rFonts w:cstheme="minorHAnsi"/>
          <w:sz w:val="28"/>
          <w:szCs w:val="28"/>
        </w:rPr>
      </w:pPr>
    </w:p>
    <w:p w14:paraId="795D4179" w14:textId="5DC53ADA" w:rsidR="7615571B" w:rsidRPr="00615D2F" w:rsidRDefault="7615571B" w:rsidP="00615D2F">
      <w:pPr>
        <w:spacing w:line="276" w:lineRule="auto"/>
        <w:jc w:val="both"/>
        <w:rPr>
          <w:rFonts w:cstheme="minorHAnsi"/>
          <w:sz w:val="28"/>
          <w:szCs w:val="28"/>
        </w:rPr>
      </w:pPr>
    </w:p>
    <w:p w14:paraId="1695F3C6" w14:textId="77777777" w:rsidR="00615D2F" w:rsidRPr="00615D2F" w:rsidRDefault="00615D2F" w:rsidP="00615D2F">
      <w:pPr>
        <w:pStyle w:val="Heading1"/>
        <w:spacing w:line="276" w:lineRule="auto"/>
        <w:jc w:val="both"/>
        <w:rPr>
          <w:rFonts w:asciiTheme="minorHAnsi" w:hAnsiTheme="minorHAnsi" w:cstheme="minorHAnsi"/>
        </w:rPr>
      </w:pPr>
    </w:p>
    <w:p w14:paraId="7F84638C" w14:textId="77777777" w:rsidR="00615D2F" w:rsidRPr="00615D2F" w:rsidRDefault="00615D2F" w:rsidP="00615D2F">
      <w:pPr>
        <w:jc w:val="both"/>
        <w:rPr>
          <w:rFonts w:cstheme="minorHAnsi"/>
        </w:rPr>
      </w:pPr>
    </w:p>
    <w:p w14:paraId="7793C6AB" w14:textId="09C646C7" w:rsidR="3C9AB35E" w:rsidRPr="00615D2F" w:rsidRDefault="3C9AB35E" w:rsidP="00615D2F">
      <w:pPr>
        <w:pStyle w:val="Heading1"/>
        <w:spacing w:line="276" w:lineRule="auto"/>
        <w:jc w:val="both"/>
        <w:rPr>
          <w:rFonts w:asciiTheme="minorHAnsi" w:hAnsiTheme="minorHAnsi" w:cstheme="minorHAnsi"/>
        </w:rPr>
      </w:pPr>
      <w:bookmarkStart w:id="1" w:name="_Toc132962961"/>
      <w:r w:rsidRPr="00615D2F">
        <w:rPr>
          <w:rFonts w:asciiTheme="minorHAnsi" w:hAnsiTheme="minorHAnsi" w:cstheme="minorHAnsi"/>
        </w:rPr>
        <w:lastRenderedPageBreak/>
        <w:t>Chapter</w:t>
      </w:r>
      <w:r w:rsidR="5455878B" w:rsidRPr="00615D2F">
        <w:rPr>
          <w:rFonts w:asciiTheme="minorHAnsi" w:hAnsiTheme="minorHAnsi" w:cstheme="minorHAnsi"/>
        </w:rPr>
        <w:t xml:space="preserve"> </w:t>
      </w:r>
      <w:r w:rsidRPr="00615D2F">
        <w:rPr>
          <w:rFonts w:asciiTheme="minorHAnsi" w:hAnsiTheme="minorHAnsi" w:cstheme="minorHAnsi"/>
        </w:rPr>
        <w:t>1: Introduction</w:t>
      </w:r>
      <w:bookmarkEnd w:id="1"/>
    </w:p>
    <w:p w14:paraId="0F38ADEA" w14:textId="77777777" w:rsidR="00676B72" w:rsidRPr="00615D2F" w:rsidRDefault="00676B72" w:rsidP="00615D2F">
      <w:pPr>
        <w:jc w:val="both"/>
        <w:rPr>
          <w:rFonts w:cstheme="minorHAnsi"/>
        </w:rPr>
      </w:pPr>
    </w:p>
    <w:p w14:paraId="420FEB81" w14:textId="03CDF4E5" w:rsidR="00676B72" w:rsidRPr="00615D2F" w:rsidRDefault="00676B72" w:rsidP="00615D2F">
      <w:pPr>
        <w:jc w:val="both"/>
        <w:rPr>
          <w:rFonts w:cstheme="minorHAnsi"/>
        </w:rPr>
      </w:pPr>
      <w:r w:rsidRPr="00615D2F">
        <w:rPr>
          <w:rFonts w:cstheme="minorHAnsi"/>
        </w:rPr>
        <w:t>A code of conduct is a set of guidelines that outline the expectations and standards of behavior for the team. The purpose of these rules is to ensure that all team members are on the same page when it comes to acceptable behavior, as well as to provide a framework for addressing any issues that may arise. A code of conduct serves as a tool to maintain order and harmony within the team, fostering a positive and productive working environment.</w:t>
      </w:r>
    </w:p>
    <w:p w14:paraId="77CA7F03" w14:textId="5B04B188" w:rsidR="00676B72" w:rsidRPr="00615D2F" w:rsidRDefault="00676B72" w:rsidP="00615D2F">
      <w:pPr>
        <w:jc w:val="both"/>
        <w:rPr>
          <w:rFonts w:cstheme="minorHAnsi"/>
        </w:rPr>
      </w:pPr>
      <w:r w:rsidRPr="00615D2F">
        <w:rPr>
          <w:rFonts w:cstheme="minorHAnsi"/>
        </w:rPr>
        <w:t>By establishing a code of conduct, the team can create a culture of respect, trust, and accountability. This helps to keep teammates in check by ensuring that everyone is aware of the expected standards of behavior and is held accountable for their actions. If a team member violates the code of conduct, the rules provide a framework for addressing the issue in a fair and objective manner. This allows the team to quickly resolve any conflicts that may arise, preventing them from becoming major problems that could negatively impact the team's performance, morale and jeopardize the project as a whole.</w:t>
      </w:r>
    </w:p>
    <w:p w14:paraId="7826B6BF" w14:textId="4513F1A4" w:rsidR="3C9AB35E" w:rsidRPr="00615D2F" w:rsidRDefault="13D18DDC" w:rsidP="00615D2F">
      <w:pPr>
        <w:spacing w:line="276" w:lineRule="auto"/>
        <w:jc w:val="both"/>
        <w:rPr>
          <w:rFonts w:eastAsiaTheme="minorEastAsia" w:cstheme="minorHAnsi"/>
          <w:b/>
          <w:bCs/>
        </w:rPr>
      </w:pPr>
      <w:r w:rsidRPr="00615D2F">
        <w:rPr>
          <w:rFonts w:eastAsiaTheme="minorEastAsia" w:cstheme="minorHAnsi"/>
        </w:rPr>
        <w:t>Ground rules and boundaries can be found in this document, when those are crossed or broken, the member gains a written warni</w:t>
      </w:r>
      <w:r w:rsidR="6D419C32" w:rsidRPr="00615D2F">
        <w:rPr>
          <w:rFonts w:eastAsiaTheme="minorEastAsia" w:cstheme="minorHAnsi"/>
        </w:rPr>
        <w:t xml:space="preserve">ng and by the collection of </w:t>
      </w:r>
      <w:r w:rsidR="6D419C32" w:rsidRPr="00615D2F">
        <w:rPr>
          <w:rFonts w:eastAsiaTheme="minorEastAsia" w:cstheme="minorHAnsi"/>
          <w:b/>
          <w:bCs/>
        </w:rPr>
        <w:t>2 warnings (</w:t>
      </w:r>
      <w:r w:rsidR="00676B72" w:rsidRPr="00615D2F">
        <w:rPr>
          <w:rFonts w:eastAsiaTheme="minorEastAsia" w:cstheme="minorHAnsi"/>
          <w:b/>
          <w:bCs/>
        </w:rPr>
        <w:t xml:space="preserve">after </w:t>
      </w:r>
      <w:r w:rsidR="6D419C32" w:rsidRPr="00615D2F">
        <w:rPr>
          <w:rFonts w:eastAsiaTheme="minorEastAsia" w:cstheme="minorHAnsi"/>
          <w:b/>
          <w:bCs/>
        </w:rPr>
        <w:t xml:space="preserve">the </w:t>
      </w:r>
      <w:r w:rsidR="00676B72" w:rsidRPr="00615D2F">
        <w:rPr>
          <w:rFonts w:eastAsiaTheme="minorEastAsia" w:cstheme="minorHAnsi"/>
          <w:b/>
          <w:bCs/>
        </w:rPr>
        <w:t>2</w:t>
      </w:r>
      <w:r w:rsidR="6D419C32" w:rsidRPr="00615D2F">
        <w:rPr>
          <w:rFonts w:eastAsiaTheme="minorEastAsia" w:cstheme="minorHAnsi"/>
          <w:b/>
          <w:bCs/>
          <w:vertAlign w:val="superscript"/>
        </w:rPr>
        <w:t>rd</w:t>
      </w:r>
      <w:r w:rsidR="6D419C32" w:rsidRPr="00615D2F">
        <w:rPr>
          <w:rFonts w:eastAsiaTheme="minorEastAsia" w:cstheme="minorHAnsi"/>
          <w:b/>
          <w:bCs/>
        </w:rPr>
        <w:t xml:space="preserve"> one </w:t>
      </w:r>
      <w:r w:rsidR="001E0E44" w:rsidRPr="00615D2F">
        <w:rPr>
          <w:rFonts w:eastAsiaTheme="minorEastAsia" w:cstheme="minorHAnsi"/>
          <w:b/>
          <w:bCs/>
        </w:rPr>
        <w:t xml:space="preserve">leads to removal of the </w:t>
      </w:r>
      <w:r w:rsidR="1936F05A" w:rsidRPr="00615D2F">
        <w:rPr>
          <w:rFonts w:eastAsiaTheme="minorEastAsia" w:cstheme="minorHAnsi"/>
          <w:b/>
          <w:bCs/>
        </w:rPr>
        <w:t>group)</w:t>
      </w:r>
      <w:r w:rsidR="1936F05A" w:rsidRPr="00615D2F">
        <w:rPr>
          <w:rFonts w:eastAsiaTheme="minorEastAsia" w:cstheme="minorHAnsi"/>
        </w:rPr>
        <w:t>, he/she will have to leave the group after all the teachers got informed.</w:t>
      </w:r>
    </w:p>
    <w:p w14:paraId="4B086614" w14:textId="77777777" w:rsidR="00676B72" w:rsidRPr="00615D2F" w:rsidRDefault="00676B72" w:rsidP="00615D2F">
      <w:pPr>
        <w:pStyle w:val="Heading1"/>
        <w:spacing w:line="276" w:lineRule="auto"/>
        <w:jc w:val="both"/>
        <w:rPr>
          <w:rFonts w:asciiTheme="minorHAnsi" w:hAnsiTheme="minorHAnsi" w:cstheme="minorHAnsi"/>
        </w:rPr>
      </w:pPr>
    </w:p>
    <w:p w14:paraId="7EBB61D3" w14:textId="77777777" w:rsidR="00676B72" w:rsidRPr="00615D2F" w:rsidRDefault="00676B72" w:rsidP="00615D2F">
      <w:pPr>
        <w:pStyle w:val="Heading1"/>
        <w:spacing w:line="276" w:lineRule="auto"/>
        <w:jc w:val="both"/>
        <w:rPr>
          <w:rFonts w:asciiTheme="minorHAnsi" w:hAnsiTheme="minorHAnsi" w:cstheme="minorHAnsi"/>
        </w:rPr>
      </w:pPr>
    </w:p>
    <w:p w14:paraId="50D26F76" w14:textId="77777777" w:rsidR="00676B72" w:rsidRPr="00615D2F" w:rsidRDefault="00676B72" w:rsidP="00615D2F">
      <w:pPr>
        <w:pStyle w:val="Heading1"/>
        <w:spacing w:line="276" w:lineRule="auto"/>
        <w:jc w:val="both"/>
        <w:rPr>
          <w:rFonts w:asciiTheme="minorHAnsi" w:hAnsiTheme="minorHAnsi" w:cstheme="minorHAnsi"/>
        </w:rPr>
      </w:pPr>
    </w:p>
    <w:p w14:paraId="1E81CD1A" w14:textId="77777777" w:rsidR="00676B72" w:rsidRPr="00615D2F" w:rsidRDefault="00676B72" w:rsidP="00615D2F">
      <w:pPr>
        <w:pStyle w:val="Heading1"/>
        <w:spacing w:line="276" w:lineRule="auto"/>
        <w:jc w:val="both"/>
        <w:rPr>
          <w:rFonts w:asciiTheme="minorHAnsi" w:hAnsiTheme="minorHAnsi" w:cstheme="minorHAnsi"/>
        </w:rPr>
      </w:pPr>
    </w:p>
    <w:p w14:paraId="25013A44" w14:textId="77777777" w:rsidR="00676B72" w:rsidRPr="00615D2F" w:rsidRDefault="00676B72" w:rsidP="00615D2F">
      <w:pPr>
        <w:pStyle w:val="Heading1"/>
        <w:spacing w:line="276" w:lineRule="auto"/>
        <w:jc w:val="both"/>
        <w:rPr>
          <w:rFonts w:asciiTheme="minorHAnsi" w:hAnsiTheme="minorHAnsi" w:cstheme="minorHAnsi"/>
        </w:rPr>
      </w:pPr>
    </w:p>
    <w:p w14:paraId="17A86A7C" w14:textId="77777777" w:rsidR="00676B72" w:rsidRPr="00615D2F" w:rsidRDefault="00676B72" w:rsidP="00615D2F">
      <w:pPr>
        <w:pStyle w:val="Heading1"/>
        <w:spacing w:line="276" w:lineRule="auto"/>
        <w:jc w:val="both"/>
        <w:rPr>
          <w:rFonts w:asciiTheme="minorHAnsi" w:hAnsiTheme="minorHAnsi" w:cstheme="minorHAnsi"/>
        </w:rPr>
      </w:pPr>
    </w:p>
    <w:p w14:paraId="10C76C45" w14:textId="77777777" w:rsidR="00676B72" w:rsidRPr="00615D2F" w:rsidRDefault="00676B72" w:rsidP="00615D2F">
      <w:pPr>
        <w:pStyle w:val="Heading1"/>
        <w:spacing w:line="276" w:lineRule="auto"/>
        <w:jc w:val="both"/>
        <w:rPr>
          <w:rFonts w:asciiTheme="minorHAnsi" w:hAnsiTheme="minorHAnsi" w:cstheme="minorHAnsi"/>
        </w:rPr>
      </w:pPr>
    </w:p>
    <w:p w14:paraId="4BCC068B" w14:textId="77777777" w:rsidR="00676B72" w:rsidRPr="00615D2F" w:rsidRDefault="00676B72" w:rsidP="00615D2F">
      <w:pPr>
        <w:jc w:val="both"/>
        <w:rPr>
          <w:rFonts w:cstheme="minorHAnsi"/>
        </w:rPr>
      </w:pPr>
    </w:p>
    <w:p w14:paraId="14779D04" w14:textId="77777777" w:rsidR="00676B72" w:rsidRPr="00615D2F" w:rsidRDefault="00676B72" w:rsidP="00615D2F">
      <w:pPr>
        <w:jc w:val="both"/>
        <w:rPr>
          <w:rFonts w:cstheme="minorHAnsi"/>
        </w:rPr>
      </w:pPr>
    </w:p>
    <w:p w14:paraId="031CDCCC" w14:textId="77777777" w:rsidR="00676B72" w:rsidRPr="00615D2F" w:rsidRDefault="00676B72" w:rsidP="00615D2F">
      <w:pPr>
        <w:pStyle w:val="Heading1"/>
        <w:spacing w:line="276" w:lineRule="auto"/>
        <w:jc w:val="both"/>
        <w:rPr>
          <w:rFonts w:asciiTheme="minorHAnsi" w:hAnsiTheme="minorHAnsi" w:cstheme="minorHAnsi"/>
        </w:rPr>
      </w:pPr>
    </w:p>
    <w:p w14:paraId="4DF34111" w14:textId="77777777" w:rsidR="00676B72" w:rsidRPr="00615D2F" w:rsidRDefault="00676B72" w:rsidP="00615D2F">
      <w:pPr>
        <w:jc w:val="both"/>
        <w:rPr>
          <w:rFonts w:cstheme="minorHAnsi"/>
        </w:rPr>
      </w:pPr>
    </w:p>
    <w:p w14:paraId="2117E83B" w14:textId="77777777" w:rsidR="00676B72" w:rsidRPr="00615D2F" w:rsidRDefault="00676B72" w:rsidP="00615D2F">
      <w:pPr>
        <w:jc w:val="both"/>
        <w:rPr>
          <w:rFonts w:cstheme="minorHAnsi"/>
        </w:rPr>
      </w:pPr>
    </w:p>
    <w:p w14:paraId="6F8EFEC3" w14:textId="5EC693B1" w:rsidR="3C9AB35E" w:rsidRPr="00615D2F" w:rsidRDefault="3C9AB35E" w:rsidP="00615D2F">
      <w:pPr>
        <w:pStyle w:val="Heading1"/>
        <w:spacing w:line="276" w:lineRule="auto"/>
        <w:jc w:val="both"/>
        <w:rPr>
          <w:rFonts w:asciiTheme="minorHAnsi" w:hAnsiTheme="minorHAnsi" w:cstheme="minorHAnsi"/>
        </w:rPr>
      </w:pPr>
      <w:bookmarkStart w:id="2" w:name="_Toc132962962"/>
      <w:r w:rsidRPr="00615D2F">
        <w:rPr>
          <w:rFonts w:asciiTheme="minorHAnsi" w:hAnsiTheme="minorHAnsi" w:cstheme="minorHAnsi"/>
        </w:rPr>
        <w:lastRenderedPageBreak/>
        <w:t>Chapter</w:t>
      </w:r>
      <w:r w:rsidR="10F381F7" w:rsidRPr="00615D2F">
        <w:rPr>
          <w:rFonts w:asciiTheme="minorHAnsi" w:hAnsiTheme="minorHAnsi" w:cstheme="minorHAnsi"/>
        </w:rPr>
        <w:t xml:space="preserve"> </w:t>
      </w:r>
      <w:r w:rsidRPr="00615D2F">
        <w:rPr>
          <w:rFonts w:asciiTheme="minorHAnsi" w:hAnsiTheme="minorHAnsi" w:cstheme="minorHAnsi"/>
        </w:rPr>
        <w:t>2</w:t>
      </w:r>
      <w:r w:rsidR="706DCAD7" w:rsidRPr="00615D2F">
        <w:rPr>
          <w:rFonts w:asciiTheme="minorHAnsi" w:hAnsiTheme="minorHAnsi" w:cstheme="minorHAnsi"/>
        </w:rPr>
        <w:t>: Ground rules</w:t>
      </w:r>
      <w:bookmarkEnd w:id="2"/>
    </w:p>
    <w:p w14:paraId="01BEEDE6" w14:textId="77777777" w:rsidR="00676B72" w:rsidRPr="00615D2F" w:rsidRDefault="00676B72" w:rsidP="00615D2F">
      <w:pPr>
        <w:jc w:val="both"/>
        <w:rPr>
          <w:rFonts w:cstheme="minorHAnsi"/>
          <w:b/>
          <w:bCs/>
        </w:rPr>
      </w:pPr>
    </w:p>
    <w:p w14:paraId="4505453F" w14:textId="77777777" w:rsidR="00676B72" w:rsidRPr="00615D2F" w:rsidRDefault="00676B72" w:rsidP="00615D2F">
      <w:pPr>
        <w:pStyle w:val="Heading2"/>
        <w:jc w:val="both"/>
        <w:rPr>
          <w:rFonts w:asciiTheme="minorHAnsi" w:hAnsiTheme="minorHAnsi" w:cstheme="minorHAnsi"/>
          <w:b/>
          <w:bCs/>
        </w:rPr>
      </w:pPr>
      <w:bookmarkStart w:id="3" w:name="_Toc132907536"/>
      <w:bookmarkStart w:id="4" w:name="_Toc132962963"/>
      <w:r w:rsidRPr="00615D2F">
        <w:rPr>
          <w:rFonts w:asciiTheme="minorHAnsi" w:hAnsiTheme="minorHAnsi" w:cstheme="minorHAnsi"/>
          <w:b/>
          <w:bCs/>
        </w:rPr>
        <w:t xml:space="preserve">Assumed </w:t>
      </w:r>
      <w:bookmarkEnd w:id="3"/>
      <w:r w:rsidRPr="00615D2F">
        <w:rPr>
          <w:rFonts w:asciiTheme="minorHAnsi" w:hAnsiTheme="minorHAnsi" w:cstheme="minorHAnsi"/>
          <w:b/>
          <w:bCs/>
        </w:rPr>
        <w:t>knowledge</w:t>
      </w:r>
      <w:bookmarkEnd w:id="4"/>
    </w:p>
    <w:p w14:paraId="7A68FB49" w14:textId="77777777" w:rsidR="00676B72" w:rsidRPr="00615D2F" w:rsidRDefault="00676B72" w:rsidP="00615D2F">
      <w:pPr>
        <w:jc w:val="both"/>
        <w:rPr>
          <w:rFonts w:cstheme="minorHAnsi"/>
        </w:rPr>
      </w:pPr>
    </w:p>
    <w:p w14:paraId="763E5534" w14:textId="77777777" w:rsidR="00676B72" w:rsidRPr="00615D2F" w:rsidRDefault="00676B72" w:rsidP="00615D2F">
      <w:pPr>
        <w:jc w:val="both"/>
        <w:rPr>
          <w:rFonts w:cstheme="minorHAnsi"/>
        </w:rPr>
      </w:pPr>
      <w:r w:rsidRPr="00615D2F">
        <w:rPr>
          <w:rFonts w:cstheme="minorHAnsi"/>
        </w:rPr>
        <w:t>It is implied in certain parts of the rules certain things which will be gone into more detail here.</w:t>
      </w:r>
    </w:p>
    <w:p w14:paraId="0BC80197" w14:textId="77777777" w:rsidR="00615D2F" w:rsidRPr="00615D2F" w:rsidRDefault="00615D2F" w:rsidP="00615D2F">
      <w:pPr>
        <w:jc w:val="both"/>
        <w:rPr>
          <w:rFonts w:cstheme="minorHAnsi"/>
        </w:rPr>
      </w:pPr>
    </w:p>
    <w:p w14:paraId="5057AB7E" w14:textId="77777777" w:rsidR="00676B72" w:rsidRPr="00615D2F" w:rsidRDefault="00676B72" w:rsidP="00615D2F">
      <w:pPr>
        <w:pStyle w:val="Heading3"/>
        <w:jc w:val="both"/>
        <w:rPr>
          <w:rFonts w:asciiTheme="minorHAnsi" w:hAnsiTheme="minorHAnsi" w:cstheme="minorHAnsi"/>
          <w:b/>
          <w:bCs/>
          <w:sz w:val="26"/>
          <w:szCs w:val="26"/>
        </w:rPr>
      </w:pPr>
      <w:bookmarkStart w:id="5" w:name="_Toc132907537"/>
      <w:bookmarkStart w:id="6" w:name="_Toc132962964"/>
      <w:r w:rsidRPr="00615D2F">
        <w:rPr>
          <w:rFonts w:asciiTheme="minorHAnsi" w:hAnsiTheme="minorHAnsi" w:cstheme="minorHAnsi"/>
          <w:b/>
          <w:bCs/>
          <w:sz w:val="26"/>
          <w:szCs w:val="26"/>
        </w:rPr>
        <w:t>Important decisions must be made by a high-ranking member and a group member</w:t>
      </w:r>
      <w:bookmarkEnd w:id="5"/>
      <w:bookmarkEnd w:id="6"/>
    </w:p>
    <w:p w14:paraId="617941EC" w14:textId="77777777" w:rsidR="00676B72" w:rsidRPr="00615D2F" w:rsidRDefault="00676B72" w:rsidP="00615D2F">
      <w:pPr>
        <w:jc w:val="both"/>
        <w:rPr>
          <w:rFonts w:cstheme="minorHAnsi"/>
          <w:b/>
          <w:bCs/>
        </w:rPr>
      </w:pPr>
    </w:p>
    <w:p w14:paraId="4E5AE780" w14:textId="77777777" w:rsidR="00676B72" w:rsidRPr="00615D2F" w:rsidRDefault="00676B72" w:rsidP="00615D2F">
      <w:pPr>
        <w:jc w:val="both"/>
        <w:rPr>
          <w:rFonts w:cstheme="minorHAnsi"/>
        </w:rPr>
      </w:pPr>
      <w:r w:rsidRPr="00615D2F">
        <w:rPr>
          <w:rFonts w:cstheme="minorHAnsi"/>
        </w:rPr>
        <w:t>This is to ensure that there remains a level of choice and democracy in the group, for example if a team member can not make it to a meeting or project hour due to a terrible car or bike accident, the member may show evidence, if this evidence is valid then at least one higher ranking member and one standard member must allow it to be nullified. The two high ranking members also count as regular group members therefore if only both high ranking members agree it is also valid.</w:t>
      </w:r>
    </w:p>
    <w:p w14:paraId="25898D2C" w14:textId="77777777" w:rsidR="00615D2F" w:rsidRPr="00615D2F" w:rsidRDefault="00615D2F" w:rsidP="00615D2F">
      <w:pPr>
        <w:jc w:val="both"/>
        <w:rPr>
          <w:rFonts w:cstheme="minorHAnsi"/>
        </w:rPr>
      </w:pPr>
    </w:p>
    <w:p w14:paraId="106FF477" w14:textId="77777777" w:rsidR="00676B72" w:rsidRPr="00615D2F" w:rsidRDefault="00676B72" w:rsidP="00615D2F">
      <w:pPr>
        <w:pStyle w:val="Heading3"/>
        <w:jc w:val="both"/>
        <w:rPr>
          <w:rFonts w:asciiTheme="minorHAnsi" w:hAnsiTheme="minorHAnsi" w:cstheme="minorHAnsi"/>
          <w:b/>
          <w:bCs/>
          <w:sz w:val="26"/>
          <w:szCs w:val="26"/>
        </w:rPr>
      </w:pPr>
      <w:bookmarkStart w:id="7" w:name="_Toc132907538"/>
      <w:bookmarkStart w:id="8" w:name="_Toc132962965"/>
      <w:r w:rsidRPr="00615D2F">
        <w:rPr>
          <w:rFonts w:asciiTheme="minorHAnsi" w:hAnsiTheme="minorHAnsi" w:cstheme="minorHAnsi"/>
          <w:b/>
          <w:bCs/>
          <w:sz w:val="26"/>
          <w:szCs w:val="26"/>
        </w:rPr>
        <w:t>Accepted Forms of contact</w:t>
      </w:r>
      <w:bookmarkEnd w:id="7"/>
      <w:bookmarkEnd w:id="8"/>
    </w:p>
    <w:p w14:paraId="33ADD2C9" w14:textId="77777777" w:rsidR="00676B72" w:rsidRPr="00615D2F" w:rsidRDefault="00676B72" w:rsidP="00615D2F">
      <w:pPr>
        <w:jc w:val="both"/>
        <w:rPr>
          <w:rFonts w:cstheme="minorHAnsi"/>
        </w:rPr>
      </w:pPr>
    </w:p>
    <w:p w14:paraId="32024057" w14:textId="30DB5780" w:rsidR="00676B72" w:rsidRPr="00615D2F" w:rsidRDefault="00676B72" w:rsidP="00615D2F">
      <w:pPr>
        <w:jc w:val="both"/>
        <w:rPr>
          <w:rFonts w:cstheme="minorHAnsi"/>
        </w:rPr>
      </w:pPr>
      <w:r w:rsidRPr="00615D2F">
        <w:rPr>
          <w:rFonts w:cstheme="minorHAnsi"/>
        </w:rPr>
        <w:t>To maintain effective communication and ensure everyone stays on the same page, it is important to establish clear guidelines for acceptable contact methods within the team. We will use Outlook</w:t>
      </w:r>
      <w:r w:rsidR="00C12B6F">
        <w:rPr>
          <w:rFonts w:cstheme="minorHAnsi"/>
        </w:rPr>
        <w:t xml:space="preserve"> and Telegram </w:t>
      </w:r>
      <w:r w:rsidRPr="00615D2F">
        <w:rPr>
          <w:rFonts w:cstheme="minorHAnsi"/>
        </w:rPr>
        <w:t>as the only acceptable contact methods. These platforms provide a secure and reliable means of communication that allows team members to stay connected and collaborate efficiently. By limiting communication to these specific platforms, we can ensure that important messages are not missed or overlooked and that everyone is able to access the information they need to perform their roles effectively. It also helps to prevent distractions and maintain a level of professionalism in our communication within the team. Also important messages should be sent to the group as a whole. If one person is messaged it is considered not sent.</w:t>
      </w:r>
    </w:p>
    <w:p w14:paraId="05164C50" w14:textId="77777777" w:rsidR="00676B72" w:rsidRPr="00615D2F" w:rsidRDefault="00676B72" w:rsidP="00615D2F">
      <w:pPr>
        <w:jc w:val="both"/>
        <w:rPr>
          <w:rFonts w:cstheme="minorHAnsi"/>
        </w:rPr>
      </w:pPr>
    </w:p>
    <w:p w14:paraId="341F3AF4" w14:textId="77777777" w:rsidR="00676B72" w:rsidRPr="00615D2F" w:rsidRDefault="00676B72" w:rsidP="00615D2F">
      <w:pPr>
        <w:pStyle w:val="Heading2"/>
        <w:jc w:val="both"/>
        <w:rPr>
          <w:rFonts w:asciiTheme="minorHAnsi" w:hAnsiTheme="minorHAnsi" w:cstheme="minorHAnsi"/>
          <w:b/>
          <w:bCs/>
        </w:rPr>
      </w:pPr>
      <w:bookmarkStart w:id="9" w:name="_Toc132907539"/>
      <w:bookmarkStart w:id="10" w:name="_Toc132962966"/>
      <w:r w:rsidRPr="00615D2F">
        <w:rPr>
          <w:rFonts w:asciiTheme="minorHAnsi" w:hAnsiTheme="minorHAnsi" w:cstheme="minorHAnsi"/>
          <w:b/>
          <w:bCs/>
        </w:rPr>
        <w:t>Meeting Rules</w:t>
      </w:r>
      <w:bookmarkEnd w:id="9"/>
      <w:bookmarkEnd w:id="10"/>
    </w:p>
    <w:p w14:paraId="26538BF5" w14:textId="77777777" w:rsidR="00676B72" w:rsidRPr="00615D2F" w:rsidRDefault="00676B72" w:rsidP="00615D2F">
      <w:pPr>
        <w:jc w:val="both"/>
        <w:rPr>
          <w:rFonts w:cstheme="minorHAnsi"/>
        </w:rPr>
      </w:pPr>
    </w:p>
    <w:p w14:paraId="2D2564A7"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Meetings must be announced 48 hours in advance through official contact methods. Attendance is mandatory. A member may only be absent if they are told in advance and have a proper reason which a higher ranking (leader/co-leader) and team member must agree to.</w:t>
      </w:r>
    </w:p>
    <w:p w14:paraId="0E93357C"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Emergency meetings can be scheduled 12 hours in advance through official contact methods and must only be used when a timebound high impact decision involving the entire team must be made. Attendance is mandatory.</w:t>
      </w:r>
    </w:p>
    <w:p w14:paraId="40778F38"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 xml:space="preserve">Client meetings are similar to regular meetings except the client must be contacted long in advance and should be given the general idea/purpose of the meeting as well as questions or other things they must </w:t>
      </w:r>
      <w:r w:rsidRPr="00615D2F">
        <w:rPr>
          <w:rFonts w:cstheme="minorHAnsi"/>
        </w:rPr>
        <w:lastRenderedPageBreak/>
        <w:t>discuss, this includes documents as well. Early attendance is mandatory for client meetings. Members must be ready 15 minutes in advance, failure to do so results in a warning.</w:t>
      </w:r>
    </w:p>
    <w:p w14:paraId="45BE2186" w14:textId="32DA3593"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 xml:space="preserve">Online meetings are normal meetings except that the meeting location cannot be physical due to uncontrollable means, e.g., </w:t>
      </w:r>
      <w:r w:rsidR="001E1AF2">
        <w:rPr>
          <w:rFonts w:cstheme="minorHAnsi"/>
        </w:rPr>
        <w:t xml:space="preserve">University </w:t>
      </w:r>
      <w:r w:rsidRPr="00615D2F">
        <w:rPr>
          <w:rFonts w:cstheme="minorHAnsi"/>
        </w:rPr>
        <w:t>closed, vacation, or sickness. Online meetings should not be called for convenience, only when a normal, physical meeting is not possible.</w:t>
      </w:r>
    </w:p>
    <w:p w14:paraId="528609EC" w14:textId="77777777" w:rsidR="00676B72" w:rsidRPr="00615D2F" w:rsidRDefault="00676B72" w:rsidP="00615D2F">
      <w:pPr>
        <w:pStyle w:val="ListParagraph"/>
        <w:numPr>
          <w:ilvl w:val="0"/>
          <w:numId w:val="11"/>
        </w:numPr>
        <w:spacing w:line="300" w:lineRule="auto"/>
        <w:ind w:left="0" w:hanging="284"/>
        <w:jc w:val="both"/>
        <w:rPr>
          <w:rFonts w:cstheme="minorHAnsi"/>
        </w:rPr>
      </w:pPr>
      <w:r w:rsidRPr="00615D2F">
        <w:rPr>
          <w:rFonts w:cstheme="minorHAnsi"/>
        </w:rPr>
        <w:t>Notes should always be taken by at least one person, preferably the note taker and must be placed in the team’s work environment with the author, date and meeting reason as a title, e.g., “John Doe 12/02/2022 discussing functional design”.</w:t>
      </w:r>
    </w:p>
    <w:p w14:paraId="714386C4" w14:textId="77777777" w:rsidR="00676B72" w:rsidRPr="00615D2F" w:rsidRDefault="706DCAD7" w:rsidP="00615D2F">
      <w:pPr>
        <w:pStyle w:val="ListParagraph"/>
        <w:numPr>
          <w:ilvl w:val="0"/>
          <w:numId w:val="11"/>
        </w:numPr>
        <w:spacing w:line="300" w:lineRule="auto"/>
        <w:ind w:left="0" w:hanging="284"/>
        <w:jc w:val="both"/>
        <w:rPr>
          <w:rFonts w:cstheme="minorHAnsi"/>
        </w:rPr>
      </w:pPr>
      <w:r w:rsidRPr="00615D2F">
        <w:rPr>
          <w:rFonts w:cstheme="minorHAnsi"/>
        </w:rPr>
        <w:t>Normal group meetings must be scheduled at least 48h in advance, so that every member has a chance to prepare.</w:t>
      </w:r>
    </w:p>
    <w:p w14:paraId="60D02C0D"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b/>
          <w:bCs/>
        </w:rPr>
        <w:t>Emergency Meetings</w:t>
      </w:r>
      <w:r w:rsidRPr="00615D2F">
        <w:rPr>
          <w:rFonts w:cstheme="minorHAnsi"/>
        </w:rPr>
        <w:t xml:space="preserve"> can be scheduled less than 12h in advance.</w:t>
      </w:r>
    </w:p>
    <w:p w14:paraId="5BB17FC1" w14:textId="77777777" w:rsidR="00676B72" w:rsidRPr="00615D2F" w:rsidRDefault="00676B72" w:rsidP="00615D2F">
      <w:pPr>
        <w:pStyle w:val="ListParagraph"/>
        <w:numPr>
          <w:ilvl w:val="1"/>
          <w:numId w:val="13"/>
        </w:numPr>
        <w:spacing w:line="300" w:lineRule="auto"/>
        <w:jc w:val="both"/>
        <w:rPr>
          <w:rFonts w:cstheme="minorHAnsi"/>
        </w:rPr>
      </w:pPr>
      <w:r w:rsidRPr="00615D2F">
        <w:rPr>
          <w:rFonts w:cstheme="minorHAnsi"/>
        </w:rPr>
        <w:t>T</w:t>
      </w:r>
      <w:r w:rsidR="706DCAD7" w:rsidRPr="00615D2F">
        <w:rPr>
          <w:rFonts w:cstheme="minorHAnsi"/>
        </w:rPr>
        <w:t xml:space="preserve">hese meetings can only be requested when a major decision is </w:t>
      </w:r>
      <w:r w:rsidR="00645BC2" w:rsidRPr="00615D2F">
        <w:rPr>
          <w:rFonts w:cstheme="minorHAnsi"/>
        </w:rPr>
        <w:t>required.</w:t>
      </w:r>
    </w:p>
    <w:p w14:paraId="62964473"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rPr>
        <w:t>When something leads to the failure of the project</w:t>
      </w:r>
    </w:p>
    <w:p w14:paraId="79679B9E" w14:textId="77777777" w:rsidR="00676B72" w:rsidRPr="00615D2F" w:rsidRDefault="706DCAD7" w:rsidP="00615D2F">
      <w:pPr>
        <w:pStyle w:val="ListParagraph"/>
        <w:numPr>
          <w:ilvl w:val="1"/>
          <w:numId w:val="13"/>
        </w:numPr>
        <w:spacing w:line="300" w:lineRule="auto"/>
        <w:jc w:val="both"/>
        <w:rPr>
          <w:rFonts w:cstheme="minorHAnsi"/>
        </w:rPr>
      </w:pPr>
      <w:r w:rsidRPr="00615D2F">
        <w:rPr>
          <w:rFonts w:cstheme="minorHAnsi"/>
        </w:rPr>
        <w:t>When anyone has a serious ma</w:t>
      </w:r>
      <w:r w:rsidR="00E84812" w:rsidRPr="00615D2F">
        <w:rPr>
          <w:rFonts w:cstheme="minorHAnsi"/>
        </w:rPr>
        <w:t>tt</w:t>
      </w:r>
      <w:r w:rsidRPr="00615D2F">
        <w:rPr>
          <w:rFonts w:cstheme="minorHAnsi"/>
        </w:rPr>
        <w:t>er that needs to be discussed</w:t>
      </w:r>
    </w:p>
    <w:p w14:paraId="5A3D9C1C" w14:textId="77777777" w:rsidR="00676B72" w:rsidRPr="00615D2F" w:rsidRDefault="00676B72" w:rsidP="00615D2F">
      <w:pPr>
        <w:pStyle w:val="ListParagraph"/>
        <w:spacing w:line="300" w:lineRule="auto"/>
        <w:ind w:left="1080"/>
        <w:jc w:val="both"/>
        <w:rPr>
          <w:rFonts w:cstheme="minorHAnsi"/>
        </w:rPr>
      </w:pPr>
    </w:p>
    <w:p w14:paraId="5FC68BD5" w14:textId="6469A2D2" w:rsidR="706DCAD7" w:rsidRPr="00615D2F" w:rsidRDefault="706DCAD7" w:rsidP="00615D2F">
      <w:pPr>
        <w:pStyle w:val="ListParagraph"/>
        <w:numPr>
          <w:ilvl w:val="0"/>
          <w:numId w:val="11"/>
        </w:numPr>
        <w:spacing w:line="300" w:lineRule="auto"/>
        <w:jc w:val="both"/>
        <w:rPr>
          <w:rFonts w:cstheme="minorHAnsi"/>
        </w:rPr>
      </w:pPr>
      <w:r w:rsidRPr="00615D2F">
        <w:rPr>
          <w:rFonts w:cstheme="minorHAnsi"/>
          <w:b/>
          <w:bCs/>
        </w:rPr>
        <w:t>ATTENDANCE IS MANDATORY, TO EVERY MEETING</w:t>
      </w:r>
    </w:p>
    <w:p w14:paraId="6576DB91" w14:textId="20C79CC9" w:rsidR="706DCAD7" w:rsidRPr="00615D2F" w:rsidRDefault="706DCAD7" w:rsidP="00615D2F">
      <w:pPr>
        <w:pStyle w:val="ListParagraph"/>
        <w:numPr>
          <w:ilvl w:val="1"/>
          <w:numId w:val="9"/>
        </w:numPr>
        <w:spacing w:line="276" w:lineRule="auto"/>
        <w:jc w:val="both"/>
        <w:rPr>
          <w:rFonts w:cstheme="minorHAnsi"/>
        </w:rPr>
      </w:pPr>
      <w:r w:rsidRPr="00615D2F">
        <w:rPr>
          <w:rFonts w:cstheme="minorHAnsi"/>
        </w:rPr>
        <w:t xml:space="preserve">If participating is not possible, the group leader needs to be informed prior to the </w:t>
      </w:r>
      <w:r w:rsidR="00D02044" w:rsidRPr="00615D2F">
        <w:rPr>
          <w:rFonts w:cstheme="minorHAnsi"/>
        </w:rPr>
        <w:t>meeting.</w:t>
      </w:r>
    </w:p>
    <w:p w14:paraId="64EBB4AF" w14:textId="1EDBCEFB" w:rsidR="706DCAD7" w:rsidRPr="00615D2F" w:rsidRDefault="706DCAD7" w:rsidP="00615D2F">
      <w:pPr>
        <w:pStyle w:val="ListParagraph"/>
        <w:numPr>
          <w:ilvl w:val="0"/>
          <w:numId w:val="9"/>
        </w:numPr>
        <w:spacing w:line="276" w:lineRule="auto"/>
        <w:jc w:val="both"/>
        <w:rPr>
          <w:rFonts w:cstheme="minorHAnsi"/>
        </w:rPr>
      </w:pPr>
      <w:r w:rsidRPr="00615D2F">
        <w:rPr>
          <w:rFonts w:cstheme="minorHAnsi"/>
        </w:rPr>
        <w:t xml:space="preserve">Notes of every meeting need to be </w:t>
      </w:r>
      <w:r w:rsidR="00D02044" w:rsidRPr="00615D2F">
        <w:rPr>
          <w:rFonts w:cstheme="minorHAnsi"/>
        </w:rPr>
        <w:t>recorded.</w:t>
      </w:r>
    </w:p>
    <w:p w14:paraId="105BE861" w14:textId="2C0B864A" w:rsidR="00676B72" w:rsidRPr="00615D2F" w:rsidRDefault="706DCAD7" w:rsidP="00615D2F">
      <w:pPr>
        <w:pStyle w:val="ListParagraph"/>
        <w:numPr>
          <w:ilvl w:val="0"/>
          <w:numId w:val="9"/>
        </w:numPr>
        <w:spacing w:line="276" w:lineRule="auto"/>
        <w:jc w:val="both"/>
        <w:rPr>
          <w:rFonts w:cstheme="minorHAnsi"/>
        </w:rPr>
      </w:pPr>
      <w:r w:rsidRPr="00615D2F">
        <w:rPr>
          <w:rFonts w:eastAsia="Calibri" w:cstheme="minorHAnsi"/>
          <w:color w:val="000000" w:themeColor="text1"/>
        </w:rPr>
        <w:t xml:space="preserve">English is the only acceptable spoken language during project hours as well as meetings. Any other language spoken during these hours is prohibited. </w:t>
      </w:r>
    </w:p>
    <w:p w14:paraId="4BDBB5D4" w14:textId="77777777" w:rsidR="00676B72" w:rsidRPr="00615D2F" w:rsidRDefault="00676B72" w:rsidP="00615D2F">
      <w:pPr>
        <w:pStyle w:val="Heading1"/>
        <w:spacing w:line="276" w:lineRule="auto"/>
        <w:jc w:val="both"/>
        <w:rPr>
          <w:rFonts w:asciiTheme="minorHAnsi" w:hAnsiTheme="minorHAnsi" w:cstheme="minorHAnsi"/>
        </w:rPr>
      </w:pPr>
    </w:p>
    <w:p w14:paraId="6BA26794" w14:textId="77777777" w:rsidR="00676B72" w:rsidRPr="00615D2F" w:rsidRDefault="00676B72" w:rsidP="00615D2F">
      <w:pPr>
        <w:pStyle w:val="Heading1"/>
        <w:spacing w:line="276" w:lineRule="auto"/>
        <w:jc w:val="both"/>
        <w:rPr>
          <w:rFonts w:asciiTheme="minorHAnsi" w:hAnsiTheme="minorHAnsi" w:cstheme="minorHAnsi"/>
        </w:rPr>
      </w:pPr>
    </w:p>
    <w:p w14:paraId="6E807315" w14:textId="77777777" w:rsidR="00676B72" w:rsidRPr="00615D2F" w:rsidRDefault="00676B72" w:rsidP="00615D2F">
      <w:pPr>
        <w:pStyle w:val="Heading1"/>
        <w:spacing w:line="276" w:lineRule="auto"/>
        <w:jc w:val="both"/>
        <w:rPr>
          <w:rFonts w:asciiTheme="minorHAnsi" w:hAnsiTheme="minorHAnsi" w:cstheme="minorHAnsi"/>
        </w:rPr>
      </w:pPr>
    </w:p>
    <w:p w14:paraId="35EB4B82" w14:textId="77777777" w:rsidR="00676B72" w:rsidRPr="00615D2F" w:rsidRDefault="00676B72" w:rsidP="00615D2F">
      <w:pPr>
        <w:pStyle w:val="Heading1"/>
        <w:spacing w:line="276" w:lineRule="auto"/>
        <w:jc w:val="both"/>
        <w:rPr>
          <w:rFonts w:asciiTheme="minorHAnsi" w:hAnsiTheme="minorHAnsi" w:cstheme="minorHAnsi"/>
        </w:rPr>
      </w:pPr>
    </w:p>
    <w:p w14:paraId="445538AA" w14:textId="77777777" w:rsidR="00676B72" w:rsidRPr="00615D2F" w:rsidRDefault="00676B72" w:rsidP="00615D2F">
      <w:pPr>
        <w:pStyle w:val="Heading1"/>
        <w:spacing w:line="276" w:lineRule="auto"/>
        <w:jc w:val="both"/>
        <w:rPr>
          <w:rFonts w:asciiTheme="minorHAnsi" w:hAnsiTheme="minorHAnsi" w:cstheme="minorHAnsi"/>
        </w:rPr>
      </w:pPr>
    </w:p>
    <w:p w14:paraId="03B6A655" w14:textId="77777777" w:rsidR="00676B72" w:rsidRPr="00615D2F" w:rsidRDefault="00676B72" w:rsidP="00615D2F">
      <w:pPr>
        <w:pStyle w:val="Heading1"/>
        <w:spacing w:line="276" w:lineRule="auto"/>
        <w:jc w:val="both"/>
        <w:rPr>
          <w:rFonts w:asciiTheme="minorHAnsi" w:hAnsiTheme="minorHAnsi" w:cstheme="minorHAnsi"/>
        </w:rPr>
      </w:pPr>
    </w:p>
    <w:p w14:paraId="072B57E6" w14:textId="77777777" w:rsidR="00676B72" w:rsidRPr="00615D2F" w:rsidRDefault="00676B72" w:rsidP="00615D2F">
      <w:pPr>
        <w:pStyle w:val="Heading1"/>
        <w:spacing w:line="276" w:lineRule="auto"/>
        <w:jc w:val="both"/>
        <w:rPr>
          <w:rFonts w:asciiTheme="minorHAnsi" w:hAnsiTheme="minorHAnsi" w:cstheme="minorHAnsi"/>
        </w:rPr>
      </w:pPr>
    </w:p>
    <w:p w14:paraId="0DC05B8F" w14:textId="77777777" w:rsidR="00676B72" w:rsidRPr="00615D2F" w:rsidRDefault="00676B72" w:rsidP="00615D2F">
      <w:pPr>
        <w:jc w:val="both"/>
        <w:rPr>
          <w:rFonts w:cstheme="minorHAnsi"/>
        </w:rPr>
      </w:pPr>
    </w:p>
    <w:p w14:paraId="3E237A4D" w14:textId="77777777" w:rsidR="00676B72" w:rsidRPr="00615D2F" w:rsidRDefault="00676B72" w:rsidP="00615D2F">
      <w:pPr>
        <w:jc w:val="both"/>
        <w:rPr>
          <w:rFonts w:cstheme="minorHAnsi"/>
        </w:rPr>
      </w:pPr>
    </w:p>
    <w:p w14:paraId="12398327" w14:textId="77777777" w:rsidR="00676B72" w:rsidRPr="00615D2F" w:rsidRDefault="00676B72" w:rsidP="00615D2F">
      <w:pPr>
        <w:jc w:val="both"/>
        <w:rPr>
          <w:rFonts w:cstheme="minorHAnsi"/>
        </w:rPr>
      </w:pPr>
    </w:p>
    <w:p w14:paraId="3273A689" w14:textId="2B6CC76D" w:rsidR="3C9AB35E" w:rsidRPr="00615D2F" w:rsidRDefault="3C9AB35E" w:rsidP="00615D2F">
      <w:pPr>
        <w:pStyle w:val="Heading1"/>
        <w:spacing w:line="276" w:lineRule="auto"/>
        <w:jc w:val="both"/>
        <w:rPr>
          <w:rFonts w:asciiTheme="minorHAnsi" w:hAnsiTheme="minorHAnsi" w:cstheme="minorHAnsi"/>
        </w:rPr>
      </w:pPr>
      <w:bookmarkStart w:id="11" w:name="_Toc132962967"/>
      <w:r w:rsidRPr="00615D2F">
        <w:rPr>
          <w:rFonts w:asciiTheme="minorHAnsi" w:hAnsiTheme="minorHAnsi" w:cstheme="minorHAnsi"/>
        </w:rPr>
        <w:lastRenderedPageBreak/>
        <w:t>Chapter</w:t>
      </w:r>
      <w:r w:rsidR="15475883" w:rsidRPr="00615D2F">
        <w:rPr>
          <w:rFonts w:asciiTheme="minorHAnsi" w:hAnsiTheme="minorHAnsi" w:cstheme="minorHAnsi"/>
        </w:rPr>
        <w:t xml:space="preserve"> </w:t>
      </w:r>
      <w:r w:rsidRPr="00615D2F">
        <w:rPr>
          <w:rFonts w:asciiTheme="minorHAnsi" w:hAnsiTheme="minorHAnsi" w:cstheme="minorHAnsi"/>
        </w:rPr>
        <w:t>3</w:t>
      </w:r>
      <w:r w:rsidR="1D5D4A29" w:rsidRPr="00615D2F">
        <w:rPr>
          <w:rFonts w:asciiTheme="minorHAnsi" w:hAnsiTheme="minorHAnsi" w:cstheme="minorHAnsi"/>
        </w:rPr>
        <w:t>: Contact Conditions</w:t>
      </w:r>
      <w:bookmarkEnd w:id="11"/>
    </w:p>
    <w:p w14:paraId="051FAF38" w14:textId="77777777" w:rsidR="00676B72" w:rsidRPr="00615D2F" w:rsidRDefault="00676B72" w:rsidP="00615D2F">
      <w:pPr>
        <w:jc w:val="both"/>
        <w:rPr>
          <w:rFonts w:cstheme="minorHAnsi"/>
        </w:rPr>
      </w:pPr>
    </w:p>
    <w:p w14:paraId="526D3C0B" w14:textId="0EFD44D6" w:rsidR="1D5D4A29" w:rsidRPr="00615D2F" w:rsidRDefault="1D5D4A29" w:rsidP="00615D2F">
      <w:pPr>
        <w:pStyle w:val="ListParagraph"/>
        <w:numPr>
          <w:ilvl w:val="0"/>
          <w:numId w:val="8"/>
        </w:numPr>
        <w:spacing w:line="276" w:lineRule="auto"/>
        <w:jc w:val="both"/>
        <w:rPr>
          <w:rFonts w:cstheme="minorHAnsi"/>
        </w:rPr>
      </w:pPr>
      <w:r w:rsidRPr="00615D2F">
        <w:rPr>
          <w:rFonts w:cstheme="minorHAnsi"/>
        </w:rPr>
        <w:t xml:space="preserve">For calling meetings, the group prefers </w:t>
      </w:r>
      <w:r w:rsidR="00676B72" w:rsidRPr="00615D2F">
        <w:rPr>
          <w:rFonts w:cstheme="minorHAnsi"/>
        </w:rPr>
        <w:t xml:space="preserve">Telegram </w:t>
      </w:r>
      <w:r w:rsidRPr="00615D2F">
        <w:rPr>
          <w:rFonts w:cstheme="minorHAnsi"/>
        </w:rPr>
        <w:t xml:space="preserve">and for plain communication, the group will use the internal </w:t>
      </w:r>
      <w:r w:rsidR="00C12B6F">
        <w:rPr>
          <w:rFonts w:cstheme="minorHAnsi"/>
        </w:rPr>
        <w:t xml:space="preserve">Telegram </w:t>
      </w:r>
      <w:r w:rsidRPr="00615D2F">
        <w:rPr>
          <w:rFonts w:cstheme="minorHAnsi"/>
        </w:rPr>
        <w:t>group.</w:t>
      </w:r>
    </w:p>
    <w:p w14:paraId="09AEC475" w14:textId="1BC33E5B" w:rsidR="1D5D4A29" w:rsidRPr="00615D2F" w:rsidRDefault="1D5D4A29" w:rsidP="00615D2F">
      <w:pPr>
        <w:pStyle w:val="ListParagraph"/>
        <w:numPr>
          <w:ilvl w:val="0"/>
          <w:numId w:val="8"/>
        </w:numPr>
        <w:spacing w:line="276" w:lineRule="auto"/>
        <w:jc w:val="both"/>
        <w:rPr>
          <w:rFonts w:cstheme="minorHAnsi"/>
        </w:rPr>
      </w:pPr>
      <w:r w:rsidRPr="00615D2F">
        <w:rPr>
          <w:rFonts w:cstheme="minorHAnsi"/>
        </w:rPr>
        <w:t xml:space="preserve">The </w:t>
      </w:r>
      <w:r w:rsidRPr="00615D2F">
        <w:rPr>
          <w:rFonts w:cstheme="minorHAnsi"/>
          <w:b/>
          <w:bCs/>
        </w:rPr>
        <w:t xml:space="preserve">working hours </w:t>
      </w:r>
      <w:r w:rsidRPr="00615D2F">
        <w:rPr>
          <w:rFonts w:cstheme="minorHAnsi"/>
        </w:rPr>
        <w:t xml:space="preserve">are from </w:t>
      </w:r>
      <w:r w:rsidR="00676B72" w:rsidRPr="00615D2F">
        <w:rPr>
          <w:rFonts w:cstheme="minorHAnsi"/>
        </w:rPr>
        <w:t>9:00</w:t>
      </w:r>
      <w:r w:rsidRPr="00615D2F">
        <w:rPr>
          <w:rFonts w:cstheme="minorHAnsi"/>
        </w:rPr>
        <w:t xml:space="preserve"> – </w:t>
      </w:r>
      <w:r w:rsidR="66BDF2CC" w:rsidRPr="00615D2F">
        <w:rPr>
          <w:rFonts w:cstheme="minorHAnsi"/>
        </w:rPr>
        <w:t>1</w:t>
      </w:r>
      <w:r w:rsidR="00676B72" w:rsidRPr="00615D2F">
        <w:rPr>
          <w:rFonts w:cstheme="minorHAnsi"/>
        </w:rPr>
        <w:t>9:0</w:t>
      </w:r>
      <w:r w:rsidR="66BDF2CC" w:rsidRPr="00615D2F">
        <w:rPr>
          <w:rFonts w:cstheme="minorHAnsi"/>
        </w:rPr>
        <w:t>0</w:t>
      </w:r>
      <w:r w:rsidRPr="00615D2F">
        <w:rPr>
          <w:rFonts w:cstheme="minorHAnsi"/>
        </w:rPr>
        <w:t xml:space="preserve"> during the </w:t>
      </w:r>
      <w:r w:rsidR="00E653C0" w:rsidRPr="00615D2F">
        <w:rPr>
          <w:rFonts w:cstheme="minorHAnsi"/>
        </w:rPr>
        <w:t>week.</w:t>
      </w:r>
    </w:p>
    <w:p w14:paraId="59511F13" w14:textId="5D82753C" w:rsidR="1D5D4A29" w:rsidRPr="00615D2F" w:rsidRDefault="1D5D4A29" w:rsidP="00615D2F">
      <w:pPr>
        <w:pStyle w:val="ListParagraph"/>
        <w:numPr>
          <w:ilvl w:val="1"/>
          <w:numId w:val="8"/>
        </w:numPr>
        <w:spacing w:line="276" w:lineRule="auto"/>
        <w:jc w:val="both"/>
        <w:rPr>
          <w:rFonts w:cstheme="minorHAnsi"/>
        </w:rPr>
      </w:pPr>
      <w:r w:rsidRPr="00615D2F">
        <w:rPr>
          <w:rFonts w:cstheme="minorHAnsi"/>
        </w:rPr>
        <w:t xml:space="preserve">During </w:t>
      </w:r>
      <w:r w:rsidRPr="00615D2F">
        <w:rPr>
          <w:rFonts w:cstheme="minorHAnsi"/>
          <w:b/>
          <w:bCs/>
        </w:rPr>
        <w:t>weekends</w:t>
      </w:r>
      <w:r w:rsidRPr="00615D2F">
        <w:rPr>
          <w:rFonts w:cstheme="minorHAnsi"/>
        </w:rPr>
        <w:t>, the time is cut to 9:30 – 19:</w:t>
      </w:r>
      <w:r w:rsidR="00676B72" w:rsidRPr="00615D2F">
        <w:rPr>
          <w:rFonts w:cstheme="minorHAnsi"/>
        </w:rPr>
        <w:t>00</w:t>
      </w:r>
      <w:r w:rsidRPr="00615D2F">
        <w:rPr>
          <w:rFonts w:cstheme="minorHAnsi"/>
        </w:rPr>
        <w:t>.</w:t>
      </w:r>
    </w:p>
    <w:p w14:paraId="33FC89C0" w14:textId="691790FE" w:rsidR="1D5D4A29" w:rsidRPr="00615D2F" w:rsidRDefault="1D5D4A29" w:rsidP="00615D2F">
      <w:pPr>
        <w:pStyle w:val="ListParagraph"/>
        <w:numPr>
          <w:ilvl w:val="1"/>
          <w:numId w:val="8"/>
        </w:numPr>
        <w:spacing w:line="276" w:lineRule="auto"/>
        <w:jc w:val="both"/>
        <w:rPr>
          <w:rFonts w:cstheme="minorHAnsi"/>
        </w:rPr>
      </w:pPr>
      <w:r w:rsidRPr="00615D2F">
        <w:rPr>
          <w:rFonts w:cstheme="minorHAnsi"/>
        </w:rPr>
        <w:t xml:space="preserve">Every member </w:t>
      </w:r>
      <w:r w:rsidR="79F98724" w:rsidRPr="00615D2F">
        <w:rPr>
          <w:rFonts w:cstheme="minorHAnsi"/>
        </w:rPr>
        <w:t>must</w:t>
      </w:r>
      <w:r w:rsidRPr="00615D2F">
        <w:rPr>
          <w:rFonts w:cstheme="minorHAnsi"/>
        </w:rPr>
        <w:t xml:space="preserve"> answer the group discussions if </w:t>
      </w:r>
      <w:r w:rsidR="00E653C0" w:rsidRPr="00615D2F">
        <w:rPr>
          <w:rFonts w:cstheme="minorHAnsi"/>
        </w:rPr>
        <w:t>necessary.</w:t>
      </w:r>
    </w:p>
    <w:p w14:paraId="23E623F6" w14:textId="300B08BF" w:rsidR="54551C60" w:rsidRPr="00615D2F" w:rsidRDefault="54551C60" w:rsidP="00615D2F">
      <w:pPr>
        <w:pStyle w:val="ListParagraph"/>
        <w:numPr>
          <w:ilvl w:val="1"/>
          <w:numId w:val="8"/>
        </w:numPr>
        <w:spacing w:line="276" w:lineRule="auto"/>
        <w:jc w:val="both"/>
        <w:rPr>
          <w:rFonts w:cstheme="minorHAnsi"/>
        </w:rPr>
      </w:pPr>
      <w:r w:rsidRPr="00615D2F">
        <w:rPr>
          <w:rFonts w:cstheme="minorHAnsi"/>
        </w:rPr>
        <w:t>No member is obligated to stay in contact after the hours.</w:t>
      </w:r>
    </w:p>
    <w:p w14:paraId="30138EAB" w14:textId="6DE18B42" w:rsidR="54551C60" w:rsidRPr="00615D2F" w:rsidRDefault="54551C60" w:rsidP="00615D2F">
      <w:pPr>
        <w:pStyle w:val="ListParagraph"/>
        <w:numPr>
          <w:ilvl w:val="1"/>
          <w:numId w:val="8"/>
        </w:numPr>
        <w:spacing w:line="276" w:lineRule="auto"/>
        <w:jc w:val="both"/>
        <w:rPr>
          <w:rFonts w:cstheme="minorHAnsi"/>
        </w:rPr>
      </w:pPr>
      <w:r w:rsidRPr="00615D2F">
        <w:rPr>
          <w:rFonts w:cstheme="minorHAnsi"/>
        </w:rPr>
        <w:t>An emergency call can obligate members to join a discussion if the rules from chapter 2 are respected.</w:t>
      </w:r>
    </w:p>
    <w:p w14:paraId="7ED2D578" w14:textId="77777777" w:rsidR="00615D2F" w:rsidRPr="00615D2F" w:rsidRDefault="00615D2F" w:rsidP="00615D2F">
      <w:pPr>
        <w:spacing w:line="276" w:lineRule="auto"/>
        <w:jc w:val="both"/>
        <w:rPr>
          <w:rFonts w:cstheme="minorHAnsi"/>
        </w:rPr>
      </w:pPr>
    </w:p>
    <w:p w14:paraId="6632FCD3" w14:textId="77777777" w:rsidR="00676B72" w:rsidRPr="00615D2F" w:rsidRDefault="00676B72" w:rsidP="00615D2F">
      <w:pPr>
        <w:pStyle w:val="Heading2"/>
        <w:ind w:left="284" w:hanging="284"/>
        <w:jc w:val="both"/>
        <w:rPr>
          <w:rFonts w:asciiTheme="minorHAnsi" w:hAnsiTheme="minorHAnsi" w:cstheme="minorHAnsi"/>
          <w:b/>
          <w:bCs/>
        </w:rPr>
      </w:pPr>
      <w:bookmarkStart w:id="12" w:name="_Toc132907541"/>
      <w:bookmarkStart w:id="13" w:name="_Toc132962968"/>
      <w:r w:rsidRPr="00615D2F">
        <w:rPr>
          <w:rFonts w:asciiTheme="minorHAnsi" w:hAnsiTheme="minorHAnsi" w:cstheme="minorHAnsi"/>
          <w:b/>
          <w:bCs/>
        </w:rPr>
        <w:t>General Rules</w:t>
      </w:r>
      <w:bookmarkEnd w:id="12"/>
      <w:bookmarkEnd w:id="13"/>
    </w:p>
    <w:p w14:paraId="367EEF50" w14:textId="77777777" w:rsidR="00615D2F" w:rsidRPr="00615D2F" w:rsidRDefault="00615D2F" w:rsidP="00615D2F">
      <w:pPr>
        <w:ind w:left="284"/>
        <w:jc w:val="both"/>
        <w:rPr>
          <w:rFonts w:cstheme="minorHAnsi"/>
        </w:rPr>
      </w:pPr>
    </w:p>
    <w:p w14:paraId="4D1A1B45" w14:textId="539A9B3D"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 xml:space="preserve">During weekdays it is expected to reply to messages directed towards people within 24 hours. Not answering calls to action will result in a warning. Directed means for example @-ing someone on </w:t>
      </w:r>
      <w:r w:rsidR="00C12B6F">
        <w:rPr>
          <w:rFonts w:cstheme="minorHAnsi"/>
        </w:rPr>
        <w:t>Telegram</w:t>
      </w:r>
      <w:r w:rsidRPr="00615D2F">
        <w:rPr>
          <w:rFonts w:cstheme="minorHAnsi"/>
        </w:rPr>
        <w:t>.</w:t>
      </w:r>
    </w:p>
    <w:p w14:paraId="7D950020"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Leaving the timesheet empty on Friday results in a warning; the timesheet should be filled in with descriptive realistic times.</w:t>
      </w:r>
    </w:p>
    <w:p w14:paraId="5832D890"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Members found abusing other members’ work, sharing, or asking information that is deemed to be common knowledge or easily accessible shall be subject to a warning. This is to avoid members asking simple questions which is hindering teammates and their time and the members because they are not improving their own problem solving and work skills.</w:t>
      </w:r>
    </w:p>
    <w:p w14:paraId="31AAFFC7" w14:textId="7777777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During sprints members will give their planned work. The next week if the work is not done it will result in a warning, unless the work is not possible to be finished within the time frame (which should be specified during the original sprint).</w:t>
      </w:r>
    </w:p>
    <w:p w14:paraId="44A7FB4C" w14:textId="1A3149F7" w:rsidR="00676B72" w:rsidRPr="00615D2F" w:rsidRDefault="00676B72" w:rsidP="00615D2F">
      <w:pPr>
        <w:pStyle w:val="ListParagraph"/>
        <w:numPr>
          <w:ilvl w:val="0"/>
          <w:numId w:val="14"/>
        </w:numPr>
        <w:spacing w:line="300" w:lineRule="auto"/>
        <w:ind w:left="284" w:hanging="284"/>
        <w:jc w:val="both"/>
        <w:rPr>
          <w:rFonts w:cstheme="minorHAnsi"/>
        </w:rPr>
      </w:pPr>
      <w:r w:rsidRPr="00615D2F">
        <w:rPr>
          <w:rFonts w:cstheme="minorHAnsi"/>
        </w:rPr>
        <w:t>If it is agreed upon with all members, a high-ranking member included, a new rule may be added to the Code of Conduct which everyone must agree to, any actions that invoke this rule before the do not count. E.g., A member does X, the others make a rule that stops X, they cannot immediately give a warning to the member that did X.</w:t>
      </w:r>
      <w:bookmarkStart w:id="14" w:name="_Toc132907542"/>
    </w:p>
    <w:p w14:paraId="4A46F382" w14:textId="77777777" w:rsidR="00676B72" w:rsidRPr="00615D2F" w:rsidRDefault="00676B72" w:rsidP="00615D2F">
      <w:pPr>
        <w:pStyle w:val="ListParagraph"/>
        <w:spacing w:line="300" w:lineRule="auto"/>
        <w:ind w:left="0"/>
        <w:jc w:val="both"/>
        <w:rPr>
          <w:rFonts w:cstheme="minorHAnsi"/>
        </w:rPr>
      </w:pPr>
    </w:p>
    <w:p w14:paraId="27485E8B" w14:textId="77777777" w:rsidR="00615D2F" w:rsidRPr="00615D2F" w:rsidRDefault="00615D2F" w:rsidP="00615D2F">
      <w:pPr>
        <w:pStyle w:val="ListParagraph"/>
        <w:spacing w:line="300" w:lineRule="auto"/>
        <w:ind w:left="0"/>
        <w:jc w:val="both"/>
        <w:rPr>
          <w:rFonts w:cstheme="minorHAnsi"/>
        </w:rPr>
      </w:pPr>
    </w:p>
    <w:p w14:paraId="0167DD57" w14:textId="77777777" w:rsidR="00615D2F" w:rsidRPr="00615D2F" w:rsidRDefault="00615D2F" w:rsidP="00615D2F">
      <w:pPr>
        <w:pStyle w:val="ListParagraph"/>
        <w:spacing w:line="300" w:lineRule="auto"/>
        <w:ind w:left="0"/>
        <w:jc w:val="both"/>
        <w:rPr>
          <w:rFonts w:cstheme="minorHAnsi"/>
        </w:rPr>
      </w:pPr>
    </w:p>
    <w:p w14:paraId="79B2B88E" w14:textId="77777777" w:rsidR="00615D2F" w:rsidRPr="00615D2F" w:rsidRDefault="00615D2F" w:rsidP="00615D2F">
      <w:pPr>
        <w:pStyle w:val="ListParagraph"/>
        <w:spacing w:line="300" w:lineRule="auto"/>
        <w:ind w:left="0"/>
        <w:jc w:val="both"/>
        <w:rPr>
          <w:rFonts w:cstheme="minorHAnsi"/>
        </w:rPr>
      </w:pPr>
    </w:p>
    <w:p w14:paraId="0C1BB969" w14:textId="77777777" w:rsidR="00615D2F" w:rsidRPr="00615D2F" w:rsidRDefault="00615D2F" w:rsidP="00615D2F">
      <w:pPr>
        <w:pStyle w:val="ListParagraph"/>
        <w:spacing w:line="300" w:lineRule="auto"/>
        <w:ind w:left="0"/>
        <w:jc w:val="both"/>
        <w:rPr>
          <w:rFonts w:cstheme="minorHAnsi"/>
        </w:rPr>
      </w:pPr>
    </w:p>
    <w:p w14:paraId="22BB525B" w14:textId="77777777" w:rsidR="00615D2F" w:rsidRPr="00615D2F" w:rsidRDefault="00615D2F" w:rsidP="00615D2F">
      <w:pPr>
        <w:pStyle w:val="ListParagraph"/>
        <w:spacing w:line="300" w:lineRule="auto"/>
        <w:ind w:left="0"/>
        <w:jc w:val="both"/>
        <w:rPr>
          <w:rFonts w:cstheme="minorHAnsi"/>
        </w:rPr>
      </w:pPr>
    </w:p>
    <w:p w14:paraId="198F53C1" w14:textId="77777777" w:rsidR="00615D2F" w:rsidRPr="00615D2F" w:rsidRDefault="00615D2F" w:rsidP="00615D2F">
      <w:pPr>
        <w:pStyle w:val="ListParagraph"/>
        <w:spacing w:line="300" w:lineRule="auto"/>
        <w:ind w:left="0"/>
        <w:jc w:val="both"/>
        <w:rPr>
          <w:rFonts w:cstheme="minorHAnsi"/>
        </w:rPr>
      </w:pPr>
    </w:p>
    <w:p w14:paraId="022B6E1E" w14:textId="4103AA45" w:rsidR="00676B72" w:rsidRPr="00615D2F" w:rsidRDefault="00676B72" w:rsidP="00615D2F">
      <w:pPr>
        <w:pStyle w:val="Heading1"/>
        <w:jc w:val="both"/>
        <w:rPr>
          <w:rFonts w:asciiTheme="minorHAnsi" w:hAnsiTheme="minorHAnsi" w:cstheme="minorHAnsi"/>
        </w:rPr>
      </w:pPr>
      <w:bookmarkStart w:id="15" w:name="_Toc132962969"/>
      <w:r w:rsidRPr="00615D2F">
        <w:rPr>
          <w:rFonts w:asciiTheme="minorHAnsi" w:hAnsiTheme="minorHAnsi" w:cstheme="minorHAnsi"/>
        </w:rPr>
        <w:lastRenderedPageBreak/>
        <w:t>Quality Control</w:t>
      </w:r>
      <w:bookmarkEnd w:id="14"/>
      <w:bookmarkEnd w:id="15"/>
    </w:p>
    <w:p w14:paraId="50AD9F33" w14:textId="77777777" w:rsidR="00615D2F" w:rsidRPr="00615D2F" w:rsidRDefault="00615D2F" w:rsidP="00615D2F">
      <w:pPr>
        <w:jc w:val="both"/>
        <w:rPr>
          <w:rFonts w:cstheme="minorHAnsi"/>
        </w:rPr>
      </w:pPr>
    </w:p>
    <w:p w14:paraId="572C15F1" w14:textId="77777777"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All work should be checked at least once, if something should be changed it should be communicated through the accepted forms of contact.</w:t>
      </w:r>
    </w:p>
    <w:p w14:paraId="51529C5D" w14:textId="77777777"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No copies of the documents should be sent through any means, this will cause confusion with the versions, the documents should stay in the team’s environment to avoid confusion. This is not the case for sending to the client.</w:t>
      </w:r>
    </w:p>
    <w:p w14:paraId="295E2AD3" w14:textId="2036A106" w:rsidR="00676B72" w:rsidRPr="00615D2F" w:rsidRDefault="00676B72" w:rsidP="00615D2F">
      <w:pPr>
        <w:pStyle w:val="ListParagraph"/>
        <w:numPr>
          <w:ilvl w:val="0"/>
          <w:numId w:val="15"/>
        </w:numPr>
        <w:spacing w:line="300" w:lineRule="auto"/>
        <w:jc w:val="both"/>
        <w:rPr>
          <w:rFonts w:cstheme="minorHAnsi"/>
        </w:rPr>
      </w:pPr>
      <w:r w:rsidRPr="00615D2F">
        <w:rPr>
          <w:rFonts w:cstheme="minorHAnsi"/>
        </w:rPr>
        <w:t>If work is far from what is expected when a member looks it over, quality control should look it over as well, if they both deem it subpar work, a warning may be issued</w:t>
      </w:r>
    </w:p>
    <w:p w14:paraId="0BA9E341" w14:textId="77777777" w:rsidR="00615D2F" w:rsidRPr="00615D2F" w:rsidRDefault="00615D2F" w:rsidP="00615D2F">
      <w:pPr>
        <w:pStyle w:val="ListParagraph"/>
        <w:spacing w:line="300" w:lineRule="auto"/>
        <w:ind w:left="360"/>
        <w:jc w:val="both"/>
        <w:rPr>
          <w:rFonts w:cstheme="minorHAnsi"/>
        </w:rPr>
      </w:pPr>
    </w:p>
    <w:p w14:paraId="497DDFC5" w14:textId="77777777" w:rsidR="00615D2F" w:rsidRPr="00615D2F" w:rsidRDefault="00615D2F" w:rsidP="00615D2F">
      <w:pPr>
        <w:pStyle w:val="ListParagraph"/>
        <w:spacing w:line="300" w:lineRule="auto"/>
        <w:ind w:left="360"/>
        <w:jc w:val="both"/>
        <w:rPr>
          <w:rFonts w:cstheme="minorHAnsi"/>
        </w:rPr>
      </w:pPr>
    </w:p>
    <w:p w14:paraId="0F2F6074" w14:textId="3F93DAC8" w:rsidR="3C9AB35E" w:rsidRPr="00615D2F" w:rsidRDefault="3C9AB35E" w:rsidP="00615D2F">
      <w:pPr>
        <w:pStyle w:val="Heading1"/>
        <w:spacing w:line="276" w:lineRule="auto"/>
        <w:jc w:val="both"/>
        <w:rPr>
          <w:rFonts w:asciiTheme="minorHAnsi" w:hAnsiTheme="minorHAnsi" w:cstheme="minorHAnsi"/>
        </w:rPr>
      </w:pPr>
      <w:bookmarkStart w:id="16" w:name="_Toc132962970"/>
      <w:r w:rsidRPr="00615D2F">
        <w:rPr>
          <w:rFonts w:asciiTheme="minorHAnsi" w:hAnsiTheme="minorHAnsi" w:cstheme="minorHAnsi"/>
        </w:rPr>
        <w:t>Chapter</w:t>
      </w:r>
      <w:r w:rsidR="037D7DE2" w:rsidRPr="00615D2F">
        <w:rPr>
          <w:rFonts w:asciiTheme="minorHAnsi" w:hAnsiTheme="minorHAnsi" w:cstheme="minorHAnsi"/>
        </w:rPr>
        <w:t xml:space="preserve"> </w:t>
      </w:r>
      <w:r w:rsidRPr="00615D2F">
        <w:rPr>
          <w:rFonts w:asciiTheme="minorHAnsi" w:hAnsiTheme="minorHAnsi" w:cstheme="minorHAnsi"/>
        </w:rPr>
        <w:t>4</w:t>
      </w:r>
      <w:r w:rsidR="2439D995" w:rsidRPr="00615D2F">
        <w:rPr>
          <w:rFonts w:asciiTheme="minorHAnsi" w:hAnsiTheme="minorHAnsi" w:cstheme="minorHAnsi"/>
        </w:rPr>
        <w:t>: Produced goods</w:t>
      </w:r>
      <w:bookmarkEnd w:id="16"/>
    </w:p>
    <w:p w14:paraId="69D487C5" w14:textId="77777777" w:rsidR="00676B72" w:rsidRPr="00615D2F" w:rsidRDefault="00676B72" w:rsidP="00615D2F">
      <w:pPr>
        <w:jc w:val="both"/>
        <w:rPr>
          <w:rFonts w:cstheme="minorHAnsi"/>
        </w:rPr>
      </w:pPr>
    </w:p>
    <w:p w14:paraId="24233920" w14:textId="526B50D1" w:rsidR="2439D995" w:rsidRPr="00615D2F" w:rsidRDefault="2439D995" w:rsidP="00615D2F">
      <w:pPr>
        <w:pStyle w:val="ListParagraph"/>
        <w:numPr>
          <w:ilvl w:val="0"/>
          <w:numId w:val="7"/>
        </w:numPr>
        <w:spacing w:line="276" w:lineRule="auto"/>
        <w:jc w:val="both"/>
        <w:rPr>
          <w:rFonts w:cstheme="minorHAnsi"/>
        </w:rPr>
      </w:pPr>
      <w:r w:rsidRPr="00615D2F">
        <w:rPr>
          <w:rFonts w:cstheme="minorHAnsi"/>
        </w:rPr>
        <w:t xml:space="preserve">Working on documents </w:t>
      </w:r>
      <w:r w:rsidR="00615D2F" w:rsidRPr="00615D2F">
        <w:rPr>
          <w:rFonts w:cstheme="minorHAnsi"/>
        </w:rPr>
        <w:t xml:space="preserve">and code </w:t>
      </w:r>
      <w:r w:rsidR="1FBBEE87" w:rsidRPr="00615D2F">
        <w:rPr>
          <w:rFonts w:cstheme="minorHAnsi"/>
        </w:rPr>
        <w:t>must</w:t>
      </w:r>
      <w:r w:rsidRPr="00615D2F">
        <w:rPr>
          <w:rFonts w:cstheme="minorHAnsi"/>
        </w:rPr>
        <w:t xml:space="preserve"> be done on the </w:t>
      </w:r>
      <w:r w:rsidR="00615D2F" w:rsidRPr="00615D2F">
        <w:rPr>
          <w:rFonts w:cstheme="minorHAnsi"/>
        </w:rPr>
        <w:t xml:space="preserve">GitHub </w:t>
      </w:r>
      <w:r w:rsidR="00C26F60" w:rsidRPr="00615D2F">
        <w:rPr>
          <w:rFonts w:cstheme="minorHAnsi"/>
        </w:rPr>
        <w:t>environment.</w:t>
      </w:r>
    </w:p>
    <w:p w14:paraId="07F25FA4" w14:textId="7EAE8E4F" w:rsidR="2439D995" w:rsidRPr="00615D2F" w:rsidRDefault="2439D995" w:rsidP="00615D2F">
      <w:pPr>
        <w:pStyle w:val="ListParagraph"/>
        <w:numPr>
          <w:ilvl w:val="1"/>
          <w:numId w:val="7"/>
        </w:numPr>
        <w:spacing w:line="276" w:lineRule="auto"/>
        <w:jc w:val="both"/>
        <w:rPr>
          <w:rFonts w:cstheme="minorHAnsi"/>
        </w:rPr>
      </w:pPr>
      <w:r w:rsidRPr="00615D2F">
        <w:rPr>
          <w:rFonts w:cstheme="minorHAnsi"/>
        </w:rPr>
        <w:t xml:space="preserve">If there are internal questions, mark them and comment in your matching </w:t>
      </w:r>
      <w:r w:rsidR="001C0B7A" w:rsidRPr="00615D2F">
        <w:rPr>
          <w:rFonts w:cstheme="minorHAnsi"/>
        </w:rPr>
        <w:t>color.</w:t>
      </w:r>
    </w:p>
    <w:p w14:paraId="4BD3FCB0" w14:textId="6A517625" w:rsidR="2439D995" w:rsidRPr="00615D2F" w:rsidRDefault="2439D995" w:rsidP="00615D2F">
      <w:pPr>
        <w:pStyle w:val="ListParagraph"/>
        <w:numPr>
          <w:ilvl w:val="1"/>
          <w:numId w:val="7"/>
        </w:numPr>
        <w:spacing w:line="276" w:lineRule="auto"/>
        <w:jc w:val="both"/>
        <w:rPr>
          <w:rFonts w:cstheme="minorHAnsi"/>
        </w:rPr>
      </w:pPr>
      <w:r w:rsidRPr="00615D2F">
        <w:rPr>
          <w:rFonts w:cstheme="minorHAnsi"/>
        </w:rPr>
        <w:t xml:space="preserve">Every member is assigned a color to markup the </w:t>
      </w:r>
      <w:r w:rsidR="001C0B7A" w:rsidRPr="00615D2F">
        <w:rPr>
          <w:rFonts w:cstheme="minorHAnsi"/>
        </w:rPr>
        <w:t>documents.</w:t>
      </w:r>
    </w:p>
    <w:p w14:paraId="334BE8E4" w14:textId="75332782" w:rsidR="00615D2F" w:rsidRPr="00615D2F" w:rsidRDefault="2439D995" w:rsidP="00615D2F">
      <w:pPr>
        <w:pStyle w:val="ListParagraph"/>
        <w:numPr>
          <w:ilvl w:val="1"/>
          <w:numId w:val="7"/>
        </w:numPr>
        <w:spacing w:line="276" w:lineRule="auto"/>
        <w:jc w:val="both"/>
        <w:rPr>
          <w:rFonts w:cstheme="minorHAnsi"/>
        </w:rPr>
      </w:pPr>
      <w:r w:rsidRPr="00615D2F">
        <w:rPr>
          <w:rFonts w:cstheme="minorHAnsi"/>
        </w:rPr>
        <w:t>State your changes and questions on WhatsApp</w:t>
      </w:r>
      <w:r w:rsidR="00615D2F" w:rsidRPr="00615D2F">
        <w:rPr>
          <w:rFonts w:cstheme="minorHAnsi"/>
        </w:rPr>
        <w:t xml:space="preserve"> or Telegram</w:t>
      </w:r>
      <w:r w:rsidRPr="00615D2F">
        <w:rPr>
          <w:rFonts w:cstheme="minorHAnsi"/>
        </w:rPr>
        <w:t xml:space="preserve">, the member then </w:t>
      </w:r>
      <w:r w:rsidR="341D0810" w:rsidRPr="00615D2F">
        <w:rPr>
          <w:rFonts w:cstheme="minorHAnsi"/>
        </w:rPr>
        <w:t>must</w:t>
      </w:r>
      <w:r w:rsidRPr="00615D2F">
        <w:rPr>
          <w:rFonts w:cstheme="minorHAnsi"/>
        </w:rPr>
        <w:t xml:space="preserve"> review his work</w:t>
      </w:r>
      <w:r w:rsidR="001C0B7A" w:rsidRPr="00615D2F">
        <w:rPr>
          <w:rFonts w:cstheme="minorHAnsi"/>
        </w:rPr>
        <w:t>.</w:t>
      </w:r>
    </w:p>
    <w:p w14:paraId="267A09CE" w14:textId="77777777" w:rsidR="00615D2F" w:rsidRPr="00615D2F" w:rsidRDefault="00615D2F" w:rsidP="00615D2F">
      <w:pPr>
        <w:pStyle w:val="ListParagraph"/>
        <w:spacing w:line="276" w:lineRule="auto"/>
        <w:ind w:left="1440"/>
        <w:jc w:val="both"/>
        <w:rPr>
          <w:rFonts w:cstheme="minorHAnsi"/>
        </w:rPr>
      </w:pPr>
    </w:p>
    <w:p w14:paraId="10B0F7E5" w14:textId="77777777" w:rsidR="00615D2F" w:rsidRPr="00615D2F" w:rsidRDefault="00615D2F" w:rsidP="00615D2F">
      <w:pPr>
        <w:pStyle w:val="ListParagraph"/>
        <w:spacing w:line="276" w:lineRule="auto"/>
        <w:ind w:left="1440"/>
        <w:jc w:val="both"/>
        <w:rPr>
          <w:rFonts w:cstheme="minorHAnsi"/>
        </w:rPr>
      </w:pPr>
    </w:p>
    <w:p w14:paraId="4D4A9487" w14:textId="4C0386E9" w:rsidR="3C9AB35E" w:rsidRPr="00615D2F" w:rsidRDefault="3C9AB35E" w:rsidP="00615D2F">
      <w:pPr>
        <w:pStyle w:val="Heading1"/>
        <w:spacing w:line="276" w:lineRule="auto"/>
        <w:jc w:val="both"/>
        <w:rPr>
          <w:rFonts w:asciiTheme="minorHAnsi" w:hAnsiTheme="minorHAnsi" w:cstheme="minorHAnsi"/>
        </w:rPr>
      </w:pPr>
      <w:bookmarkStart w:id="17" w:name="_Toc132962971"/>
      <w:r w:rsidRPr="00615D2F">
        <w:rPr>
          <w:rFonts w:asciiTheme="minorHAnsi" w:hAnsiTheme="minorHAnsi" w:cstheme="minorHAnsi"/>
        </w:rPr>
        <w:t>Chapter</w:t>
      </w:r>
      <w:r w:rsidR="0FEA4C7B" w:rsidRPr="00615D2F">
        <w:rPr>
          <w:rFonts w:asciiTheme="minorHAnsi" w:hAnsiTheme="minorHAnsi" w:cstheme="minorHAnsi"/>
        </w:rPr>
        <w:t xml:space="preserve"> </w:t>
      </w:r>
      <w:r w:rsidRPr="00615D2F">
        <w:rPr>
          <w:rFonts w:asciiTheme="minorHAnsi" w:hAnsiTheme="minorHAnsi" w:cstheme="minorHAnsi"/>
        </w:rPr>
        <w:t>5</w:t>
      </w:r>
      <w:r w:rsidR="7D9BAED1" w:rsidRPr="00615D2F">
        <w:rPr>
          <w:rFonts w:asciiTheme="minorHAnsi" w:hAnsiTheme="minorHAnsi" w:cstheme="minorHAnsi"/>
        </w:rPr>
        <w:t>: Deadlines and Penalties</w:t>
      </w:r>
      <w:bookmarkEnd w:id="17"/>
    </w:p>
    <w:p w14:paraId="6FBD75DB" w14:textId="77777777" w:rsidR="00615D2F" w:rsidRPr="00615D2F" w:rsidRDefault="00615D2F" w:rsidP="00615D2F">
      <w:pPr>
        <w:jc w:val="both"/>
        <w:rPr>
          <w:rFonts w:cstheme="minorHAnsi"/>
        </w:rPr>
      </w:pPr>
    </w:p>
    <w:p w14:paraId="34A8F1F7" w14:textId="29F4A2D5" w:rsidR="7D9BAED1" w:rsidRPr="00615D2F" w:rsidRDefault="7D9BAED1" w:rsidP="00615D2F">
      <w:pPr>
        <w:pStyle w:val="ListParagraph"/>
        <w:numPr>
          <w:ilvl w:val="0"/>
          <w:numId w:val="6"/>
        </w:numPr>
        <w:spacing w:line="276" w:lineRule="auto"/>
        <w:jc w:val="both"/>
        <w:rPr>
          <w:rFonts w:cstheme="minorHAnsi"/>
        </w:rPr>
      </w:pPr>
      <w:r w:rsidRPr="00615D2F">
        <w:rPr>
          <w:rFonts w:cstheme="minorHAnsi"/>
        </w:rPr>
        <w:t xml:space="preserve">As mentioned in Chapter </w:t>
      </w:r>
      <w:r w:rsidR="00615D2F" w:rsidRPr="00615D2F">
        <w:rPr>
          <w:rFonts w:cstheme="minorHAnsi"/>
        </w:rPr>
        <w:t>1</w:t>
      </w:r>
      <w:r w:rsidRPr="00615D2F">
        <w:rPr>
          <w:rFonts w:cstheme="minorHAnsi"/>
        </w:rPr>
        <w:t xml:space="preserve">, the second warning can be seen as the last internal </w:t>
      </w:r>
      <w:r w:rsidR="00974194" w:rsidRPr="00615D2F">
        <w:rPr>
          <w:rFonts w:cstheme="minorHAnsi"/>
        </w:rPr>
        <w:t>one.</w:t>
      </w:r>
    </w:p>
    <w:p w14:paraId="678A9D47" w14:textId="3C19D3EB" w:rsidR="7D9BAED1" w:rsidRPr="00615D2F" w:rsidRDefault="00615D2F" w:rsidP="00615D2F">
      <w:pPr>
        <w:pStyle w:val="ListParagraph"/>
        <w:numPr>
          <w:ilvl w:val="1"/>
          <w:numId w:val="6"/>
        </w:numPr>
        <w:spacing w:line="276" w:lineRule="auto"/>
        <w:jc w:val="both"/>
        <w:rPr>
          <w:rFonts w:cstheme="minorHAnsi"/>
        </w:rPr>
      </w:pPr>
      <w:r w:rsidRPr="00615D2F">
        <w:rPr>
          <w:rFonts w:cstheme="minorHAnsi"/>
        </w:rPr>
        <w:t>After the</w:t>
      </w:r>
      <w:r w:rsidR="7D9BAED1" w:rsidRPr="00615D2F">
        <w:rPr>
          <w:rFonts w:cstheme="minorHAnsi"/>
        </w:rPr>
        <w:t xml:space="preserve"> </w:t>
      </w:r>
      <w:r w:rsidRPr="00615D2F">
        <w:rPr>
          <w:rFonts w:cstheme="minorHAnsi"/>
        </w:rPr>
        <w:t>2</w:t>
      </w:r>
      <w:r w:rsidRPr="00615D2F">
        <w:rPr>
          <w:rFonts w:cstheme="minorHAnsi"/>
          <w:vertAlign w:val="superscript"/>
        </w:rPr>
        <w:t>nd</w:t>
      </w:r>
      <w:r w:rsidR="7D9BAED1" w:rsidRPr="00615D2F">
        <w:rPr>
          <w:rFonts w:cstheme="minorHAnsi"/>
        </w:rPr>
        <w:t xml:space="preserve"> warning leads to the leaving of the </w:t>
      </w:r>
      <w:r w:rsidR="00974194" w:rsidRPr="00615D2F">
        <w:rPr>
          <w:rFonts w:cstheme="minorHAnsi"/>
        </w:rPr>
        <w:t>group.</w:t>
      </w:r>
    </w:p>
    <w:p w14:paraId="79B6A280" w14:textId="60E94A54" w:rsidR="7D9BAED1" w:rsidRPr="00615D2F" w:rsidRDefault="4B8881B3" w:rsidP="00615D2F">
      <w:pPr>
        <w:pStyle w:val="ListParagraph"/>
        <w:numPr>
          <w:ilvl w:val="0"/>
          <w:numId w:val="6"/>
        </w:numPr>
        <w:spacing w:line="276" w:lineRule="auto"/>
        <w:jc w:val="both"/>
        <w:rPr>
          <w:rFonts w:cstheme="minorHAnsi"/>
        </w:rPr>
      </w:pPr>
      <w:r w:rsidRPr="00615D2F">
        <w:rPr>
          <w:rFonts w:cstheme="minorHAnsi"/>
        </w:rPr>
        <w:t xml:space="preserve">If a deadline cannot be met in the bespoken time, the member must professionally state the reason and inform the </w:t>
      </w:r>
      <w:r w:rsidR="0AD6236A" w:rsidRPr="00615D2F">
        <w:rPr>
          <w:rFonts w:cstheme="minorHAnsi"/>
        </w:rPr>
        <w:t>group</w:t>
      </w:r>
      <w:r w:rsidRPr="00615D2F">
        <w:rPr>
          <w:rFonts w:cstheme="minorHAnsi"/>
        </w:rPr>
        <w:t xml:space="preserve"> about it.</w:t>
      </w:r>
    </w:p>
    <w:p w14:paraId="4C19018C" w14:textId="053D842B" w:rsidR="00615D2F" w:rsidRDefault="00615D2F" w:rsidP="00615D2F">
      <w:pPr>
        <w:pStyle w:val="ListParagraph"/>
        <w:numPr>
          <w:ilvl w:val="0"/>
          <w:numId w:val="6"/>
        </w:numPr>
        <w:spacing w:line="276" w:lineRule="auto"/>
        <w:jc w:val="both"/>
        <w:rPr>
          <w:rFonts w:cstheme="minorHAnsi"/>
        </w:rPr>
      </w:pPr>
      <w:r w:rsidRPr="00615D2F">
        <w:rPr>
          <w:rFonts w:cstheme="minorHAnsi"/>
        </w:rPr>
        <w:t xml:space="preserve">If code is with low quality or deadline is passed, it leads to a warning </w:t>
      </w:r>
    </w:p>
    <w:p w14:paraId="651E3A2E" w14:textId="68C9ED23" w:rsidR="00615D2F" w:rsidRDefault="00615D2F" w:rsidP="00615D2F">
      <w:pPr>
        <w:pStyle w:val="ListParagraph"/>
        <w:numPr>
          <w:ilvl w:val="0"/>
          <w:numId w:val="6"/>
        </w:numPr>
        <w:spacing w:line="276" w:lineRule="auto"/>
        <w:jc w:val="both"/>
        <w:rPr>
          <w:rFonts w:cstheme="minorHAnsi"/>
        </w:rPr>
      </w:pPr>
      <w:r>
        <w:rPr>
          <w:rFonts w:cstheme="minorHAnsi"/>
        </w:rPr>
        <w:t xml:space="preserve">If group member is busy with </w:t>
      </w:r>
      <w:r w:rsidR="00C12B6F">
        <w:rPr>
          <w:rFonts w:cstheme="minorHAnsi"/>
        </w:rPr>
        <w:t xml:space="preserve">another distracted things during working hours, it leads to a warning </w:t>
      </w:r>
    </w:p>
    <w:p w14:paraId="06B4A3AF" w14:textId="4BAF7CE3" w:rsidR="001E1AF2" w:rsidRPr="001E1AF2" w:rsidRDefault="00C12B6F" w:rsidP="001E1AF2">
      <w:pPr>
        <w:pStyle w:val="ListParagraph"/>
        <w:numPr>
          <w:ilvl w:val="0"/>
          <w:numId w:val="6"/>
        </w:numPr>
        <w:spacing w:line="276" w:lineRule="auto"/>
        <w:jc w:val="both"/>
        <w:rPr>
          <w:rFonts w:cstheme="minorHAnsi"/>
        </w:rPr>
      </w:pPr>
      <w:r>
        <w:rPr>
          <w:rFonts w:cstheme="minorHAnsi"/>
        </w:rPr>
        <w:t xml:space="preserve">If a group member </w:t>
      </w:r>
      <w:r w:rsidR="001E1AF2">
        <w:rPr>
          <w:rFonts w:cstheme="minorHAnsi"/>
        </w:rPr>
        <w:t>ignores</w:t>
      </w:r>
      <w:r>
        <w:rPr>
          <w:rFonts w:cstheme="minorHAnsi"/>
        </w:rPr>
        <w:t xml:space="preserve"> messages in</w:t>
      </w:r>
      <w:r w:rsidR="001E1AF2">
        <w:rPr>
          <w:rFonts w:cstheme="minorHAnsi"/>
        </w:rPr>
        <w:t xml:space="preserve"> Telegram more than 12 hours, it leads to a warning.</w:t>
      </w:r>
    </w:p>
    <w:p w14:paraId="3FBF1BB6" w14:textId="77777777" w:rsidR="00615D2F" w:rsidRPr="001E1AF2" w:rsidRDefault="00615D2F" w:rsidP="001E1AF2">
      <w:pPr>
        <w:pStyle w:val="ListParagraph"/>
        <w:spacing w:line="276" w:lineRule="auto"/>
        <w:jc w:val="both"/>
        <w:rPr>
          <w:rFonts w:cstheme="minorHAnsi"/>
        </w:rPr>
      </w:pPr>
    </w:p>
    <w:p w14:paraId="2697C008" w14:textId="7DF1C929" w:rsidR="21F99D00" w:rsidRPr="00615D2F" w:rsidRDefault="21F99D00" w:rsidP="00615D2F">
      <w:pPr>
        <w:pStyle w:val="Heading1"/>
        <w:spacing w:line="276" w:lineRule="auto"/>
        <w:jc w:val="both"/>
        <w:rPr>
          <w:rFonts w:asciiTheme="minorHAnsi" w:hAnsiTheme="minorHAnsi" w:cstheme="minorHAnsi"/>
        </w:rPr>
      </w:pPr>
      <w:bookmarkStart w:id="18" w:name="_Toc132962972"/>
      <w:r w:rsidRPr="00615D2F">
        <w:rPr>
          <w:rFonts w:asciiTheme="minorHAnsi" w:hAnsiTheme="minorHAnsi" w:cstheme="minorHAnsi"/>
        </w:rPr>
        <w:t>Chapter 6: Motivation</w:t>
      </w:r>
      <w:bookmarkEnd w:id="18"/>
    </w:p>
    <w:p w14:paraId="4E9F4A98" w14:textId="77777777" w:rsidR="00615D2F" w:rsidRPr="00615D2F" w:rsidRDefault="00615D2F" w:rsidP="00615D2F">
      <w:pPr>
        <w:jc w:val="both"/>
        <w:rPr>
          <w:rFonts w:cstheme="minorHAnsi"/>
        </w:rPr>
      </w:pPr>
    </w:p>
    <w:p w14:paraId="6785DEB0" w14:textId="186C0EF5"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Be kind </w:t>
      </w:r>
      <w:r w:rsidR="00615D2F" w:rsidRPr="00615D2F">
        <w:rPr>
          <w:rFonts w:cstheme="minorHAnsi"/>
        </w:rPr>
        <w:t xml:space="preserve">and respectful </w:t>
      </w:r>
      <w:r w:rsidRPr="00615D2F">
        <w:rPr>
          <w:rFonts w:cstheme="minorHAnsi"/>
        </w:rPr>
        <w:t xml:space="preserve">to </w:t>
      </w:r>
      <w:r w:rsidR="00CC0DC9" w:rsidRPr="00615D2F">
        <w:rPr>
          <w:rFonts w:cstheme="minorHAnsi"/>
        </w:rPr>
        <w:t>each other.</w:t>
      </w:r>
    </w:p>
    <w:p w14:paraId="09F1E803" w14:textId="51141E3A"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Support a fun and productive working </w:t>
      </w:r>
      <w:r w:rsidR="00CC0DC9" w:rsidRPr="00615D2F">
        <w:rPr>
          <w:rFonts w:cstheme="minorHAnsi"/>
        </w:rPr>
        <w:t>space.</w:t>
      </w:r>
    </w:p>
    <w:p w14:paraId="3AB0723A" w14:textId="36707A54" w:rsidR="67051895" w:rsidRPr="00615D2F" w:rsidRDefault="67051895" w:rsidP="00615D2F">
      <w:pPr>
        <w:pStyle w:val="ListParagraph"/>
        <w:numPr>
          <w:ilvl w:val="0"/>
          <w:numId w:val="5"/>
        </w:numPr>
        <w:spacing w:line="276" w:lineRule="auto"/>
        <w:jc w:val="both"/>
        <w:rPr>
          <w:rFonts w:cstheme="minorHAnsi"/>
        </w:rPr>
      </w:pPr>
      <w:r w:rsidRPr="00615D2F">
        <w:rPr>
          <w:rFonts w:cstheme="minorHAnsi"/>
        </w:rPr>
        <w:t xml:space="preserve">Team bonding games may be played to loosen up the group and to unite </w:t>
      </w:r>
      <w:r w:rsidR="009305A5" w:rsidRPr="00615D2F">
        <w:rPr>
          <w:rFonts w:cstheme="minorHAnsi"/>
        </w:rPr>
        <w:t>them.</w:t>
      </w:r>
    </w:p>
    <w:p w14:paraId="002809A3" w14:textId="1411A85C" w:rsidR="21F99D00" w:rsidRPr="00615D2F" w:rsidRDefault="00615D2F" w:rsidP="00615D2F">
      <w:pPr>
        <w:pStyle w:val="Heading1"/>
        <w:spacing w:line="276" w:lineRule="auto"/>
        <w:jc w:val="both"/>
        <w:rPr>
          <w:rFonts w:asciiTheme="minorHAnsi" w:hAnsiTheme="minorHAnsi" w:cstheme="minorHAnsi"/>
        </w:rPr>
      </w:pPr>
      <w:bookmarkStart w:id="19" w:name="_Toc132962973"/>
      <w:r w:rsidRPr="00615D2F">
        <w:rPr>
          <w:rFonts w:asciiTheme="minorHAnsi" w:hAnsiTheme="minorHAnsi" w:cstheme="minorHAnsi"/>
        </w:rPr>
        <w:lastRenderedPageBreak/>
        <w:t>C</w:t>
      </w:r>
      <w:r w:rsidR="21F99D00" w:rsidRPr="00615D2F">
        <w:rPr>
          <w:rFonts w:asciiTheme="minorHAnsi" w:hAnsiTheme="minorHAnsi" w:cstheme="minorHAnsi"/>
        </w:rPr>
        <w:t xml:space="preserve">hapter </w:t>
      </w:r>
      <w:r w:rsidRPr="00615D2F">
        <w:rPr>
          <w:rFonts w:asciiTheme="minorHAnsi" w:hAnsiTheme="minorHAnsi" w:cstheme="minorHAnsi"/>
        </w:rPr>
        <w:t>7</w:t>
      </w:r>
      <w:r w:rsidR="21F99D00" w:rsidRPr="00615D2F">
        <w:rPr>
          <w:rFonts w:asciiTheme="minorHAnsi" w:hAnsiTheme="minorHAnsi" w:cstheme="minorHAnsi"/>
        </w:rPr>
        <w:t>: Issues and disagreements</w:t>
      </w:r>
      <w:bookmarkEnd w:id="19"/>
    </w:p>
    <w:p w14:paraId="580F5F93" w14:textId="060F4616" w:rsidR="7615571B" w:rsidRPr="00615D2F" w:rsidRDefault="7615571B" w:rsidP="00615D2F">
      <w:pPr>
        <w:spacing w:line="276" w:lineRule="auto"/>
        <w:jc w:val="both"/>
        <w:rPr>
          <w:rFonts w:cstheme="minorHAnsi"/>
        </w:rPr>
      </w:pPr>
    </w:p>
    <w:p w14:paraId="18EE97D6" w14:textId="5D3062D5" w:rsidR="1FB9606B" w:rsidRPr="00615D2F" w:rsidRDefault="1FB9606B" w:rsidP="00615D2F">
      <w:pPr>
        <w:spacing w:line="276" w:lineRule="auto"/>
        <w:jc w:val="both"/>
        <w:rPr>
          <w:rFonts w:cstheme="minorHAnsi"/>
        </w:rPr>
      </w:pPr>
      <w:r w:rsidRPr="00615D2F">
        <w:rPr>
          <w:rFonts w:cstheme="minorHAnsi"/>
        </w:rPr>
        <w:t xml:space="preserve">In case of greater issues, please notify the team leader of the group. These roles fulfill some sort of HR </w:t>
      </w:r>
      <w:r w:rsidR="04DAF7B9" w:rsidRPr="00615D2F">
        <w:rPr>
          <w:rFonts w:cstheme="minorHAnsi"/>
        </w:rPr>
        <w:t>function,</w:t>
      </w:r>
      <w:r w:rsidRPr="00615D2F">
        <w:rPr>
          <w:rFonts w:cstheme="minorHAnsi"/>
        </w:rPr>
        <w:t xml:space="preserve"> and they try to solve every </w:t>
      </w:r>
      <w:r w:rsidR="2915C4CC" w:rsidRPr="00615D2F">
        <w:rPr>
          <w:rFonts w:cstheme="minorHAnsi"/>
        </w:rPr>
        <w:t>issue</w:t>
      </w:r>
      <w:r w:rsidRPr="00615D2F">
        <w:rPr>
          <w:rFonts w:cstheme="minorHAnsi"/>
        </w:rPr>
        <w:t xml:space="preserve"> inside the group.</w:t>
      </w:r>
    </w:p>
    <w:p w14:paraId="3B0B893A" w14:textId="7116C535" w:rsidR="7615571B" w:rsidRPr="00615D2F" w:rsidRDefault="7615571B" w:rsidP="00615D2F">
      <w:pPr>
        <w:spacing w:line="276" w:lineRule="auto"/>
        <w:jc w:val="both"/>
        <w:rPr>
          <w:rFonts w:cstheme="minorHAnsi"/>
        </w:rPr>
      </w:pPr>
    </w:p>
    <w:p w14:paraId="4218C3CB" w14:textId="77777777" w:rsidR="00615D2F" w:rsidRPr="00615D2F" w:rsidRDefault="00615D2F" w:rsidP="00615D2F">
      <w:pPr>
        <w:pStyle w:val="Heading1"/>
        <w:jc w:val="both"/>
        <w:rPr>
          <w:rFonts w:asciiTheme="minorHAnsi" w:hAnsiTheme="minorHAnsi" w:cstheme="minorHAnsi"/>
        </w:rPr>
      </w:pPr>
      <w:bookmarkStart w:id="20" w:name="_Toc132907543"/>
      <w:bookmarkStart w:id="21" w:name="_Toc132962974"/>
      <w:r w:rsidRPr="00615D2F">
        <w:rPr>
          <w:rFonts w:asciiTheme="minorHAnsi" w:hAnsiTheme="minorHAnsi" w:cstheme="minorHAnsi"/>
        </w:rPr>
        <w:t>Conventions</w:t>
      </w:r>
      <w:bookmarkEnd w:id="20"/>
      <w:bookmarkEnd w:id="21"/>
    </w:p>
    <w:p w14:paraId="4B1C15C4" w14:textId="77777777" w:rsidR="00615D2F" w:rsidRPr="00615D2F" w:rsidRDefault="00615D2F" w:rsidP="00615D2F">
      <w:pPr>
        <w:jc w:val="both"/>
        <w:rPr>
          <w:rFonts w:cstheme="minorHAnsi"/>
        </w:rPr>
      </w:pPr>
    </w:p>
    <w:p w14:paraId="0F7BE3F0" w14:textId="77777777" w:rsidR="00615D2F" w:rsidRPr="00615D2F" w:rsidRDefault="00615D2F" w:rsidP="00615D2F">
      <w:pPr>
        <w:pStyle w:val="ListParagraph"/>
        <w:numPr>
          <w:ilvl w:val="0"/>
          <w:numId w:val="16"/>
        </w:numPr>
        <w:spacing w:line="300" w:lineRule="auto"/>
        <w:jc w:val="both"/>
        <w:rPr>
          <w:rFonts w:cstheme="minorHAnsi"/>
        </w:rPr>
      </w:pPr>
      <w:r w:rsidRPr="00615D2F">
        <w:rPr>
          <w:rFonts w:cstheme="minorHAnsi"/>
        </w:rPr>
        <w:t>Documents must have the exact same styling all around, e.g., Headings all need to be the same. All Documents should contain version control and a table of contents.</w:t>
      </w:r>
    </w:p>
    <w:p w14:paraId="1EE41899" w14:textId="77777777" w:rsidR="00615D2F" w:rsidRPr="00615D2F" w:rsidRDefault="00615D2F" w:rsidP="00615D2F">
      <w:pPr>
        <w:pStyle w:val="ListParagraph"/>
        <w:numPr>
          <w:ilvl w:val="0"/>
          <w:numId w:val="16"/>
        </w:numPr>
        <w:spacing w:line="300" w:lineRule="auto"/>
        <w:jc w:val="both"/>
        <w:rPr>
          <w:rFonts w:cstheme="minorHAnsi"/>
        </w:rPr>
      </w:pPr>
      <w:r w:rsidRPr="00615D2F">
        <w:rPr>
          <w:rFonts w:cstheme="minorHAnsi"/>
        </w:rPr>
        <w:t>Code should be well documented and dynamic, code that is hard to read or to use practically, even after quality control will result in a warning.</w:t>
      </w:r>
    </w:p>
    <w:p w14:paraId="02070CDC" w14:textId="30F2676F" w:rsidR="7615571B" w:rsidRPr="00615D2F" w:rsidRDefault="7615571B" w:rsidP="00615D2F">
      <w:pPr>
        <w:spacing w:line="276" w:lineRule="auto"/>
        <w:jc w:val="both"/>
        <w:rPr>
          <w:rFonts w:cstheme="minorHAnsi"/>
        </w:rPr>
      </w:pPr>
    </w:p>
    <w:p w14:paraId="03B6CD44" w14:textId="77777777" w:rsidR="00615D2F" w:rsidRPr="00615D2F" w:rsidRDefault="00615D2F" w:rsidP="00615D2F">
      <w:pPr>
        <w:spacing w:line="276" w:lineRule="auto"/>
        <w:jc w:val="both"/>
        <w:rPr>
          <w:rFonts w:cstheme="minorHAnsi"/>
        </w:rPr>
      </w:pPr>
    </w:p>
    <w:p w14:paraId="3AFDBF77" w14:textId="3262951B" w:rsidR="3DB0B835" w:rsidRDefault="3DB0B835" w:rsidP="00615D2F">
      <w:pPr>
        <w:pStyle w:val="Heading1"/>
        <w:spacing w:line="276" w:lineRule="auto"/>
        <w:jc w:val="both"/>
        <w:rPr>
          <w:rFonts w:asciiTheme="minorHAnsi" w:hAnsiTheme="minorHAnsi" w:cstheme="minorHAnsi"/>
        </w:rPr>
      </w:pPr>
      <w:bookmarkStart w:id="22" w:name="_Toc132962975"/>
      <w:r w:rsidRPr="00615D2F">
        <w:rPr>
          <w:rFonts w:asciiTheme="minorHAnsi" w:hAnsiTheme="minorHAnsi" w:cstheme="minorHAnsi"/>
        </w:rPr>
        <w:t>Signature</w:t>
      </w:r>
      <w:bookmarkEnd w:id="22"/>
    </w:p>
    <w:p w14:paraId="71DD07AF" w14:textId="77777777" w:rsidR="001E1AF2" w:rsidRDefault="001E1AF2" w:rsidP="001E1AF2"/>
    <w:p w14:paraId="157F5B88" w14:textId="04B8630D" w:rsidR="001E1AF2" w:rsidRDefault="001E1AF2" w:rsidP="001E1AF2">
      <w:pPr>
        <w:rPr>
          <w:rFonts w:ascii="Brush Script MT" w:eastAsia="Brush Script MT" w:hAnsi="Brush Script MT" w:cs="Brush Script MT"/>
          <w:sz w:val="28"/>
          <w:szCs w:val="28"/>
        </w:rPr>
      </w:pPr>
      <w:r w:rsidRPr="001E1AF2">
        <w:rPr>
          <w:rFonts w:cstheme="minorHAnsi"/>
          <w:sz w:val="28"/>
          <w:szCs w:val="28"/>
        </w:rPr>
        <w:t xml:space="preserve">Polina Zueva – </w:t>
      </w:r>
      <w:r w:rsidRPr="001E1AF2">
        <w:rPr>
          <w:rFonts w:ascii="Brush Script MT" w:eastAsia="Brush Script MT" w:hAnsi="Brush Script MT" w:cs="Brush Script MT"/>
          <w:sz w:val="28"/>
          <w:szCs w:val="28"/>
        </w:rPr>
        <w:t xml:space="preserve">Polina Zueva </w:t>
      </w:r>
    </w:p>
    <w:p w14:paraId="2EA912C2" w14:textId="77777777" w:rsidR="00F96C03" w:rsidRDefault="00F96C03" w:rsidP="001E1AF2">
      <w:pPr>
        <w:rPr>
          <w:rFonts w:ascii="Brush Script MT" w:eastAsia="Brush Script MT" w:hAnsi="Brush Script MT" w:cs="Brush Script MT"/>
          <w:sz w:val="28"/>
          <w:szCs w:val="28"/>
        </w:rPr>
      </w:pPr>
    </w:p>
    <w:p w14:paraId="46E55B26" w14:textId="32CE13D0" w:rsidR="007C3462" w:rsidRDefault="007C3462" w:rsidP="001E1AF2">
      <w:pPr>
        <w:rPr>
          <w:rFonts w:cstheme="minorHAnsi"/>
          <w:sz w:val="28"/>
          <w:szCs w:val="28"/>
        </w:rPr>
      </w:pPr>
      <w:r>
        <w:rPr>
          <w:rFonts w:cstheme="minorHAnsi"/>
          <w:noProof/>
          <w:sz w:val="28"/>
          <w:szCs w:val="28"/>
        </w:rPr>
        <mc:AlternateContent>
          <mc:Choice Requires="wpi">
            <w:drawing>
              <wp:anchor distT="0" distB="0" distL="114300" distR="114300" simplePos="0" relativeHeight="251659264" behindDoc="0" locked="0" layoutInCell="1" allowOverlap="1" wp14:anchorId="4D8B55EB" wp14:editId="1ED0ED7A">
                <wp:simplePos x="0" y="0"/>
                <wp:positionH relativeFrom="column">
                  <wp:posOffset>1164666</wp:posOffset>
                </wp:positionH>
                <wp:positionV relativeFrom="paragraph">
                  <wp:posOffset>-145279</wp:posOffset>
                </wp:positionV>
                <wp:extent cx="868680" cy="420120"/>
                <wp:effectExtent l="38100" t="38100" r="0" b="37465"/>
                <wp:wrapNone/>
                <wp:docPr id="113996248"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68680" cy="420120"/>
                      </w14:xfrm>
                    </w14:contentPart>
                  </a:graphicData>
                </a:graphic>
              </wp:anchor>
            </w:drawing>
          </mc:Choice>
          <mc:Fallback>
            <w:pict>
              <v:shapetype w14:anchorId="01C5D1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1pt;margin-top:-12.15pt;width:69.8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">
                <v:imagedata r:id="rId9" o:title=""/>
              </v:shape>
            </w:pict>
          </mc:Fallback>
        </mc:AlternateContent>
      </w:r>
      <w:r>
        <w:rPr>
          <w:rFonts w:cstheme="minorHAnsi"/>
          <w:sz w:val="28"/>
          <w:szCs w:val="28"/>
        </w:rPr>
        <w:t xml:space="preserve">Arian Atapour </w:t>
      </w:r>
      <w:r w:rsidR="00F96C03">
        <w:rPr>
          <w:rFonts w:cstheme="minorHAnsi"/>
          <w:sz w:val="28"/>
          <w:szCs w:val="28"/>
        </w:rPr>
        <w:t>–</w:t>
      </w:r>
      <w:r>
        <w:rPr>
          <w:rFonts w:cstheme="minorHAnsi"/>
          <w:sz w:val="28"/>
          <w:szCs w:val="28"/>
        </w:rPr>
        <w:t xml:space="preserve"> </w:t>
      </w:r>
    </w:p>
    <w:p w14:paraId="157BD211" w14:textId="77777777" w:rsidR="00F96C03" w:rsidRDefault="00F96C03" w:rsidP="001E1AF2">
      <w:pPr>
        <w:rPr>
          <w:rFonts w:cstheme="minorHAnsi"/>
          <w:sz w:val="28"/>
          <w:szCs w:val="28"/>
        </w:rPr>
      </w:pPr>
    </w:p>
    <w:p w14:paraId="6D9A81C7" w14:textId="4A368E99" w:rsidR="00F96C03" w:rsidRDefault="00F96C03" w:rsidP="001E1AF2">
      <w:pPr>
        <w:rPr>
          <w:rFonts w:cstheme="minorHAnsi"/>
          <w:sz w:val="28"/>
          <w:szCs w:val="28"/>
        </w:rPr>
      </w:pPr>
      <w:r>
        <w:rPr>
          <w:rFonts w:cstheme="minorHAnsi"/>
          <w:sz w:val="28"/>
          <w:szCs w:val="28"/>
        </w:rPr>
        <w:t xml:space="preserve">Evald Narkevicius  -  </w:t>
      </w:r>
      <w:r>
        <w:rPr>
          <w:rFonts w:ascii="Brush Script MT" w:eastAsia="Brush Script MT" w:hAnsi="Brush Script MT" w:cs="Brush Script MT"/>
          <w:noProof/>
          <w:sz w:val="28"/>
          <w:szCs w:val="28"/>
        </w:rPr>
        <w:drawing>
          <wp:inline distT="0" distB="0" distL="0" distR="0" wp14:anchorId="17A319A3" wp14:editId="7435276F">
            <wp:extent cx="1124788" cy="61863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6834" cy="685760"/>
                    </a:xfrm>
                    <a:prstGeom prst="rect">
                      <a:avLst/>
                    </a:prstGeom>
                  </pic:spPr>
                </pic:pic>
              </a:graphicData>
            </a:graphic>
          </wp:inline>
        </w:drawing>
      </w:r>
    </w:p>
    <w:p w14:paraId="3893C7F0" w14:textId="77777777" w:rsidR="008665EB" w:rsidRDefault="008665EB" w:rsidP="001E1AF2">
      <w:pPr>
        <w:rPr>
          <w:rFonts w:ascii="Brush Script MT" w:eastAsia="Brush Script MT" w:hAnsi="Brush Script MT" w:cs="Brush Script MT"/>
          <w:sz w:val="28"/>
          <w:szCs w:val="28"/>
        </w:rPr>
      </w:pPr>
    </w:p>
    <w:p w14:paraId="42FBBB03" w14:textId="47232913" w:rsidR="007C3462" w:rsidRDefault="007C3462" w:rsidP="001E1AF2">
      <w:pPr>
        <w:rPr>
          <w:rFonts w:ascii="Brush Script MT" w:eastAsia="Brush Script MT" w:hAnsi="Brush Script MT" w:cs="Brush Script MT"/>
          <w:sz w:val="28"/>
          <w:szCs w:val="28"/>
        </w:rPr>
      </w:pPr>
    </w:p>
    <w:p w14:paraId="0529A353" w14:textId="76A25BDA" w:rsidR="007C3462" w:rsidRPr="007C3462" w:rsidRDefault="007C3462" w:rsidP="001E1AF2">
      <w:pPr>
        <w:rPr>
          <w:rFonts w:eastAsia="Brush Script MT" w:cstheme="minorHAnsi"/>
          <w:b/>
          <w:bCs/>
          <w:sz w:val="28"/>
          <w:szCs w:val="28"/>
        </w:rPr>
      </w:pPr>
    </w:p>
    <w:p w14:paraId="223F4BF7" w14:textId="70256A00" w:rsidR="57952AA0" w:rsidRPr="007C3462" w:rsidRDefault="57952AA0" w:rsidP="00615D2F">
      <w:pPr>
        <w:spacing w:line="276" w:lineRule="auto"/>
        <w:jc w:val="both"/>
        <w:rPr>
          <w:rFonts w:cstheme="minorHAnsi"/>
          <w:i/>
          <w:iCs/>
        </w:rPr>
      </w:pPr>
    </w:p>
    <w:sectPr w:rsidR="57952AA0" w:rsidRPr="007C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6CCA"/>
    <w:multiLevelType w:val="hybridMultilevel"/>
    <w:tmpl w:val="FDF43A36"/>
    <w:lvl w:ilvl="0" w:tplc="9694188C">
      <w:start w:val="1"/>
      <w:numFmt w:val="bullet"/>
      <w:lvlText w:val=""/>
      <w:lvlJc w:val="left"/>
      <w:pPr>
        <w:ind w:left="720" w:hanging="360"/>
      </w:pPr>
      <w:rPr>
        <w:rFonts w:ascii="Symbol" w:hAnsi="Symbol" w:hint="default"/>
      </w:rPr>
    </w:lvl>
    <w:lvl w:ilvl="1" w:tplc="0B0046D0">
      <w:start w:val="1"/>
      <w:numFmt w:val="bullet"/>
      <w:lvlText w:val="o"/>
      <w:lvlJc w:val="left"/>
      <w:pPr>
        <w:ind w:left="1440" w:hanging="360"/>
      </w:pPr>
      <w:rPr>
        <w:rFonts w:ascii="Courier New" w:hAnsi="Courier New" w:hint="default"/>
      </w:rPr>
    </w:lvl>
    <w:lvl w:ilvl="2" w:tplc="0D40C180">
      <w:start w:val="1"/>
      <w:numFmt w:val="bullet"/>
      <w:lvlText w:val=""/>
      <w:lvlJc w:val="left"/>
      <w:pPr>
        <w:ind w:left="2160" w:hanging="360"/>
      </w:pPr>
      <w:rPr>
        <w:rFonts w:ascii="Wingdings" w:hAnsi="Wingdings" w:hint="default"/>
      </w:rPr>
    </w:lvl>
    <w:lvl w:ilvl="3" w:tplc="BBFE7B78">
      <w:start w:val="1"/>
      <w:numFmt w:val="bullet"/>
      <w:lvlText w:val=""/>
      <w:lvlJc w:val="left"/>
      <w:pPr>
        <w:ind w:left="2880" w:hanging="360"/>
      </w:pPr>
      <w:rPr>
        <w:rFonts w:ascii="Symbol" w:hAnsi="Symbol" w:hint="default"/>
      </w:rPr>
    </w:lvl>
    <w:lvl w:ilvl="4" w:tplc="3C86538C">
      <w:start w:val="1"/>
      <w:numFmt w:val="bullet"/>
      <w:lvlText w:val="o"/>
      <w:lvlJc w:val="left"/>
      <w:pPr>
        <w:ind w:left="3600" w:hanging="360"/>
      </w:pPr>
      <w:rPr>
        <w:rFonts w:ascii="Courier New" w:hAnsi="Courier New" w:hint="default"/>
      </w:rPr>
    </w:lvl>
    <w:lvl w:ilvl="5" w:tplc="9CC4863A">
      <w:start w:val="1"/>
      <w:numFmt w:val="bullet"/>
      <w:lvlText w:val=""/>
      <w:lvlJc w:val="left"/>
      <w:pPr>
        <w:ind w:left="4320" w:hanging="360"/>
      </w:pPr>
      <w:rPr>
        <w:rFonts w:ascii="Wingdings" w:hAnsi="Wingdings" w:hint="default"/>
      </w:rPr>
    </w:lvl>
    <w:lvl w:ilvl="6" w:tplc="DFB4ABBC">
      <w:start w:val="1"/>
      <w:numFmt w:val="bullet"/>
      <w:lvlText w:val=""/>
      <w:lvlJc w:val="left"/>
      <w:pPr>
        <w:ind w:left="5040" w:hanging="360"/>
      </w:pPr>
      <w:rPr>
        <w:rFonts w:ascii="Symbol" w:hAnsi="Symbol" w:hint="default"/>
      </w:rPr>
    </w:lvl>
    <w:lvl w:ilvl="7" w:tplc="EC08A128">
      <w:start w:val="1"/>
      <w:numFmt w:val="bullet"/>
      <w:lvlText w:val="o"/>
      <w:lvlJc w:val="left"/>
      <w:pPr>
        <w:ind w:left="5760" w:hanging="360"/>
      </w:pPr>
      <w:rPr>
        <w:rFonts w:ascii="Courier New" w:hAnsi="Courier New" w:hint="default"/>
      </w:rPr>
    </w:lvl>
    <w:lvl w:ilvl="8" w:tplc="E818748A">
      <w:start w:val="1"/>
      <w:numFmt w:val="bullet"/>
      <w:lvlText w:val=""/>
      <w:lvlJc w:val="left"/>
      <w:pPr>
        <w:ind w:left="6480" w:hanging="360"/>
      </w:pPr>
      <w:rPr>
        <w:rFonts w:ascii="Wingdings" w:hAnsi="Wingdings" w:hint="default"/>
      </w:rPr>
    </w:lvl>
  </w:abstractNum>
  <w:abstractNum w:abstractNumId="1" w15:restartNumberingAfterBreak="0">
    <w:nsid w:val="0FC350CD"/>
    <w:multiLevelType w:val="multilevel"/>
    <w:tmpl w:val="F7C84CD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3513AB"/>
    <w:multiLevelType w:val="hybridMultilevel"/>
    <w:tmpl w:val="BB9260C8"/>
    <w:lvl w:ilvl="0" w:tplc="50621D20">
      <w:start w:val="1"/>
      <w:numFmt w:val="bullet"/>
      <w:lvlText w:val=""/>
      <w:lvlJc w:val="left"/>
      <w:pPr>
        <w:ind w:left="720" w:hanging="360"/>
      </w:pPr>
      <w:rPr>
        <w:rFonts w:ascii="Symbol" w:hAnsi="Symbol" w:hint="default"/>
      </w:rPr>
    </w:lvl>
    <w:lvl w:ilvl="1" w:tplc="CD1C242E">
      <w:start w:val="1"/>
      <w:numFmt w:val="bullet"/>
      <w:lvlText w:val="o"/>
      <w:lvlJc w:val="left"/>
      <w:pPr>
        <w:ind w:left="1440" w:hanging="360"/>
      </w:pPr>
      <w:rPr>
        <w:rFonts w:ascii="Courier New" w:hAnsi="Courier New" w:hint="default"/>
      </w:rPr>
    </w:lvl>
    <w:lvl w:ilvl="2" w:tplc="5AF6179E">
      <w:start w:val="1"/>
      <w:numFmt w:val="bullet"/>
      <w:lvlText w:val=""/>
      <w:lvlJc w:val="left"/>
      <w:pPr>
        <w:ind w:left="2160" w:hanging="360"/>
      </w:pPr>
      <w:rPr>
        <w:rFonts w:ascii="Wingdings" w:hAnsi="Wingdings" w:hint="default"/>
      </w:rPr>
    </w:lvl>
    <w:lvl w:ilvl="3" w:tplc="4B2EAF1A">
      <w:start w:val="1"/>
      <w:numFmt w:val="bullet"/>
      <w:lvlText w:val=""/>
      <w:lvlJc w:val="left"/>
      <w:pPr>
        <w:ind w:left="2880" w:hanging="360"/>
      </w:pPr>
      <w:rPr>
        <w:rFonts w:ascii="Symbol" w:hAnsi="Symbol" w:hint="default"/>
      </w:rPr>
    </w:lvl>
    <w:lvl w:ilvl="4" w:tplc="07103E5E">
      <w:start w:val="1"/>
      <w:numFmt w:val="bullet"/>
      <w:lvlText w:val="o"/>
      <w:lvlJc w:val="left"/>
      <w:pPr>
        <w:ind w:left="3600" w:hanging="360"/>
      </w:pPr>
      <w:rPr>
        <w:rFonts w:ascii="Courier New" w:hAnsi="Courier New" w:hint="default"/>
      </w:rPr>
    </w:lvl>
    <w:lvl w:ilvl="5" w:tplc="2370DA1C">
      <w:start w:val="1"/>
      <w:numFmt w:val="bullet"/>
      <w:lvlText w:val=""/>
      <w:lvlJc w:val="left"/>
      <w:pPr>
        <w:ind w:left="4320" w:hanging="360"/>
      </w:pPr>
      <w:rPr>
        <w:rFonts w:ascii="Wingdings" w:hAnsi="Wingdings" w:hint="default"/>
      </w:rPr>
    </w:lvl>
    <w:lvl w:ilvl="6" w:tplc="0D88897E">
      <w:start w:val="1"/>
      <w:numFmt w:val="bullet"/>
      <w:lvlText w:val=""/>
      <w:lvlJc w:val="left"/>
      <w:pPr>
        <w:ind w:left="5040" w:hanging="360"/>
      </w:pPr>
      <w:rPr>
        <w:rFonts w:ascii="Symbol" w:hAnsi="Symbol" w:hint="default"/>
      </w:rPr>
    </w:lvl>
    <w:lvl w:ilvl="7" w:tplc="144AB3FE">
      <w:start w:val="1"/>
      <w:numFmt w:val="bullet"/>
      <w:lvlText w:val="o"/>
      <w:lvlJc w:val="left"/>
      <w:pPr>
        <w:ind w:left="5760" w:hanging="360"/>
      </w:pPr>
      <w:rPr>
        <w:rFonts w:ascii="Courier New" w:hAnsi="Courier New" w:hint="default"/>
      </w:rPr>
    </w:lvl>
    <w:lvl w:ilvl="8" w:tplc="BDCCC956">
      <w:start w:val="1"/>
      <w:numFmt w:val="bullet"/>
      <w:lvlText w:val=""/>
      <w:lvlJc w:val="left"/>
      <w:pPr>
        <w:ind w:left="6480" w:hanging="360"/>
      </w:pPr>
      <w:rPr>
        <w:rFonts w:ascii="Wingdings" w:hAnsi="Wingdings" w:hint="default"/>
      </w:rPr>
    </w:lvl>
  </w:abstractNum>
  <w:abstractNum w:abstractNumId="3" w15:restartNumberingAfterBreak="0">
    <w:nsid w:val="1EE0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78868"/>
    <w:multiLevelType w:val="multilevel"/>
    <w:tmpl w:val="B096EEFA"/>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4C55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243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B5BEE0"/>
    <w:multiLevelType w:val="multilevel"/>
    <w:tmpl w:val="55DC2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0059B9"/>
    <w:multiLevelType w:val="hybridMultilevel"/>
    <w:tmpl w:val="49C8E722"/>
    <w:lvl w:ilvl="0" w:tplc="AB7AEC40">
      <w:start w:val="1"/>
      <w:numFmt w:val="bullet"/>
      <w:lvlText w:val=""/>
      <w:lvlJc w:val="left"/>
      <w:pPr>
        <w:ind w:left="720" w:hanging="360"/>
      </w:pPr>
      <w:rPr>
        <w:rFonts w:ascii="Symbol" w:hAnsi="Symbol" w:hint="default"/>
      </w:rPr>
    </w:lvl>
    <w:lvl w:ilvl="1" w:tplc="E48086D2">
      <w:start w:val="1"/>
      <w:numFmt w:val="bullet"/>
      <w:lvlText w:val="o"/>
      <w:lvlJc w:val="left"/>
      <w:pPr>
        <w:ind w:left="1440" w:hanging="360"/>
      </w:pPr>
      <w:rPr>
        <w:rFonts w:ascii="Courier New" w:hAnsi="Courier New" w:hint="default"/>
      </w:rPr>
    </w:lvl>
    <w:lvl w:ilvl="2" w:tplc="AC3C2E9E">
      <w:start w:val="1"/>
      <w:numFmt w:val="bullet"/>
      <w:lvlText w:val=""/>
      <w:lvlJc w:val="left"/>
      <w:pPr>
        <w:ind w:left="2160" w:hanging="360"/>
      </w:pPr>
      <w:rPr>
        <w:rFonts w:ascii="Wingdings" w:hAnsi="Wingdings" w:hint="default"/>
      </w:rPr>
    </w:lvl>
    <w:lvl w:ilvl="3" w:tplc="ED1E5164">
      <w:start w:val="1"/>
      <w:numFmt w:val="bullet"/>
      <w:lvlText w:val=""/>
      <w:lvlJc w:val="left"/>
      <w:pPr>
        <w:ind w:left="2880" w:hanging="360"/>
      </w:pPr>
      <w:rPr>
        <w:rFonts w:ascii="Symbol" w:hAnsi="Symbol" w:hint="default"/>
      </w:rPr>
    </w:lvl>
    <w:lvl w:ilvl="4" w:tplc="F238EAF2">
      <w:start w:val="1"/>
      <w:numFmt w:val="bullet"/>
      <w:lvlText w:val="o"/>
      <w:lvlJc w:val="left"/>
      <w:pPr>
        <w:ind w:left="3600" w:hanging="360"/>
      </w:pPr>
      <w:rPr>
        <w:rFonts w:ascii="Courier New" w:hAnsi="Courier New" w:hint="default"/>
      </w:rPr>
    </w:lvl>
    <w:lvl w:ilvl="5" w:tplc="EA124704">
      <w:start w:val="1"/>
      <w:numFmt w:val="bullet"/>
      <w:lvlText w:val=""/>
      <w:lvlJc w:val="left"/>
      <w:pPr>
        <w:ind w:left="4320" w:hanging="360"/>
      </w:pPr>
      <w:rPr>
        <w:rFonts w:ascii="Wingdings" w:hAnsi="Wingdings" w:hint="default"/>
      </w:rPr>
    </w:lvl>
    <w:lvl w:ilvl="6" w:tplc="BC3CDAF0">
      <w:start w:val="1"/>
      <w:numFmt w:val="bullet"/>
      <w:lvlText w:val=""/>
      <w:lvlJc w:val="left"/>
      <w:pPr>
        <w:ind w:left="5040" w:hanging="360"/>
      </w:pPr>
      <w:rPr>
        <w:rFonts w:ascii="Symbol" w:hAnsi="Symbol" w:hint="default"/>
      </w:rPr>
    </w:lvl>
    <w:lvl w:ilvl="7" w:tplc="E94C93DA">
      <w:start w:val="1"/>
      <w:numFmt w:val="bullet"/>
      <w:lvlText w:val="o"/>
      <w:lvlJc w:val="left"/>
      <w:pPr>
        <w:ind w:left="5760" w:hanging="360"/>
      </w:pPr>
      <w:rPr>
        <w:rFonts w:ascii="Courier New" w:hAnsi="Courier New" w:hint="default"/>
      </w:rPr>
    </w:lvl>
    <w:lvl w:ilvl="8" w:tplc="811C7A10">
      <w:start w:val="1"/>
      <w:numFmt w:val="bullet"/>
      <w:lvlText w:val=""/>
      <w:lvlJc w:val="left"/>
      <w:pPr>
        <w:ind w:left="6480" w:hanging="360"/>
      </w:pPr>
      <w:rPr>
        <w:rFonts w:ascii="Wingdings" w:hAnsi="Wingdings" w:hint="default"/>
      </w:rPr>
    </w:lvl>
  </w:abstractNum>
  <w:abstractNum w:abstractNumId="9" w15:restartNumberingAfterBreak="0">
    <w:nsid w:val="6625B2B7"/>
    <w:multiLevelType w:val="multilevel"/>
    <w:tmpl w:val="6AC6BE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690733C1"/>
    <w:multiLevelType w:val="multilevel"/>
    <w:tmpl w:val="CF4C18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DCC2FE4"/>
    <w:multiLevelType w:val="multilevel"/>
    <w:tmpl w:val="6A164F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F404DF4"/>
    <w:multiLevelType w:val="multilevel"/>
    <w:tmpl w:val="FE5C9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71812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B93BD6"/>
    <w:multiLevelType w:val="multilevel"/>
    <w:tmpl w:val="68CA76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91A3373"/>
    <w:multiLevelType w:val="multilevel"/>
    <w:tmpl w:val="149CF3CE"/>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num w:numId="1" w16cid:durableId="776339738">
    <w:abstractNumId w:val="8"/>
  </w:num>
  <w:num w:numId="2" w16cid:durableId="1638489157">
    <w:abstractNumId w:val="0"/>
  </w:num>
  <w:num w:numId="3" w16cid:durableId="919800439">
    <w:abstractNumId w:val="2"/>
  </w:num>
  <w:num w:numId="4" w16cid:durableId="1275206311">
    <w:abstractNumId w:val="12"/>
  </w:num>
  <w:num w:numId="5" w16cid:durableId="839200034">
    <w:abstractNumId w:val="14"/>
  </w:num>
  <w:num w:numId="6" w16cid:durableId="1616450548">
    <w:abstractNumId w:val="9"/>
  </w:num>
  <w:num w:numId="7" w16cid:durableId="182475009">
    <w:abstractNumId w:val="10"/>
  </w:num>
  <w:num w:numId="8" w16cid:durableId="378240879">
    <w:abstractNumId w:val="4"/>
  </w:num>
  <w:num w:numId="9" w16cid:durableId="324866923">
    <w:abstractNumId w:val="11"/>
  </w:num>
  <w:num w:numId="10" w16cid:durableId="1281231364">
    <w:abstractNumId w:val="7"/>
  </w:num>
  <w:num w:numId="11" w16cid:durableId="999189160">
    <w:abstractNumId w:val="13"/>
  </w:num>
  <w:num w:numId="12" w16cid:durableId="1650939376">
    <w:abstractNumId w:val="15"/>
  </w:num>
  <w:num w:numId="13" w16cid:durableId="1509248296">
    <w:abstractNumId w:val="1"/>
  </w:num>
  <w:num w:numId="14" w16cid:durableId="710154612">
    <w:abstractNumId w:val="5"/>
  </w:num>
  <w:num w:numId="15" w16cid:durableId="1864854697">
    <w:abstractNumId w:val="6"/>
  </w:num>
  <w:num w:numId="16" w16cid:durableId="349841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73FA8"/>
    <w:rsid w:val="000B4E38"/>
    <w:rsid w:val="001C0B7A"/>
    <w:rsid w:val="001C2638"/>
    <w:rsid w:val="001E0E44"/>
    <w:rsid w:val="001E1AF2"/>
    <w:rsid w:val="001E761E"/>
    <w:rsid w:val="00333A65"/>
    <w:rsid w:val="003F6D79"/>
    <w:rsid w:val="004516AA"/>
    <w:rsid w:val="004943DE"/>
    <w:rsid w:val="004D7034"/>
    <w:rsid w:val="004F2151"/>
    <w:rsid w:val="0051030E"/>
    <w:rsid w:val="00510565"/>
    <w:rsid w:val="00615D2F"/>
    <w:rsid w:val="006332D5"/>
    <w:rsid w:val="00645BC2"/>
    <w:rsid w:val="00676B72"/>
    <w:rsid w:val="00684D8C"/>
    <w:rsid w:val="006866CB"/>
    <w:rsid w:val="006C15C0"/>
    <w:rsid w:val="006C626B"/>
    <w:rsid w:val="007C3462"/>
    <w:rsid w:val="008665EB"/>
    <w:rsid w:val="008B1015"/>
    <w:rsid w:val="009057E4"/>
    <w:rsid w:val="009305A5"/>
    <w:rsid w:val="00974194"/>
    <w:rsid w:val="00A34105"/>
    <w:rsid w:val="00C12B6F"/>
    <w:rsid w:val="00C26F60"/>
    <w:rsid w:val="00CC0DC9"/>
    <w:rsid w:val="00CD0CE7"/>
    <w:rsid w:val="00D02044"/>
    <w:rsid w:val="00D53C54"/>
    <w:rsid w:val="00DA2B25"/>
    <w:rsid w:val="00DE786A"/>
    <w:rsid w:val="00E04AFC"/>
    <w:rsid w:val="00E269FD"/>
    <w:rsid w:val="00E3682E"/>
    <w:rsid w:val="00E370EF"/>
    <w:rsid w:val="00E653C0"/>
    <w:rsid w:val="00E84812"/>
    <w:rsid w:val="00F215DA"/>
    <w:rsid w:val="00F96C03"/>
    <w:rsid w:val="01730320"/>
    <w:rsid w:val="02BA8B4F"/>
    <w:rsid w:val="03623967"/>
    <w:rsid w:val="037D7DE2"/>
    <w:rsid w:val="04DAF7B9"/>
    <w:rsid w:val="0707AA0E"/>
    <w:rsid w:val="07D109CD"/>
    <w:rsid w:val="0AD6236A"/>
    <w:rsid w:val="0B00BD09"/>
    <w:rsid w:val="0D1896DD"/>
    <w:rsid w:val="0E4998A2"/>
    <w:rsid w:val="0FDC1BB2"/>
    <w:rsid w:val="0FEA4C7B"/>
    <w:rsid w:val="105E190D"/>
    <w:rsid w:val="10F381F7"/>
    <w:rsid w:val="11813964"/>
    <w:rsid w:val="118926EA"/>
    <w:rsid w:val="127042FA"/>
    <w:rsid w:val="13363222"/>
    <w:rsid w:val="13D18DDC"/>
    <w:rsid w:val="14B8DA26"/>
    <w:rsid w:val="14C0C7AC"/>
    <w:rsid w:val="1520A660"/>
    <w:rsid w:val="15475883"/>
    <w:rsid w:val="155CA7BE"/>
    <w:rsid w:val="1581FD77"/>
    <w:rsid w:val="168D3BC5"/>
    <w:rsid w:val="16C6570B"/>
    <w:rsid w:val="1793BC24"/>
    <w:rsid w:val="1809A345"/>
    <w:rsid w:val="18DF847E"/>
    <w:rsid w:val="1921487A"/>
    <w:rsid w:val="1936F05A"/>
    <w:rsid w:val="1994F396"/>
    <w:rsid w:val="1D5D4A29"/>
    <w:rsid w:val="1F3109B1"/>
    <w:rsid w:val="1F932D8C"/>
    <w:rsid w:val="1FB9606B"/>
    <w:rsid w:val="1FBBEE87"/>
    <w:rsid w:val="20F73D46"/>
    <w:rsid w:val="21F99D00"/>
    <w:rsid w:val="2268AA73"/>
    <w:rsid w:val="2284F8B6"/>
    <w:rsid w:val="2439D995"/>
    <w:rsid w:val="24D6EB76"/>
    <w:rsid w:val="25A9FDC7"/>
    <w:rsid w:val="2915C4CC"/>
    <w:rsid w:val="2C1C0E33"/>
    <w:rsid w:val="2CE1FD5B"/>
    <w:rsid w:val="2F472D7B"/>
    <w:rsid w:val="2F53AEF5"/>
    <w:rsid w:val="2F69A329"/>
    <w:rsid w:val="30F438B3"/>
    <w:rsid w:val="31BD9872"/>
    <w:rsid w:val="3260403D"/>
    <w:rsid w:val="327ECE3D"/>
    <w:rsid w:val="32DD4201"/>
    <w:rsid w:val="341D0810"/>
    <w:rsid w:val="35E0D233"/>
    <w:rsid w:val="36E60C6B"/>
    <w:rsid w:val="3A23B143"/>
    <w:rsid w:val="3A9B1AF9"/>
    <w:rsid w:val="3B54FFC8"/>
    <w:rsid w:val="3C25B083"/>
    <w:rsid w:val="3C9AB35E"/>
    <w:rsid w:val="3D004B19"/>
    <w:rsid w:val="3DB0B835"/>
    <w:rsid w:val="3E2B4508"/>
    <w:rsid w:val="40624F0F"/>
    <w:rsid w:val="42BF553B"/>
    <w:rsid w:val="42CC1323"/>
    <w:rsid w:val="436F8C9D"/>
    <w:rsid w:val="4430C268"/>
    <w:rsid w:val="4441FD3F"/>
    <w:rsid w:val="44F6CE05"/>
    <w:rsid w:val="450B5CFE"/>
    <w:rsid w:val="46A1255E"/>
    <w:rsid w:val="4768632A"/>
    <w:rsid w:val="47773EE8"/>
    <w:rsid w:val="484AEB46"/>
    <w:rsid w:val="497B089B"/>
    <w:rsid w:val="49DECE21"/>
    <w:rsid w:val="4B6963AB"/>
    <w:rsid w:val="4B8881B3"/>
    <w:rsid w:val="4B93C6DF"/>
    <w:rsid w:val="4CF1F888"/>
    <w:rsid w:val="4D166EE3"/>
    <w:rsid w:val="505A911F"/>
    <w:rsid w:val="54551C60"/>
    <w:rsid w:val="5455878B"/>
    <w:rsid w:val="54CB8093"/>
    <w:rsid w:val="55E2B693"/>
    <w:rsid w:val="57952AA0"/>
    <w:rsid w:val="5859218A"/>
    <w:rsid w:val="59F4F1EB"/>
    <w:rsid w:val="5B98AFD2"/>
    <w:rsid w:val="5ECDECF1"/>
    <w:rsid w:val="5ED73ECC"/>
    <w:rsid w:val="5FAF7F1E"/>
    <w:rsid w:val="61BA7080"/>
    <w:rsid w:val="620003D0"/>
    <w:rsid w:val="62192C2D"/>
    <w:rsid w:val="639644DD"/>
    <w:rsid w:val="63A3C1B7"/>
    <w:rsid w:val="6550CCEF"/>
    <w:rsid w:val="656EC5AE"/>
    <w:rsid w:val="66BDF2CC"/>
    <w:rsid w:val="67051895"/>
    <w:rsid w:val="679CD4B2"/>
    <w:rsid w:val="686F4554"/>
    <w:rsid w:val="6AA74042"/>
    <w:rsid w:val="6B027EDE"/>
    <w:rsid w:val="6B473FA8"/>
    <w:rsid w:val="6C896E32"/>
    <w:rsid w:val="6D419C32"/>
    <w:rsid w:val="6E0C1636"/>
    <w:rsid w:val="6E728C0F"/>
    <w:rsid w:val="6FA7E697"/>
    <w:rsid w:val="706DCAD7"/>
    <w:rsid w:val="708244BF"/>
    <w:rsid w:val="756FCBD5"/>
    <w:rsid w:val="7615571B"/>
    <w:rsid w:val="76E789B0"/>
    <w:rsid w:val="7702C11A"/>
    <w:rsid w:val="77BAE602"/>
    <w:rsid w:val="77C43353"/>
    <w:rsid w:val="78906BAE"/>
    <w:rsid w:val="789E917B"/>
    <w:rsid w:val="79147FC7"/>
    <w:rsid w:val="794EC8DD"/>
    <w:rsid w:val="79F98724"/>
    <w:rsid w:val="7AF286C4"/>
    <w:rsid w:val="7B14EC3B"/>
    <w:rsid w:val="7BA8D6CC"/>
    <w:rsid w:val="7D9BAED1"/>
    <w:rsid w:val="7E2A2786"/>
    <w:rsid w:val="7EA32A68"/>
    <w:rsid w:val="7F1A90E7"/>
    <w:rsid w:val="7FFFE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BD35"/>
  <w15:chartTrackingRefBased/>
  <w15:docId w15:val="{35E47536-97BE-4967-9204-84A60CDF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6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6B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sid w:val="00676B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6B7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15D2F"/>
    <w:pPr>
      <w:spacing w:after="100"/>
      <w:ind w:left="220"/>
    </w:pPr>
  </w:style>
  <w:style w:type="paragraph" w:styleId="TOC3">
    <w:name w:val="toc 3"/>
    <w:basedOn w:val="Normal"/>
    <w:next w:val="Normal"/>
    <w:autoRedefine/>
    <w:uiPriority w:val="39"/>
    <w:unhideWhenUsed/>
    <w:rsid w:val="00615D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2:33:16.119"/>
    </inkml:context>
    <inkml:brush xml:id="br0">
      <inkml:brushProperty name="width" value="0.05" units="cm"/>
      <inkml:brushProperty name="height" value="0.05" units="cm"/>
    </inkml:brush>
  </inkml:definitions>
  <inkml:trace contextRef="#ctx0" brushRef="#br0">58 1047 24575,'0'-7'0,"0"-5"0,0 3 0,0-16 0,0 2 0,0-34 0,0-4 0,0-21 0,0 11 0,0-21-491,10 32 0,1 1 491,0-37 0,3 32 0,1 4 0,0 0 0,0-8 0,-2 21 0,-1 9 0,-3 17 0,0 2 982,-5 10-982,-1 2 0,-3 7 0,4 7 0,0-3 0,0 2 0,-1-2 0,1 0 0,-4 3 0,7-3 0,-6 4 0,6-1 0,-2 6 0,10 8 0,7 17 0,2 0 0,3-1 0,-10-11 0,1-6 0,-8-6 0,3 4 0,-4-4 0,-3 0 0,-2-1 0,-4 0 0,0-5 0,0 5 0,0 0 0,3-4 0,-2 4 0,2-6 0,1 1 0,-3-1 0,6 6 0,-2-4 0,4 9 0,-1-9 0,0 3 0,1 1 0,-1-4 0,1 9 0,-1-9 0,-3 4 0,2-6 0,-2 6 0,2-4 0,2 4 0,-2-6 0,2 6 0,-1-4 0,0 4 0,0-6 0,-4 1 0,2-1 0,-5 1 0,6-1 0,-6 1 0,2-1 0,0-3 0,1-1 0,0-1 0,1-1 0,-4 5 0,2-2 0,-3 2 0,0 2 0,0-1 0,0 1 0,0-1 0,4 6 0,-3-4 0,4 4 0,-5-6 0,3 1 0,-2-1 0,2 6 0,-3-4 0,0 4 0,0-1 0,0-3 0,0 9 0,0-9 0,0 4 0,0-6 0,0 1 0,0-1 0,0 1 0,0-1 0,3-2 0,-2 0 0,5-4 0,-3 2 0,3-3 0,1 0 0,-4-4 0,3 0 0,-1-9 0,3 4 0,1-4 0,-2 6 0,1-1 0,-1 1 0,1-1 0,-1 0 0,1 1 0,-1 3 0,6-4 0,1 2 0,5 1 0,8 1 0,11 4 0,0 0 0,7 0 0,-9 0 0,-8 0 0,6 0 0,-18 3 0,9 2 0,-16 3 0,4 0 0,-5 0 0,0 5 0,0-5 0,-3 5 0,-2-5 0,2 5 0,-4-5 0,7 10 0,-7 4 0,8-1 0,-3 13 0,5-5 0,0-1 0,0-1 0,-1-8 0,-1 1 0,0-6 0,-1-1 0,0-6 0,-1-3 0,1-1 0,-1-3 0,1 0 0,-1 0 0,13 0 0,24 0 0,31 0 0,-20-3 0,3-3-757,-8 2 1,2-1 756,36-12 0,-1 0 0,0 4-425,-8-7 0,-1 1 425,-5 15 0,11-19 0,-16 15 0,-21 0 0,-9-2 1445,-16 9-1445,-6-4 918,-8 5-918,1 0 0,-2-3 0,-4 0 0,3 0 0,-5-3 0,-4 6 0,-2-3 0,-18-2 0,7 4 0,-11-5 0,1 6 0,4 0 0,-12 0 0,13 0 0,-6 0 0,8 0 0,-1 0 0,0 0 0,-6-5 0,-3-2 0,-27-7 0,15 7 0,-36-15 0,16 11 0,-21-12 0,0 6 0,0 1 0,11-6 0,-8 4 0,8-3 0,1 5 0,-9 0 0,19 2 0,-19 5 0,29-3 0,-16 5 0,28 0 0,0 0 0,4 7 0,13 0 0,-1 0 0,9-3 0,0 2 0,5-2 0,-5 3 0,6 0 0,0 0 0,0 0 0,-5 0 0,3 0 0,-4 0 0,0 0 0,-1 0 0,-5 0 0,4 0 0,-3 0 0,4 0 0,0 0 0,1 0 0,5 0 0,1 0 0,-1 0 0,1 0 0,0 0 0,1 0 0,0 0 0,2 3 0,-2-2 0,2 2 0,0 1 0,-3-3 0,3 2 0,0 0 0,-3-2 0,3 2 0,-4 1 0,0-3 0,1 2 0,-1 0 0,1-2 0,-1 2 0,0-3 0,1 4 0,0-3 0,-1 2 0,1 0 0,-1-2 0,1 2 0,3 1 0,-2-3 0,5 5 0,-5-3 0,5 4 0,-5-4 0,5 3 0,-6-5 0,6 6 0,-5-6 0,5 5 0,-6-5 0,3 6 0,-4-6 0,4 5 0,-3-5 0,3 6 0,-9-6 0,4 5 0,-4-5 0,6 5 0,0-5 0,0 2 0,-1-3 0,0 0 0,1 0 0,0 0 0,1 0 0,0 3 0,-1-2 0,0 1 0,-1-2 0,1 0 0,0 4 0,-1-3 0,-5 2 0,-1 1 0,0-3 0,-12 9 0,10-9 0,-10 9 0,6-9 0,6 6 0,-4-6 0,9 6 0,-4-6 0,6 2 0,0-3 0,3 3 0,-2-2 0,8 1 0,-1-2 0,6 0 0,0 0 0,1 0 0,-4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3F5F4BA6552449F81B6CFE0BA5C88" ma:contentTypeVersion="7" ma:contentTypeDescription="Create a new document." ma:contentTypeScope="" ma:versionID="b8a22d3ac758b883b0fc9066fc65fc68">
  <xsd:schema xmlns:xsd="http://www.w3.org/2001/XMLSchema" xmlns:xs="http://www.w3.org/2001/XMLSchema" xmlns:p="http://schemas.microsoft.com/office/2006/metadata/properties" xmlns:ns2="df28c6a3-a1cd-42ce-bde9-1378f60a9827" targetNamespace="http://schemas.microsoft.com/office/2006/metadata/properties" ma:root="true" ma:fieldsID="e75ffca2514a7543f68c5824f0b35460" ns2:_="">
    <xsd:import namespace="df28c6a3-a1cd-42ce-bde9-1378f60a98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8c6a3-a1cd-42ce-bde9-1378f60a9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28c6a3-a1cd-42ce-bde9-1378f60a98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E7FBF0-B0D4-417E-9660-A655E6AFF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8c6a3-a1cd-42ce-bde9-1378f60a9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2D3AE6-34C5-430F-A67B-063029AD3BD8}">
  <ds:schemaRefs>
    <ds:schemaRef ds:uri="http://schemas.microsoft.com/sharepoint/v3/contenttype/forms"/>
  </ds:schemaRefs>
</ds:datastoreItem>
</file>

<file path=customXml/itemProps3.xml><?xml version="1.0" encoding="utf-8"?>
<ds:datastoreItem xmlns:ds="http://schemas.openxmlformats.org/officeDocument/2006/customXml" ds:itemID="{95771A6B-30AC-466B-B771-C95BFC6206C2}">
  <ds:schemaRefs>
    <ds:schemaRef ds:uri="http://schemas.microsoft.com/office/2006/metadata/properties"/>
    <ds:schemaRef ds:uri="http://schemas.microsoft.com/office/infopath/2007/PartnerControls"/>
    <ds:schemaRef ds:uri="df28c6a3-a1cd-42ce-bde9-1378f60a982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 Wittmaack</dc:creator>
  <cp:keywords/>
  <dc:description/>
  <cp:lastModifiedBy>Polly Zueva</cp:lastModifiedBy>
  <cp:revision>5</cp:revision>
  <dcterms:created xsi:type="dcterms:W3CDTF">2023-04-21T17:18:00Z</dcterms:created>
  <dcterms:modified xsi:type="dcterms:W3CDTF">2023-04-24T20:02:00Z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0x010100A193F5F4BA6552449F81B6CFE0BA5C88</vt:lpwstr>
  </property>
</Properties>
</file>