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238CC" w14:textId="77777777" w:rsidR="00A06915" w:rsidRPr="003A6D50" w:rsidRDefault="00A06915" w:rsidP="00A06915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Министерство образования Республики Беларусь</w:t>
      </w:r>
    </w:p>
    <w:p w14:paraId="4B39BB42" w14:textId="77777777" w:rsidR="00A06915" w:rsidRPr="003A6D50" w:rsidRDefault="00A06915" w:rsidP="00A06915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Учреждение образования</w:t>
      </w:r>
    </w:p>
    <w:p w14:paraId="00D1A1F5" w14:textId="77777777" w:rsidR="00A06915" w:rsidRPr="003A6D50" w:rsidRDefault="00A06915" w:rsidP="00A06915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БЕЛОРУССКИЙ ГОСУДАРСТВЕННЫЙ УНИВЕРСИТЕТ</w:t>
      </w:r>
    </w:p>
    <w:p w14:paraId="053ED25B" w14:textId="77777777" w:rsidR="00A06915" w:rsidRPr="003A6D50" w:rsidRDefault="00A06915" w:rsidP="00A06915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ИНФОРМАТИКИ И РАДИОЭЛЕКТРОНИКИ</w:t>
      </w:r>
    </w:p>
    <w:p w14:paraId="56188FD3" w14:textId="77777777" w:rsidR="00A06915" w:rsidRPr="003A6D50" w:rsidRDefault="00A06915" w:rsidP="00A06915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075281C8" w14:textId="4C88C906" w:rsidR="00A06915" w:rsidRPr="003A6D50" w:rsidRDefault="00AE68F0" w:rsidP="00A06915">
      <w:pPr>
        <w:spacing w:before="0" w:line="360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 xml:space="preserve">Факультет </w:t>
      </w:r>
      <w:proofErr w:type="spellStart"/>
      <w:r>
        <w:rPr>
          <w:rFonts w:eastAsia="Calibri"/>
          <w:sz w:val="28"/>
          <w:szCs w:val="28"/>
          <w:lang w:val="ru-RU"/>
        </w:rPr>
        <w:t>инфокоммуникаций</w:t>
      </w:r>
      <w:proofErr w:type="spellEnd"/>
    </w:p>
    <w:p w14:paraId="03498E02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Кафедра защиты информации</w:t>
      </w:r>
    </w:p>
    <w:p w14:paraId="37D9869E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2F0E3577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4F25ED72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7D1318BC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60A8DAD5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48E00501" w14:textId="0D1A1F80" w:rsidR="00A06915" w:rsidRPr="00A06915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32"/>
          <w:szCs w:val="28"/>
          <w:lang w:val="ru-RU"/>
        </w:rPr>
      </w:pPr>
      <w:r w:rsidRPr="003A6D50">
        <w:rPr>
          <w:rFonts w:eastAsia="Calibri"/>
          <w:sz w:val="32"/>
          <w:szCs w:val="28"/>
          <w:lang w:val="ru-RU"/>
        </w:rPr>
        <w:t>Лабораторная работа №</w:t>
      </w:r>
      <w:r w:rsidR="00411C9A">
        <w:rPr>
          <w:rFonts w:eastAsia="Calibri"/>
          <w:sz w:val="32"/>
          <w:szCs w:val="28"/>
          <w:lang w:val="ru-RU"/>
        </w:rPr>
        <w:t>1</w:t>
      </w:r>
    </w:p>
    <w:p w14:paraId="552CD938" w14:textId="7E18A396" w:rsidR="00A06915" w:rsidRPr="00A06915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32"/>
          <w:szCs w:val="28"/>
          <w:lang w:val="ru-RU"/>
        </w:rPr>
      </w:pPr>
      <w:r w:rsidRPr="00A06915">
        <w:rPr>
          <w:rFonts w:eastAsia="Calibri"/>
          <w:sz w:val="32"/>
          <w:szCs w:val="28"/>
          <w:lang w:val="ru-RU"/>
        </w:rPr>
        <w:t>«</w:t>
      </w:r>
      <w:r w:rsidRPr="00A06915">
        <w:rPr>
          <w:rFonts w:eastAsia="Calibri"/>
          <w:bCs/>
          <w:sz w:val="32"/>
          <w:szCs w:val="28"/>
          <w:lang w:val="ru-RU" w:bidi="ru-RU"/>
        </w:rPr>
        <w:t>IP-</w:t>
      </w:r>
      <w:r w:rsidR="00411C9A">
        <w:rPr>
          <w:rFonts w:eastAsia="Calibri"/>
          <w:bCs/>
          <w:sz w:val="32"/>
          <w:szCs w:val="28"/>
          <w:lang w:val="ru-RU" w:bidi="ru-RU"/>
        </w:rPr>
        <w:t>ВИДЕОНАБЛЮДЕНИЕ</w:t>
      </w:r>
      <w:r w:rsidRPr="00A06915">
        <w:rPr>
          <w:rFonts w:eastAsia="Calibri"/>
          <w:sz w:val="32"/>
          <w:szCs w:val="28"/>
          <w:lang w:val="ru-RU"/>
        </w:rPr>
        <w:t>»</w:t>
      </w:r>
    </w:p>
    <w:p w14:paraId="34961BBA" w14:textId="450E05FC" w:rsidR="00A06915" w:rsidRPr="005268B6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 xml:space="preserve">Шифр </w:t>
      </w:r>
      <w:r w:rsidR="0006317D" w:rsidRPr="005268B6">
        <w:rPr>
          <w:rFonts w:eastAsia="Calibri"/>
          <w:sz w:val="28"/>
          <w:szCs w:val="28"/>
          <w:lang w:val="ru-RU"/>
        </w:rPr>
        <w:t>672</w:t>
      </w:r>
    </w:p>
    <w:p w14:paraId="7DB27500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423F7750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17D10AB6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4994A901" w14:textId="77777777" w:rsidR="00A06915" w:rsidRPr="003A6D50" w:rsidRDefault="00A06915" w:rsidP="00A06915">
      <w:pPr>
        <w:spacing w:before="0" w:line="259" w:lineRule="auto"/>
        <w:ind w:firstLine="0"/>
        <w:jc w:val="right"/>
        <w:rPr>
          <w:rFonts w:eastAsia="Calibri"/>
          <w:sz w:val="28"/>
          <w:szCs w:val="28"/>
          <w:lang w:val="ru-RU"/>
        </w:rPr>
      </w:pPr>
    </w:p>
    <w:p w14:paraId="672470BD" w14:textId="77777777" w:rsidR="00A06915" w:rsidRPr="003A6D50" w:rsidRDefault="00A06915" w:rsidP="00A06915">
      <w:pPr>
        <w:spacing w:before="0" w:after="160" w:line="259" w:lineRule="auto"/>
        <w:ind w:firstLine="0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noProof/>
          <w:sz w:val="28"/>
          <w:szCs w:val="28"/>
          <w:lang w:val="ru-RU" w:eastAsia="ru-RU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5974611B" wp14:editId="60BE4064">
                <wp:simplePos x="0" y="0"/>
                <wp:positionH relativeFrom="column">
                  <wp:posOffset>-569595</wp:posOffset>
                </wp:positionH>
                <wp:positionV relativeFrom="paragraph">
                  <wp:posOffset>284480</wp:posOffset>
                </wp:positionV>
                <wp:extent cx="2903220" cy="1404620"/>
                <wp:effectExtent l="0" t="0" r="0" b="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32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0448B7" w14:textId="57D5BB5E" w:rsidR="00A06915" w:rsidRPr="00CF7E65" w:rsidRDefault="00AE68F0" w:rsidP="00A06915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Проверила</w:t>
                            </w:r>
                            <w:r w:rsidR="00A06915" w:rsidRPr="00CF7E65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3D665F8F" w14:textId="03C2D525" w:rsidR="00A06915" w:rsidRPr="00CF7E65" w:rsidRDefault="00AE68F0" w:rsidP="00A06915">
                            <w:pPr>
                              <w:tabs>
                                <w:tab w:val="left" w:pos="6051"/>
                                <w:tab w:val="left" w:pos="7183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Белоусова</w:t>
                            </w:r>
                            <w:r w:rsidR="00A06915" w:rsidRPr="00CF7E6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Е</w:t>
                            </w:r>
                            <w:r w:rsidR="00A06915" w:rsidRPr="00CF7E65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  <w:lang w:val="ru-RU"/>
                              </w:rPr>
                              <w:t>С</w:t>
                            </w:r>
                            <w:r w:rsidR="00A06915" w:rsidRPr="00CF7E65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74611B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44.85pt;margin-top:22.4pt;width:228.6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" stroked="f">
                <v:textbox style="mso-fit-shape-to-text:t">
                  <w:txbxContent>
                    <w:p w14:paraId="160448B7" w14:textId="57D5BB5E" w:rsidR="00A06915" w:rsidRPr="00CF7E65" w:rsidRDefault="00AE68F0" w:rsidP="00A06915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Проверила</w:t>
                      </w:r>
                      <w:r w:rsidR="00A06915" w:rsidRPr="00CF7E65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3D665F8F" w14:textId="03C2D525" w:rsidR="00A06915" w:rsidRPr="00CF7E65" w:rsidRDefault="00AE68F0" w:rsidP="00A06915">
                      <w:pPr>
                        <w:tabs>
                          <w:tab w:val="left" w:pos="6051"/>
                          <w:tab w:val="left" w:pos="7183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ru-RU"/>
                        </w:rPr>
                        <w:t>Белоусова</w:t>
                      </w:r>
                      <w:r w:rsidR="00A06915" w:rsidRPr="00CF7E65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Е</w:t>
                      </w:r>
                      <w:r w:rsidR="00A06915" w:rsidRPr="00CF7E65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  <w:lang w:val="ru-RU"/>
                        </w:rPr>
                        <w:t>С</w:t>
                      </w:r>
                      <w:r w:rsidR="00A06915" w:rsidRPr="00CF7E65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</v:shape>
            </w:pict>
          </mc:Fallback>
        </mc:AlternateContent>
      </w:r>
    </w:p>
    <w:p w14:paraId="7C05F9A5" w14:textId="6A8B6A2A" w:rsidR="00A06915" w:rsidRPr="003A6D50" w:rsidRDefault="00A06915" w:rsidP="00A06915">
      <w:pPr>
        <w:tabs>
          <w:tab w:val="left" w:pos="6051"/>
          <w:tab w:val="left" w:pos="7183"/>
        </w:tabs>
        <w:spacing w:before="0" w:after="160"/>
        <w:ind w:firstLine="0"/>
        <w:jc w:val="right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>Выполнил</w:t>
      </w:r>
      <w:r w:rsidR="0006317D">
        <w:rPr>
          <w:rFonts w:eastAsia="Calibri"/>
          <w:sz w:val="28"/>
          <w:szCs w:val="28"/>
          <w:lang w:val="ru-RU"/>
        </w:rPr>
        <w:t>а</w:t>
      </w:r>
      <w:r w:rsidRPr="003A6D50">
        <w:rPr>
          <w:rFonts w:eastAsia="Calibri"/>
          <w:sz w:val="28"/>
          <w:szCs w:val="28"/>
          <w:lang w:val="ru-RU"/>
        </w:rPr>
        <w:t>:</w:t>
      </w:r>
    </w:p>
    <w:p w14:paraId="0C4719DE" w14:textId="51AF9EE2" w:rsidR="00A06915" w:rsidRPr="003A6D50" w:rsidRDefault="00B5492D" w:rsidP="00A06915">
      <w:pPr>
        <w:tabs>
          <w:tab w:val="left" w:pos="6051"/>
          <w:tab w:val="left" w:pos="7183"/>
        </w:tabs>
        <w:spacing w:before="0" w:after="160"/>
        <w:ind w:firstLine="0"/>
        <w:jc w:val="righ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ст. гр. 961401</w:t>
      </w:r>
      <w:r w:rsidR="00A06915" w:rsidRPr="003A6D50">
        <w:rPr>
          <w:rFonts w:eastAsia="Calibri"/>
          <w:sz w:val="28"/>
          <w:szCs w:val="28"/>
          <w:lang w:val="ru-RU"/>
        </w:rPr>
        <w:t xml:space="preserve"> </w:t>
      </w:r>
    </w:p>
    <w:p w14:paraId="1EB814EB" w14:textId="1679E72B" w:rsidR="00A06915" w:rsidRPr="003A6D50" w:rsidRDefault="0006317D" w:rsidP="00A06915">
      <w:pPr>
        <w:tabs>
          <w:tab w:val="left" w:pos="6051"/>
          <w:tab w:val="left" w:pos="7183"/>
        </w:tabs>
        <w:spacing w:before="0" w:after="160"/>
        <w:ind w:firstLine="0"/>
        <w:jc w:val="right"/>
        <w:rPr>
          <w:rFonts w:eastAsia="Calibri"/>
          <w:sz w:val="28"/>
          <w:szCs w:val="28"/>
          <w:lang w:val="ru-RU"/>
        </w:rPr>
      </w:pPr>
      <w:r>
        <w:rPr>
          <w:rFonts w:eastAsia="Calibri"/>
          <w:sz w:val="28"/>
          <w:szCs w:val="28"/>
          <w:lang w:val="ru-RU"/>
        </w:rPr>
        <w:t>Акулова</w:t>
      </w:r>
      <w:r w:rsidR="00B5492D">
        <w:rPr>
          <w:rFonts w:eastAsia="Calibri"/>
          <w:sz w:val="28"/>
          <w:szCs w:val="28"/>
          <w:lang w:val="ru-RU"/>
        </w:rPr>
        <w:t xml:space="preserve"> </w:t>
      </w:r>
      <w:proofErr w:type="gramStart"/>
      <w:r>
        <w:rPr>
          <w:rFonts w:eastAsia="Calibri"/>
          <w:sz w:val="28"/>
          <w:szCs w:val="28"/>
          <w:lang w:val="ru-RU"/>
        </w:rPr>
        <w:t>П</w:t>
      </w:r>
      <w:r w:rsidR="00B5492D">
        <w:rPr>
          <w:rFonts w:eastAsia="Calibri"/>
          <w:sz w:val="28"/>
          <w:szCs w:val="28"/>
          <w:lang w:val="ru-RU"/>
        </w:rPr>
        <w:t>.</w:t>
      </w:r>
      <w:r>
        <w:rPr>
          <w:rFonts w:eastAsia="Calibri"/>
          <w:sz w:val="28"/>
          <w:szCs w:val="28"/>
          <w:lang w:val="ru-RU"/>
        </w:rPr>
        <w:t>Г</w:t>
      </w:r>
      <w:r w:rsidR="00935AC5">
        <w:rPr>
          <w:rFonts w:eastAsia="Calibri"/>
          <w:sz w:val="28"/>
          <w:szCs w:val="28"/>
          <w:lang w:val="ru-RU"/>
        </w:rPr>
        <w:t>.</w:t>
      </w:r>
      <w:proofErr w:type="gramEnd"/>
    </w:p>
    <w:p w14:paraId="170748DA" w14:textId="77777777" w:rsidR="00A06915" w:rsidRPr="003A6D50" w:rsidRDefault="00A06915" w:rsidP="00A06915">
      <w:pPr>
        <w:tabs>
          <w:tab w:val="left" w:pos="6051"/>
          <w:tab w:val="left" w:pos="7183"/>
        </w:tabs>
        <w:spacing w:before="0" w:after="160"/>
        <w:ind w:firstLine="0"/>
        <w:jc w:val="right"/>
        <w:rPr>
          <w:rFonts w:eastAsia="Calibri"/>
          <w:sz w:val="28"/>
          <w:szCs w:val="28"/>
          <w:lang w:val="ru-RU"/>
        </w:rPr>
      </w:pPr>
    </w:p>
    <w:p w14:paraId="0D827FA2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62671250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27366433" w14:textId="77777777" w:rsidR="00A06915" w:rsidRPr="003A6D50" w:rsidRDefault="00A06915" w:rsidP="00A06915">
      <w:pPr>
        <w:spacing w:before="0" w:after="160" w:line="259" w:lineRule="auto"/>
        <w:ind w:firstLine="0"/>
        <w:rPr>
          <w:rFonts w:eastAsia="Calibri"/>
          <w:sz w:val="28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softHyphen/>
      </w:r>
    </w:p>
    <w:p w14:paraId="6CAEC9E6" w14:textId="77777777" w:rsidR="00A06915" w:rsidRPr="003A6D50" w:rsidRDefault="00A06915" w:rsidP="00A06915">
      <w:pPr>
        <w:spacing w:before="0" w:after="160" w:line="259" w:lineRule="auto"/>
        <w:ind w:firstLine="0"/>
        <w:jc w:val="center"/>
        <w:rPr>
          <w:rFonts w:eastAsia="Calibri"/>
          <w:sz w:val="28"/>
          <w:szCs w:val="28"/>
          <w:lang w:val="ru-RU"/>
        </w:rPr>
      </w:pPr>
    </w:p>
    <w:p w14:paraId="7B16D8EF" w14:textId="3027B47F" w:rsidR="00A06915" w:rsidRPr="00A06915" w:rsidRDefault="00A06915" w:rsidP="00A06915">
      <w:pPr>
        <w:spacing w:before="0" w:line="360" w:lineRule="auto"/>
        <w:ind w:firstLine="0"/>
        <w:jc w:val="center"/>
        <w:rPr>
          <w:rFonts w:eastAsia="Calibri"/>
          <w:sz w:val="32"/>
          <w:szCs w:val="28"/>
          <w:lang w:val="ru-RU"/>
        </w:rPr>
      </w:pPr>
      <w:r w:rsidRPr="003A6D50">
        <w:rPr>
          <w:rFonts w:eastAsia="Calibri"/>
          <w:sz w:val="28"/>
          <w:szCs w:val="28"/>
          <w:lang w:val="ru-RU"/>
        </w:rPr>
        <w:t xml:space="preserve">Минск </w:t>
      </w:r>
      <w:r w:rsidRPr="00A06915">
        <w:rPr>
          <w:rFonts w:eastAsia="Calibri"/>
          <w:sz w:val="28"/>
          <w:szCs w:val="28"/>
          <w:lang w:val="ru-RU"/>
        </w:rPr>
        <w:t>2021</w:t>
      </w:r>
    </w:p>
    <w:p w14:paraId="67D8BE82" w14:textId="7EE24B4A" w:rsidR="00A06915" w:rsidRPr="00A06915" w:rsidRDefault="00A06915" w:rsidP="00A06915">
      <w:pPr>
        <w:widowControl w:val="0"/>
        <w:autoSpaceDE w:val="0"/>
        <w:autoSpaceDN w:val="0"/>
        <w:spacing w:before="231"/>
        <w:ind w:left="-567" w:right="524" w:firstLine="567"/>
        <w:jc w:val="both"/>
        <w:rPr>
          <w:rFonts w:eastAsia="Times New Roman"/>
          <w:sz w:val="28"/>
          <w:szCs w:val="28"/>
          <w:lang w:val="ru-RU" w:eastAsia="ru-RU" w:bidi="ru-RU"/>
        </w:rPr>
      </w:pPr>
      <w:r w:rsidRPr="00A06915">
        <w:rPr>
          <w:rFonts w:eastAsia="Times New Roman"/>
          <w:b/>
          <w:sz w:val="28"/>
          <w:szCs w:val="28"/>
          <w:lang w:val="ru-RU" w:eastAsia="ru-RU" w:bidi="ru-RU"/>
        </w:rPr>
        <w:lastRenderedPageBreak/>
        <w:t xml:space="preserve">Цель: </w:t>
      </w:r>
      <w:r w:rsidRPr="00A06915">
        <w:rPr>
          <w:rFonts w:eastAsia="Times New Roman"/>
          <w:sz w:val="28"/>
          <w:szCs w:val="28"/>
          <w:lang w:val="ru-RU" w:eastAsia="ru-RU" w:bidi="ru-RU"/>
        </w:rPr>
        <w:t xml:space="preserve">изучить </w:t>
      </w:r>
      <w:r w:rsidR="00411C9A">
        <w:rPr>
          <w:rFonts w:eastAsia="Times New Roman"/>
          <w:sz w:val="28"/>
          <w:szCs w:val="28"/>
          <w:lang w:val="ru-RU" w:eastAsia="ru-RU" w:bidi="ru-RU"/>
        </w:rPr>
        <w:t>особенности построения систем видеонаблюдения, овладеть навыками конфигурации таких систем</w:t>
      </w:r>
      <w:r w:rsidRPr="00A06915">
        <w:rPr>
          <w:rFonts w:eastAsia="Times New Roman"/>
          <w:sz w:val="28"/>
          <w:szCs w:val="28"/>
          <w:lang w:val="ru-RU" w:eastAsia="ru-RU" w:bidi="ru-RU"/>
        </w:rPr>
        <w:t>.</w:t>
      </w:r>
    </w:p>
    <w:p w14:paraId="5E3D65B7" w14:textId="77777777" w:rsidR="00BA168B" w:rsidRPr="00BA168B" w:rsidRDefault="00A06915" w:rsidP="00783CD6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31"/>
        <w:ind w:right="295"/>
        <w:rPr>
          <w:noProof/>
          <w:lang w:val="ru-RU"/>
        </w:rPr>
      </w:pPr>
      <w:r w:rsidRPr="00783CD6">
        <w:rPr>
          <w:rFonts w:eastAsia="Times New Roman"/>
          <w:sz w:val="28"/>
          <w:szCs w:val="28"/>
          <w:lang w:val="ru-RU" w:eastAsia="ru-RU" w:bidi="ru-RU"/>
        </w:rPr>
        <w:t>Исходные данные:</w:t>
      </w:r>
    </w:p>
    <w:p w14:paraId="54C026C3" w14:textId="6A9BFB20" w:rsidR="00BA168B" w:rsidRPr="00BA168B" w:rsidRDefault="00BA168B" w:rsidP="00BA168B">
      <w:pPr>
        <w:widowControl w:val="0"/>
        <w:autoSpaceDE w:val="0"/>
        <w:autoSpaceDN w:val="0"/>
        <w:spacing w:before="231"/>
        <w:ind w:left="-567" w:right="295" w:firstLine="0"/>
        <w:rPr>
          <w:rFonts w:eastAsia="Times New Roman"/>
          <w:sz w:val="28"/>
          <w:szCs w:val="28"/>
          <w:lang w:val="ru-RU" w:eastAsia="ru-RU" w:bidi="ru-RU"/>
        </w:rPr>
      </w:pPr>
      <w:r w:rsidRPr="00BA168B">
        <w:rPr>
          <w:rFonts w:eastAsia="Times New Roman"/>
          <w:sz w:val="28"/>
          <w:szCs w:val="28"/>
          <w:lang w:val="ru-RU" w:eastAsia="ru-RU" w:bidi="ru-RU"/>
        </w:rPr>
        <w:t>Таблица 1.1 – Количество проводных и беспроводных камер</w:t>
      </w:r>
    </w:p>
    <w:tbl>
      <w:tblPr>
        <w:tblStyle w:val="TableGrid"/>
        <w:tblW w:w="9275" w:type="dxa"/>
        <w:tblInd w:w="-572" w:type="dxa"/>
        <w:tblLook w:val="04A0" w:firstRow="1" w:lastRow="0" w:firstColumn="1" w:lastColumn="0" w:noHBand="0" w:noVBand="1"/>
      </w:tblPr>
      <w:tblGrid>
        <w:gridCol w:w="2263"/>
        <w:gridCol w:w="3468"/>
        <w:gridCol w:w="3544"/>
      </w:tblGrid>
      <w:tr w:rsidR="00BA168B" w:rsidRPr="00BA168B" w14:paraId="0A9FD209" w14:textId="77777777" w:rsidTr="00CF7F13">
        <w:tc>
          <w:tcPr>
            <w:tcW w:w="2263" w:type="dxa"/>
            <w:vMerge w:val="restart"/>
            <w:vAlign w:val="center"/>
          </w:tcPr>
          <w:p w14:paraId="32206986" w14:textId="2E2F0928" w:rsidR="00BA168B" w:rsidRPr="00BA168B" w:rsidRDefault="00BA168B" w:rsidP="00CF7F1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 w:rsidRP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Вторая цифра</w:t>
            </w:r>
          </w:p>
        </w:tc>
        <w:tc>
          <w:tcPr>
            <w:tcW w:w="7012" w:type="dxa"/>
            <w:gridSpan w:val="2"/>
            <w:vAlign w:val="center"/>
          </w:tcPr>
          <w:p w14:paraId="56796836" w14:textId="3B5E9D70" w:rsidR="00BA168B" w:rsidRPr="00BA168B" w:rsidRDefault="00BA168B" w:rsidP="00BA168B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 w:rsidRPr="00BA168B">
              <w:rPr>
                <w:rFonts w:ascii="Times New Roman" w:eastAsia="Times New Roman" w:hAnsi="Times New Roman"/>
                <w:color w:val="000000"/>
                <w:sz w:val="28"/>
                <w:szCs w:val="24"/>
              </w:rPr>
              <w:t>Количество камер</w:t>
            </w:r>
          </w:p>
        </w:tc>
      </w:tr>
      <w:tr w:rsidR="00BA168B" w:rsidRPr="00BA168B" w14:paraId="5CDA36A1" w14:textId="77777777" w:rsidTr="00CF7F13">
        <w:tc>
          <w:tcPr>
            <w:tcW w:w="2263" w:type="dxa"/>
            <w:vMerge/>
            <w:vAlign w:val="center"/>
          </w:tcPr>
          <w:p w14:paraId="10EA330F" w14:textId="77777777" w:rsidR="00BA168B" w:rsidRPr="00BA168B" w:rsidRDefault="00BA168B" w:rsidP="00BA168B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</w:p>
        </w:tc>
        <w:tc>
          <w:tcPr>
            <w:tcW w:w="3468" w:type="dxa"/>
            <w:vAlign w:val="center"/>
          </w:tcPr>
          <w:p w14:paraId="03B57489" w14:textId="27F3B70D" w:rsidR="00BA168B" w:rsidRPr="00BA168B" w:rsidRDefault="00BA168B" w:rsidP="00BA168B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4"/>
              </w:rPr>
            </w:pPr>
            <w:r w:rsidRPr="00BA168B">
              <w:rPr>
                <w:rFonts w:ascii="Times New Roman" w:eastAsia="Times New Roman" w:hAnsi="Times New Roman"/>
                <w:color w:val="000000"/>
                <w:sz w:val="28"/>
                <w:szCs w:val="24"/>
              </w:rPr>
              <w:t>С проводным соединением</w:t>
            </w:r>
          </w:p>
        </w:tc>
        <w:tc>
          <w:tcPr>
            <w:tcW w:w="3544" w:type="dxa"/>
            <w:vAlign w:val="center"/>
          </w:tcPr>
          <w:p w14:paraId="63445414" w14:textId="3254A76F" w:rsidR="00BA168B" w:rsidRPr="00BA168B" w:rsidRDefault="00BA168B" w:rsidP="00BA168B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 w:rsidRP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С беспроводным соединением</w:t>
            </w:r>
          </w:p>
        </w:tc>
      </w:tr>
      <w:tr w:rsidR="00BA168B" w:rsidRPr="000031C6" w14:paraId="04F84BA3" w14:textId="77777777" w:rsidTr="00CF7F13">
        <w:tc>
          <w:tcPr>
            <w:tcW w:w="2263" w:type="dxa"/>
          </w:tcPr>
          <w:p w14:paraId="304964C2" w14:textId="45F56A11" w:rsidR="00BA168B" w:rsidRPr="000031C6" w:rsidRDefault="0006317D" w:rsidP="000031C6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7</w:t>
            </w:r>
          </w:p>
        </w:tc>
        <w:tc>
          <w:tcPr>
            <w:tcW w:w="3468" w:type="dxa"/>
          </w:tcPr>
          <w:p w14:paraId="0AAB36E1" w14:textId="38A453CF" w:rsidR="00BA168B" w:rsidRPr="000031C6" w:rsidRDefault="0006317D" w:rsidP="000031C6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9</w:t>
            </w:r>
          </w:p>
        </w:tc>
        <w:tc>
          <w:tcPr>
            <w:tcW w:w="3544" w:type="dxa"/>
          </w:tcPr>
          <w:p w14:paraId="65650564" w14:textId="35A390F3" w:rsidR="00BA168B" w:rsidRPr="000031C6" w:rsidRDefault="0006317D" w:rsidP="000031C6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2</w:t>
            </w:r>
          </w:p>
        </w:tc>
      </w:tr>
    </w:tbl>
    <w:p w14:paraId="5414083F" w14:textId="19BEF7C8" w:rsidR="000031C6" w:rsidRPr="00BA168B" w:rsidRDefault="00BA168B" w:rsidP="00BA168B">
      <w:pPr>
        <w:widowControl w:val="0"/>
        <w:autoSpaceDE w:val="0"/>
        <w:autoSpaceDN w:val="0"/>
        <w:spacing w:before="231"/>
        <w:ind w:left="-567" w:right="295" w:firstLine="0"/>
        <w:rPr>
          <w:noProof/>
        </w:rPr>
      </w:pPr>
      <w:r w:rsidRPr="00BA168B">
        <w:rPr>
          <w:rFonts w:eastAsia="Times New Roman"/>
          <w:sz w:val="28"/>
          <w:szCs w:val="28"/>
          <w:lang w:val="ru-RU" w:eastAsia="ru-RU" w:bidi="ru-RU"/>
        </w:rPr>
        <w:t>Таблица 1.</w:t>
      </w:r>
      <w:r>
        <w:rPr>
          <w:rFonts w:eastAsia="Times New Roman"/>
          <w:sz w:val="28"/>
          <w:szCs w:val="28"/>
          <w:lang w:val="ru-RU" w:eastAsia="ru-RU" w:bidi="ru-RU"/>
        </w:rPr>
        <w:t>2</w:t>
      </w:r>
      <w:r w:rsidRPr="00BA168B">
        <w:rPr>
          <w:rFonts w:eastAsia="Times New Roman"/>
          <w:sz w:val="28"/>
          <w:szCs w:val="28"/>
          <w:lang w:val="ru-RU" w:eastAsia="ru-RU" w:bidi="ru-RU"/>
        </w:rPr>
        <w:t xml:space="preserve"> – </w:t>
      </w:r>
      <w:r>
        <w:rPr>
          <w:rFonts w:eastAsia="Times New Roman"/>
          <w:sz w:val="28"/>
          <w:szCs w:val="28"/>
          <w:lang w:val="ru-RU" w:eastAsia="ru-RU" w:bidi="ru-RU"/>
        </w:rPr>
        <w:t xml:space="preserve">Номера </w:t>
      </w:r>
      <w:r>
        <w:rPr>
          <w:rFonts w:eastAsia="Times New Roman"/>
          <w:sz w:val="28"/>
          <w:szCs w:val="28"/>
          <w:lang w:eastAsia="ru-RU" w:bidi="ru-RU"/>
        </w:rPr>
        <w:t>VLAN</w:t>
      </w:r>
    </w:p>
    <w:tbl>
      <w:tblPr>
        <w:tblStyle w:val="TableGrid"/>
        <w:tblW w:w="0" w:type="auto"/>
        <w:tblInd w:w="-572" w:type="dxa"/>
        <w:tblLook w:val="04A0" w:firstRow="1" w:lastRow="0" w:firstColumn="1" w:lastColumn="0" w:noHBand="0" w:noVBand="1"/>
      </w:tblPr>
      <w:tblGrid>
        <w:gridCol w:w="2293"/>
        <w:gridCol w:w="2317"/>
        <w:gridCol w:w="2304"/>
        <w:gridCol w:w="2430"/>
      </w:tblGrid>
      <w:tr w:rsidR="00BA168B" w:rsidRPr="005268B6" w14:paraId="0628492A" w14:textId="77777777" w:rsidTr="00CF7F13">
        <w:tc>
          <w:tcPr>
            <w:tcW w:w="2293" w:type="dxa"/>
            <w:vAlign w:val="center"/>
          </w:tcPr>
          <w:p w14:paraId="706CD0FA" w14:textId="270A1F0C" w:rsidR="00BA168B" w:rsidRPr="00AE68F0" w:rsidRDefault="00BA168B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Третья цифра</w:t>
            </w:r>
          </w:p>
        </w:tc>
        <w:tc>
          <w:tcPr>
            <w:tcW w:w="2317" w:type="dxa"/>
            <w:vAlign w:val="center"/>
          </w:tcPr>
          <w:p w14:paraId="199A03CE" w14:textId="731C390C" w:rsidR="00BA168B" w:rsidRPr="00BA168B" w:rsidRDefault="00BA168B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Номера </w:t>
            </w:r>
            <w:r w:rsidRP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VLAN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для видеокамер</w:t>
            </w:r>
          </w:p>
        </w:tc>
        <w:tc>
          <w:tcPr>
            <w:tcW w:w="2304" w:type="dxa"/>
            <w:vAlign w:val="center"/>
          </w:tcPr>
          <w:p w14:paraId="4490B3F4" w14:textId="26AC982C" w:rsidR="00BA168B" w:rsidRPr="00AE68F0" w:rsidRDefault="00BA168B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Номер </w:t>
            </w:r>
            <w:r w:rsidRP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VLAN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для систем контроля доступа</w:t>
            </w:r>
          </w:p>
        </w:tc>
        <w:tc>
          <w:tcPr>
            <w:tcW w:w="2430" w:type="dxa"/>
            <w:vAlign w:val="center"/>
          </w:tcPr>
          <w:p w14:paraId="7E54615E" w14:textId="772D2547" w:rsidR="00BA168B" w:rsidRPr="000031C6" w:rsidRDefault="00BA168B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Номер </w:t>
            </w:r>
            <w:r w:rsidRP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VLAN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для системы пожаротушения</w:t>
            </w:r>
          </w:p>
        </w:tc>
      </w:tr>
      <w:tr w:rsidR="00BA168B" w:rsidRPr="000031C6" w14:paraId="3F60836B" w14:textId="77777777" w:rsidTr="00CF7F13">
        <w:tc>
          <w:tcPr>
            <w:tcW w:w="2293" w:type="dxa"/>
            <w:vAlign w:val="center"/>
          </w:tcPr>
          <w:p w14:paraId="528B8708" w14:textId="6A23857D" w:rsidR="00BA168B" w:rsidRPr="000031C6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2</w:t>
            </w:r>
          </w:p>
        </w:tc>
        <w:tc>
          <w:tcPr>
            <w:tcW w:w="2317" w:type="dxa"/>
            <w:vAlign w:val="center"/>
          </w:tcPr>
          <w:p w14:paraId="4DC80F47" w14:textId="6989BCB0" w:rsidR="00BA168B" w:rsidRPr="000031C6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200</w:t>
            </w:r>
          </w:p>
        </w:tc>
        <w:tc>
          <w:tcPr>
            <w:tcW w:w="2304" w:type="dxa"/>
            <w:vAlign w:val="center"/>
          </w:tcPr>
          <w:p w14:paraId="0EFEFAAD" w14:textId="19245129" w:rsidR="00BA168B" w:rsidRPr="000031C6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201</w:t>
            </w:r>
          </w:p>
        </w:tc>
        <w:tc>
          <w:tcPr>
            <w:tcW w:w="2430" w:type="dxa"/>
            <w:vAlign w:val="center"/>
          </w:tcPr>
          <w:p w14:paraId="66E37731" w14:textId="3337863E" w:rsidR="00BA168B" w:rsidRPr="000031C6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202</w:t>
            </w:r>
          </w:p>
        </w:tc>
      </w:tr>
    </w:tbl>
    <w:p w14:paraId="00A5B712" w14:textId="40041696" w:rsidR="00BA168B" w:rsidRPr="00BA168B" w:rsidRDefault="00BA168B" w:rsidP="00BA168B">
      <w:pPr>
        <w:widowControl w:val="0"/>
        <w:autoSpaceDE w:val="0"/>
        <w:autoSpaceDN w:val="0"/>
        <w:spacing w:before="231"/>
        <w:ind w:left="-567" w:right="295" w:firstLine="0"/>
        <w:rPr>
          <w:rFonts w:eastAsia="Times New Roman"/>
          <w:sz w:val="28"/>
          <w:szCs w:val="28"/>
          <w:lang w:val="ru-RU" w:eastAsia="ru-RU" w:bidi="ru-RU"/>
        </w:rPr>
      </w:pPr>
      <w:r w:rsidRPr="00BA168B">
        <w:rPr>
          <w:rFonts w:eastAsia="Times New Roman"/>
          <w:sz w:val="28"/>
          <w:szCs w:val="28"/>
          <w:lang w:val="ru-RU" w:eastAsia="ru-RU" w:bidi="ru-RU"/>
        </w:rPr>
        <w:t>Таблица 1.</w:t>
      </w:r>
      <w:r>
        <w:rPr>
          <w:rFonts w:eastAsia="Times New Roman"/>
          <w:sz w:val="28"/>
          <w:szCs w:val="28"/>
          <w:lang w:val="ru-RU" w:eastAsia="ru-RU" w:bidi="ru-RU"/>
        </w:rPr>
        <w:t>3</w:t>
      </w:r>
      <w:r w:rsidRPr="00BA168B">
        <w:rPr>
          <w:rFonts w:eastAsia="Times New Roman"/>
          <w:sz w:val="28"/>
          <w:szCs w:val="28"/>
          <w:lang w:val="ru-RU" w:eastAsia="ru-RU" w:bidi="ru-RU"/>
        </w:rPr>
        <w:t xml:space="preserve"> – </w:t>
      </w:r>
      <w:r>
        <w:rPr>
          <w:rFonts w:eastAsia="Times New Roman"/>
          <w:sz w:val="28"/>
          <w:szCs w:val="28"/>
          <w:lang w:val="ru-RU" w:eastAsia="ru-RU" w:bidi="ru-RU"/>
        </w:rPr>
        <w:t xml:space="preserve">Диапазоны </w:t>
      </w:r>
      <w:r>
        <w:rPr>
          <w:rFonts w:eastAsia="Times New Roman"/>
          <w:sz w:val="28"/>
          <w:szCs w:val="28"/>
          <w:lang w:eastAsia="ru-RU" w:bidi="ru-RU"/>
        </w:rPr>
        <w:t>IP</w:t>
      </w:r>
      <w:r w:rsidRPr="00BA168B">
        <w:rPr>
          <w:rFonts w:eastAsia="Times New Roman"/>
          <w:sz w:val="28"/>
          <w:szCs w:val="28"/>
          <w:lang w:val="ru-RU" w:eastAsia="ru-RU" w:bidi="ru-RU"/>
        </w:rPr>
        <w:t>-</w:t>
      </w:r>
      <w:r>
        <w:rPr>
          <w:rFonts w:eastAsia="Times New Roman"/>
          <w:sz w:val="28"/>
          <w:szCs w:val="28"/>
          <w:lang w:val="ru-RU" w:eastAsia="ru-RU" w:bidi="ru-RU"/>
        </w:rPr>
        <w:t xml:space="preserve">адресов для оконечных устройств в </w:t>
      </w:r>
      <w:r>
        <w:rPr>
          <w:rFonts w:eastAsia="Times New Roman"/>
          <w:sz w:val="28"/>
          <w:szCs w:val="28"/>
          <w:lang w:eastAsia="ru-RU" w:bidi="ru-RU"/>
        </w:rPr>
        <w:t>VLAN</w:t>
      </w:r>
    </w:p>
    <w:tbl>
      <w:tblPr>
        <w:tblStyle w:val="TableGrid"/>
        <w:tblW w:w="0" w:type="auto"/>
        <w:tblInd w:w="-567" w:type="dxa"/>
        <w:tblLook w:val="04A0" w:firstRow="1" w:lastRow="0" w:firstColumn="1" w:lastColumn="0" w:noHBand="0" w:noVBand="1"/>
      </w:tblPr>
      <w:tblGrid>
        <w:gridCol w:w="2336"/>
        <w:gridCol w:w="2401"/>
        <w:gridCol w:w="2401"/>
        <w:gridCol w:w="2430"/>
      </w:tblGrid>
      <w:tr w:rsidR="00BA168B" w:rsidRPr="005268B6" w14:paraId="5630FFA9" w14:textId="77777777" w:rsidTr="00CF7F13">
        <w:tc>
          <w:tcPr>
            <w:tcW w:w="2336" w:type="dxa"/>
            <w:vAlign w:val="center"/>
          </w:tcPr>
          <w:p w14:paraId="4A95D3D3" w14:textId="49B7C942" w:rsidR="00BA168B" w:rsidRPr="00AE68F0" w:rsidRDefault="00C211B8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Вторая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цифра</w:t>
            </w:r>
          </w:p>
        </w:tc>
        <w:tc>
          <w:tcPr>
            <w:tcW w:w="2336" w:type="dxa"/>
          </w:tcPr>
          <w:p w14:paraId="70EC2DCD" w14:textId="25A85311" w:rsidR="00BA168B" w:rsidRPr="00BA168B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IP</w:t>
            </w:r>
            <w:r w:rsidRPr="0006317D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-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адреса для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VLAN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с 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видеокамер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ами</w:t>
            </w:r>
          </w:p>
        </w:tc>
        <w:tc>
          <w:tcPr>
            <w:tcW w:w="2336" w:type="dxa"/>
          </w:tcPr>
          <w:p w14:paraId="2FA5FDBF" w14:textId="7AB5CE08" w:rsidR="00BA168B" w:rsidRPr="00AE68F0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IP</w:t>
            </w:r>
            <w:r w:rsidRPr="0006317D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-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адреса для 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VLAN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с 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систем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ой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контроля доступа</w:t>
            </w:r>
          </w:p>
        </w:tc>
        <w:tc>
          <w:tcPr>
            <w:tcW w:w="2430" w:type="dxa"/>
          </w:tcPr>
          <w:p w14:paraId="0E044E00" w14:textId="73C52098" w:rsidR="00BA168B" w:rsidRPr="000031C6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IP</w:t>
            </w:r>
            <w:r w:rsidRPr="0006317D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-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адреса для 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VLAN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с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систем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ой</w:t>
            </w:r>
            <w:r w:rsidR="00BA168B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 xml:space="preserve"> пожаротушения</w:t>
            </w:r>
          </w:p>
        </w:tc>
      </w:tr>
      <w:tr w:rsidR="00BA168B" w:rsidRPr="000031C6" w14:paraId="0A4F1636" w14:textId="77777777" w:rsidTr="007E6FE3">
        <w:tc>
          <w:tcPr>
            <w:tcW w:w="2336" w:type="dxa"/>
          </w:tcPr>
          <w:p w14:paraId="30CCCFEF" w14:textId="712666E2" w:rsidR="00BA168B" w:rsidRPr="000031C6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7</w:t>
            </w:r>
          </w:p>
        </w:tc>
        <w:tc>
          <w:tcPr>
            <w:tcW w:w="2336" w:type="dxa"/>
          </w:tcPr>
          <w:p w14:paraId="3C51DFFD" w14:textId="114BD406" w:rsidR="00BA168B" w:rsidRPr="0006317D" w:rsidRDefault="00BA168B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192</w:t>
            </w:r>
            <w:r w:rsidR="00C211B8"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.168.</w:t>
            </w:r>
            <w:r w:rsidR="0006317D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171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.2</w:t>
            </w:r>
            <w:r w:rsidR="0006317D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–192</w:t>
            </w:r>
            <w:r w:rsidR="0006317D"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.168.</w:t>
            </w:r>
            <w:r w:rsidR="0006317D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171</w:t>
            </w:r>
            <w:r w:rsidR="0006317D"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</w:t>
            </w:r>
            <w:r w:rsidR="0006317D"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254</w:t>
            </w:r>
          </w:p>
        </w:tc>
        <w:tc>
          <w:tcPr>
            <w:tcW w:w="2336" w:type="dxa"/>
          </w:tcPr>
          <w:p w14:paraId="2C0AB06C" w14:textId="095142F9" w:rsidR="00BA168B" w:rsidRPr="000031C6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192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.168.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172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.2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–192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.168.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172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254</w:t>
            </w:r>
          </w:p>
        </w:tc>
        <w:tc>
          <w:tcPr>
            <w:tcW w:w="2430" w:type="dxa"/>
          </w:tcPr>
          <w:p w14:paraId="311EEBF6" w14:textId="0F867F91" w:rsidR="00BA168B" w:rsidRPr="000031C6" w:rsidRDefault="0006317D" w:rsidP="007E6FE3">
            <w:pPr>
              <w:widowControl w:val="0"/>
              <w:autoSpaceDE w:val="0"/>
              <w:autoSpaceDN w:val="0"/>
              <w:ind w:right="295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192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.168.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173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.2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–192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.168.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173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 w:eastAsia="ru-RU" w:bidi="ru-RU"/>
              </w:rPr>
              <w:t>.</w:t>
            </w:r>
            <w:r>
              <w:rPr>
                <w:rFonts w:ascii="Times New Roman" w:eastAsia="Times New Roman" w:hAnsi="Times New Roman"/>
                <w:sz w:val="28"/>
                <w:szCs w:val="28"/>
                <w:lang w:eastAsia="ru-RU" w:bidi="ru-RU"/>
              </w:rPr>
              <w:t>254</w:t>
            </w:r>
          </w:p>
        </w:tc>
      </w:tr>
    </w:tbl>
    <w:p w14:paraId="5D882239" w14:textId="77777777" w:rsidR="00BA168B" w:rsidRPr="00BA168B" w:rsidRDefault="00BA168B" w:rsidP="00BA168B">
      <w:pPr>
        <w:widowControl w:val="0"/>
        <w:autoSpaceDE w:val="0"/>
        <w:autoSpaceDN w:val="0"/>
        <w:spacing w:before="231"/>
        <w:ind w:left="-567" w:right="295" w:firstLine="0"/>
        <w:rPr>
          <w:noProof/>
        </w:rPr>
      </w:pPr>
    </w:p>
    <w:p w14:paraId="614B0909" w14:textId="77777777" w:rsidR="00D65E3F" w:rsidRDefault="00783CD6" w:rsidP="00D65E3F">
      <w:pPr>
        <w:widowControl w:val="0"/>
        <w:autoSpaceDE w:val="0"/>
        <w:autoSpaceDN w:val="0"/>
        <w:spacing w:before="231"/>
        <w:ind w:left="-567" w:right="295" w:firstLine="0"/>
        <w:rPr>
          <w:rFonts w:eastAsia="Times New Roman"/>
          <w:sz w:val="28"/>
          <w:szCs w:val="28"/>
          <w:lang w:val="ru-RU" w:eastAsia="ru-RU" w:bidi="ru-RU"/>
        </w:rPr>
      </w:pPr>
      <w:r>
        <w:rPr>
          <w:rFonts w:eastAsia="Times New Roman"/>
          <w:sz w:val="28"/>
          <w:szCs w:val="28"/>
          <w:lang w:eastAsia="ru-RU" w:bidi="ru-RU"/>
        </w:rPr>
        <w:br/>
      </w:r>
      <w:r w:rsidRPr="00720D60">
        <w:rPr>
          <w:rFonts w:eastAsia="Times New Roman"/>
          <w:sz w:val="28"/>
          <w:szCs w:val="28"/>
          <w:lang w:eastAsia="ru-RU" w:bidi="ru-RU"/>
        </w:rPr>
        <w:t xml:space="preserve">2. </w:t>
      </w:r>
      <w:r w:rsidRPr="00720D60">
        <w:rPr>
          <w:rFonts w:eastAsia="Times New Roman"/>
          <w:sz w:val="28"/>
          <w:szCs w:val="28"/>
          <w:lang w:val="ru-RU" w:eastAsia="ru-RU" w:bidi="ru-RU"/>
        </w:rPr>
        <w:t>Сеть</w:t>
      </w:r>
    </w:p>
    <w:p w14:paraId="7909BB16" w14:textId="3C0093ED" w:rsidR="00783CD6" w:rsidRPr="00783CD6" w:rsidRDefault="0006317D" w:rsidP="00D65E3F">
      <w:pPr>
        <w:widowControl w:val="0"/>
        <w:autoSpaceDE w:val="0"/>
        <w:autoSpaceDN w:val="0"/>
        <w:spacing w:before="231"/>
        <w:ind w:left="-567" w:right="295" w:firstLine="0"/>
        <w:jc w:val="center"/>
        <w:rPr>
          <w:rFonts w:eastAsia="Times New Roman"/>
          <w:sz w:val="28"/>
          <w:szCs w:val="28"/>
          <w:lang w:val="ru-RU" w:eastAsia="ru-RU" w:bidi="ru-RU"/>
        </w:rPr>
      </w:pPr>
      <w:r>
        <w:rPr>
          <w:rFonts w:eastAsia="Times New Roman"/>
          <w:noProof/>
          <w:sz w:val="28"/>
          <w:szCs w:val="28"/>
          <w:lang w:val="ru-RU" w:eastAsia="ru-RU" w:bidi="ru-RU"/>
        </w:rPr>
        <w:drawing>
          <wp:inline distT="0" distB="0" distL="0" distR="0" wp14:anchorId="7D37B5F3" wp14:editId="493A040E">
            <wp:extent cx="5228492" cy="2938958"/>
            <wp:effectExtent l="0" t="0" r="4445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71" cy="294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3F5D" w14:textId="77777777" w:rsidR="003E2025" w:rsidRDefault="003E2025" w:rsidP="00A06915">
      <w:pPr>
        <w:widowControl w:val="0"/>
        <w:autoSpaceDE w:val="0"/>
        <w:autoSpaceDN w:val="0"/>
        <w:spacing w:before="231"/>
        <w:ind w:left="-567" w:right="295" w:firstLine="0"/>
        <w:rPr>
          <w:rFonts w:eastAsia="Times New Roman"/>
          <w:sz w:val="28"/>
          <w:szCs w:val="28"/>
          <w:lang w:eastAsia="ru-RU" w:bidi="ru-RU"/>
        </w:rPr>
      </w:pPr>
    </w:p>
    <w:p w14:paraId="752592C0" w14:textId="2FE2EE1D" w:rsidR="00294424" w:rsidRDefault="00D65E3F" w:rsidP="00294424">
      <w:pPr>
        <w:pStyle w:val="ListParagraph"/>
        <w:widowControl w:val="0"/>
        <w:numPr>
          <w:ilvl w:val="0"/>
          <w:numId w:val="1"/>
        </w:numPr>
        <w:autoSpaceDE w:val="0"/>
        <w:autoSpaceDN w:val="0"/>
        <w:spacing w:before="231"/>
        <w:ind w:right="295"/>
        <w:rPr>
          <w:rFonts w:eastAsia="Times New Roman"/>
          <w:sz w:val="28"/>
          <w:szCs w:val="28"/>
          <w:lang w:val="ru-RU" w:eastAsia="ru-RU" w:bidi="ru-RU"/>
        </w:rPr>
      </w:pPr>
      <w:r w:rsidRPr="00294424">
        <w:rPr>
          <w:rFonts w:eastAsia="Times New Roman"/>
          <w:sz w:val="28"/>
          <w:szCs w:val="28"/>
          <w:lang w:val="ru-RU" w:eastAsia="ru-RU" w:bidi="ru-RU"/>
        </w:rPr>
        <w:t>Реализация системы видеонаблюдения</w:t>
      </w:r>
    </w:p>
    <w:p w14:paraId="2FD59964" w14:textId="7471B708" w:rsidR="00294424" w:rsidRPr="00294424" w:rsidRDefault="00294424" w:rsidP="00294424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231"/>
        <w:ind w:right="295"/>
        <w:rPr>
          <w:rFonts w:eastAsia="Times New Roman"/>
          <w:sz w:val="28"/>
          <w:szCs w:val="28"/>
          <w:lang w:val="ru-RU" w:eastAsia="ru-RU" w:bidi="ru-RU"/>
        </w:rPr>
      </w:pPr>
      <w:r>
        <w:rPr>
          <w:rFonts w:eastAsia="Times New Roman"/>
          <w:noProof/>
          <w:sz w:val="28"/>
          <w:szCs w:val="28"/>
          <w:lang w:val="ru-RU" w:eastAsia="ru-RU"/>
        </w:rPr>
        <w:t>Подключение к серверу и просмотр изображения с камер</w:t>
      </w:r>
    </w:p>
    <w:p w14:paraId="4FFFC9C5" w14:textId="5461BE4D" w:rsidR="003E2025" w:rsidRDefault="008D0915" w:rsidP="003E2025">
      <w:pPr>
        <w:widowControl w:val="0"/>
        <w:autoSpaceDE w:val="0"/>
        <w:autoSpaceDN w:val="0"/>
        <w:spacing w:before="231"/>
        <w:ind w:left="-567" w:right="295" w:firstLine="567"/>
        <w:jc w:val="both"/>
        <w:rPr>
          <w:rFonts w:eastAsia="Times New Roman"/>
          <w:noProof/>
          <w:sz w:val="28"/>
          <w:szCs w:val="28"/>
          <w:lang w:eastAsia="ru-RU"/>
        </w:rPr>
      </w:pPr>
      <w:r>
        <w:rPr>
          <w:noProof/>
          <w:lang w:val="ru-RU" w:eastAsia="ru-RU"/>
        </w:rPr>
        <w:drawing>
          <wp:inline distT="0" distB="0" distL="0" distR="0" wp14:anchorId="795517ED" wp14:editId="27DC9045">
            <wp:extent cx="2646361" cy="1781907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966" cy="17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44CE6637" wp14:editId="3A27B7F2">
            <wp:extent cx="3130000" cy="4349261"/>
            <wp:effectExtent l="0" t="0" r="0" b="0"/>
            <wp:docPr id="12" name="Picture 1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82" cy="43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FECC" w14:textId="59BF6AA7" w:rsidR="00294424" w:rsidRPr="00294424" w:rsidRDefault="00294424" w:rsidP="00294424">
      <w:pPr>
        <w:pStyle w:val="ListParagraph"/>
        <w:widowControl w:val="0"/>
        <w:numPr>
          <w:ilvl w:val="1"/>
          <w:numId w:val="1"/>
        </w:numPr>
        <w:autoSpaceDE w:val="0"/>
        <w:autoSpaceDN w:val="0"/>
        <w:spacing w:before="231"/>
        <w:ind w:right="295"/>
        <w:jc w:val="both"/>
        <w:rPr>
          <w:rFonts w:eastAsia="Times New Roman"/>
          <w:noProof/>
          <w:sz w:val="28"/>
          <w:szCs w:val="28"/>
          <w:lang w:val="ru-RU" w:eastAsia="ru-RU"/>
        </w:rPr>
      </w:pPr>
      <w:r>
        <w:rPr>
          <w:rFonts w:eastAsia="Times New Roman"/>
          <w:noProof/>
          <w:sz w:val="28"/>
          <w:szCs w:val="28"/>
          <w:lang w:val="ru-RU" w:eastAsia="ru-RU"/>
        </w:rPr>
        <w:t>Реализация функций записи и включения сирены при срабатывании детектора движения</w:t>
      </w:r>
    </w:p>
    <w:p w14:paraId="2E98564A" w14:textId="6958339F" w:rsidR="00294424" w:rsidRDefault="008D0915" w:rsidP="00294424">
      <w:pPr>
        <w:widowControl w:val="0"/>
        <w:autoSpaceDE w:val="0"/>
        <w:autoSpaceDN w:val="0"/>
        <w:spacing w:before="231"/>
        <w:ind w:left="-567" w:right="295" w:firstLine="567"/>
        <w:jc w:val="center"/>
        <w:rPr>
          <w:rFonts w:eastAsia="Times New Roman"/>
          <w:noProof/>
          <w:sz w:val="28"/>
          <w:szCs w:val="28"/>
          <w:lang w:eastAsia="ru-RU"/>
        </w:rPr>
      </w:pP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77C14502" wp14:editId="531B7022">
            <wp:extent cx="4724400" cy="2443824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182" cy="244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BD33" w14:textId="77777777" w:rsidR="008C3684" w:rsidRDefault="008C3684" w:rsidP="00294424">
      <w:pPr>
        <w:widowControl w:val="0"/>
        <w:autoSpaceDE w:val="0"/>
        <w:autoSpaceDN w:val="0"/>
        <w:spacing w:before="231"/>
        <w:ind w:left="142" w:right="295" w:firstLine="0"/>
        <w:rPr>
          <w:rFonts w:eastAsia="Times New Roman"/>
          <w:noProof/>
          <w:sz w:val="28"/>
          <w:szCs w:val="28"/>
          <w:lang w:val="ru-RU" w:eastAsia="ru-RU"/>
        </w:rPr>
      </w:pPr>
    </w:p>
    <w:p w14:paraId="0A30FAC1" w14:textId="77777777" w:rsidR="008C3684" w:rsidRDefault="008C3684" w:rsidP="00294424">
      <w:pPr>
        <w:widowControl w:val="0"/>
        <w:autoSpaceDE w:val="0"/>
        <w:autoSpaceDN w:val="0"/>
        <w:spacing w:before="231"/>
        <w:ind w:left="142" w:right="295" w:firstLine="0"/>
        <w:rPr>
          <w:rFonts w:eastAsia="Times New Roman"/>
          <w:noProof/>
          <w:sz w:val="28"/>
          <w:szCs w:val="28"/>
          <w:lang w:val="ru-RU" w:eastAsia="ru-RU"/>
        </w:rPr>
      </w:pPr>
    </w:p>
    <w:p w14:paraId="2D1EF222" w14:textId="66ACB1E1" w:rsidR="00294424" w:rsidRPr="00294424" w:rsidRDefault="00294424" w:rsidP="00294424">
      <w:pPr>
        <w:widowControl w:val="0"/>
        <w:autoSpaceDE w:val="0"/>
        <w:autoSpaceDN w:val="0"/>
        <w:spacing w:before="231"/>
        <w:ind w:left="142" w:right="295" w:firstLine="0"/>
        <w:rPr>
          <w:rFonts w:eastAsia="Times New Roman"/>
          <w:noProof/>
          <w:sz w:val="28"/>
          <w:szCs w:val="28"/>
          <w:lang w:val="ru-RU" w:eastAsia="ru-RU"/>
        </w:rPr>
      </w:pPr>
      <w:r>
        <w:rPr>
          <w:rFonts w:eastAsia="Times New Roman"/>
          <w:noProof/>
          <w:sz w:val="28"/>
          <w:szCs w:val="28"/>
          <w:lang w:val="ru-RU" w:eastAsia="ru-RU"/>
        </w:rPr>
        <w:lastRenderedPageBreak/>
        <w:t>3)</w:t>
      </w:r>
      <w:r w:rsidRPr="00294424">
        <w:rPr>
          <w:rFonts w:eastAsia="Times New Roman"/>
          <w:noProof/>
          <w:sz w:val="28"/>
          <w:szCs w:val="28"/>
          <w:lang w:val="ru-RU" w:eastAsia="ru-RU"/>
        </w:rPr>
        <w:t xml:space="preserve"> </w:t>
      </w:r>
      <w:r>
        <w:rPr>
          <w:rFonts w:eastAsia="Times New Roman"/>
          <w:noProof/>
          <w:sz w:val="28"/>
          <w:szCs w:val="28"/>
          <w:lang w:val="ru-RU" w:eastAsia="ru-RU"/>
        </w:rPr>
        <w:t>Срабатывание сирены и включение записи камеры при активации датчика движения.</w:t>
      </w:r>
    </w:p>
    <w:p w14:paraId="4CDD2597" w14:textId="62C88453" w:rsidR="00294424" w:rsidRPr="00294424" w:rsidRDefault="008D0915" w:rsidP="00294424">
      <w:pPr>
        <w:pStyle w:val="ListParagraph"/>
        <w:widowControl w:val="0"/>
        <w:autoSpaceDE w:val="0"/>
        <w:autoSpaceDN w:val="0"/>
        <w:spacing w:before="231"/>
        <w:ind w:left="513" w:right="295" w:firstLine="0"/>
        <w:jc w:val="both"/>
        <w:rPr>
          <w:rFonts w:eastAsia="Times New Roman"/>
          <w:noProof/>
          <w:sz w:val="28"/>
          <w:szCs w:val="28"/>
          <w:lang w:val="ru-RU" w:eastAsia="ru-RU"/>
        </w:rPr>
      </w:pPr>
      <w:r>
        <w:rPr>
          <w:rFonts w:eastAsia="Times New Roman"/>
          <w:noProof/>
          <w:sz w:val="28"/>
          <w:szCs w:val="28"/>
          <w:lang w:val="ru-RU" w:eastAsia="ru-RU"/>
        </w:rPr>
        <w:drawing>
          <wp:inline distT="0" distB="0" distL="0" distR="0" wp14:anchorId="41893ED1" wp14:editId="74ABD431">
            <wp:extent cx="3235569" cy="2223971"/>
            <wp:effectExtent l="0" t="0" r="317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645" cy="223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88CD" w14:textId="555183A5" w:rsidR="00D65E3F" w:rsidRDefault="00D65E3F" w:rsidP="003E2025">
      <w:pPr>
        <w:widowControl w:val="0"/>
        <w:autoSpaceDE w:val="0"/>
        <w:autoSpaceDN w:val="0"/>
        <w:spacing w:before="231"/>
        <w:ind w:left="-567" w:right="295" w:firstLine="567"/>
        <w:jc w:val="both"/>
        <w:rPr>
          <w:rFonts w:eastAsia="Times New Roman"/>
          <w:noProof/>
          <w:sz w:val="28"/>
          <w:szCs w:val="28"/>
          <w:lang w:eastAsia="ru-RU"/>
        </w:rPr>
      </w:pPr>
    </w:p>
    <w:p w14:paraId="0A886DFC" w14:textId="23F87A67" w:rsidR="00D65E3F" w:rsidRPr="00D65E3F" w:rsidRDefault="00D65E3F" w:rsidP="003E2025">
      <w:pPr>
        <w:widowControl w:val="0"/>
        <w:autoSpaceDE w:val="0"/>
        <w:autoSpaceDN w:val="0"/>
        <w:spacing w:before="231"/>
        <w:ind w:left="-567" w:right="295" w:firstLine="567"/>
        <w:jc w:val="both"/>
        <w:rPr>
          <w:rFonts w:eastAsia="Times New Roman"/>
          <w:noProof/>
          <w:sz w:val="28"/>
          <w:szCs w:val="28"/>
          <w:lang w:val="ru-RU" w:eastAsia="ru-RU"/>
        </w:rPr>
      </w:pPr>
      <w:r>
        <w:rPr>
          <w:rFonts w:eastAsia="Times New Roman"/>
          <w:noProof/>
          <w:sz w:val="28"/>
          <w:szCs w:val="28"/>
          <w:lang w:val="ru-RU" w:eastAsia="ru-RU"/>
        </w:rPr>
        <w:t>4.Реализация системы контроля доступа</w:t>
      </w:r>
    </w:p>
    <w:p w14:paraId="51D0CDEE" w14:textId="654CE7FC" w:rsidR="00294424" w:rsidRPr="008D0915" w:rsidRDefault="008D0915" w:rsidP="008C3684">
      <w:pPr>
        <w:widowControl w:val="0"/>
        <w:autoSpaceDE w:val="0"/>
        <w:autoSpaceDN w:val="0"/>
        <w:spacing w:before="231"/>
        <w:ind w:left="-567" w:right="295" w:firstLine="567"/>
        <w:jc w:val="center"/>
        <w:rPr>
          <w:rFonts w:eastAsia="Times New Roman"/>
          <w:noProof/>
          <w:sz w:val="28"/>
          <w:szCs w:val="28"/>
          <w:lang w:val="ru-RU" w:eastAsia="ru-RU"/>
        </w:rPr>
      </w:pP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578CE72D" wp14:editId="5C17017D">
            <wp:extent cx="1512277" cy="1123406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458" cy="113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915">
        <w:rPr>
          <w:rFonts w:eastAsia="Times New Roman"/>
          <w:noProof/>
          <w:sz w:val="28"/>
          <w:szCs w:val="28"/>
          <w:lang w:val="ru-RU" w:eastAsia="ru-RU"/>
        </w:rPr>
        <w:t xml:space="preserve"> </w:t>
      </w: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483D6040" wp14:editId="4350DEC0">
            <wp:extent cx="1770184" cy="1100787"/>
            <wp:effectExtent l="0" t="0" r="0" b="4445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388" cy="111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0915">
        <w:rPr>
          <w:rFonts w:eastAsia="Times New Roman"/>
          <w:noProof/>
          <w:sz w:val="28"/>
          <w:szCs w:val="28"/>
          <w:lang w:val="ru-RU" w:eastAsia="ru-RU"/>
        </w:rPr>
        <w:t xml:space="preserve"> </w:t>
      </w:r>
      <w:r>
        <w:rPr>
          <w:rFonts w:eastAsia="Times New Roman"/>
          <w:noProof/>
          <w:sz w:val="28"/>
          <w:szCs w:val="28"/>
          <w:lang w:val="ru-RU" w:eastAsia="ru-RU"/>
        </w:rPr>
        <w:drawing>
          <wp:inline distT="0" distB="0" distL="0" distR="0" wp14:anchorId="526CA96E" wp14:editId="15E97FC9">
            <wp:extent cx="1817077" cy="1102161"/>
            <wp:effectExtent l="0" t="0" r="0" b="317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232" cy="11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726E" w14:textId="1D96ACD6" w:rsidR="00D65E3F" w:rsidRPr="00D65E3F" w:rsidRDefault="00D65E3F" w:rsidP="003E2025">
      <w:pPr>
        <w:widowControl w:val="0"/>
        <w:autoSpaceDE w:val="0"/>
        <w:autoSpaceDN w:val="0"/>
        <w:spacing w:before="231"/>
        <w:ind w:left="-567" w:right="295" w:firstLine="567"/>
        <w:jc w:val="both"/>
        <w:rPr>
          <w:rFonts w:eastAsia="Times New Roman"/>
          <w:noProof/>
          <w:sz w:val="28"/>
          <w:szCs w:val="28"/>
          <w:lang w:val="ru-RU" w:eastAsia="ru-RU"/>
        </w:rPr>
      </w:pPr>
      <w:r w:rsidRPr="00720D60">
        <w:rPr>
          <w:rFonts w:eastAsia="Times New Roman"/>
          <w:noProof/>
          <w:sz w:val="28"/>
          <w:szCs w:val="28"/>
          <w:lang w:val="ru-RU" w:eastAsia="ru-RU"/>
        </w:rPr>
        <w:t>5. Реализация системы пожарной безопастности</w:t>
      </w:r>
    </w:p>
    <w:p w14:paraId="642200F0" w14:textId="7EF350AA" w:rsidR="003E2025" w:rsidRDefault="005268B6" w:rsidP="00783CD6">
      <w:pPr>
        <w:widowControl w:val="0"/>
        <w:autoSpaceDE w:val="0"/>
        <w:autoSpaceDN w:val="0"/>
        <w:spacing w:before="231"/>
        <w:ind w:left="-567" w:right="295" w:firstLine="567"/>
        <w:jc w:val="both"/>
        <w:rPr>
          <w:rFonts w:eastAsia="Times New Roman"/>
          <w:noProof/>
          <w:sz w:val="28"/>
          <w:szCs w:val="28"/>
          <w:lang w:eastAsia="ru-RU"/>
        </w:rPr>
      </w:pP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130E9489" wp14:editId="660F6DA9">
            <wp:extent cx="2731477" cy="196279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289" cy="197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  <w:sz w:val="28"/>
          <w:szCs w:val="28"/>
          <w:lang w:eastAsia="ru-RU"/>
        </w:rPr>
        <w:drawing>
          <wp:inline distT="0" distB="0" distL="0" distR="0" wp14:anchorId="576A9101" wp14:editId="3D24B819">
            <wp:extent cx="2861004" cy="1904169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85" cy="19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D892" w14:textId="4230759C" w:rsidR="00294424" w:rsidRDefault="00294424" w:rsidP="00294424">
      <w:pPr>
        <w:widowControl w:val="0"/>
        <w:autoSpaceDE w:val="0"/>
        <w:autoSpaceDN w:val="0"/>
        <w:spacing w:before="231"/>
        <w:ind w:left="-567" w:right="295" w:firstLine="567"/>
        <w:jc w:val="center"/>
        <w:rPr>
          <w:rFonts w:eastAsia="Times New Roman"/>
          <w:noProof/>
          <w:sz w:val="28"/>
          <w:szCs w:val="28"/>
          <w:lang w:eastAsia="ru-RU"/>
        </w:rPr>
      </w:pPr>
    </w:p>
    <w:p w14:paraId="7CD2A169" w14:textId="77777777" w:rsidR="00294424" w:rsidRDefault="00294424" w:rsidP="00783CD6">
      <w:pPr>
        <w:widowControl w:val="0"/>
        <w:autoSpaceDE w:val="0"/>
        <w:autoSpaceDN w:val="0"/>
        <w:spacing w:before="231"/>
        <w:ind w:left="-567" w:right="295" w:firstLine="567"/>
        <w:jc w:val="both"/>
        <w:rPr>
          <w:rFonts w:eastAsia="Times New Roman"/>
          <w:b/>
          <w:sz w:val="28"/>
          <w:szCs w:val="28"/>
          <w:lang w:val="ru-RU" w:eastAsia="ru-RU" w:bidi="ru-RU"/>
        </w:rPr>
      </w:pPr>
    </w:p>
    <w:p w14:paraId="22238F6D" w14:textId="16E05BB4" w:rsidR="001E36D1" w:rsidRPr="00A06915" w:rsidRDefault="00A06915" w:rsidP="008D0915">
      <w:pPr>
        <w:widowControl w:val="0"/>
        <w:autoSpaceDE w:val="0"/>
        <w:autoSpaceDN w:val="0"/>
        <w:spacing w:before="231"/>
        <w:ind w:left="-567" w:right="295" w:firstLine="567"/>
        <w:jc w:val="both"/>
        <w:rPr>
          <w:lang w:val="ru-RU"/>
        </w:rPr>
      </w:pPr>
      <w:r w:rsidRPr="00A06915">
        <w:rPr>
          <w:rFonts w:eastAsia="Times New Roman"/>
          <w:b/>
          <w:sz w:val="28"/>
          <w:szCs w:val="28"/>
          <w:lang w:val="ru-RU" w:eastAsia="ru-RU" w:bidi="ru-RU"/>
        </w:rPr>
        <w:t>Вывод:</w:t>
      </w:r>
      <w:r w:rsidRPr="00A06915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720D60">
        <w:rPr>
          <w:rFonts w:eastAsia="Times New Roman"/>
          <w:sz w:val="28"/>
          <w:szCs w:val="28"/>
          <w:lang w:val="ru-RU" w:eastAsia="ru-RU" w:bidi="ru-RU"/>
        </w:rPr>
        <w:t>в данной работе ознакомился с системой</w:t>
      </w:r>
      <w:r w:rsidR="00294424">
        <w:rPr>
          <w:rFonts w:eastAsia="Times New Roman"/>
          <w:sz w:val="28"/>
          <w:szCs w:val="28"/>
          <w:lang w:val="ru-RU" w:eastAsia="ru-RU" w:bidi="ru-RU"/>
        </w:rPr>
        <w:t xml:space="preserve"> видеонаблюдения с возможностью просмотра изображения с к</w:t>
      </w:r>
      <w:r w:rsidR="00720D60">
        <w:rPr>
          <w:rFonts w:eastAsia="Times New Roman"/>
          <w:sz w:val="28"/>
          <w:szCs w:val="28"/>
          <w:lang w:val="ru-RU" w:eastAsia="ru-RU" w:bidi="ru-RU"/>
        </w:rPr>
        <w:t xml:space="preserve">амер при подключении к серверу. Произвел организацию </w:t>
      </w:r>
      <w:r w:rsidR="00294424">
        <w:rPr>
          <w:rFonts w:eastAsia="Times New Roman"/>
          <w:sz w:val="28"/>
          <w:szCs w:val="28"/>
          <w:lang w:val="ru-RU" w:eastAsia="ru-RU" w:bidi="ru-RU"/>
        </w:rPr>
        <w:t xml:space="preserve">сигнализации и контроля доступа, а также системы пожарной безопасности. </w:t>
      </w:r>
      <w:r w:rsidR="00720D60">
        <w:rPr>
          <w:rFonts w:eastAsia="Times New Roman"/>
          <w:sz w:val="28"/>
          <w:szCs w:val="28"/>
          <w:lang w:val="ru-RU" w:eastAsia="ru-RU" w:bidi="ru-RU"/>
        </w:rPr>
        <w:t>Ознакомился с технологией</w:t>
      </w:r>
      <w:r w:rsidR="00294424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D64D94">
        <w:rPr>
          <w:rFonts w:eastAsia="Times New Roman"/>
          <w:sz w:val="28"/>
          <w:szCs w:val="28"/>
          <w:lang w:eastAsia="ru-RU" w:bidi="ru-RU"/>
        </w:rPr>
        <w:t>IoT</w:t>
      </w:r>
      <w:r w:rsidR="00D64D94" w:rsidRPr="00D64D94">
        <w:rPr>
          <w:rFonts w:eastAsia="Times New Roman"/>
          <w:sz w:val="28"/>
          <w:szCs w:val="28"/>
          <w:lang w:val="ru-RU" w:eastAsia="ru-RU" w:bidi="ru-RU"/>
        </w:rPr>
        <w:t xml:space="preserve"> (</w:t>
      </w:r>
      <w:r w:rsidR="00D64D94">
        <w:rPr>
          <w:rFonts w:eastAsia="Times New Roman"/>
          <w:sz w:val="28"/>
          <w:szCs w:val="28"/>
          <w:lang w:eastAsia="ru-RU" w:bidi="ru-RU"/>
        </w:rPr>
        <w:t>I</w:t>
      </w:r>
      <w:r w:rsidR="00D64D94" w:rsidRPr="00D64D94">
        <w:rPr>
          <w:rFonts w:eastAsia="Times New Roman"/>
          <w:sz w:val="28"/>
          <w:szCs w:val="28"/>
          <w:lang w:eastAsia="ru-RU" w:bidi="ru-RU"/>
        </w:rPr>
        <w:t>nternet</w:t>
      </w:r>
      <w:r w:rsidR="00D64D94" w:rsidRPr="00D64D94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D64D94" w:rsidRPr="00D64D94">
        <w:rPr>
          <w:rFonts w:eastAsia="Times New Roman"/>
          <w:sz w:val="28"/>
          <w:szCs w:val="28"/>
          <w:lang w:eastAsia="ru-RU" w:bidi="ru-RU"/>
        </w:rPr>
        <w:t>of</w:t>
      </w:r>
      <w:r w:rsidR="00D64D94" w:rsidRPr="00D64D94">
        <w:rPr>
          <w:rFonts w:eastAsia="Times New Roman"/>
          <w:sz w:val="28"/>
          <w:szCs w:val="28"/>
          <w:lang w:val="ru-RU" w:eastAsia="ru-RU" w:bidi="ru-RU"/>
        </w:rPr>
        <w:t xml:space="preserve"> </w:t>
      </w:r>
      <w:r w:rsidR="00D64D94">
        <w:rPr>
          <w:rFonts w:eastAsia="Times New Roman"/>
          <w:sz w:val="28"/>
          <w:szCs w:val="28"/>
          <w:lang w:eastAsia="ru-RU" w:bidi="ru-RU"/>
        </w:rPr>
        <w:t>T</w:t>
      </w:r>
      <w:r w:rsidR="00D64D94" w:rsidRPr="00D64D94">
        <w:rPr>
          <w:rFonts w:eastAsia="Times New Roman"/>
          <w:sz w:val="28"/>
          <w:szCs w:val="28"/>
          <w:lang w:eastAsia="ru-RU" w:bidi="ru-RU"/>
        </w:rPr>
        <w:t>hings</w:t>
      </w:r>
      <w:r w:rsidR="00D64D94" w:rsidRPr="00D64D94">
        <w:rPr>
          <w:rFonts w:eastAsia="Times New Roman"/>
          <w:sz w:val="28"/>
          <w:szCs w:val="28"/>
          <w:lang w:val="ru-RU" w:eastAsia="ru-RU" w:bidi="ru-RU"/>
        </w:rPr>
        <w:t>)</w:t>
      </w:r>
      <w:r w:rsidR="00D64D94">
        <w:rPr>
          <w:rFonts w:eastAsia="Times New Roman"/>
          <w:sz w:val="28"/>
          <w:szCs w:val="28"/>
          <w:lang w:val="ru-RU" w:eastAsia="ru-RU" w:bidi="ru-RU"/>
        </w:rPr>
        <w:t>.</w:t>
      </w:r>
    </w:p>
    <w:sectPr w:rsidR="001E36D1" w:rsidRPr="00A06915" w:rsidSect="008C3684">
      <w:footerReference w:type="default" r:id="rId17"/>
      <w:type w:val="continuous"/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53562" w14:textId="77777777" w:rsidR="008770F4" w:rsidRDefault="008770F4" w:rsidP="000031C6">
      <w:pPr>
        <w:spacing w:before="0"/>
      </w:pPr>
      <w:r>
        <w:separator/>
      </w:r>
    </w:p>
  </w:endnote>
  <w:endnote w:type="continuationSeparator" w:id="0">
    <w:p w14:paraId="77A2B5DC" w14:textId="77777777" w:rsidR="008770F4" w:rsidRDefault="008770F4" w:rsidP="000031C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73337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689651" w14:textId="32B1FFB6" w:rsidR="000031C6" w:rsidRDefault="000031C6">
        <w:pPr>
          <w:pStyle w:val="Footer"/>
          <w:jc w:val="right"/>
        </w:pPr>
        <w:r w:rsidRPr="000031C6">
          <w:rPr>
            <w:sz w:val="28"/>
          </w:rPr>
          <w:fldChar w:fldCharType="begin"/>
        </w:r>
        <w:r w:rsidRPr="000031C6">
          <w:rPr>
            <w:sz w:val="28"/>
          </w:rPr>
          <w:instrText xml:space="preserve"> PAGE   \* MERGEFORMAT </w:instrText>
        </w:r>
        <w:r w:rsidRPr="000031C6">
          <w:rPr>
            <w:sz w:val="28"/>
          </w:rPr>
          <w:fldChar w:fldCharType="separate"/>
        </w:r>
        <w:r w:rsidR="00720D60">
          <w:rPr>
            <w:noProof/>
            <w:sz w:val="28"/>
          </w:rPr>
          <w:t>5</w:t>
        </w:r>
        <w:r w:rsidRPr="000031C6">
          <w:rPr>
            <w:noProof/>
            <w:sz w:val="28"/>
          </w:rPr>
          <w:fldChar w:fldCharType="end"/>
        </w:r>
      </w:p>
    </w:sdtContent>
  </w:sdt>
  <w:p w14:paraId="1AEC0BFE" w14:textId="77777777" w:rsidR="000031C6" w:rsidRDefault="000031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1943DE" w14:textId="77777777" w:rsidR="008770F4" w:rsidRDefault="008770F4" w:rsidP="000031C6">
      <w:pPr>
        <w:spacing w:before="0"/>
      </w:pPr>
      <w:r>
        <w:separator/>
      </w:r>
    </w:p>
  </w:footnote>
  <w:footnote w:type="continuationSeparator" w:id="0">
    <w:p w14:paraId="37E45BAE" w14:textId="77777777" w:rsidR="008770F4" w:rsidRDefault="008770F4" w:rsidP="000031C6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063015"/>
    <w:multiLevelType w:val="hybridMultilevel"/>
    <w:tmpl w:val="9EB86358"/>
    <w:lvl w:ilvl="0" w:tplc="423A2B5E">
      <w:start w:val="1"/>
      <w:numFmt w:val="decimal"/>
      <w:lvlText w:val="%1."/>
      <w:lvlJc w:val="left"/>
      <w:pPr>
        <w:ind w:left="-207" w:hanging="360"/>
      </w:pPr>
      <w:rPr>
        <w:rFonts w:eastAsia="Times New Roman" w:hint="default"/>
        <w:sz w:val="28"/>
      </w:rPr>
    </w:lvl>
    <w:lvl w:ilvl="1" w:tplc="04190011">
      <w:start w:val="1"/>
      <w:numFmt w:val="decimal"/>
      <w:lvlText w:val="%2)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915"/>
    <w:rsid w:val="000031C6"/>
    <w:rsid w:val="0003764D"/>
    <w:rsid w:val="0006317D"/>
    <w:rsid w:val="000766CC"/>
    <w:rsid w:val="0008711F"/>
    <w:rsid w:val="001C61C6"/>
    <w:rsid w:val="001E36D1"/>
    <w:rsid w:val="002070A1"/>
    <w:rsid w:val="00211810"/>
    <w:rsid w:val="00253265"/>
    <w:rsid w:val="00294424"/>
    <w:rsid w:val="002B0FE8"/>
    <w:rsid w:val="002F1D7A"/>
    <w:rsid w:val="00301D41"/>
    <w:rsid w:val="003E2025"/>
    <w:rsid w:val="003F245E"/>
    <w:rsid w:val="00411C9A"/>
    <w:rsid w:val="00427FFE"/>
    <w:rsid w:val="00462DCB"/>
    <w:rsid w:val="00525C90"/>
    <w:rsid w:val="005268B6"/>
    <w:rsid w:val="0056398F"/>
    <w:rsid w:val="00564FF5"/>
    <w:rsid w:val="00596353"/>
    <w:rsid w:val="00651501"/>
    <w:rsid w:val="00680F50"/>
    <w:rsid w:val="00720D60"/>
    <w:rsid w:val="00783CD6"/>
    <w:rsid w:val="007B7A27"/>
    <w:rsid w:val="007D70B0"/>
    <w:rsid w:val="00801353"/>
    <w:rsid w:val="00832E07"/>
    <w:rsid w:val="008770F4"/>
    <w:rsid w:val="008C27B6"/>
    <w:rsid w:val="008C3684"/>
    <w:rsid w:val="008D0915"/>
    <w:rsid w:val="00935AC5"/>
    <w:rsid w:val="009762AD"/>
    <w:rsid w:val="009D04D7"/>
    <w:rsid w:val="00A06915"/>
    <w:rsid w:val="00A4054D"/>
    <w:rsid w:val="00A56D23"/>
    <w:rsid w:val="00A92144"/>
    <w:rsid w:val="00AE68F0"/>
    <w:rsid w:val="00B5492D"/>
    <w:rsid w:val="00B81E52"/>
    <w:rsid w:val="00BA139C"/>
    <w:rsid w:val="00BA168B"/>
    <w:rsid w:val="00C211B8"/>
    <w:rsid w:val="00C83102"/>
    <w:rsid w:val="00C92356"/>
    <w:rsid w:val="00CE2F46"/>
    <w:rsid w:val="00CF7F13"/>
    <w:rsid w:val="00D40AB2"/>
    <w:rsid w:val="00D64D94"/>
    <w:rsid w:val="00D65E3F"/>
    <w:rsid w:val="00E10A72"/>
    <w:rsid w:val="00F17084"/>
    <w:rsid w:val="00F30D74"/>
    <w:rsid w:val="00F4740E"/>
    <w:rsid w:val="00F6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59DDD7D"/>
  <w15:chartTrackingRefBased/>
  <w15:docId w15:val="{9E0DD70C-B602-433A-BC6E-DD10A5AD2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before="120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A06915"/>
    <w:pPr>
      <w:widowControl w:val="0"/>
      <w:autoSpaceDE w:val="0"/>
      <w:autoSpaceDN w:val="0"/>
      <w:spacing w:before="0"/>
      <w:ind w:firstLine="0"/>
    </w:pPr>
    <w:rPr>
      <w:rFonts w:ascii="Calibri" w:hAnsi="Calibri"/>
      <w:sz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59"/>
    <w:rsid w:val="00A06915"/>
    <w:pPr>
      <w:spacing w:before="0"/>
      <w:ind w:firstLine="0"/>
    </w:pPr>
    <w:rPr>
      <w:rFonts w:ascii="Calibri" w:hAnsi="Calibri"/>
      <w:sz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031C6"/>
    <w:pPr>
      <w:tabs>
        <w:tab w:val="center" w:pos="4844"/>
        <w:tab w:val="right" w:pos="9689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0031C6"/>
  </w:style>
  <w:style w:type="paragraph" w:styleId="Footer">
    <w:name w:val="footer"/>
    <w:basedOn w:val="Normal"/>
    <w:link w:val="FooterChar"/>
    <w:uiPriority w:val="99"/>
    <w:unhideWhenUsed/>
    <w:rsid w:val="000031C6"/>
    <w:pPr>
      <w:tabs>
        <w:tab w:val="center" w:pos="4844"/>
        <w:tab w:val="right" w:pos="9689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0031C6"/>
  </w:style>
  <w:style w:type="paragraph" w:styleId="ListParagraph">
    <w:name w:val="List Paragraph"/>
    <w:basedOn w:val="Normal"/>
    <w:uiPriority w:val="34"/>
    <w:qFormat/>
    <w:rsid w:val="00783C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3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251</Words>
  <Characters>1436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Макаренко</dc:creator>
  <cp:keywords/>
  <dc:description/>
  <cp:lastModifiedBy>POLINA AKULOVA</cp:lastModifiedBy>
  <cp:revision>3</cp:revision>
  <dcterms:created xsi:type="dcterms:W3CDTF">2021-10-17T18:32:00Z</dcterms:created>
  <dcterms:modified xsi:type="dcterms:W3CDTF">2021-10-18T08:53:00Z</dcterms:modified>
</cp:coreProperties>
</file>