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2A51" w14:textId="6219CB0E" w:rsidR="00334834" w:rsidRDefault="00D36957" w:rsidP="00D36957">
      <w:pPr>
        <w:jc w:val="center"/>
        <w:rPr>
          <w:lang w:val="en-US"/>
        </w:rPr>
      </w:pPr>
      <w:r>
        <w:rPr>
          <w:lang w:val="en-US"/>
        </w:rPr>
        <w:t>OSSP Practical 3,4</w:t>
      </w:r>
    </w:p>
    <w:p w14:paraId="2D98638C" w14:textId="367EF71C" w:rsidR="00D36957" w:rsidRDefault="00D36957" w:rsidP="00D36957">
      <w:pPr>
        <w:rPr>
          <w:lang w:val="en-US"/>
        </w:rPr>
      </w:pPr>
      <w:r>
        <w:rPr>
          <w:lang w:val="en-US"/>
        </w:rPr>
        <w:t>Practical 3:</w:t>
      </w:r>
    </w:p>
    <w:p w14:paraId="439957B9" w14:textId="50AC61DA" w:rsidR="00D36957" w:rsidRDefault="00D36957" w:rsidP="00D36957">
      <w:pPr>
        <w:rPr>
          <w:lang w:val="en-US"/>
        </w:rPr>
      </w:pPr>
      <w:r>
        <w:rPr>
          <w:lang w:val="en-US"/>
        </w:rPr>
        <w:t>Code:</w:t>
      </w:r>
    </w:p>
    <w:p w14:paraId="73E68367" w14:textId="0CFF7739" w:rsidR="00D36957" w:rsidRDefault="00D36957" w:rsidP="00D36957">
      <w:pPr>
        <w:rPr>
          <w:lang w:val="en-US"/>
        </w:rPr>
      </w:pPr>
      <w:r w:rsidRPr="00D36957">
        <w:rPr>
          <w:lang w:val="en-US"/>
        </w:rPr>
        <w:drawing>
          <wp:inline distT="0" distB="0" distL="0" distR="0" wp14:anchorId="3F8D6EB2" wp14:editId="5DD98016">
            <wp:extent cx="5669280" cy="5227320"/>
            <wp:effectExtent l="0" t="0" r="7620" b="0"/>
            <wp:docPr id="27221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0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4716" cy="523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C0EF" w14:textId="2DC165DB" w:rsidR="00D36957" w:rsidRDefault="00D36957" w:rsidP="00D36957">
      <w:pPr>
        <w:rPr>
          <w:lang w:val="en-US"/>
        </w:rPr>
      </w:pPr>
      <w:r>
        <w:rPr>
          <w:lang w:val="en-US"/>
        </w:rPr>
        <w:t>Output:</w:t>
      </w:r>
    </w:p>
    <w:p w14:paraId="4EF4E3F4" w14:textId="2151AA54" w:rsidR="00D36957" w:rsidRDefault="00D36957" w:rsidP="00D36957">
      <w:pPr>
        <w:rPr>
          <w:lang w:val="en-US"/>
        </w:rPr>
      </w:pPr>
      <w:r w:rsidRPr="00D36957">
        <w:rPr>
          <w:lang w:val="en-US"/>
        </w:rPr>
        <w:drawing>
          <wp:inline distT="0" distB="0" distL="0" distR="0" wp14:anchorId="55001D73" wp14:editId="1FCBD90C">
            <wp:extent cx="5175250" cy="1898433"/>
            <wp:effectExtent l="0" t="0" r="6350" b="6985"/>
            <wp:docPr id="196642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25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0547" cy="19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F070" w14:textId="77777777" w:rsidR="00D36957" w:rsidRDefault="00D36957" w:rsidP="00D36957">
      <w:pPr>
        <w:rPr>
          <w:lang w:val="en-US"/>
        </w:rPr>
      </w:pPr>
    </w:p>
    <w:p w14:paraId="39F37F11" w14:textId="58D71BCB" w:rsidR="00D36957" w:rsidRDefault="00D36957" w:rsidP="00D36957">
      <w:pPr>
        <w:rPr>
          <w:lang w:val="en-US"/>
        </w:rPr>
      </w:pPr>
      <w:r>
        <w:rPr>
          <w:lang w:val="en-US"/>
        </w:rPr>
        <w:lastRenderedPageBreak/>
        <w:t>Practical 4:</w:t>
      </w:r>
    </w:p>
    <w:p w14:paraId="1BCFA5F3" w14:textId="50E63718" w:rsidR="00D36957" w:rsidRDefault="00D36957" w:rsidP="00D36957">
      <w:pPr>
        <w:rPr>
          <w:lang w:val="en-US"/>
        </w:rPr>
      </w:pPr>
      <w:r>
        <w:rPr>
          <w:lang w:val="en-US"/>
        </w:rPr>
        <w:t>Code:</w:t>
      </w:r>
    </w:p>
    <w:p w14:paraId="35F28BC0" w14:textId="45EFFBDD" w:rsidR="00D36957" w:rsidRDefault="00D36957" w:rsidP="00D36957">
      <w:pPr>
        <w:rPr>
          <w:lang w:val="en-US"/>
        </w:rPr>
      </w:pPr>
      <w:r w:rsidRPr="00D36957">
        <w:rPr>
          <w:lang w:val="en-US"/>
        </w:rPr>
        <w:drawing>
          <wp:inline distT="0" distB="0" distL="0" distR="0" wp14:anchorId="229E2028" wp14:editId="10D5CD0D">
            <wp:extent cx="4871662" cy="5354518"/>
            <wp:effectExtent l="0" t="0" r="5715" b="0"/>
            <wp:docPr id="108755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54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53" cy="536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30C9" w14:textId="1CBA0D62" w:rsidR="00D36957" w:rsidRDefault="00D36957" w:rsidP="00D36957">
      <w:pPr>
        <w:rPr>
          <w:lang w:val="en-US"/>
        </w:rPr>
      </w:pPr>
      <w:r>
        <w:rPr>
          <w:lang w:val="en-US"/>
        </w:rPr>
        <w:t>Output:</w:t>
      </w:r>
    </w:p>
    <w:p w14:paraId="23BAC1E9" w14:textId="79C17552" w:rsidR="00D36957" w:rsidRPr="00D36957" w:rsidRDefault="00D36957" w:rsidP="00D36957">
      <w:pPr>
        <w:rPr>
          <w:lang w:val="en-US"/>
        </w:rPr>
      </w:pPr>
      <w:r w:rsidRPr="00D36957">
        <w:rPr>
          <w:lang w:val="en-US"/>
        </w:rPr>
        <w:drawing>
          <wp:inline distT="0" distB="0" distL="0" distR="0" wp14:anchorId="0DBEC18E" wp14:editId="7EAB64EA">
            <wp:extent cx="5419090" cy="1388094"/>
            <wp:effectExtent l="0" t="0" r="0" b="3175"/>
            <wp:docPr id="132598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4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256" cy="13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957" w:rsidRPr="00D3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57"/>
    <w:rsid w:val="00334834"/>
    <w:rsid w:val="00413114"/>
    <w:rsid w:val="009660B4"/>
    <w:rsid w:val="00D3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30E5"/>
  <w15:chartTrackingRefBased/>
  <w15:docId w15:val="{D800CAA3-DDF8-4BFF-86AC-474C9BEA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2026-08-18T14:28:00Z</dcterms:created>
  <dcterms:modified xsi:type="dcterms:W3CDTF">2026-08-18T14:34:00Z</dcterms:modified>
</cp:coreProperties>
</file>