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FC49F" w14:textId="77777777" w:rsidR="007E5712" w:rsidRDefault="007E5712">
      <w:r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308656E8" wp14:editId="4F1829E2">
            <wp:simplePos x="895350" y="895350"/>
            <wp:positionH relativeFrom="column">
              <wp:align>left</wp:align>
            </wp:positionH>
            <wp:positionV relativeFrom="paragraph">
              <wp:align>top</wp:align>
            </wp:positionV>
            <wp:extent cx="3457575" cy="3587866"/>
            <wp:effectExtent l="0" t="0" r="0" b="0"/>
            <wp:wrapSquare wrapText="bothSides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" t="-9" r="-9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3587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01E523" w14:textId="77777777" w:rsidR="007E5712" w:rsidRPr="007E5712" w:rsidRDefault="007E5712" w:rsidP="007E5712"/>
    <w:p w14:paraId="36497E04" w14:textId="77777777" w:rsidR="007E5712" w:rsidRPr="007E5712" w:rsidRDefault="007E5712" w:rsidP="007E5712"/>
    <w:p w14:paraId="51792769" w14:textId="77777777" w:rsidR="007E5712" w:rsidRPr="007E5712" w:rsidRDefault="007E5712" w:rsidP="007E5712"/>
    <w:p w14:paraId="34F97C97" w14:textId="77777777" w:rsidR="007E5712" w:rsidRPr="007E5712" w:rsidRDefault="007E5712" w:rsidP="007E5712"/>
    <w:p w14:paraId="083904F8" w14:textId="77777777" w:rsidR="007E5712" w:rsidRPr="007E5712" w:rsidRDefault="007E5712" w:rsidP="007E5712"/>
    <w:p w14:paraId="6AFFC8A2" w14:textId="77777777" w:rsidR="007E5712" w:rsidRPr="007E5712" w:rsidRDefault="007E5712" w:rsidP="007E5712"/>
    <w:p w14:paraId="0E2D4577" w14:textId="77777777" w:rsidR="007E5712" w:rsidRPr="007E5712" w:rsidRDefault="007E5712" w:rsidP="007E5712"/>
    <w:p w14:paraId="05BD8880" w14:textId="77777777" w:rsidR="007E5712" w:rsidRPr="007E5712" w:rsidRDefault="007E5712" w:rsidP="007E5712"/>
    <w:p w14:paraId="16BB60A3" w14:textId="77777777" w:rsidR="007E5712" w:rsidRPr="007E5712" w:rsidRDefault="007E5712" w:rsidP="007E5712"/>
    <w:p w14:paraId="48BB9F79" w14:textId="77777777" w:rsidR="007E5712" w:rsidRPr="007E5712" w:rsidRDefault="007E5712" w:rsidP="007E5712"/>
    <w:p w14:paraId="50A35B4C" w14:textId="25F24ACD" w:rsidR="007E5712" w:rsidRDefault="007E5712" w:rsidP="007E5712">
      <w:pPr>
        <w:ind w:firstLine="708"/>
      </w:pPr>
    </w:p>
    <w:p w14:paraId="5B2C6C4B" w14:textId="52436092" w:rsidR="007E5712" w:rsidRDefault="007E5712" w:rsidP="007E5712">
      <w:pPr>
        <w:ind w:firstLine="708"/>
      </w:pPr>
    </w:p>
    <w:p w14:paraId="73360D25" w14:textId="77777777" w:rsidR="00113DCC" w:rsidRPr="00113DCC" w:rsidRDefault="00113DCC" w:rsidP="000174E4">
      <w:pPr>
        <w:ind w:firstLine="708"/>
        <w:rPr>
          <w:lang w:val="pt-BR"/>
        </w:rPr>
      </w:pPr>
      <w:r>
        <w:rPr>
          <w:lang w:val="en"/>
        </w:rPr>
        <w:t>Regional Context</w:t>
      </w:r>
    </w:p>
    <w:p w14:paraId="7BA32791" w14:textId="77777777" w:rsidR="00113DCC" w:rsidRPr="00113DCC" w:rsidRDefault="00113DCC" w:rsidP="000174E4">
      <w:pPr>
        <w:ind w:firstLine="708"/>
        <w:rPr>
          <w:lang w:val="pt-BR"/>
        </w:rPr>
      </w:pPr>
      <w:r>
        <w:rPr>
          <w:lang w:val="en"/>
        </w:rPr>
        <w:t>Selection of locations</w:t>
      </w:r>
    </w:p>
    <w:p w14:paraId="3D31F1DE" w14:textId="77777777" w:rsidR="00113DCC" w:rsidRPr="00113DCC" w:rsidRDefault="00113DCC" w:rsidP="000174E4">
      <w:pPr>
        <w:ind w:firstLine="708"/>
        <w:rPr>
          <w:lang w:val="pt-BR"/>
        </w:rPr>
      </w:pPr>
      <w:r>
        <w:rPr>
          <w:lang w:val="en"/>
        </w:rPr>
        <w:t>Define sample units</w:t>
      </w:r>
    </w:p>
    <w:p w14:paraId="4018A5CB" w14:textId="77777777" w:rsidR="00113DCC" w:rsidRDefault="00113DCC" w:rsidP="000174E4">
      <w:pPr>
        <w:ind w:firstLine="708"/>
        <w:rPr>
          <w:lang w:val="pt-BR"/>
        </w:rPr>
      </w:pPr>
      <w:r w:rsidRPr="007E5712">
        <w:rPr>
          <w:lang w:val="en"/>
        </w:rPr>
        <w:t xml:space="preserve">Collect and Classify </w:t>
      </w:r>
      <w:r>
        <w:rPr>
          <w:lang w:val="en"/>
        </w:rPr>
        <w:t>waste</w:t>
      </w:r>
    </w:p>
    <w:p w14:paraId="0C9D35EA" w14:textId="77777777" w:rsidR="00113DCC" w:rsidRDefault="00113DCC" w:rsidP="000174E4">
      <w:pPr>
        <w:ind w:firstLine="708"/>
        <w:rPr>
          <w:lang w:val="pt-BR"/>
        </w:rPr>
      </w:pPr>
      <w:r>
        <w:rPr>
          <w:lang w:val="en"/>
        </w:rPr>
        <w:t xml:space="preserve">Quantify waste </w:t>
      </w:r>
    </w:p>
    <w:p w14:paraId="062A0B55" w14:textId="77777777" w:rsidR="00113DCC" w:rsidRDefault="00113DCC" w:rsidP="000174E4">
      <w:pPr>
        <w:ind w:firstLine="708"/>
        <w:rPr>
          <w:lang w:val="pt-BR"/>
        </w:rPr>
      </w:pPr>
      <w:r>
        <w:rPr>
          <w:lang w:val="en"/>
        </w:rPr>
        <w:t>Data entry</w:t>
      </w:r>
    </w:p>
    <w:p w14:paraId="16016DA2" w14:textId="77777777" w:rsidR="00113DCC" w:rsidRDefault="00113DCC" w:rsidP="000174E4">
      <w:pPr>
        <w:ind w:firstLine="708"/>
        <w:rPr>
          <w:lang w:val="pt-BR"/>
        </w:rPr>
      </w:pPr>
      <w:r>
        <w:rPr>
          <w:lang w:val="en"/>
        </w:rPr>
        <w:t>Evaluation of data</w:t>
      </w:r>
    </w:p>
    <w:p w14:paraId="4FD7AAB4" w14:textId="77777777" w:rsidR="00113DCC" w:rsidRDefault="00113DCC" w:rsidP="000174E4">
      <w:pPr>
        <w:ind w:firstLine="708"/>
        <w:rPr>
          <w:lang w:val="pt-BR"/>
        </w:rPr>
      </w:pPr>
      <w:r>
        <w:rPr>
          <w:lang w:val="en"/>
        </w:rPr>
        <w:t>Findings</w:t>
      </w:r>
    </w:p>
    <w:p w14:paraId="1FBCA6D7" w14:textId="77777777" w:rsidR="00113DCC" w:rsidRDefault="00113DCC" w:rsidP="000174E4">
      <w:pPr>
        <w:ind w:firstLine="708"/>
        <w:rPr>
          <w:lang w:val="pt-BR"/>
        </w:rPr>
      </w:pPr>
      <w:r>
        <w:rPr>
          <w:lang w:val="en"/>
        </w:rPr>
        <w:t xml:space="preserve">The methodology will vary according to the type of research </w:t>
      </w:r>
    </w:p>
    <w:p w14:paraId="38F70343" w14:textId="77777777" w:rsidR="00023A74" w:rsidRPr="007E5712" w:rsidRDefault="00023A74" w:rsidP="007E5712">
      <w:pPr>
        <w:ind w:firstLine="708"/>
        <w:rPr>
          <w:lang w:val="pt-BR"/>
        </w:rPr>
      </w:pPr>
    </w:p>
    <w:p w14:paraId="425A86B5" w14:textId="60E1C730" w:rsidR="00B238EB" w:rsidRPr="007E5712" w:rsidRDefault="007E5712">
      <w:pPr>
        <w:rPr>
          <w:lang w:val="pt-BR"/>
        </w:rPr>
      </w:pPr>
      <w:r w:rsidRPr="007E5712">
        <w:rPr>
          <w:lang w:val="pt-BR"/>
        </w:rPr>
        <w:br w:type="textWrapping" w:clear="all"/>
      </w:r>
    </w:p>
    <w:p w14:paraId="4F3CA92B" w14:textId="6532BD92" w:rsidR="007E5712" w:rsidRPr="007E5712" w:rsidRDefault="007E5712">
      <w:pPr>
        <w:rPr>
          <w:lang w:val="pt-BR"/>
        </w:rPr>
      </w:pPr>
    </w:p>
    <w:p w14:paraId="669F79E8" w14:textId="7CAEB706" w:rsidR="007E5712" w:rsidRDefault="007E5712"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2473B164" wp14:editId="4BCFC468">
            <wp:extent cx="5534025" cy="3701228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6" t="-9" r="-6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08" cy="371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1778" w14:textId="77777777" w:rsidR="00113DCC" w:rsidRDefault="00113DCC" w:rsidP="008271F0">
      <w:r>
        <w:rPr>
          <w:lang w:val="en"/>
        </w:rPr>
        <w:t xml:space="preserve">State of Paraná </w:t>
      </w:r>
    </w:p>
    <w:p w14:paraId="3D142A24" w14:textId="77777777" w:rsidR="00113DCC" w:rsidRDefault="00113DCC" w:rsidP="008271F0"/>
    <w:p w14:paraId="49A16EDC" w14:textId="77777777" w:rsidR="00113DCC" w:rsidRDefault="00113DCC" w:rsidP="008271F0">
      <w:r>
        <w:rPr>
          <w:lang w:val="en"/>
        </w:rPr>
        <w:t>Caption</w:t>
      </w:r>
    </w:p>
    <w:p w14:paraId="5126C836" w14:textId="77777777" w:rsidR="00113DCC" w:rsidRDefault="00113DCC" w:rsidP="008271F0">
      <w:r>
        <w:rPr>
          <w:lang w:val="en"/>
        </w:rPr>
        <w:t>Collection sectors</w:t>
      </w:r>
    </w:p>
    <w:p w14:paraId="57DB94BC" w14:textId="77777777" w:rsidR="00113DCC" w:rsidRDefault="00113DCC" w:rsidP="008271F0">
      <w:r>
        <w:rPr>
          <w:lang w:val="en"/>
        </w:rPr>
        <w:t xml:space="preserve">Atlantic Ocean </w:t>
      </w:r>
    </w:p>
    <w:p w14:paraId="1EB4C4BB" w14:textId="77777777" w:rsidR="00023A74" w:rsidRDefault="00023A74"/>
    <w:p w14:paraId="7196C925" w14:textId="40AF839B" w:rsidR="007E5712" w:rsidRDefault="007E5712"/>
    <w:p w14:paraId="2858B231" w14:textId="49DA053B" w:rsidR="007E5712" w:rsidRDefault="007E5712"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6702DD6E" wp14:editId="57288DF0">
            <wp:extent cx="5505450" cy="3559522"/>
            <wp:effectExtent l="0" t="0" r="0" b="3175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6" t="-10" r="-6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701" cy="359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887E" w14:textId="580C1E5E" w:rsidR="00023A74" w:rsidRDefault="00023A74"/>
    <w:p w14:paraId="298FF9F7" w14:textId="77777777" w:rsidR="00113DCC" w:rsidRDefault="00113DCC" w:rsidP="0093779A">
      <w:r>
        <w:rPr>
          <w:lang w:val="en"/>
        </w:rPr>
        <w:t xml:space="preserve">Sector </w:t>
      </w:r>
    </w:p>
    <w:p w14:paraId="137546CF" w14:textId="77777777" w:rsidR="00113DCC" w:rsidRDefault="00113DCC" w:rsidP="0093779A">
      <w:r>
        <w:rPr>
          <w:lang w:val="en"/>
        </w:rPr>
        <w:t>Quadrats</w:t>
      </w:r>
    </w:p>
    <w:p w14:paraId="2EAF47AA" w14:textId="155D221F" w:rsidR="007E5712" w:rsidRDefault="007E5712"/>
    <w:p w14:paraId="30F2BF2D" w14:textId="0D95628C" w:rsidR="007E5712" w:rsidRDefault="007E5712"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004161F" wp14:editId="48736278">
            <wp:extent cx="5286375" cy="2664268"/>
            <wp:effectExtent l="0" t="0" r="0" b="0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7" t="-14" r="-7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36" cy="266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3134" w14:textId="77777777" w:rsidR="00113DCC" w:rsidRDefault="00113DCC" w:rsidP="00EE705C">
      <w:r>
        <w:rPr>
          <w:lang w:val="en"/>
        </w:rPr>
        <w:t xml:space="preserve">Maximum </w:t>
      </w:r>
    </w:p>
    <w:p w14:paraId="74B96F67" w14:textId="77777777" w:rsidR="00113DCC" w:rsidRPr="00113DCC" w:rsidRDefault="00113DCC" w:rsidP="00EE705C">
      <w:pPr>
        <w:rPr>
          <w:lang w:val="pt-BR"/>
        </w:rPr>
      </w:pPr>
      <w:r>
        <w:rPr>
          <w:lang w:val="en"/>
        </w:rPr>
        <w:t>Meter</w:t>
      </w:r>
    </w:p>
    <w:p w14:paraId="08F3C89E" w14:textId="77777777" w:rsidR="00113DCC" w:rsidRPr="00113DCC" w:rsidRDefault="00113DCC" w:rsidP="00EE705C">
      <w:pPr>
        <w:rPr>
          <w:lang w:val="pt-BR"/>
        </w:rPr>
      </w:pPr>
      <w:r>
        <w:rPr>
          <w:lang w:val="en"/>
        </w:rPr>
        <w:t>Restinga zone</w:t>
      </w:r>
    </w:p>
    <w:p w14:paraId="0B64152A" w14:textId="77777777" w:rsidR="00113DCC" w:rsidRPr="00113DCC" w:rsidRDefault="00113DCC" w:rsidP="00EE705C">
      <w:pPr>
        <w:rPr>
          <w:lang w:val="pt-BR"/>
        </w:rPr>
      </w:pPr>
      <w:r>
        <w:rPr>
          <w:lang w:val="en"/>
        </w:rPr>
        <w:t>Center point</w:t>
      </w:r>
    </w:p>
    <w:p w14:paraId="10D94002" w14:textId="77777777" w:rsidR="00113DCC" w:rsidRPr="00113DCC" w:rsidRDefault="00113DCC" w:rsidP="00FF5877">
      <w:pPr>
        <w:rPr>
          <w:lang w:val="pt-BR"/>
        </w:rPr>
      </w:pPr>
      <w:r>
        <w:rPr>
          <w:lang w:val="en"/>
        </w:rPr>
        <w:lastRenderedPageBreak/>
        <w:t>Restinga zone</w:t>
      </w:r>
    </w:p>
    <w:p w14:paraId="797946B8" w14:textId="77777777" w:rsidR="00113DCC" w:rsidRPr="00113DCC" w:rsidRDefault="00113DCC" w:rsidP="00FF5877">
      <w:pPr>
        <w:rPr>
          <w:lang w:val="pt-BR"/>
        </w:rPr>
      </w:pPr>
      <w:r>
        <w:rPr>
          <w:lang w:val="en"/>
        </w:rPr>
        <w:t>Collection</w:t>
      </w:r>
    </w:p>
    <w:p w14:paraId="3C9AF150" w14:textId="77777777" w:rsidR="00113DCC" w:rsidRPr="00113DCC" w:rsidRDefault="00113DCC" w:rsidP="00FF5877">
      <w:pPr>
        <w:rPr>
          <w:lang w:val="pt-BR"/>
        </w:rPr>
      </w:pPr>
      <w:r>
        <w:rPr>
          <w:lang w:val="en"/>
        </w:rPr>
        <w:t>Replica</w:t>
      </w:r>
    </w:p>
    <w:p w14:paraId="1F285644" w14:textId="31D80C91" w:rsidR="00113DCC" w:rsidRDefault="00113DCC" w:rsidP="00FF5877">
      <w:pPr>
        <w:rPr>
          <w:lang w:val="pt-BR"/>
        </w:rPr>
      </w:pPr>
      <w:r w:rsidRPr="00023A74">
        <w:rPr>
          <w:lang w:val="en"/>
        </w:rPr>
        <w:t xml:space="preserve">Line </w:t>
      </w:r>
      <w:r>
        <w:rPr>
          <w:lang w:val="en"/>
        </w:rPr>
        <w:t xml:space="preserve">of "leaves" </w:t>
      </w:r>
      <w:r w:rsidRPr="00023A74">
        <w:rPr>
          <w:lang w:val="en"/>
        </w:rPr>
        <w:t xml:space="preserve">of </w:t>
      </w:r>
      <w:r>
        <w:rPr>
          <w:lang w:val="en"/>
        </w:rPr>
        <w:t>tide</w:t>
      </w:r>
    </w:p>
    <w:p w14:paraId="69823E20" w14:textId="77777777" w:rsidR="00113DCC" w:rsidRPr="00023A74" w:rsidRDefault="00113DCC" w:rsidP="00FF5877">
      <w:pPr>
        <w:rPr>
          <w:lang w:val="pt-BR"/>
        </w:rPr>
      </w:pPr>
      <w:r>
        <w:rPr>
          <w:lang w:val="en"/>
        </w:rPr>
        <w:t xml:space="preserve">Cross-sectional distribution </w:t>
      </w:r>
    </w:p>
    <w:p w14:paraId="597E02EC" w14:textId="52430AC0" w:rsidR="007E5712" w:rsidRPr="00023A74" w:rsidRDefault="007E5712">
      <w:pPr>
        <w:rPr>
          <w:lang w:val="pt-BR"/>
        </w:rPr>
      </w:pPr>
    </w:p>
    <w:p w14:paraId="71003A9E" w14:textId="01AAD4E4" w:rsidR="007E5712" w:rsidRDefault="007E5712"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2890FAE" wp14:editId="6F2167FB">
            <wp:extent cx="4962525" cy="2136448"/>
            <wp:effectExtent l="0" t="0" r="0" b="0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7" t="-15" r="-7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973" cy="214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D844" w14:textId="08366D58" w:rsidR="007E5712" w:rsidRDefault="007E5712"/>
    <w:p w14:paraId="2B0D7BC6" w14:textId="7065768C" w:rsidR="007E5712" w:rsidRDefault="007E5712"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ADFB35E" wp14:editId="0E085304">
            <wp:extent cx="4914900" cy="2923910"/>
            <wp:effectExtent l="0" t="0" r="0" b="0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7" t="-11" r="-7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881" cy="293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1FFD" w14:textId="1211F199" w:rsidR="00113DCC" w:rsidRDefault="00113DCC" w:rsidP="000B4A7D">
      <w:pPr>
        <w:rPr>
          <w:lang w:val="pt-BR"/>
        </w:rPr>
      </w:pPr>
      <w:r w:rsidRPr="00023A74">
        <w:rPr>
          <w:lang w:val="en"/>
        </w:rPr>
        <w:t>Number of items found /</w:t>
      </w:r>
      <w:r>
        <w:rPr>
          <w:lang w:val="en"/>
        </w:rPr>
        <w:t>sector</w:t>
      </w:r>
    </w:p>
    <w:p w14:paraId="1EAA06C0" w14:textId="77777777" w:rsidR="00113DCC" w:rsidRDefault="00113DCC" w:rsidP="000B4A7D">
      <w:pPr>
        <w:rPr>
          <w:lang w:val="pt-BR"/>
        </w:rPr>
      </w:pPr>
      <w:r>
        <w:rPr>
          <w:lang w:val="en"/>
        </w:rPr>
        <w:t>Number of items found with probable fishing origin/ sector</w:t>
      </w:r>
    </w:p>
    <w:p w14:paraId="7BD1C56B" w14:textId="77777777" w:rsidR="00113DCC" w:rsidRDefault="00113DCC" w:rsidP="000B4A7D">
      <w:pPr>
        <w:rPr>
          <w:lang w:val="pt-BR"/>
        </w:rPr>
      </w:pPr>
      <w:r>
        <w:rPr>
          <w:lang w:val="en"/>
        </w:rPr>
        <w:t>Number of items found with indeterminate origin / sector</w:t>
      </w:r>
    </w:p>
    <w:p w14:paraId="398F99A0" w14:textId="77777777" w:rsidR="00113DCC" w:rsidRDefault="00113DCC" w:rsidP="000B4A7D">
      <w:pPr>
        <w:rPr>
          <w:lang w:val="pt-BR"/>
        </w:rPr>
      </w:pPr>
      <w:r>
        <w:rPr>
          <w:lang w:val="en"/>
        </w:rPr>
        <w:t>Number of items found with other probable sources/sector</w:t>
      </w:r>
    </w:p>
    <w:p w14:paraId="55055D6D" w14:textId="77777777" w:rsidR="00113DCC" w:rsidRDefault="00113DCC" w:rsidP="000B4A7D">
      <w:pPr>
        <w:rPr>
          <w:lang w:val="pt-BR"/>
        </w:rPr>
      </w:pPr>
      <w:r>
        <w:rPr>
          <w:lang w:val="en"/>
        </w:rPr>
        <w:t>Users</w:t>
      </w:r>
    </w:p>
    <w:p w14:paraId="790D2AF0" w14:textId="77777777" w:rsidR="00113DCC" w:rsidRDefault="00113DCC" w:rsidP="007961D7">
      <w:pPr>
        <w:rPr>
          <w:lang w:val="pt-BR"/>
        </w:rPr>
      </w:pPr>
      <w:r>
        <w:rPr>
          <w:lang w:val="en"/>
        </w:rPr>
        <w:t>Domestic</w:t>
      </w:r>
    </w:p>
    <w:p w14:paraId="486932D0" w14:textId="77777777" w:rsidR="00113DCC" w:rsidRDefault="00113DCC" w:rsidP="00DA5B6F">
      <w:pPr>
        <w:rPr>
          <w:lang w:val="pt-BR"/>
        </w:rPr>
      </w:pPr>
      <w:r>
        <w:rPr>
          <w:lang w:val="en"/>
        </w:rPr>
        <w:lastRenderedPageBreak/>
        <w:t>Sewage</w:t>
      </w:r>
    </w:p>
    <w:p w14:paraId="06CF3F37" w14:textId="77777777" w:rsidR="00113DCC" w:rsidRDefault="00113DCC" w:rsidP="00DA5B6F">
      <w:pPr>
        <w:rPr>
          <w:lang w:val="pt-BR"/>
        </w:rPr>
      </w:pPr>
      <w:r>
        <w:rPr>
          <w:lang w:val="en"/>
        </w:rPr>
        <w:t xml:space="preserve">Port </w:t>
      </w:r>
    </w:p>
    <w:p w14:paraId="212570FB" w14:textId="77777777" w:rsidR="00023A74" w:rsidRPr="00023A74" w:rsidRDefault="00023A74">
      <w:pPr>
        <w:rPr>
          <w:lang w:val="pt-BR"/>
        </w:rPr>
      </w:pPr>
    </w:p>
    <w:p w14:paraId="4B148F85" w14:textId="652402D2" w:rsidR="007E5712" w:rsidRDefault="007E5712"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EEC8F71" wp14:editId="51A940B3">
            <wp:extent cx="4791075" cy="4326233"/>
            <wp:effectExtent l="0" t="0" r="0" b="0"/>
            <wp:docPr id="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000" cy="433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921D" w14:textId="77777777" w:rsidR="00113DCC" w:rsidRPr="00023A74" w:rsidRDefault="00113DCC" w:rsidP="00D56D12">
      <w:pPr>
        <w:rPr>
          <w:lang w:val="pt-BR"/>
        </w:rPr>
      </w:pPr>
      <w:r w:rsidRPr="00023A74">
        <w:rPr>
          <w:lang w:val="en"/>
        </w:rPr>
        <w:t>Sector / Composition / Most Likely Origin</w:t>
      </w:r>
    </w:p>
    <w:p w14:paraId="55311FD3" w14:textId="77777777" w:rsidR="00113DCC" w:rsidRPr="00023A74" w:rsidRDefault="00113DCC" w:rsidP="00D56D12">
      <w:pPr>
        <w:rPr>
          <w:lang w:val="pt-BR"/>
        </w:rPr>
      </w:pPr>
      <w:r>
        <w:rPr>
          <w:lang w:val="en"/>
        </w:rPr>
        <w:t>Indeterminate - User - Fishing - Domestica</w:t>
      </w:r>
    </w:p>
    <w:p w14:paraId="689E54DF" w14:textId="77777777" w:rsidR="00113DCC" w:rsidRPr="00023A74" w:rsidRDefault="00113DCC" w:rsidP="00E45DD4">
      <w:pPr>
        <w:rPr>
          <w:lang w:val="pt-BR"/>
        </w:rPr>
      </w:pPr>
      <w:r w:rsidRPr="00023A74">
        <w:rPr>
          <w:lang w:val="en"/>
        </w:rPr>
        <w:t>A(Canoes)</w:t>
      </w:r>
    </w:p>
    <w:p w14:paraId="1D2AEB05" w14:textId="77777777" w:rsidR="00113DCC" w:rsidRPr="00023A74" w:rsidRDefault="00113DCC" w:rsidP="00E45DD4">
      <w:pPr>
        <w:rPr>
          <w:lang w:val="pt-BR"/>
        </w:rPr>
      </w:pPr>
      <w:r w:rsidRPr="00023A74">
        <w:rPr>
          <w:lang w:val="en"/>
        </w:rPr>
        <w:t>Plastic</w:t>
      </w:r>
    </w:p>
    <w:p w14:paraId="1286E9E6" w14:textId="57ED0F4D" w:rsidR="00113DCC" w:rsidRDefault="00113DCC" w:rsidP="00E45DD4">
      <w:pPr>
        <w:rPr>
          <w:lang w:val="pt-BR"/>
        </w:rPr>
      </w:pPr>
      <w:r w:rsidRPr="00113DCC">
        <w:rPr>
          <w:lang w:val="en"/>
        </w:rPr>
        <w:t>Styrofoam</w:t>
      </w:r>
      <w:r w:rsidRPr="00023A74">
        <w:rPr>
          <w:lang w:val="en"/>
        </w:rPr>
        <w:t>/</w:t>
      </w:r>
      <w:r>
        <w:rPr>
          <w:lang w:val="en"/>
        </w:rPr>
        <w:t>Foam</w:t>
      </w:r>
    </w:p>
    <w:p w14:paraId="5CC7D02E" w14:textId="77777777" w:rsidR="00113DCC" w:rsidRPr="00023A74" w:rsidRDefault="00113DCC" w:rsidP="00E45DD4">
      <w:pPr>
        <w:rPr>
          <w:lang w:val="pt-BR"/>
        </w:rPr>
      </w:pPr>
      <w:r>
        <w:rPr>
          <w:lang w:val="en"/>
        </w:rPr>
        <w:t xml:space="preserve">Paper / </w:t>
      </w:r>
      <w:r w:rsidRPr="00023A74">
        <w:rPr>
          <w:lang w:val="en"/>
        </w:rPr>
        <w:t>Cardboard</w:t>
      </w:r>
    </w:p>
    <w:p w14:paraId="788A5451" w14:textId="77777777" w:rsidR="00113DCC" w:rsidRPr="00113DCC" w:rsidRDefault="00113DCC" w:rsidP="00E45DD4">
      <w:pPr>
        <w:rPr>
          <w:lang w:val="pt-BR"/>
        </w:rPr>
      </w:pPr>
      <w:r>
        <w:rPr>
          <w:lang w:val="en"/>
        </w:rPr>
        <w:t>Tissues</w:t>
      </w:r>
    </w:p>
    <w:p w14:paraId="6DD19EEF" w14:textId="77777777" w:rsidR="00113DCC" w:rsidRPr="00113DCC" w:rsidRDefault="00113DCC" w:rsidP="00E45DD4">
      <w:pPr>
        <w:rPr>
          <w:lang w:val="pt-BR"/>
        </w:rPr>
      </w:pPr>
      <w:r>
        <w:rPr>
          <w:lang w:val="en"/>
        </w:rPr>
        <w:t xml:space="preserve">Rubber </w:t>
      </w:r>
    </w:p>
    <w:p w14:paraId="1DCB2C3D" w14:textId="77777777" w:rsidR="00113DCC" w:rsidRPr="00113DCC" w:rsidRDefault="00113DCC" w:rsidP="00E45DD4">
      <w:pPr>
        <w:rPr>
          <w:lang w:val="pt-BR"/>
        </w:rPr>
      </w:pPr>
      <w:r>
        <w:rPr>
          <w:lang w:val="en"/>
        </w:rPr>
        <w:t xml:space="preserve">Brass </w:t>
      </w:r>
    </w:p>
    <w:p w14:paraId="166CEBEA" w14:textId="77777777" w:rsidR="00113DCC" w:rsidRPr="00113DCC" w:rsidRDefault="00113DCC" w:rsidP="00E45DD4">
      <w:pPr>
        <w:rPr>
          <w:lang w:val="pt-BR"/>
        </w:rPr>
      </w:pPr>
      <w:r>
        <w:rPr>
          <w:lang w:val="en"/>
        </w:rPr>
        <w:t>Wood</w:t>
      </w:r>
    </w:p>
    <w:p w14:paraId="6BA33BFC" w14:textId="77777777" w:rsidR="00113DCC" w:rsidRPr="00113DCC" w:rsidRDefault="00113DCC" w:rsidP="00E45DD4">
      <w:pPr>
        <w:rPr>
          <w:lang w:val="pt-BR"/>
        </w:rPr>
      </w:pPr>
      <w:r>
        <w:rPr>
          <w:lang w:val="en"/>
        </w:rPr>
        <w:t>Other</w:t>
      </w:r>
    </w:p>
    <w:p w14:paraId="7041136D" w14:textId="77777777" w:rsidR="00113DCC" w:rsidRPr="00113DCC" w:rsidRDefault="00113DCC" w:rsidP="00E45DD4">
      <w:pPr>
        <w:rPr>
          <w:lang w:val="pt-BR"/>
        </w:rPr>
      </w:pPr>
      <w:r>
        <w:rPr>
          <w:lang w:val="en"/>
        </w:rPr>
        <w:t>Building materials</w:t>
      </w:r>
    </w:p>
    <w:p w14:paraId="474CFB71" w14:textId="3CF99DA8" w:rsidR="007E5712" w:rsidRDefault="007E5712"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776DAC1E" wp14:editId="07E37B30">
            <wp:extent cx="4391025" cy="1051864"/>
            <wp:effectExtent l="0" t="0" r="0" b="0"/>
            <wp:docPr id="10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6" t="-26" r="-6" b="-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73" cy="105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A6CF" w14:textId="77777777" w:rsidR="00113DCC" w:rsidRPr="00023A74" w:rsidRDefault="00113DCC" w:rsidP="00967B61">
      <w:pPr>
        <w:rPr>
          <w:lang w:val="pt-BR"/>
        </w:rPr>
      </w:pPr>
      <w:r w:rsidRPr="00023A74">
        <w:rPr>
          <w:lang w:val="en"/>
        </w:rPr>
        <w:t>Information / hypothesis 1A / Hypothesis 1B</w:t>
      </w:r>
    </w:p>
    <w:p w14:paraId="11EF0E9C" w14:textId="1B103191" w:rsidR="007E5712" w:rsidRPr="00023A74" w:rsidRDefault="007E5712">
      <w:pPr>
        <w:rPr>
          <w:lang w:val="pt-BR"/>
        </w:rPr>
      </w:pPr>
    </w:p>
    <w:p w14:paraId="574A58AC" w14:textId="67C2E9FE" w:rsidR="007E5712" w:rsidRDefault="007E5712"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A40C26A" wp14:editId="518B3765">
            <wp:extent cx="4905375" cy="1628413"/>
            <wp:effectExtent l="0" t="0" r="0" b="0"/>
            <wp:docPr id="11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5" t="-14" r="-5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464" cy="163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A332" w14:textId="435C7A8C" w:rsidR="00113DCC" w:rsidRDefault="00113DCC"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DD62E57" wp14:editId="2CBCA582">
            <wp:extent cx="2475230" cy="782955"/>
            <wp:effectExtent l="0" t="0" r="0" b="0"/>
            <wp:docPr id="5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5" t="-14" r="-5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3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137B" w14:textId="76CFF1C8" w:rsidR="00113DCC" w:rsidRPr="00023A74" w:rsidRDefault="00113DCC" w:rsidP="00537CF0">
      <w:pPr>
        <w:rPr>
          <w:lang w:val="pt-BR"/>
        </w:rPr>
      </w:pPr>
      <w:r w:rsidRPr="00023A74">
        <w:rPr>
          <w:lang w:val="en"/>
        </w:rPr>
        <w:t>Points / Observed difference / Statistics / L</w:t>
      </w:r>
      <w:r>
        <w:rPr>
          <w:lang w:val="en"/>
        </w:rPr>
        <w:t>ower limit / Upper limit / P-Adjusted value</w:t>
      </w:r>
    </w:p>
    <w:p w14:paraId="14067BFF" w14:textId="57CF8EEC" w:rsidR="007E5712" w:rsidRPr="00023A74" w:rsidRDefault="007E5712">
      <w:pPr>
        <w:rPr>
          <w:lang w:val="pt-BR"/>
        </w:rPr>
      </w:pPr>
    </w:p>
    <w:p w14:paraId="50AAD0CB" w14:textId="5C264743" w:rsidR="007E5712" w:rsidRPr="00113DCC" w:rsidRDefault="007E5712">
      <w:pPr>
        <w:rPr>
          <w:lang w:val="pt-BR"/>
        </w:rPr>
      </w:pPr>
    </w:p>
    <w:p w14:paraId="3C0D4BC8" w14:textId="4388C9C7" w:rsidR="007E5712" w:rsidRDefault="007E5712"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F61558D" wp14:editId="141BE50E">
            <wp:extent cx="2476500" cy="1707515"/>
            <wp:effectExtent l="0" t="0" r="0" b="0"/>
            <wp:docPr id="13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7" t="-10" r="-7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A7D3" w14:textId="40D29261" w:rsidR="00113DCC" w:rsidRPr="00113DCC" w:rsidRDefault="00113DCC" w:rsidP="007F377C">
      <w:pPr>
        <w:rPr>
          <w:lang w:val="pt-BR"/>
        </w:rPr>
      </w:pPr>
      <w:r w:rsidRPr="00113DCC">
        <w:rPr>
          <w:lang w:val="en"/>
        </w:rPr>
        <w:t>Typology of waste / Averages / G</w:t>
      </w:r>
      <w:r>
        <w:rPr>
          <w:lang w:val="en"/>
        </w:rPr>
        <w:t>roups</w:t>
      </w:r>
    </w:p>
    <w:p w14:paraId="72596239" w14:textId="4A472FD3" w:rsidR="007E5712" w:rsidRDefault="007E5712"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0785764A" wp14:editId="2617AF7B">
            <wp:extent cx="2472055" cy="1619250"/>
            <wp:effectExtent l="0" t="0" r="0" b="0"/>
            <wp:docPr id="14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7" t="-10" r="-7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05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7591" w14:textId="77777777" w:rsidR="00113DCC" w:rsidRPr="00113DCC" w:rsidRDefault="00113DCC" w:rsidP="00971F80">
      <w:pPr>
        <w:rPr>
          <w:lang w:val="pt-BR"/>
        </w:rPr>
      </w:pPr>
      <w:r>
        <w:rPr>
          <w:lang w:val="en"/>
        </w:rPr>
        <w:t>T Statistics</w:t>
      </w:r>
    </w:p>
    <w:p w14:paraId="4B330747" w14:textId="77777777" w:rsidR="00113DCC" w:rsidRPr="00113DCC" w:rsidRDefault="00113DCC" w:rsidP="00971F80">
      <w:pPr>
        <w:rPr>
          <w:lang w:val="pt-BR"/>
        </w:rPr>
      </w:pPr>
      <w:r>
        <w:rPr>
          <w:lang w:val="en"/>
        </w:rPr>
        <w:t>Degrees of freedom</w:t>
      </w:r>
    </w:p>
    <w:p w14:paraId="7FAB1331" w14:textId="77777777" w:rsidR="00113DCC" w:rsidRPr="00113DCC" w:rsidRDefault="00113DCC" w:rsidP="00971F80">
      <w:pPr>
        <w:rPr>
          <w:lang w:val="pt-BR"/>
        </w:rPr>
      </w:pPr>
      <w:r>
        <w:rPr>
          <w:lang w:val="en"/>
        </w:rPr>
        <w:t>P-Value</w:t>
      </w:r>
    </w:p>
    <w:p w14:paraId="610C4E49" w14:textId="77777777" w:rsidR="00113DCC" w:rsidRPr="00113DCC" w:rsidRDefault="00113DCC" w:rsidP="00971F80">
      <w:pPr>
        <w:rPr>
          <w:lang w:val="pt-BR"/>
        </w:rPr>
      </w:pPr>
      <w:r>
        <w:rPr>
          <w:lang w:val="en"/>
        </w:rPr>
        <w:t>Sample mean</w:t>
      </w:r>
    </w:p>
    <w:p w14:paraId="302440BB" w14:textId="77777777" w:rsidR="00113DCC" w:rsidRPr="00113DCC" w:rsidRDefault="00113DCC" w:rsidP="00971F80">
      <w:pPr>
        <w:rPr>
          <w:lang w:val="pt-BR"/>
        </w:rPr>
      </w:pPr>
      <w:r>
        <w:rPr>
          <w:lang w:val="en"/>
        </w:rPr>
        <w:t>Sample standard deviation</w:t>
      </w:r>
    </w:p>
    <w:p w14:paraId="79D40339" w14:textId="77777777" w:rsidR="00113DCC" w:rsidRPr="00113DCC" w:rsidRDefault="00113DCC" w:rsidP="00971F80">
      <w:pPr>
        <w:rPr>
          <w:lang w:val="pt-BR"/>
        </w:rPr>
      </w:pPr>
      <w:r>
        <w:rPr>
          <w:lang w:val="en"/>
        </w:rPr>
        <w:t>Sample size</w:t>
      </w:r>
    </w:p>
    <w:p w14:paraId="558C91E0" w14:textId="77777777" w:rsidR="00113DCC" w:rsidRDefault="00113DCC" w:rsidP="00971F80">
      <w:pPr>
        <w:rPr>
          <w:lang w:val="pt-BR"/>
        </w:rPr>
      </w:pPr>
      <w:r w:rsidRPr="00113DCC">
        <w:rPr>
          <w:lang w:val="en"/>
        </w:rPr>
        <w:t xml:space="preserve">Alternative hypothesis other than </w:t>
      </w:r>
    </w:p>
    <w:p w14:paraId="0CC51512" w14:textId="77777777" w:rsidR="00113DCC" w:rsidRDefault="00113DCC" w:rsidP="00971F80">
      <w:pPr>
        <w:rPr>
          <w:lang w:val="pt-BR"/>
        </w:rPr>
      </w:pPr>
      <w:r>
        <w:rPr>
          <w:lang w:val="en"/>
        </w:rPr>
        <w:t>Confidence level</w:t>
      </w:r>
    </w:p>
    <w:p w14:paraId="7FC60D15" w14:textId="77777777" w:rsidR="00113DCC" w:rsidRDefault="00113DCC" w:rsidP="00971F80">
      <w:pPr>
        <w:rPr>
          <w:lang w:val="pt-BR"/>
        </w:rPr>
      </w:pPr>
      <w:r>
        <w:rPr>
          <w:lang w:val="en"/>
        </w:rPr>
        <w:t>Lower limit</w:t>
      </w:r>
    </w:p>
    <w:p w14:paraId="6BF0CBA6" w14:textId="77777777" w:rsidR="00113DCC" w:rsidRPr="00113DCC" w:rsidRDefault="00113DCC" w:rsidP="00971F80">
      <w:pPr>
        <w:rPr>
          <w:lang w:val="pt-BR"/>
        </w:rPr>
      </w:pPr>
      <w:r>
        <w:rPr>
          <w:lang w:val="en"/>
        </w:rPr>
        <w:t>Upper limit</w:t>
      </w:r>
    </w:p>
    <w:p w14:paraId="0F6E8D15" w14:textId="78676832" w:rsidR="007E5712" w:rsidRDefault="007E5712">
      <w:r>
        <w:rPr>
          <w:noProof/>
          <w:lang w:val="en-US"/>
        </w:rPr>
        <w:drawing>
          <wp:inline distT="0" distB="0" distL="0" distR="0" wp14:anchorId="37D4B428" wp14:editId="761029C9">
            <wp:extent cx="2449830" cy="2449830"/>
            <wp:effectExtent l="0" t="0" r="0" b="0"/>
            <wp:docPr id="1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6" t="-6" r="-6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83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DD50" w14:textId="77777777" w:rsidR="00113DCC" w:rsidRDefault="00113DCC" w:rsidP="00AB3E1E">
      <w:r>
        <w:rPr>
          <w:lang w:val="en"/>
        </w:rPr>
        <w:t>Test T Chart</w:t>
      </w:r>
    </w:p>
    <w:p w14:paraId="3B62C69E" w14:textId="7331AD5B" w:rsidR="007E5712" w:rsidRDefault="007E5712">
      <w:r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AFDCCE0" wp14:editId="5285D463">
            <wp:extent cx="5657850" cy="5928798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4" t="-4" r="-4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959" cy="593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4926" w14:textId="77777777" w:rsidR="00113DCC" w:rsidRPr="00113DCC" w:rsidRDefault="00113DCC">
      <w:pPr>
        <w:rPr>
          <w:lang w:val="pt-BR"/>
        </w:rPr>
      </w:pPr>
      <w:r w:rsidRPr="00113DCC">
        <w:rPr>
          <w:lang w:val="pt-BR"/>
        </w:rPr>
        <w:t>Number of items after</w:t>
      </w:r>
    </w:p>
    <w:p w14:paraId="2D6E48EF" w14:textId="77777777" w:rsidR="00113DCC" w:rsidRPr="00113DCC" w:rsidRDefault="00113DCC">
      <w:pPr>
        <w:rPr>
          <w:lang w:val="pt-BR"/>
        </w:rPr>
      </w:pPr>
      <w:r w:rsidRPr="00113DCC">
        <w:rPr>
          <w:lang w:val="pt-BR"/>
        </w:rPr>
        <w:t>Total number of items</w:t>
      </w:r>
    </w:p>
    <w:p w14:paraId="041C31F1" w14:textId="77777777" w:rsidR="00113DCC" w:rsidRPr="00113DCC" w:rsidRDefault="00113DCC">
      <w:pPr>
        <w:rPr>
          <w:lang w:val="pt-BR"/>
        </w:rPr>
      </w:pPr>
      <w:r w:rsidRPr="00113DCC">
        <w:rPr>
          <w:lang w:val="pt-BR"/>
        </w:rPr>
        <w:t>Fishing indicator items</w:t>
      </w:r>
    </w:p>
    <w:p w14:paraId="54A37E44" w14:textId="77777777" w:rsidR="00113DCC" w:rsidRPr="00113DCC" w:rsidRDefault="00113DCC">
      <w:pPr>
        <w:rPr>
          <w:lang w:val="pt-BR"/>
        </w:rPr>
      </w:pPr>
      <w:r w:rsidRPr="00113DCC">
        <w:rPr>
          <w:lang w:val="pt-BR"/>
        </w:rPr>
        <w:t>Number of fishing items</w:t>
      </w:r>
    </w:p>
    <w:p w14:paraId="08A53311" w14:textId="77777777" w:rsidR="00113DCC" w:rsidRPr="00113DCC" w:rsidRDefault="00113DCC">
      <w:pPr>
        <w:rPr>
          <w:lang w:val="pt-BR"/>
        </w:rPr>
      </w:pPr>
      <w:r w:rsidRPr="00113DCC">
        <w:rPr>
          <w:lang w:val="pt-BR"/>
        </w:rPr>
        <w:t xml:space="preserve">Number of items used </w:t>
      </w:r>
    </w:p>
    <w:p w14:paraId="02C16B2F" w14:textId="77777777" w:rsidR="00113DCC" w:rsidRPr="00113DCC" w:rsidRDefault="00113DCC">
      <w:pPr>
        <w:rPr>
          <w:lang w:val="pt-BR"/>
        </w:rPr>
      </w:pPr>
      <w:r w:rsidRPr="00113DCC">
        <w:rPr>
          <w:lang w:val="pt-BR"/>
        </w:rPr>
        <w:t>Zip code distance</w:t>
      </w:r>
    </w:p>
    <w:p w14:paraId="05A48EE1" w14:textId="44A4D663" w:rsidR="00113DCC" w:rsidRPr="00113DCC" w:rsidRDefault="00113DCC">
      <w:pPr>
        <w:rPr>
          <w:lang w:val="pt-BR"/>
        </w:rPr>
      </w:pPr>
    </w:p>
    <w:sectPr w:rsidR="00113DCC" w:rsidRPr="00113DC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712"/>
    <w:rsid w:val="00023A74"/>
    <w:rsid w:val="00113DCC"/>
    <w:rsid w:val="007E5712"/>
    <w:rsid w:val="00B23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F374A1"/>
  <w15:chartTrackingRefBased/>
  <w15:docId w15:val="{C332EFDA-F95B-47B9-A4A8-94BBD6DDE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195</Words>
  <Characters>1173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Ieasu Tokugawa</dc:creator>
  <cp:keywords/>
  <dc:description/>
  <cp:lastModifiedBy>Ieasu Tokugawa</cp:lastModifiedBy>
  <cp:revision>1</cp:revision>
  <dcterms:created xsi:type="dcterms:W3CDTF">2022-10-28T20:23:00Z</dcterms:created>
  <dcterms:modified xsi:type="dcterms:W3CDTF">2022-10-28T20:53:00Z</dcterms:modified>
</cp:coreProperties>
</file>