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39" w:type="dxa"/>
        <w:jc w:val="start"/>
        <w:tblInd w:w="-888" w:type="dxa"/>
        <w:tblLayout w:type="fixed"/>
        <w:tblCellMar>
          <w:top w:w="0" w:type="dxa"/>
          <w:start w:w="99" w:type="dxa"/>
          <w:bottom w:w="0" w:type="dxa"/>
          <w:end w:w="99" w:type="dxa"/>
        </w:tblCellMar>
      </w:tblPr>
      <w:tblGrid>
        <w:gridCol w:w="584"/>
        <w:gridCol w:w="993"/>
        <w:gridCol w:w="284"/>
        <w:gridCol w:w="1417"/>
        <w:gridCol w:w="142"/>
        <w:gridCol w:w="850"/>
        <w:gridCol w:w="567"/>
        <w:gridCol w:w="284"/>
        <w:gridCol w:w="567"/>
        <w:gridCol w:w="992"/>
        <w:gridCol w:w="513"/>
        <w:gridCol w:w="1188"/>
        <w:gridCol w:w="509"/>
        <w:gridCol w:w="573"/>
        <w:gridCol w:w="336"/>
        <w:gridCol w:w="820"/>
        <w:gridCol w:w="20"/>
      </w:tblGrid>
      <w:tr>
        <w:trPr>
          <w:trHeight w:val="572" w:hRule="atLeast"/>
          <w:cantSplit w:val="true"/>
        </w:trPr>
        <w:tc>
          <w:tcPr>
            <w:tcW w:w="10639" w:type="dxa"/>
            <w:gridSpan w:val="16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12" w:space="0" w:color="FFFFFF"/>
            </w:tcBorders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Traduzido do Inglês para o Português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Data: DD/MM/AAAA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column">
                        <wp:posOffset>5904230</wp:posOffset>
                      </wp:positionH>
                      <wp:positionV relativeFrom="paragraph">
                        <wp:posOffset>-85090</wp:posOffset>
                      </wp:positionV>
                      <wp:extent cx="749300" cy="21590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9300" cy="21590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end"/>
                                    <w:rPr/>
                                  </w:pPr>
                                  <w:r>
                                    <w:rPr/>
                                    <w:t>(13/10)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59pt;height:17pt;mso-wrap-distance-left:9.05pt;mso-wrap-distance-right:9.05pt;mso-wrap-distance-top:0pt;mso-wrap-distance-bottom:0pt;margin-top:-6.7pt;mso-position-vertical-relative:text;margin-left:464.9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jc w:val="end"/>
                              <w:rPr/>
                            </w:pPr>
                            <w:r>
                              <w:rPr/>
                              <w:t>(13/10)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rFonts w:ascii="Arial" w:hAnsi="Arial" w:eastAsia="ＭＳ Ｐ明朝" w:cs="Arial"/>
                <w:spacing w:val="-20"/>
                <w:sz w:val="18"/>
                <w:szCs w:val="18"/>
              </w:rPr>
            </w:pPr>
            <w:r>
              <w:rPr>
                <w:rFonts w:eastAsia="ＭＳ Ｐ明朝" w:cs="Arial" w:ascii="Arial" w:hAnsi="Arial"/>
                <w:spacing w:val="-20"/>
                <w:sz w:val="18"/>
                <w:szCs w:val="18"/>
              </w:rPr>
            </w:r>
            <w:bookmarkStart w:id="0" w:name="OLE_LINK7"/>
            <w:bookmarkStart w:id="1" w:name="OLE_LINK6"/>
            <w:bookmarkStart w:id="2" w:name="OLE_LINK7"/>
            <w:bookmarkStart w:id="3" w:name="OLE_LINK6"/>
            <w:bookmarkEnd w:id="2"/>
            <w:bookmarkEnd w:id="3"/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bookmarkStart w:id="4" w:name="OLE_LINK7"/>
            <w:bookmarkStart w:id="5" w:name="OLE_LINK6"/>
            <w:bookmarkEnd w:id="4"/>
            <w:bookmarkEnd w:id="5"/>
            <w:r>
              <w:rPr>
                <w:rFonts w:eastAsia="Arial" w:cs="Arial" w:ascii="Arial" w:hAnsi="Arial"/>
                <w:spacing w:val="-20"/>
              </w:rPr>
              <w:t xml:space="preserve"> </w:t>
            </w:r>
            <w:r>
              <w:rPr>
                <w:rFonts w:eastAsia="ＭＳ Ｐ明朝" w:cs="Arial" w:ascii="Arial" w:hAnsi="Arial"/>
                <w:spacing w:val="-20"/>
              </w:rPr>
              <w:t xml:space="preserve">Não.: /</w:t>
            </w:r>
          </w:p>
        </w:tc>
      </w:tr>
      <w:tr>
        <w:trPr>
          <w:trHeight w:val="70" w:hRule="atLeast"/>
          <w:cantSplit w:val="true"/>
        </w:trPr>
        <w:tc>
          <w:tcPr>
            <w:tcW w:w="7193" w:type="dxa"/>
            <w:gridSpan w:val="11"/>
            <w:vMerge w:val="restart"/>
            <w:tcBorders>
              <w:top w:val="single" w:sz="4" w:space="0" w:color="FFFFFF"/>
              <w:start w:val="single" w:sz="12" w:space="0" w:color="FFFFFF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z w:val="32"/>
                <w:u w:val="single"/>
              </w:rPr>
            </w:pPr>
            <w:r>
              <w:rPr>
                <w:rFonts w:eastAsia="ＭＳ Ｐ明朝" w:cs="Arial" w:ascii="Arial" w:hAnsi="Arial"/>
                <w:sz w:val="32"/>
                <w:u w:val="single"/>
              </w:rPr>
              <w:t>Lista de Auditores Internos de Qualidade ISO9001</w:t>
            </w:r>
          </w:p>
          <w:p>
            <w:pPr>
              <w:pStyle w:val="Normal"/>
              <w:spacing w:lineRule="exact" w:line="100"/>
              <w:jc w:val="center"/>
              <w:rPr>
                <w:rFonts w:ascii="Arial" w:hAnsi="Arial" w:eastAsia="ＭＳ Ｐ明朝" w:cs="Arial"/>
                <w:sz w:val="16"/>
                <w:u w:val="single"/>
              </w:rPr>
            </w:pPr>
            <w:r>
              <w:rPr>
                <w:rFonts w:eastAsia="ＭＳ Ｐ明朝" w:cs="Arial" w:ascii="Arial" w:hAnsi="Arial"/>
                <w:sz w:val="16"/>
                <w:u w:val="single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sz w:val="32"/>
              </w:rPr>
              <w:t xml:space="preserve"> </w:t>
            </w:r>
            <w:r>
              <w:rPr>
                <w:rFonts w:eastAsia="ＭＳ Ｐ明朝" w:cs="Arial" w:ascii="Arial" w:hAnsi="Arial"/>
                <w:u w:val="single"/>
              </w:rPr>
              <w:t xml:space="preserve">Preparado por: (Divisão)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6"/>
              <w:autoSpaceDE w:val="true"/>
              <w:spacing w:lineRule="auto" w:line="240"/>
              <w:jc w:val="center"/>
              <w:textAlignment w:val="auto"/>
              <w:rPr>
                <w:rFonts w:ascii="Arial" w:hAnsi="Arial" w:eastAsia="ＭＳ Ｐ明朝" w:cs="Arial"/>
                <w:spacing w:val="-20"/>
                <w:w w:val="66"/>
                <w:kern w:val="2"/>
              </w:rPr>
            </w:pPr>
            <w:r>
              <w:rPr>
                <w:rFonts w:eastAsia="ＭＳ Ｐ明朝" w:cs="Arial" w:ascii="Arial" w:hAnsi="Arial"/>
                <w:spacing w:val="0"/>
                <w:kern w:val="2"/>
                <w:sz w:val="18"/>
                <w:szCs w:val="18"/>
              </w:rPr>
              <w:t>Gerente de QA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z w:val="16"/>
                <w:szCs w:val="16"/>
              </w:rPr>
            </w:pPr>
            <w:r>
              <w:rPr>
                <w:rFonts w:eastAsia="ＭＳ Ｐ明朝" w:cs="Arial" w:ascii="Arial" w:hAnsi="Arial"/>
                <w:sz w:val="16"/>
                <w:szCs w:val="16"/>
              </w:rPr>
              <w:t>Preparado por</w:t>
            </w:r>
          </w:p>
        </w:tc>
      </w:tr>
      <w:tr>
        <w:trPr>
          <w:trHeight w:val="90" w:hRule="atLeast"/>
          <w:cantSplit w:val="true"/>
        </w:trPr>
        <w:tc>
          <w:tcPr>
            <w:tcW w:w="7193" w:type="dxa"/>
            <w:gridSpan w:val="11"/>
            <w:vMerge w:val="continue"/>
            <w:tcBorders>
              <w:top w:val="single" w:sz="4" w:space="0" w:color="FFFFFF"/>
              <w:start w:val="single" w:sz="12" w:space="0" w:color="FFFFFF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z w:val="16"/>
                <w:szCs w:val="16"/>
              </w:rPr>
            </w:pPr>
            <w:r>
              <w:rPr>
                <w:rFonts w:eastAsia="ＭＳ Ｐ明朝" w:cs="Arial" w:ascii="Arial" w:hAnsi="Arial"/>
                <w:sz w:val="16"/>
                <w:szCs w:val="16"/>
              </w:rPr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  <w:sz w:val="18"/>
              </w:rPr>
            </w:pPr>
            <w:r>
              <w:rPr>
                <w:rFonts w:eastAsia="ＭＳ Ｐ明朝" w:cs="Arial" w:ascii="Arial" w:hAnsi="Arial"/>
                <w:spacing w:val="-20"/>
                <w:sz w:val="18"/>
              </w:rPr>
            </w:r>
          </w:p>
          <w:p>
            <w:pPr>
              <w:pStyle w:val="Normal"/>
              <w:rPr>
                <w:rFonts w:ascii="Arial" w:hAnsi="Arial" w:eastAsia="ＭＳ Ｐ明朝" w:cs="Arial"/>
                <w:spacing w:val="-20"/>
                <w:sz w:val="18"/>
              </w:rPr>
            </w:pPr>
            <w:r>
              <w:rPr>
                <w:rFonts w:eastAsia="ＭＳ Ｐ明朝" w:cs="Arial" w:ascii="Arial" w:hAnsi="Arial"/>
                <w:spacing w:val="-20"/>
                <w:sz w:val="18"/>
              </w:rPr>
            </w:r>
          </w:p>
          <w:p>
            <w:pPr>
              <w:pStyle w:val="Normal"/>
              <w:rPr>
                <w:rFonts w:ascii="Arial" w:hAnsi="Arial" w:eastAsia="ＭＳ Ｐ明朝" w:cs="Arial"/>
                <w:spacing w:val="-20"/>
                <w:sz w:val="18"/>
              </w:rPr>
            </w:pPr>
            <w:r>
              <w:rPr>
                <w:rFonts w:eastAsia="ＭＳ Ｐ明朝" w:cs="Arial" w:ascii="Arial" w:hAnsi="Arial"/>
                <w:spacing w:val="-20"/>
                <w:sz w:val="18"/>
              </w:rPr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-20"/>
                <w:sz w:val="18"/>
              </w:rPr>
            </w:pPr>
            <w:r>
              <w:rPr>
                <w:rFonts w:eastAsia="ＭＳ Ｐ明朝" w:cs="Arial" w:ascii="Arial" w:hAnsi="Arial"/>
                <w:spacing w:val="-20"/>
                <w:sz w:val="18"/>
              </w:rPr>
            </w:r>
          </w:p>
        </w:tc>
      </w:tr>
      <w:tr>
        <w:trPr>
          <w:trHeight w:val="9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z w:val="18"/>
                <w:szCs w:val="18"/>
              </w:rPr>
            </w:pPr>
            <w:r>
              <w:rPr>
                <w:rFonts w:eastAsia="ＭＳ Ｐ明朝" w:cs="Arial" w:ascii="Arial" w:hAnsi="Arial"/>
                <w:sz w:val="18"/>
                <w:szCs w:val="18"/>
              </w:rPr>
              <w:t>Não.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pacing w:val="-20"/>
                <w:sz w:val="18"/>
                <w:szCs w:val="18"/>
              </w:rPr>
            </w:pPr>
            <w:r>
              <w:rPr>
                <w:rFonts w:eastAsia="ＭＳ Ｐ明朝" w:cs="Arial" w:ascii="Arial" w:hAnsi="Arial"/>
                <w:sz w:val="18"/>
                <w:szCs w:val="18"/>
              </w:rPr>
              <w:t>Data de registro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z w:val="18"/>
                <w:szCs w:val="18"/>
              </w:rPr>
            </w:pPr>
            <w:r>
              <w:rPr>
                <w:rFonts w:eastAsia="ＭＳ Ｐ明朝" w:cs="Arial" w:ascii="Arial" w:hAnsi="Arial"/>
                <w:sz w:val="18"/>
                <w:szCs w:val="18"/>
              </w:rPr>
              <w:t>Nome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z w:val="18"/>
                <w:szCs w:val="18"/>
              </w:rPr>
            </w:pPr>
            <w:r>
              <w:rPr>
                <w:rFonts w:eastAsia="ＭＳ Ｐ明朝" w:cs="Arial" w:ascii="Arial" w:hAnsi="Arial"/>
                <w:sz w:val="18"/>
                <w:szCs w:val="18"/>
              </w:rPr>
              <w:t>Divisão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start="-22" w:hanging="202"/>
              <w:jc w:val="center"/>
              <w:rPr>
                <w:rFonts w:ascii="Arial" w:hAnsi="Arial" w:eastAsia="ＭＳ Ｐ明朝" w:cs="Arial"/>
                <w:sz w:val="18"/>
                <w:szCs w:val="18"/>
              </w:rPr>
            </w:pPr>
            <w:r>
              <w:rPr>
                <w:rFonts w:eastAsia="ＭＳ Ｐ明朝" w:cs="Arial" w:ascii="Arial" w:hAnsi="Arial"/>
                <w:sz w:val="18"/>
                <w:szCs w:val="18"/>
              </w:rPr>
              <w:t>Curso Concluído (Organizador)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pacing w:val="-20"/>
                <w:sz w:val="18"/>
                <w:szCs w:val="18"/>
              </w:rPr>
            </w:pPr>
            <w:r>
              <w:rPr>
                <w:rFonts w:eastAsia="ＭＳ Ｐ明朝" w:cs="Arial" w:ascii="Arial" w:hAnsi="Arial"/>
                <w:sz w:val="18"/>
                <w:szCs w:val="18"/>
              </w:rPr>
              <w:t>Curso de Treinamento ISO 9001, EF20XX1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z w:val="18"/>
                <w:szCs w:val="18"/>
              </w:rPr>
            </w:pPr>
            <w:r>
              <w:rPr>
                <w:rFonts w:eastAsia="ＭＳ Ｐ明朝" w:cs="Arial" w:ascii="Arial" w:hAnsi="Arial"/>
                <w:sz w:val="18"/>
                <w:szCs w:val="18"/>
              </w:rPr>
              <w:t>Avaliação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z w:val="18"/>
                <w:szCs w:val="18"/>
              </w:rPr>
              <w:t>Observações</w:t>
            </w:r>
          </w:p>
        </w:tc>
      </w:tr>
      <w:tr>
        <w:trPr>
          <w:trHeight w:val="55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bookmarkStart w:id="6" w:name="OLE_LINK5"/>
            <w:bookmarkStart w:id="7" w:name="OLE_LINK4"/>
            <w:bookmarkEnd w:id="6"/>
            <w:bookmarkEnd w:id="7"/>
            <w:r>
              <w:rPr>
                <w:rFonts w:eastAsia="ＭＳ Ｐ明朝" w:cs="Arial" w:ascii="Arial" w:hAnsi="Arial"/>
              </w:rPr>
              <w:t>1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</w:t>
            </w:r>
            <w:r>
              <w:rPr>
                <w:rFonts w:ascii="Arial" w:hAnsi="Arial" w:cs="Arial" w:eastAsia="Arial"/>
                <w:spacing w:val="-20"/>
              </w:rPr>
              <w:t xml:space="preserve"> </w:t>
            </w:r>
            <w:r>
              <w:rPr>
                <w:rFonts w:ascii="Arial" w:hAnsi="Arial" w:cs="Arial" w:eastAsia="ＭＳ Ｐ明朝"/>
                <w:spacing w:val="-20"/>
              </w:rPr>
              <w:t>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6"/>
              <w:autoSpaceDE w:val="true"/>
              <w:spacing w:lineRule="auto" w:line="240"/>
              <w:jc w:val="center"/>
              <w:textAlignment w:val="auto"/>
              <w:rPr>
                <w:rFonts w:ascii="Arial" w:hAnsi="Arial" w:eastAsia="ＭＳ Ｐ明朝" w:cs="Arial"/>
                <w:spacing w:val="0"/>
                <w:kern w:val="2"/>
                <w:sz w:val="18"/>
                <w:szCs w:val="18"/>
              </w:rPr>
            </w:pPr>
            <w:bookmarkStart w:id="8" w:name="OLE_LINK9"/>
            <w:bookmarkStart w:id="9" w:name="OLE_LINK8"/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  <w:bookmarkEnd w:id="8"/>
            <w:bookmarkEnd w:id="9"/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6"/>
              <w:autoSpaceDE w:val="true"/>
              <w:snapToGrid w:val="false"/>
              <w:spacing w:lineRule="auto" w:line="240"/>
              <w:jc w:val="center"/>
              <w:textAlignment w:val="auto"/>
              <w:rPr>
                <w:rFonts w:ascii="Arial" w:hAnsi="Arial" w:eastAsia="ＭＳ Ｐ明朝" w:cs="Arial"/>
                <w:spacing w:val="20"/>
                <w:kern w:val="2"/>
                <w:sz w:val="18"/>
                <w:szCs w:val="18"/>
              </w:rPr>
            </w:pPr>
            <w:r>
              <w:rPr>
                <w:rFonts w:eastAsia="ＭＳ Ｐ明朝" w:cs="Arial" w:ascii="Arial" w:hAnsi="Arial"/>
                <w:spacing w:val="20"/>
                <w:kern w:val="2"/>
                <w:sz w:val="18"/>
                <w:szCs w:val="18"/>
              </w:rPr>
            </w:r>
          </w:p>
        </w:tc>
      </w:tr>
      <w:tr>
        <w:trPr>
          <w:trHeight w:val="57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2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6"/>
              <w:autoSpaceDE w:val="true"/>
              <w:spacing w:lineRule="auto" w:line="240"/>
              <w:jc w:val="center"/>
              <w:textAlignment w:val="auto"/>
              <w:rPr>
                <w:rFonts w:ascii="Arial" w:hAnsi="Arial" w:eastAsia="ＭＳ Ｐ明朝" w:cs="Arial"/>
                <w:spacing w:val="0"/>
                <w:kern w:val="2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  <w:kern w:val="2"/>
              </w:rPr>
            </w:pPr>
            <w:r>
              <w:rPr>
                <w:rFonts w:eastAsia="ＭＳ Ｐ明朝" w:cs="Arial" w:ascii="Arial" w:hAnsi="Arial"/>
                <w:spacing w:val="20"/>
                <w:kern w:val="2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3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7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4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7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5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7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6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7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9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8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9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9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98" w:hanging="0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10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11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3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12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3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13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start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14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start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15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start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16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start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7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17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start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7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18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start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  <w:t>19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/ /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6"/>
              <w:autoSpaceDE w:val="true"/>
              <w:snapToGrid w:val="false"/>
              <w:spacing w:lineRule="auto" w:line="240"/>
              <w:textAlignment w:val="auto"/>
              <w:rPr>
                <w:rFonts w:ascii="Arial" w:hAnsi="Arial" w:eastAsia="ＭＳ Ｐ明朝" w:cs="Arial"/>
                <w:spacing w:val="0"/>
                <w:kern w:val="2"/>
              </w:rPr>
            </w:pPr>
            <w:r>
              <w:rPr>
                <w:rFonts w:eastAsia="ＭＳ Ｐ明朝" w:cs="Arial" w:ascii="Arial" w:hAnsi="Arial"/>
                <w:spacing w:val="0"/>
                <w:kern w:val="2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0"/>
                <w:kern w:val="2"/>
              </w:rPr>
            </w:pPr>
            <w:r>
              <w:rPr>
                <w:rFonts w:eastAsia="ＭＳ Ｐ明朝" w:cs="Arial" w:ascii="Arial" w:hAnsi="Arial"/>
                <w:spacing w:val="0"/>
                <w:kern w:val="2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start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pacing w:val="20"/>
                <w:sz w:val="18"/>
                <w:szCs w:val="18"/>
              </w:rPr>
              <w:t>P/F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Ｐ明朝" w:cs="Arial"/>
                <w:spacing w:val="20"/>
              </w:rPr>
            </w:pPr>
            <w:r>
              <w:rPr>
                <w:rFonts w:eastAsia="ＭＳ Ｐ明朝" w:cs="Arial" w:ascii="Arial" w:hAnsi="Arial"/>
                <w:spacing w:val="20"/>
              </w:rPr>
            </w:r>
          </w:p>
        </w:tc>
      </w:tr>
      <w:tr>
        <w:trPr>
          <w:trHeight w:val="28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pacing w:val="-20"/>
                <w:sz w:val="16"/>
              </w:rPr>
            </w:pPr>
            <w:r>
              <w:rPr>
                <w:rFonts w:eastAsia="ＭＳ Ｐ明朝" w:cs="Arial" w:ascii="Arial" w:hAnsi="Arial"/>
                <w:sz w:val="14"/>
                <w:szCs w:val="14"/>
              </w:rPr>
              <w:t>Código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z w:val="14"/>
                <w:szCs w:val="14"/>
              </w:rPr>
            </w:pPr>
            <w:r>
              <w:rPr>
                <w:rFonts w:eastAsia="ＭＳ Ｐ明朝" w:cs="Arial" w:ascii="Arial" w:hAnsi="Arial"/>
                <w:sz w:val="14"/>
                <w:szCs w:val="14"/>
              </w:rPr>
              <w:t>MM/DD/AA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z w:val="14"/>
                <w:szCs w:val="14"/>
              </w:rPr>
            </w:pPr>
            <w:r>
              <w:rPr>
                <w:rFonts w:eastAsia="ＭＳ Ｐ明朝" w:cs="Arial" w:ascii="Arial" w:hAnsi="Arial"/>
                <w:sz w:val="14"/>
                <w:szCs w:val="14"/>
              </w:rPr>
              <w:t>Descrição da Revisão/Abolição (Motivos)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z w:val="14"/>
                <w:szCs w:val="14"/>
              </w:rPr>
            </w:pPr>
            <w:r>
              <w:rPr>
                <w:rFonts w:eastAsia="ＭＳ Ｐ明朝" w:cs="Arial" w:ascii="Arial" w:hAnsi="Arial"/>
                <w:sz w:val="14"/>
                <w:szCs w:val="14"/>
              </w:rPr>
              <w:t>Preparado por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z w:val="14"/>
                <w:szCs w:val="14"/>
              </w:rPr>
            </w:pPr>
            <w:r>
              <w:rPr>
                <w:rFonts w:eastAsia="ＭＳ Ｐ明朝" w:cs="Arial" w:ascii="Arial" w:hAnsi="Arial"/>
                <w:sz w:val="14"/>
                <w:szCs w:val="14"/>
              </w:rPr>
              <w:t>Aprovado por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pacing w:val="-20"/>
                <w:sz w:val="16"/>
              </w:rPr>
            </w:pPr>
            <w:r>
              <w:rPr>
                <w:rFonts w:eastAsia="ＭＳ Ｐ明朝" w:cs="Arial" w:ascii="Arial" w:hAnsi="Arial"/>
                <w:sz w:val="14"/>
                <w:szCs w:val="14"/>
              </w:rPr>
              <w:t>Código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  <w:sz w:val="14"/>
                <w:szCs w:val="14"/>
              </w:rPr>
              <w:t>MM/DD/AA</w:t>
            </w:r>
          </w:p>
        </w:tc>
        <w:tc>
          <w:tcPr>
            <w:tcW w:w="2210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z w:val="18"/>
                <w:szCs w:val="18"/>
              </w:rPr>
            </w:pPr>
            <w:r>
              <w:rPr>
                <w:rFonts w:eastAsia="ＭＳ Ｐ明朝" w:cs="Arial" w:ascii="Arial" w:hAnsi="Arial"/>
                <w:sz w:val="14"/>
                <w:szCs w:val="14"/>
              </w:rPr>
              <w:t>Descrição da Revisão/Abolição (Motivos)</w:t>
            </w:r>
          </w:p>
        </w:tc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pacing w:val="-20"/>
                <w:w w:val="80"/>
                <w:sz w:val="16"/>
              </w:rPr>
            </w:pPr>
            <w:r>
              <w:rPr>
                <w:rFonts w:eastAsia="ＭＳ Ｐ明朝" w:cs="Arial" w:ascii="Arial" w:hAnsi="Arial"/>
                <w:sz w:val="14"/>
                <w:szCs w:val="14"/>
              </w:rPr>
              <w:t>Preparado por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ＭＳ Ｐ明朝" w:cs="Arial"/>
                <w:spacing w:val="-20"/>
                <w:w w:val="80"/>
                <w:sz w:val="16"/>
              </w:rPr>
            </w:pPr>
            <w:r>
              <w:rPr>
                <w:rFonts w:eastAsia="ＭＳ Ｐ明朝" w:cs="Arial" w:ascii="Arial" w:hAnsi="Arial"/>
                <w:sz w:val="14"/>
                <w:szCs w:val="14"/>
              </w:rPr>
              <w:t>Aprovado por</w:t>
            </w:r>
          </w:p>
        </w:tc>
      </w:tr>
      <w:tr>
        <w:trPr>
          <w:trHeight w:val="28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  <w:w w:val="80"/>
                <w:sz w:val="16"/>
              </w:rPr>
            </w:pPr>
            <w:r>
              <w:rPr>
                <w:rFonts w:eastAsia="ＭＳ Ｐ明朝" w:cs="Arial" w:ascii="Arial" w:hAnsi="Arial"/>
                <w:spacing w:val="-20"/>
                <w:w w:val="80"/>
                <w:sz w:val="16"/>
              </w:rPr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･ ･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start w:val="single" w:sz="4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567" w:type="dxa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992" w:type="dxa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･ ･</w:t>
            </w:r>
          </w:p>
        </w:tc>
        <w:tc>
          <w:tcPr>
            <w:tcW w:w="2210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909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820" w:type="dxa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</w:tr>
      <w:tr>
        <w:trPr>
          <w:trHeight w:val="28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･ ･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start w:val="single" w:sz="4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567" w:type="dxa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992" w:type="dxa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･ ･</w:t>
            </w:r>
          </w:p>
        </w:tc>
        <w:tc>
          <w:tcPr>
            <w:tcW w:w="2210" w:type="dxa"/>
            <w:gridSpan w:val="3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909" w:type="dxa"/>
            <w:gridSpan w:val="2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820" w:type="dxa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･ ･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eastAsia="ＭＳ Ｐ明朝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･ ･</w:t>
            </w:r>
          </w:p>
        </w:tc>
        <w:tc>
          <w:tcPr>
            <w:tcW w:w="2210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5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･ ･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ascii="Arial" w:hAnsi="Arial" w:cs="Arial" w:eastAsia="ＭＳ Ｐ明朝"/>
                <w:spacing w:val="-20"/>
              </w:rPr>
              <w:t>　　　･ ･</w:t>
            </w:r>
          </w:p>
        </w:tc>
        <w:tc>
          <w:tcPr>
            <w:tcW w:w="2210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  <w:spacing w:val="-20"/>
              </w:rPr>
            </w:pPr>
            <w:r>
              <w:rPr>
                <w:rFonts w:eastAsia="ＭＳ Ｐ明朝" w:cs="Arial" w:ascii="Arial" w:hAnsi="Arial"/>
                <w:spacing w:val="-20"/>
              </w:rPr>
            </w:r>
          </w:p>
        </w:tc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eastAsia="ＭＳ Ｐ明朝" w:cs="Arial"/>
              </w:rPr>
            </w:pPr>
            <w:r>
              <w:rPr>
                <w:rFonts w:eastAsia="ＭＳ Ｐ明朝" w:cs="Arial" w:ascii="Arial" w:hAnsi="Arial"/>
              </w:rPr>
            </w:r>
          </w:p>
        </w:tc>
      </w:tr>
    </w:tbl>
    <w:p>
      <w:pPr>
        <w:pStyle w:val="Normal"/>
        <w:ind w:start="-572" w:hanging="0"/>
        <w:rPr/>
      </w:pPr>
      <w:bookmarkStart w:id="10" w:name="OLE_LINK3"/>
      <w:bookmarkStart w:id="11" w:name="OLE_LINK2"/>
      <w:bookmarkStart w:id="12" w:name="OLE_LINK1"/>
      <w:r>
        <w:rPr>
          <w:rFonts w:eastAsia="ＭＳ Ｐ明朝" w:cs="Arial" w:ascii="Arial" w:hAnsi="Arial"/>
          <w:sz w:val="14"/>
          <w:szCs w:val="14"/>
        </w:rPr>
        <w:t>APQ-BG-005(2): Anexo 3-3　</w:t>
      </w:r>
      <w:bookmarkEnd w:id="10"/>
      <w:bookmarkEnd w:id="11"/>
      <w:bookmarkEnd w:id="12"/>
      <w:r>
        <w:rPr>
          <w:rFonts w:ascii="Arial" w:hAnsi="Arial" w:cs="Arial" w:eastAsia="Arial"/>
          <w:sz w:val="14"/>
          <w:szCs w:val="14"/>
        </w:rPr>
        <w:t xml:space="preserve"> </w:t>
      </w:r>
      <w:r>
        <w:rPr>
          <w:rFonts w:eastAsia="ＭＳ Ｐ明朝" w:cs="Arial" w:ascii="Arial" w:hAnsi="Arial"/>
          <w:sz w:val="14"/>
          <w:szCs w:val="14"/>
          <w:vertAlign w:val="superscript"/>
        </w:rPr>
        <w:t>1</w:t>
      </w:r>
      <w:r>
        <w:rPr>
          <w:rFonts w:eastAsia="ＭＳ Ｐ明朝" w:cs="Arial" w:ascii="Arial" w:hAnsi="Arial"/>
          <w:sz w:val="14"/>
          <w:szCs w:val="14"/>
        </w:rPr>
        <w:t xml:space="preserve">Registro de participação no último curso de treinamento ISO9001. Digite ○ se o gerente de controle de qualidade julgar a pessoa como capaz. 　　　　　　　　　　　　</w:t>
      </w:r>
      <w:r>
        <w:rPr>
          <w:rFonts w:ascii="Arial" w:hAnsi="Arial" w:cs="Arial" w:eastAsia="ＭＳ Ｐ明朝"/>
          <w:sz w:val="16"/>
        </w:rPr>
        <w:t>　　　　　　　　　</w:t>
      </w:r>
    </w:p>
    <w:sectPr>
      <w:type w:val="nextPage"/>
      <w:pgSz w:w="11906" w:h="16838"/>
      <w:pgMar w:left="1701" w:right="255" w:header="0" w:top="1134" w:footer="0" w:bottom="570" w:gutter="0"/>
      <w:pgNumType w:fmt="decimal"/>
      <w:formProt w:val="false"/>
      <w:textDirection w:val="lrTb"/>
      <w:docGrid w:type="default" w:linePitch="285" w:charSpace="42949634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ＭＳ 明朝">
    <w:altName w:val="MS Mincho"/>
    <w:charset w:val="80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ＭＳ Ｐゴシック">
    <w:charset w:val="80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425" w:hanging="425"/>
      </w:pPr>
      <w:rPr/>
    </w:lvl>
    <w:lvl w:ilvl="1">
      <w:start w:val="1"/>
      <w:pStyle w:val="Heading2"/>
      <w:numFmt w:val="decimal"/>
      <w:lvlText w:val=".%2"/>
      <w:lvlJc w:val="start"/>
      <w:pPr>
        <w:tabs>
          <w:tab w:val="num" w:pos="425"/>
        </w:tabs>
        <w:ind w:start="850" w:hanging="425"/>
      </w:pPr>
      <w:rPr/>
    </w:lvl>
    <w:lvl w:ilvl="2">
      <w:start w:val="1"/>
      <w:pStyle w:val="Heading3"/>
      <w:numFmt w:val="decimal"/>
      <w:lvlText w:val=".%2.%3"/>
      <w:lvlJc w:val="start"/>
      <w:pPr>
        <w:tabs>
          <w:tab w:val="num" w:pos="425"/>
        </w:tabs>
        <w:ind w:start="1275" w:hanging="425"/>
      </w:pPr>
      <w:rPr/>
    </w:lvl>
    <w:lvl w:ilvl="3">
      <w:start w:val="1"/>
      <w:pStyle w:val="Heading4"/>
      <w:numFmt w:val="decimal"/>
      <w:lvlText w:val=".%2.%3.%4"/>
      <w:lvlJc w:val="start"/>
      <w:pPr>
        <w:tabs>
          <w:tab w:val="num" w:pos="425"/>
        </w:tabs>
        <w:ind w:start="1700" w:hanging="425"/>
      </w:pPr>
      <w:rPr/>
    </w:lvl>
    <w:lvl w:ilvl="4">
      <w:start w:val="1"/>
      <w:pStyle w:val="Heading5"/>
      <w:numFmt w:val="decimal"/>
      <w:lvlText w:val=".%2.%3.%4.%5"/>
      <w:lvlJc w:val="start"/>
      <w:pPr>
        <w:tabs>
          <w:tab w:val="num" w:pos="425"/>
        </w:tabs>
        <w:ind w:start="2125" w:hanging="425"/>
      </w:pPr>
      <w:rPr/>
    </w:lvl>
    <w:lvl w:ilvl="5">
      <w:start w:val="1"/>
      <w:pStyle w:val="Heading6"/>
      <w:numFmt w:val="decimal"/>
      <w:lvlText w:val=".%2.%3.%4.%5.%6"/>
      <w:lvlJc w:val="start"/>
      <w:pPr>
        <w:tabs>
          <w:tab w:val="num" w:pos="425"/>
        </w:tabs>
        <w:ind w:start="2550" w:hanging="425"/>
      </w:pPr>
      <w:rPr/>
    </w:lvl>
    <w:lvl w:ilvl="6">
      <w:start w:val="1"/>
      <w:pStyle w:val="Heading7"/>
      <w:numFmt w:val="decimal"/>
      <w:lvlText w:val=".%2.%3.%4.%5.%6.%7"/>
      <w:lvlJc w:val="start"/>
      <w:pPr>
        <w:tabs>
          <w:tab w:val="num" w:pos="425"/>
        </w:tabs>
        <w:ind w:start="2975" w:hanging="425"/>
      </w:pPr>
      <w:rPr/>
    </w:lvl>
    <w:lvl w:ilvl="7">
      <w:start w:val="1"/>
      <w:pStyle w:val="Heading8"/>
      <w:numFmt w:val="decimal"/>
      <w:lvlText w:val=".%2.%3.%4.%5.%6.%7.%8"/>
      <w:lvlJc w:val="start"/>
      <w:pPr>
        <w:tabs>
          <w:tab w:val="num" w:pos="425"/>
        </w:tabs>
        <w:ind w:start="3400" w:hanging="425"/>
      </w:pPr>
      <w:rPr/>
    </w:lvl>
    <w:lvl w:ilvl="8">
      <w:start w:val="1"/>
      <w:pStyle w:val="Heading9"/>
      <w:numFmt w:val="decimal"/>
      <w:lvlText w:val=".%2.%3.%4.%5.%6.%7.%8.%9"/>
      <w:lvlJc w:val="start"/>
      <w:pPr>
        <w:tabs>
          <w:tab w:val="num" w:pos="425"/>
        </w:tabs>
        <w:ind w:start="3825" w:hanging="425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851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entury" w:hAnsi="Century" w:eastAsia="ＭＳ 明朝;MS Mincho" w:cs="Times New Roman"/>
      <w:color w:val="auto"/>
      <w:kern w:val="2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tLeast" w:line="360"/>
      <w:textAlignment w:val="baseline"/>
      <w:outlineLvl w:val="0"/>
    </w:pPr>
    <w:rPr>
      <w:rFonts w:ascii="Arial" w:hAnsi="Arial" w:eastAsia="ｺﾞｼｯｸ" w:cs="Arial"/>
      <w:kern w:val="2"/>
      <w:sz w:val="24"/>
    </w:rPr>
  </w:style>
  <w:style w:type="paragraph" w:styleId="Heading2">
    <w:name w:val="Heading 2"/>
    <w:basedOn w:val="Normal"/>
    <w:next w:val="Style7"/>
    <w:qFormat/>
    <w:pPr>
      <w:keepNext w:val="true"/>
      <w:numPr>
        <w:ilvl w:val="1"/>
        <w:numId w:val="1"/>
      </w:numPr>
      <w:spacing w:lineRule="atLeast" w:line="360"/>
      <w:textAlignment w:val="baseline"/>
      <w:outlineLvl w:val="1"/>
    </w:pPr>
    <w:rPr>
      <w:rFonts w:ascii="Arial" w:hAnsi="Arial" w:eastAsia="ｺﾞｼｯｸ" w:cs="Arial"/>
      <w:kern w:val="0"/>
      <w:sz w:val="16"/>
    </w:rPr>
  </w:style>
  <w:style w:type="paragraph" w:styleId="Heading3">
    <w:name w:val="Heading 3"/>
    <w:basedOn w:val="Normal"/>
    <w:next w:val="Style7"/>
    <w:qFormat/>
    <w:pPr>
      <w:keepNext w:val="true"/>
      <w:numPr>
        <w:ilvl w:val="2"/>
        <w:numId w:val="1"/>
      </w:numPr>
      <w:spacing w:lineRule="atLeast" w:line="360"/>
      <w:textAlignment w:val="baseline"/>
      <w:outlineLvl w:val="2"/>
    </w:pPr>
    <w:rPr>
      <w:rFonts w:ascii="Arial" w:hAnsi="Arial" w:eastAsia="ｺﾞｼｯｸ" w:cs="Arial"/>
      <w:kern w:val="0"/>
      <w:sz w:val="16"/>
    </w:rPr>
  </w:style>
  <w:style w:type="paragraph" w:styleId="Heading4">
    <w:name w:val="Heading 4"/>
    <w:basedOn w:val="Normal"/>
    <w:next w:val="Style7"/>
    <w:qFormat/>
    <w:pPr>
      <w:keepNext w:val="true"/>
      <w:numPr>
        <w:ilvl w:val="3"/>
        <w:numId w:val="1"/>
      </w:numPr>
      <w:spacing w:lineRule="atLeast" w:line="360"/>
      <w:textAlignment w:val="baseline"/>
      <w:outlineLvl w:val="3"/>
    </w:pPr>
    <w:rPr>
      <w:rFonts w:ascii="ＭＳ 明朝;MS Mincho" w:hAnsi="ＭＳ 明朝;MS Mincho"/>
      <w:b/>
      <w:kern w:val="0"/>
      <w:sz w:val="16"/>
    </w:rPr>
  </w:style>
  <w:style w:type="paragraph" w:styleId="Heading5">
    <w:name w:val="Heading 5"/>
    <w:basedOn w:val="Normal"/>
    <w:next w:val="Style7"/>
    <w:qFormat/>
    <w:pPr>
      <w:keepNext w:val="true"/>
      <w:numPr>
        <w:ilvl w:val="4"/>
        <w:numId w:val="1"/>
      </w:numPr>
      <w:spacing w:lineRule="atLeast" w:line="360"/>
      <w:textAlignment w:val="baseline"/>
      <w:outlineLvl w:val="4"/>
    </w:pPr>
    <w:rPr>
      <w:rFonts w:ascii="Arial" w:hAnsi="Arial" w:eastAsia="ｺﾞｼｯｸ" w:cs="Arial"/>
      <w:kern w:val="0"/>
      <w:sz w:val="16"/>
    </w:rPr>
  </w:style>
  <w:style w:type="paragraph" w:styleId="Heading6">
    <w:name w:val="Heading 6"/>
    <w:basedOn w:val="Normal"/>
    <w:next w:val="Style7"/>
    <w:qFormat/>
    <w:pPr>
      <w:keepNext w:val="true"/>
      <w:numPr>
        <w:ilvl w:val="5"/>
        <w:numId w:val="1"/>
      </w:numPr>
      <w:spacing w:lineRule="atLeast" w:line="360"/>
      <w:textAlignment w:val="baseline"/>
      <w:outlineLvl w:val="5"/>
    </w:pPr>
    <w:rPr>
      <w:rFonts w:ascii="ＭＳ 明朝;MS Mincho" w:hAnsi="ＭＳ 明朝;MS Mincho"/>
      <w:b/>
      <w:kern w:val="0"/>
      <w:sz w:val="16"/>
    </w:rPr>
  </w:style>
  <w:style w:type="paragraph" w:styleId="Heading7">
    <w:name w:val="Heading 7"/>
    <w:basedOn w:val="Normal"/>
    <w:next w:val="Style7"/>
    <w:qFormat/>
    <w:pPr>
      <w:keepNext w:val="true"/>
      <w:numPr>
        <w:ilvl w:val="6"/>
        <w:numId w:val="1"/>
      </w:numPr>
      <w:spacing w:lineRule="atLeast" w:line="360"/>
      <w:textAlignment w:val="baseline"/>
      <w:outlineLvl w:val="6"/>
    </w:pPr>
    <w:rPr>
      <w:rFonts w:ascii="ＭＳ 明朝;MS Mincho" w:hAnsi="ＭＳ 明朝;MS Mincho"/>
      <w:kern w:val="0"/>
      <w:sz w:val="16"/>
    </w:rPr>
  </w:style>
  <w:style w:type="paragraph" w:styleId="Heading8">
    <w:name w:val="Heading 8"/>
    <w:basedOn w:val="Normal"/>
    <w:next w:val="Style7"/>
    <w:qFormat/>
    <w:pPr>
      <w:keepNext w:val="true"/>
      <w:numPr>
        <w:ilvl w:val="7"/>
        <w:numId w:val="1"/>
      </w:numPr>
      <w:spacing w:lineRule="atLeast" w:line="360"/>
      <w:textAlignment w:val="baseline"/>
      <w:outlineLvl w:val="7"/>
    </w:pPr>
    <w:rPr>
      <w:rFonts w:ascii="ＭＳ 明朝;MS Mincho" w:hAnsi="ＭＳ 明朝;MS Mincho"/>
      <w:kern w:val="0"/>
      <w:sz w:val="16"/>
    </w:rPr>
  </w:style>
  <w:style w:type="paragraph" w:styleId="Heading9">
    <w:name w:val="Heading 9"/>
    <w:basedOn w:val="Normal"/>
    <w:next w:val="Style7"/>
    <w:qFormat/>
    <w:pPr>
      <w:keepNext w:val="true"/>
      <w:numPr>
        <w:ilvl w:val="8"/>
        <w:numId w:val="1"/>
      </w:numPr>
      <w:spacing w:lineRule="atLeast" w:line="360"/>
      <w:textAlignment w:val="baseline"/>
      <w:outlineLvl w:val="8"/>
    </w:pPr>
    <w:rPr>
      <w:rFonts w:ascii="ＭＳ 明朝;MS Mincho" w:hAnsi="ＭＳ 明朝;MS Mincho"/>
      <w:kern w:val="0"/>
      <w:sz w:val="1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5">
    <w:name w:val="段落フォント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6">
    <w:name w:val="Ｕ１－ＰＲＯ"/>
    <w:qFormat/>
    <w:pPr>
      <w:widowControl w:val="false"/>
      <w:autoSpaceDE w:val="false"/>
      <w:bidi w:val="0"/>
      <w:spacing w:lineRule="atLeast" w:line="239"/>
      <w:jc w:val="both"/>
      <w:textAlignment w:val="baseline"/>
    </w:pPr>
    <w:rPr>
      <w:rFonts w:ascii="ＭＳ 明朝;MS Mincho" w:hAnsi="ＭＳ 明朝;MS Mincho" w:eastAsia="ＭＳ 明朝;MS Mincho" w:cs="Times New Roman"/>
      <w:color w:val="auto"/>
      <w:spacing w:val="-4"/>
      <w:sz w:val="20"/>
      <w:szCs w:val="20"/>
      <w:lang w:val="en-US" w:eastAsia="ja-JP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851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7">
    <w:name w:val="標準インデント"/>
    <w:basedOn w:val="Normal"/>
    <w:qFormat/>
    <w:pPr>
      <w:spacing w:lineRule="atLeast" w:line="360"/>
      <w:ind w:start="851" w:hanging="0"/>
      <w:textAlignment w:val="baseline"/>
    </w:pPr>
    <w:rPr>
      <w:rFonts w:ascii="ＭＳ 明朝;MS Mincho" w:hAnsi="ＭＳ 明朝;MS Mincho"/>
      <w:kern w:val="0"/>
      <w:sz w:val="16"/>
    </w:rPr>
  </w:style>
  <w:style w:type="paragraph" w:styleId="Style8">
    <w:name w:val="ﾍﾟｰｼﾞ罫線枠"/>
    <w:basedOn w:val="Normal"/>
    <w:qFormat/>
    <w:pPr>
      <w:spacing w:lineRule="atLeast" w:line="360"/>
      <w:textAlignment w:val="baseline"/>
    </w:pPr>
    <w:rPr>
      <w:rFonts w:ascii="ＭＳ 明朝;MS Mincho" w:hAnsi="ＭＳ 明朝;MS Mincho"/>
      <w:kern w:val="0"/>
      <w:sz w:val="21"/>
    </w:rPr>
  </w:style>
  <w:style w:type="paragraph" w:styleId="Web">
    <w:name w:val="標準 (Web)"/>
    <w:basedOn w:val="Normal"/>
    <w:qFormat/>
    <w:pPr>
      <w:widowControl/>
      <w:spacing w:before="100" w:after="100"/>
      <w:jc w:val="star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2014-03-25T06:51:00Z</dcterms:created>
  <dc:creator>品質Ｇ</dc:creator>
  <dc:description/>
  <cp:keywords> </cp:keywords>
  <dc:language>en-US</dc:language>
  <cp:lastModifiedBy>や~まだ</cp:lastModifiedBy>
  <cp:lastPrinted>2014-01-07T19:13:00Z</cp:lastPrinted>
  <dcterms:modified xsi:type="dcterms:W3CDTF">2017-06-29T02:35:00Z</dcterms:modified>
  <cp:revision>10</cp:revision>
  <dc:subject/>
  <dc:title>作 成 日：        年     月     日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xss">
    <vt:lpwstr>5.00000000000000</vt:lpwstr>
  </property>
</Properties>
</file>