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BF03" w14:textId="7719117D" w:rsidR="00F459C4" w:rsidRPr="00C975D3" w:rsidRDefault="00F459C4" w:rsidP="00F459C4">
      <w:pPr>
        <w:pStyle w:val="Textodocorpo50"/>
        <w:shd w:val="clear" w:color="auto" w:fill="auto"/>
        <w:spacing w:after="0" w:line="480" w:lineRule="auto"/>
        <w:jc w:val="center"/>
      </w:pPr>
      <w:r w:rsidRPr="00C975D3">
        <w:rPr>
          <w:color w:val="000000"/>
          <w:lang w:bidi="en-US"/>
        </w:rPr>
        <w:t>GRANT AGREEMENT</w:t>
      </w:r>
      <w:r w:rsidRPr="00C975D3">
        <w:rPr>
          <w:color w:val="000000"/>
          <w:lang w:bidi="en-US"/>
        </w:rPr>
        <w:br/>
        <w:t>BETWEEN</w:t>
      </w:r>
    </w:p>
    <w:p w14:paraId="0EE598A1" w14:textId="77777777" w:rsidR="00F459C4" w:rsidRPr="00C975D3" w:rsidRDefault="00F459C4" w:rsidP="00F459C4">
      <w:pPr>
        <w:pStyle w:val="Textodocorpo50"/>
        <w:shd w:val="clear" w:color="auto" w:fill="auto"/>
        <w:spacing w:after="0" w:line="480" w:lineRule="auto"/>
        <w:jc w:val="center"/>
      </w:pPr>
      <w:r w:rsidRPr="00C975D3">
        <w:rPr>
          <w:color w:val="000000"/>
          <w:lang w:bidi="en-US"/>
        </w:rPr>
        <w:t>THE NORWEGIAN MINISTRY OF FOREIGN AFFAIRS</w:t>
      </w:r>
    </w:p>
    <w:p w14:paraId="191D175B" w14:textId="77777777" w:rsidR="00F459C4" w:rsidRPr="00C975D3" w:rsidRDefault="00F459C4" w:rsidP="00F459C4">
      <w:pPr>
        <w:pStyle w:val="Textodocorpo50"/>
        <w:shd w:val="clear" w:color="auto" w:fill="auto"/>
        <w:spacing w:after="0" w:line="480" w:lineRule="auto"/>
        <w:jc w:val="center"/>
      </w:pPr>
      <w:r w:rsidRPr="00C975D3">
        <w:rPr>
          <w:color w:val="000000"/>
          <w:lang w:bidi="en-US"/>
        </w:rPr>
        <w:t>AND</w:t>
      </w:r>
    </w:p>
    <w:p w14:paraId="0C15C0C0" w14:textId="77777777" w:rsidR="00F459C4" w:rsidRPr="00C975D3" w:rsidRDefault="00F459C4" w:rsidP="00F459C4">
      <w:pPr>
        <w:pStyle w:val="Textodocorpo50"/>
        <w:shd w:val="clear" w:color="auto" w:fill="auto"/>
        <w:spacing w:after="0" w:line="480" w:lineRule="auto"/>
        <w:jc w:val="center"/>
      </w:pPr>
      <w:r w:rsidRPr="00C975D3">
        <w:rPr>
          <w:color w:val="000000"/>
          <w:lang w:bidi="en-US"/>
        </w:rPr>
        <w:t>INSTITUTO CENTRO DE VIDA</w:t>
      </w:r>
      <w:r w:rsidRPr="00C975D3">
        <w:rPr>
          <w:color w:val="000000"/>
          <w:lang w:bidi="en-US"/>
        </w:rPr>
        <w:br/>
        <w:t>REGARDING</w:t>
      </w:r>
    </w:p>
    <w:p w14:paraId="39902C30" w14:textId="77777777" w:rsidR="00F459C4" w:rsidRPr="00C975D3" w:rsidRDefault="00F459C4" w:rsidP="00F459C4">
      <w:pPr>
        <w:pStyle w:val="Textodocorpo50"/>
        <w:shd w:val="clear" w:color="auto" w:fill="auto"/>
        <w:spacing w:after="534" w:line="360" w:lineRule="auto"/>
        <w:jc w:val="center"/>
      </w:pPr>
      <w:r w:rsidRPr="00C975D3">
        <w:rPr>
          <w:color w:val="000000"/>
          <w:lang w:bidi="en-US"/>
        </w:rPr>
        <w:t>BRA-22/0014, TECHNOLOGY TO PROTECT THE FOREST:</w:t>
      </w:r>
      <w:r w:rsidRPr="00C975D3">
        <w:rPr>
          <w:color w:val="000000"/>
          <w:lang w:bidi="en-US"/>
        </w:rPr>
        <w:br/>
        <w:t>STRENGTHENING REAL-TIME MONITORING AND</w:t>
      </w:r>
      <w:r w:rsidRPr="00C975D3">
        <w:rPr>
          <w:color w:val="000000"/>
          <w:lang w:bidi="en-US"/>
        </w:rPr>
        <w:br/>
        <w:t>ENGAGEMENT IN THE BRAZILIAN AMAZON</w:t>
      </w:r>
    </w:p>
    <w:p w14:paraId="6AFC0E3E" w14:textId="77777777" w:rsidR="00F459C4" w:rsidRPr="00C975D3" w:rsidRDefault="00F459C4" w:rsidP="00F459C4">
      <w:pPr>
        <w:pStyle w:val="Textodocorpo80"/>
        <w:shd w:val="clear" w:color="auto" w:fill="auto"/>
        <w:spacing w:before="0" w:after="356" w:line="360" w:lineRule="auto"/>
        <w:jc w:val="center"/>
        <w:rPr>
          <w:sz w:val="30"/>
          <w:szCs w:val="30"/>
        </w:rPr>
      </w:pPr>
      <w:r w:rsidRPr="00C975D3">
        <w:rPr>
          <w:color w:val="000000"/>
          <w:sz w:val="30"/>
          <w:szCs w:val="30"/>
          <w:lang w:bidi="en-US"/>
        </w:rPr>
        <w:t>****</w:t>
      </w:r>
    </w:p>
    <w:p w14:paraId="62BB5470" w14:textId="50AEC161" w:rsidR="00F459C4" w:rsidRPr="00C975D3" w:rsidRDefault="00F459C4" w:rsidP="00F459C4">
      <w:pPr>
        <w:pStyle w:val="Textodocorpo50"/>
        <w:shd w:val="clear" w:color="auto" w:fill="auto"/>
        <w:spacing w:after="0" w:line="360" w:lineRule="auto"/>
        <w:jc w:val="center"/>
        <w:rPr>
          <w:color w:val="000000"/>
          <w:lang w:bidi="en-US"/>
        </w:rPr>
      </w:pPr>
      <w:r w:rsidRPr="00C975D3">
        <w:rPr>
          <w:color w:val="000000"/>
          <w:lang w:bidi="en-US"/>
        </w:rPr>
        <w:t>PART I: SPECIFIC CONDITIONS</w:t>
      </w:r>
      <w:r w:rsidRPr="00C975D3">
        <w:rPr>
          <w:color w:val="000000"/>
          <w:lang w:bidi="en-US"/>
        </w:rPr>
        <w:br/>
        <w:t>PART II: GENERAL CONDITIONS</w:t>
      </w:r>
      <w:r w:rsidRPr="00C975D3">
        <w:rPr>
          <w:color w:val="000000"/>
          <w:lang w:bidi="en-US"/>
        </w:rPr>
        <w:br/>
        <w:t>PART III: PROCUREMENT PROVISIONS</w:t>
      </w:r>
      <w:r w:rsidRPr="00C975D3">
        <w:rPr>
          <w:color w:val="000000"/>
          <w:lang w:bidi="en-US"/>
        </w:rPr>
        <w:br/>
        <w:t>ANNEX A: BUDGET</w:t>
      </w:r>
      <w:r w:rsidRPr="00C975D3">
        <w:rPr>
          <w:color w:val="000000"/>
          <w:lang w:bidi="en-US"/>
        </w:rPr>
        <w:br/>
        <w:t>ANNEX B: RESULTS FRAMEWORK</w:t>
      </w:r>
    </w:p>
    <w:p w14:paraId="5B3D7C7B" w14:textId="77777777" w:rsidR="00F459C4" w:rsidRPr="00C975D3" w:rsidRDefault="00F459C4" w:rsidP="00F459C4">
      <w:pPr>
        <w:pStyle w:val="Textodocorpo50"/>
        <w:shd w:val="clear" w:color="auto" w:fill="auto"/>
        <w:spacing w:after="0" w:line="360" w:lineRule="auto"/>
      </w:pPr>
    </w:p>
    <w:p w14:paraId="381D2204" w14:textId="77777777" w:rsidR="00F459C4" w:rsidRPr="00C975D3" w:rsidRDefault="00F459C4" w:rsidP="00F459C4">
      <w:pPr>
        <w:spacing w:after="0" w:line="276" w:lineRule="auto"/>
        <w:rPr>
          <w:rFonts w:ascii="Times New Roman" w:hAnsi="Times New Roman" w:cs="Times New Roman"/>
          <w:sz w:val="21"/>
          <w:szCs w:val="21"/>
        </w:rPr>
        <w:sectPr w:rsidR="00F459C4" w:rsidRPr="00C975D3" w:rsidSect="006867AD">
          <w:headerReference w:type="default" r:id="rId7"/>
          <w:footerReference w:type="default" r:id="rId8"/>
          <w:pgSz w:w="11907" w:h="16840" w:code="9"/>
          <w:pgMar w:top="2835" w:right="1134" w:bottom="1701" w:left="1134" w:header="1247" w:footer="709" w:gutter="0"/>
          <w:cols w:space="708"/>
          <w:docGrid w:linePitch="360"/>
        </w:sectPr>
      </w:pPr>
    </w:p>
    <w:p w14:paraId="266505D4" w14:textId="77777777" w:rsidR="00F459C4" w:rsidRPr="00C975D3" w:rsidRDefault="00F459C4" w:rsidP="00F459C4">
      <w:pPr>
        <w:pStyle w:val="Legendadatabela20"/>
        <w:shd w:val="clear" w:color="auto" w:fill="auto"/>
        <w:spacing w:before="120" w:after="120" w:line="276" w:lineRule="auto"/>
        <w:ind w:left="20"/>
        <w:jc w:val="center"/>
      </w:pPr>
      <w:r w:rsidRPr="00C975D3">
        <w:rPr>
          <w:color w:val="000000"/>
          <w:lang w:bidi="en-US"/>
        </w:rPr>
        <w:lastRenderedPageBreak/>
        <w:t>TABLE OF CONTENTS</w:t>
      </w:r>
    </w:p>
    <w:p w14:paraId="6B9BF74D" w14:textId="77777777" w:rsidR="00F459C4" w:rsidRPr="00C975D3" w:rsidRDefault="00000000" w:rsidP="00F459C4">
      <w:pPr>
        <w:pStyle w:val="Sumrio5"/>
        <w:numPr>
          <w:ilvl w:val="0"/>
          <w:numId w:val="1"/>
        </w:numPr>
        <w:shd w:val="clear" w:color="auto" w:fill="auto"/>
        <w:tabs>
          <w:tab w:val="left" w:pos="815"/>
          <w:tab w:val="right" w:leader="dot" w:pos="9312"/>
        </w:tabs>
        <w:spacing w:before="0" w:line="276" w:lineRule="auto"/>
        <w:ind w:left="260"/>
      </w:pPr>
      <w:hyperlink w:anchor="bookmark31" w:tooltip="Current Document">
        <w:r w:rsidR="00F459C4" w:rsidRPr="00C975D3">
          <w:rPr>
            <w:color w:val="000000"/>
            <w:lang w:bidi="en-US"/>
          </w:rPr>
          <w:t>SCOPE AND BACKGROUND</w:t>
        </w:r>
        <w:r w:rsidR="00F459C4" w:rsidRPr="00C975D3">
          <w:rPr>
            <w:color w:val="000000"/>
            <w:lang w:bidi="en-US"/>
          </w:rPr>
          <w:tab/>
          <w:t>3</w:t>
        </w:r>
      </w:hyperlink>
    </w:p>
    <w:p w14:paraId="596B3D88" w14:textId="77777777" w:rsidR="00F459C4" w:rsidRPr="00C975D3" w:rsidRDefault="00000000" w:rsidP="00F459C4">
      <w:pPr>
        <w:pStyle w:val="Sumrio5"/>
        <w:numPr>
          <w:ilvl w:val="0"/>
          <w:numId w:val="1"/>
        </w:numPr>
        <w:shd w:val="clear" w:color="auto" w:fill="auto"/>
        <w:tabs>
          <w:tab w:val="left" w:pos="815"/>
          <w:tab w:val="right" w:leader="dot" w:pos="9312"/>
        </w:tabs>
        <w:spacing w:before="0" w:line="276" w:lineRule="auto"/>
        <w:ind w:left="260"/>
      </w:pPr>
      <w:hyperlink w:anchor="bookmark32" w:tooltip="Current Document">
        <w:r w:rsidR="00F459C4" w:rsidRPr="00C975D3">
          <w:rPr>
            <w:color w:val="000000"/>
            <w:lang w:bidi="en-US"/>
          </w:rPr>
          <w:t>OBJECTIVES OF THE PROJECT</w:t>
        </w:r>
        <w:r w:rsidR="00F459C4" w:rsidRPr="00C975D3">
          <w:rPr>
            <w:color w:val="000000"/>
            <w:lang w:bidi="en-US"/>
          </w:rPr>
          <w:tab/>
          <w:t>3</w:t>
        </w:r>
      </w:hyperlink>
    </w:p>
    <w:p w14:paraId="02246E4A" w14:textId="77777777" w:rsidR="00F459C4" w:rsidRPr="00C975D3" w:rsidRDefault="00000000" w:rsidP="00F459C4">
      <w:pPr>
        <w:pStyle w:val="Sumrio6"/>
        <w:numPr>
          <w:ilvl w:val="0"/>
          <w:numId w:val="1"/>
        </w:numPr>
        <w:shd w:val="clear" w:color="auto" w:fill="auto"/>
        <w:tabs>
          <w:tab w:val="left" w:pos="815"/>
          <w:tab w:val="right" w:leader="dot" w:pos="9312"/>
        </w:tabs>
        <w:spacing w:before="0" w:line="276" w:lineRule="auto"/>
        <w:ind w:left="260"/>
      </w:pPr>
      <w:hyperlink w:anchor="bookmark33" w:tooltip="Current Document">
        <w:r w:rsidR="00F459C4" w:rsidRPr="00C975D3">
          <w:rPr>
            <w:rStyle w:val="Sumrio5Char"/>
          </w:rPr>
          <w:t>IMPLEMENTATION OF THE PROJECT</w:t>
        </w:r>
        <w:r w:rsidR="00F459C4" w:rsidRPr="00C975D3">
          <w:rPr>
            <w:rStyle w:val="Sumrio5Char"/>
          </w:rPr>
          <w:tab/>
          <w:t>4</w:t>
        </w:r>
      </w:hyperlink>
    </w:p>
    <w:p w14:paraId="4AA7C53B" w14:textId="77777777" w:rsidR="00F459C4" w:rsidRPr="00C975D3" w:rsidRDefault="00000000" w:rsidP="00F459C4">
      <w:pPr>
        <w:pStyle w:val="Sumrio6"/>
        <w:numPr>
          <w:ilvl w:val="0"/>
          <w:numId w:val="1"/>
        </w:numPr>
        <w:shd w:val="clear" w:color="auto" w:fill="auto"/>
        <w:tabs>
          <w:tab w:val="left" w:pos="815"/>
          <w:tab w:val="right" w:leader="dot" w:pos="9312"/>
        </w:tabs>
        <w:spacing w:before="0" w:line="276" w:lineRule="auto"/>
        <w:ind w:left="260"/>
      </w:pPr>
      <w:hyperlink w:anchor="bookmark34" w:tooltip="Current Document">
        <w:r w:rsidR="00F459C4" w:rsidRPr="00C975D3">
          <w:rPr>
            <w:rStyle w:val="Sumrio5Char"/>
          </w:rPr>
          <w:t>THE GRANT</w:t>
        </w:r>
        <w:r w:rsidR="00F459C4" w:rsidRPr="00C975D3">
          <w:rPr>
            <w:rStyle w:val="Sumrio5Char"/>
          </w:rPr>
          <w:tab/>
          <w:t>5</w:t>
        </w:r>
      </w:hyperlink>
    </w:p>
    <w:p w14:paraId="214632B1" w14:textId="77777777" w:rsidR="00F459C4" w:rsidRPr="00C975D3" w:rsidRDefault="00000000" w:rsidP="00F459C4">
      <w:pPr>
        <w:pStyle w:val="Sumrio6"/>
        <w:numPr>
          <w:ilvl w:val="0"/>
          <w:numId w:val="1"/>
        </w:numPr>
        <w:shd w:val="clear" w:color="auto" w:fill="auto"/>
        <w:tabs>
          <w:tab w:val="left" w:pos="815"/>
          <w:tab w:val="right" w:leader="dot" w:pos="9312"/>
        </w:tabs>
        <w:spacing w:before="0" w:line="276" w:lineRule="auto"/>
        <w:ind w:left="260"/>
      </w:pPr>
      <w:hyperlink w:anchor="bookmark35" w:tooltip="Current Document">
        <w:r w:rsidR="00F459C4" w:rsidRPr="00C975D3">
          <w:rPr>
            <w:rStyle w:val="Sumrio5Char"/>
          </w:rPr>
          <w:t>DISBURSEMENT</w:t>
        </w:r>
        <w:r w:rsidR="00F459C4" w:rsidRPr="00C975D3">
          <w:rPr>
            <w:rStyle w:val="Sumrio5Char"/>
          </w:rPr>
          <w:tab/>
          <w:t>5</w:t>
        </w:r>
      </w:hyperlink>
    </w:p>
    <w:p w14:paraId="1D137B02" w14:textId="77777777" w:rsidR="00F459C4" w:rsidRPr="00C975D3" w:rsidRDefault="00000000" w:rsidP="00F459C4">
      <w:pPr>
        <w:pStyle w:val="Sumrio5"/>
        <w:numPr>
          <w:ilvl w:val="0"/>
          <w:numId w:val="1"/>
        </w:numPr>
        <w:shd w:val="clear" w:color="auto" w:fill="auto"/>
        <w:tabs>
          <w:tab w:val="left" w:pos="815"/>
          <w:tab w:val="right" w:leader="dot" w:pos="9312"/>
        </w:tabs>
        <w:spacing w:before="0" w:line="276" w:lineRule="auto"/>
        <w:ind w:left="260"/>
      </w:pPr>
      <w:hyperlink w:anchor="bookmark36" w:tooltip="Current Document">
        <w:r w:rsidR="00F459C4" w:rsidRPr="00C975D3">
          <w:rPr>
            <w:color w:val="000000"/>
            <w:lang w:bidi="en-US"/>
          </w:rPr>
          <w:t>REPORTING AND OTHER DOCUMENTATION</w:t>
        </w:r>
        <w:r w:rsidR="00F459C4" w:rsidRPr="00C975D3">
          <w:rPr>
            <w:color w:val="000000"/>
            <w:lang w:bidi="en-US"/>
          </w:rPr>
          <w:tab/>
          <w:t>6</w:t>
        </w:r>
      </w:hyperlink>
    </w:p>
    <w:p w14:paraId="0F62B2E1" w14:textId="77777777" w:rsidR="00F459C4" w:rsidRPr="00C975D3" w:rsidRDefault="00000000" w:rsidP="00F459C4">
      <w:pPr>
        <w:pStyle w:val="Sumrio5"/>
        <w:numPr>
          <w:ilvl w:val="0"/>
          <w:numId w:val="1"/>
        </w:numPr>
        <w:shd w:val="clear" w:color="auto" w:fill="auto"/>
        <w:tabs>
          <w:tab w:val="left" w:pos="815"/>
          <w:tab w:val="right" w:leader="dot" w:pos="9312"/>
        </w:tabs>
        <w:spacing w:before="0" w:line="276" w:lineRule="auto"/>
        <w:ind w:left="260"/>
      </w:pPr>
      <w:hyperlink w:anchor="bookmark37" w:tooltip="Current Document">
        <w:r w:rsidR="00F459C4" w:rsidRPr="00C975D3">
          <w:rPr>
            <w:color w:val="000000"/>
            <w:lang w:bidi="en-US"/>
          </w:rPr>
          <w:t>AUDIT</w:t>
        </w:r>
        <w:r w:rsidR="00F459C4" w:rsidRPr="00C975D3">
          <w:rPr>
            <w:color w:val="000000"/>
            <w:lang w:bidi="en-US"/>
          </w:rPr>
          <w:tab/>
          <w:t>7</w:t>
        </w:r>
      </w:hyperlink>
    </w:p>
    <w:p w14:paraId="58750939" w14:textId="77777777" w:rsidR="00F459C4" w:rsidRPr="00C975D3" w:rsidRDefault="00000000" w:rsidP="00F459C4">
      <w:pPr>
        <w:pStyle w:val="Sumrio5"/>
        <w:numPr>
          <w:ilvl w:val="0"/>
          <w:numId w:val="1"/>
        </w:numPr>
        <w:shd w:val="clear" w:color="auto" w:fill="auto"/>
        <w:tabs>
          <w:tab w:val="left" w:pos="815"/>
          <w:tab w:val="right" w:leader="dot" w:pos="9312"/>
        </w:tabs>
        <w:spacing w:before="0" w:line="276" w:lineRule="auto"/>
        <w:ind w:left="260"/>
      </w:pPr>
      <w:hyperlink w:anchor="bookmark38" w:tooltip="Current Document">
        <w:r w:rsidR="00F459C4" w:rsidRPr="00C975D3">
          <w:rPr>
            <w:color w:val="000000"/>
            <w:lang w:bidi="en-US"/>
          </w:rPr>
          <w:t>FORMAL MEETINGS</w:t>
        </w:r>
        <w:r w:rsidR="00F459C4" w:rsidRPr="00C975D3">
          <w:rPr>
            <w:color w:val="000000"/>
            <w:lang w:bidi="en-US"/>
          </w:rPr>
          <w:tab/>
          <w:t>7</w:t>
        </w:r>
      </w:hyperlink>
    </w:p>
    <w:p w14:paraId="1CEFC559" w14:textId="77777777" w:rsidR="00F459C4" w:rsidRPr="00C975D3" w:rsidRDefault="00000000" w:rsidP="00F459C4">
      <w:pPr>
        <w:pStyle w:val="Sumrio5"/>
        <w:numPr>
          <w:ilvl w:val="0"/>
          <w:numId w:val="1"/>
        </w:numPr>
        <w:shd w:val="clear" w:color="auto" w:fill="auto"/>
        <w:tabs>
          <w:tab w:val="left" w:pos="815"/>
          <w:tab w:val="right" w:leader="dot" w:pos="9312"/>
        </w:tabs>
        <w:spacing w:before="0" w:line="276" w:lineRule="auto"/>
        <w:ind w:left="260"/>
      </w:pPr>
      <w:hyperlink w:anchor="bookmark39" w:tooltip="Current Document">
        <w:r w:rsidR="00F459C4" w:rsidRPr="00C975D3">
          <w:rPr>
            <w:color w:val="000000"/>
            <w:lang w:bidi="en-US"/>
          </w:rPr>
          <w:t>REVIEWS AND OTHER FOLLOW-UP MEASURES</w:t>
        </w:r>
        <w:r w:rsidR="00F459C4" w:rsidRPr="00C975D3">
          <w:rPr>
            <w:color w:val="000000"/>
            <w:lang w:bidi="en-US"/>
          </w:rPr>
          <w:tab/>
          <w:t>7</w:t>
        </w:r>
      </w:hyperlink>
    </w:p>
    <w:p w14:paraId="3572A18D" w14:textId="77777777" w:rsidR="00F459C4" w:rsidRPr="00C975D3" w:rsidRDefault="00000000" w:rsidP="00F459C4">
      <w:pPr>
        <w:pStyle w:val="Sumrio5"/>
        <w:numPr>
          <w:ilvl w:val="0"/>
          <w:numId w:val="1"/>
        </w:numPr>
        <w:shd w:val="clear" w:color="auto" w:fill="auto"/>
        <w:tabs>
          <w:tab w:val="left" w:pos="815"/>
          <w:tab w:val="right" w:leader="dot" w:pos="9312"/>
        </w:tabs>
        <w:spacing w:before="0" w:line="276" w:lineRule="auto"/>
        <w:ind w:left="260"/>
      </w:pPr>
      <w:hyperlink w:anchor="bookmark40" w:tooltip="Current Document">
        <w:r w:rsidR="00F459C4" w:rsidRPr="00C975D3">
          <w:rPr>
            <w:color w:val="000000"/>
            <w:lang w:bidi="en-US"/>
          </w:rPr>
          <w:t>PROCUREMENT</w:t>
        </w:r>
        <w:r w:rsidR="00F459C4" w:rsidRPr="00C975D3">
          <w:rPr>
            <w:color w:val="000000"/>
            <w:lang w:bidi="en-US"/>
          </w:rPr>
          <w:tab/>
          <w:t>7</w:t>
        </w:r>
      </w:hyperlink>
    </w:p>
    <w:p w14:paraId="09AC7D3C" w14:textId="77777777" w:rsidR="00F459C4" w:rsidRPr="00C975D3" w:rsidRDefault="00000000" w:rsidP="00F459C4">
      <w:pPr>
        <w:pStyle w:val="Sumrio5"/>
        <w:numPr>
          <w:ilvl w:val="0"/>
          <w:numId w:val="1"/>
        </w:numPr>
        <w:shd w:val="clear" w:color="auto" w:fill="auto"/>
        <w:tabs>
          <w:tab w:val="left" w:pos="815"/>
          <w:tab w:val="right" w:leader="dot" w:pos="9312"/>
        </w:tabs>
        <w:spacing w:before="0" w:line="276" w:lineRule="auto"/>
        <w:ind w:left="260"/>
      </w:pPr>
      <w:hyperlink w:anchor="bookmark41" w:tooltip="Current Document">
        <w:r w:rsidR="00F459C4" w:rsidRPr="00C975D3">
          <w:rPr>
            <w:color w:val="000000"/>
            <w:lang w:bidi="en-US"/>
          </w:rPr>
          <w:t>REPAYMENT OF INTEREST AND UNUSED FUNDS</w:t>
        </w:r>
        <w:r w:rsidR="00F459C4" w:rsidRPr="00C975D3">
          <w:rPr>
            <w:color w:val="000000"/>
            <w:lang w:bidi="en-US"/>
          </w:rPr>
          <w:tab/>
          <w:t>7</w:t>
        </w:r>
      </w:hyperlink>
    </w:p>
    <w:p w14:paraId="394D2690" w14:textId="77777777" w:rsidR="00F459C4" w:rsidRPr="00C975D3" w:rsidRDefault="00000000" w:rsidP="00F459C4">
      <w:pPr>
        <w:pStyle w:val="Sumrio5"/>
        <w:numPr>
          <w:ilvl w:val="0"/>
          <w:numId w:val="2"/>
        </w:numPr>
        <w:shd w:val="clear" w:color="auto" w:fill="auto"/>
        <w:tabs>
          <w:tab w:val="left" w:pos="815"/>
          <w:tab w:val="right" w:leader="dot" w:pos="9312"/>
        </w:tabs>
        <w:spacing w:before="0" w:line="276" w:lineRule="auto"/>
        <w:ind w:left="260"/>
      </w:pPr>
      <w:hyperlink w:anchor="bookmark42" w:tooltip="Current Document">
        <w:r w:rsidR="00F459C4" w:rsidRPr="00C975D3">
          <w:rPr>
            <w:color w:val="000000"/>
            <w:lang w:bidi="en-US"/>
          </w:rPr>
          <w:t>NOTICES</w:t>
        </w:r>
        <w:r w:rsidR="00F459C4" w:rsidRPr="00C975D3">
          <w:rPr>
            <w:color w:val="000000"/>
            <w:lang w:bidi="en-US"/>
          </w:rPr>
          <w:tab/>
          <w:t>8</w:t>
        </w:r>
      </w:hyperlink>
    </w:p>
    <w:p w14:paraId="5FCD2BE4" w14:textId="77777777" w:rsidR="00F459C4" w:rsidRPr="00C975D3" w:rsidRDefault="00000000" w:rsidP="00F459C4">
      <w:pPr>
        <w:pStyle w:val="Sumrio5"/>
        <w:numPr>
          <w:ilvl w:val="0"/>
          <w:numId w:val="2"/>
        </w:numPr>
        <w:shd w:val="clear" w:color="auto" w:fill="auto"/>
        <w:tabs>
          <w:tab w:val="left" w:pos="815"/>
          <w:tab w:val="right" w:leader="dot" w:pos="9312"/>
        </w:tabs>
        <w:spacing w:before="0" w:line="276" w:lineRule="auto"/>
        <w:ind w:left="260"/>
      </w:pPr>
      <w:hyperlink w:anchor="bookmark43" w:tooltip="Current Document">
        <w:r w:rsidR="00F459C4" w:rsidRPr="00C975D3">
          <w:rPr>
            <w:color w:val="000000"/>
            <w:lang w:bidi="en-US"/>
          </w:rPr>
          <w:t>SIGNATURES</w:t>
        </w:r>
        <w:r w:rsidR="00F459C4" w:rsidRPr="00C975D3">
          <w:rPr>
            <w:color w:val="000000"/>
            <w:lang w:bidi="en-US"/>
          </w:rPr>
          <w:tab/>
          <w:t>8</w:t>
        </w:r>
      </w:hyperlink>
    </w:p>
    <w:p w14:paraId="1102A7F7" w14:textId="77777777" w:rsidR="00F459C4" w:rsidRPr="00C975D3" w:rsidRDefault="00F459C4" w:rsidP="00F459C4">
      <w:pPr>
        <w:spacing w:after="0" w:line="276" w:lineRule="auto"/>
        <w:rPr>
          <w:rFonts w:ascii="Times New Roman" w:hAnsi="Times New Roman" w:cs="Times New Roman"/>
          <w:sz w:val="21"/>
          <w:szCs w:val="21"/>
        </w:rPr>
        <w:sectPr w:rsidR="00F459C4" w:rsidRPr="00C975D3" w:rsidSect="00F459C4">
          <w:pgSz w:w="11907" w:h="16840" w:code="9"/>
          <w:pgMar w:top="1985" w:right="1134" w:bottom="1701" w:left="1134" w:header="1247" w:footer="709" w:gutter="0"/>
          <w:cols w:space="708"/>
          <w:docGrid w:linePitch="360"/>
        </w:sectPr>
      </w:pPr>
    </w:p>
    <w:p w14:paraId="727A6548" w14:textId="77777777" w:rsidR="00F459C4" w:rsidRPr="00C975D3" w:rsidRDefault="00F459C4" w:rsidP="006867AD">
      <w:pPr>
        <w:pStyle w:val="Ttulo30"/>
        <w:shd w:val="clear" w:color="auto" w:fill="auto"/>
        <w:spacing w:after="481" w:line="276" w:lineRule="auto"/>
        <w:ind w:right="20"/>
        <w:jc w:val="center"/>
      </w:pPr>
      <w:bookmarkStart w:id="0" w:name="bookmark30"/>
      <w:r w:rsidRPr="00C975D3">
        <w:rPr>
          <w:color w:val="000000"/>
          <w:lang w:bidi="en-US"/>
        </w:rPr>
        <w:t>PART I: SPECIFIC CONDITIONS</w:t>
      </w:r>
      <w:bookmarkEnd w:id="0"/>
    </w:p>
    <w:p w14:paraId="5C8C6EFE" w14:textId="77777777" w:rsidR="00F459C4" w:rsidRPr="00C975D3" w:rsidRDefault="00F459C4" w:rsidP="006867AD">
      <w:pPr>
        <w:pStyle w:val="Textodocorpo20"/>
        <w:shd w:val="clear" w:color="auto" w:fill="auto"/>
        <w:spacing w:before="0" w:after="221" w:line="276" w:lineRule="auto"/>
        <w:ind w:left="800" w:right="20" w:hanging="560"/>
      </w:pPr>
      <w:r w:rsidRPr="00C975D3">
        <w:rPr>
          <w:color w:val="000000"/>
          <w:lang w:bidi="en-US"/>
        </w:rPr>
        <w:t>This grant agreement (the Agreement) has been entered into between:</w:t>
      </w:r>
    </w:p>
    <w:p w14:paraId="128AFF96" w14:textId="77777777" w:rsidR="00F459C4" w:rsidRPr="00C975D3" w:rsidRDefault="00F459C4" w:rsidP="006867AD">
      <w:pPr>
        <w:pStyle w:val="Textodocorpo20"/>
        <w:numPr>
          <w:ilvl w:val="0"/>
          <w:numId w:val="3"/>
        </w:numPr>
        <w:shd w:val="clear" w:color="auto" w:fill="auto"/>
        <w:spacing w:before="0" w:after="243" w:line="276" w:lineRule="auto"/>
        <w:ind w:left="940" w:right="20" w:hanging="360"/>
      </w:pPr>
      <w:r w:rsidRPr="00C975D3">
        <w:rPr>
          <w:color w:val="000000"/>
          <w:lang w:bidi="en-US"/>
        </w:rPr>
        <w:t>The Norwegian Ministry of Foreign Affairs (MFA), represented by the Royal Norwegian Embassy in Brasilia (the Embassy), and</w:t>
      </w:r>
    </w:p>
    <w:p w14:paraId="797BD3E3" w14:textId="77777777" w:rsidR="00F459C4" w:rsidRPr="00C975D3" w:rsidRDefault="00F459C4" w:rsidP="006867AD">
      <w:pPr>
        <w:pStyle w:val="Textodocorpo20"/>
        <w:numPr>
          <w:ilvl w:val="0"/>
          <w:numId w:val="3"/>
        </w:numPr>
        <w:shd w:val="clear" w:color="auto" w:fill="auto"/>
        <w:spacing w:before="0" w:after="268" w:line="276" w:lineRule="auto"/>
        <w:ind w:left="940" w:right="20" w:hanging="360"/>
      </w:pPr>
      <w:r w:rsidRPr="00C975D3">
        <w:rPr>
          <w:color w:val="000000"/>
          <w:lang w:bidi="en-US"/>
        </w:rPr>
        <w:t>Instituto Centro de Vida, an NGO duly established in Brazil under registration number CNPJ 26.812.784/0001-46 (the Grant Recipient),</w:t>
      </w:r>
    </w:p>
    <w:p w14:paraId="1E7CA6B9" w14:textId="77777777" w:rsidR="00F459C4" w:rsidRPr="00C975D3" w:rsidRDefault="00F459C4" w:rsidP="006867AD">
      <w:pPr>
        <w:pStyle w:val="Textodocorpo20"/>
        <w:shd w:val="clear" w:color="auto" w:fill="auto"/>
        <w:spacing w:before="0" w:after="595" w:line="276" w:lineRule="auto"/>
        <w:ind w:left="940" w:right="20" w:firstLine="0"/>
      </w:pPr>
      <w:r w:rsidRPr="00C975D3">
        <w:rPr>
          <w:color w:val="000000"/>
          <w:lang w:bidi="en-US"/>
        </w:rPr>
        <w:t>jointly referred to as the Parties.</w:t>
      </w:r>
    </w:p>
    <w:p w14:paraId="2F14D968" w14:textId="77777777" w:rsidR="00F459C4" w:rsidRPr="00C975D3" w:rsidRDefault="00F459C4" w:rsidP="006867AD">
      <w:pPr>
        <w:pStyle w:val="Ttulo540"/>
        <w:numPr>
          <w:ilvl w:val="0"/>
          <w:numId w:val="4"/>
        </w:numPr>
        <w:shd w:val="clear" w:color="auto" w:fill="auto"/>
        <w:tabs>
          <w:tab w:val="left" w:pos="758"/>
        </w:tabs>
        <w:spacing w:before="0" w:after="332" w:line="276" w:lineRule="auto"/>
        <w:ind w:left="800" w:right="20"/>
        <w:rPr>
          <w:b/>
          <w:bCs/>
        </w:rPr>
      </w:pPr>
      <w:bookmarkStart w:id="1" w:name="bookmark31"/>
      <w:r w:rsidRPr="00C975D3">
        <w:rPr>
          <w:b/>
          <w:bCs/>
          <w:color w:val="000000"/>
          <w:sz w:val="24"/>
          <w:szCs w:val="24"/>
          <w:lang w:bidi="en-US"/>
        </w:rPr>
        <w:t>SCOPE AND BACKGROUND</w:t>
      </w:r>
      <w:bookmarkEnd w:id="1"/>
    </w:p>
    <w:p w14:paraId="4DE52839" w14:textId="77777777" w:rsidR="00F459C4" w:rsidRPr="00C975D3" w:rsidRDefault="00F459C4" w:rsidP="006867AD">
      <w:pPr>
        <w:pStyle w:val="Textodocorpo20"/>
        <w:numPr>
          <w:ilvl w:val="1"/>
          <w:numId w:val="4"/>
        </w:numPr>
        <w:shd w:val="clear" w:color="auto" w:fill="auto"/>
        <w:tabs>
          <w:tab w:val="left" w:pos="758"/>
        </w:tabs>
        <w:spacing w:before="0" w:line="276" w:lineRule="auto"/>
        <w:ind w:left="800" w:right="20" w:hanging="560"/>
      </w:pPr>
      <w:r w:rsidRPr="00C975D3">
        <w:rPr>
          <w:color w:val="000000"/>
          <w:lang w:bidi="en-US"/>
        </w:rPr>
        <w:t>The Grant Recipient has submitted an application to MFA dated 30/06/2021 (the Application) regarding financial support to the project titled “Technology to protect the forest: Strengthening real-time monitoring and engagement in the Brazilian Amazon, BRA-22/0014” (the Project). The estimated costs of the Project are indicated in the budget attached as Annex A to this Agreement.</w:t>
      </w:r>
    </w:p>
    <w:p w14:paraId="6B44EA72" w14:textId="77777777" w:rsidR="00F459C4" w:rsidRPr="00C975D3" w:rsidRDefault="00F459C4" w:rsidP="006867AD">
      <w:pPr>
        <w:pStyle w:val="Textodocorpo20"/>
        <w:numPr>
          <w:ilvl w:val="1"/>
          <w:numId w:val="4"/>
        </w:numPr>
        <w:shd w:val="clear" w:color="auto" w:fill="auto"/>
        <w:tabs>
          <w:tab w:val="left" w:pos="758"/>
        </w:tabs>
        <w:spacing w:before="0" w:line="276" w:lineRule="auto"/>
        <w:ind w:left="800" w:right="20" w:hanging="560"/>
      </w:pPr>
      <w:r w:rsidRPr="00C975D3">
        <w:rPr>
          <w:color w:val="000000"/>
          <w:lang w:bidi="en-US"/>
        </w:rPr>
        <w:t>MFA has decided to award a grant to be used exclusively for the implementation of the Project (the Grant). The Parties expect the Project to be implemented during the period from August 2022 to August 2025 (the Support Period).</w:t>
      </w:r>
    </w:p>
    <w:p w14:paraId="4DE30C27" w14:textId="77777777" w:rsidR="00F459C4" w:rsidRPr="00C975D3" w:rsidRDefault="00F459C4" w:rsidP="006867AD">
      <w:pPr>
        <w:pStyle w:val="Textodocorpo20"/>
        <w:numPr>
          <w:ilvl w:val="1"/>
          <w:numId w:val="4"/>
        </w:numPr>
        <w:shd w:val="clear" w:color="auto" w:fill="auto"/>
        <w:tabs>
          <w:tab w:val="left" w:pos="758"/>
        </w:tabs>
        <w:spacing w:before="0" w:after="334" w:line="276" w:lineRule="auto"/>
        <w:ind w:left="800" w:right="20" w:hanging="560"/>
      </w:pPr>
      <w:r w:rsidRPr="00C975D3">
        <w:rPr>
          <w:color w:val="000000"/>
          <w:lang w:bidi="en-US"/>
        </w:rPr>
        <w:t>The Parties have agreed to enter into an Agreement, consisting of this part I; Specific Conditions, part II; General Conditions, and part III; Procurement Provisions, all of which form an integral part of this Agreement. In the event of discrepancies between the Specific Conditions and the General Conditions or Procurement Provisions, the Specific Conditions shall prevail.</w:t>
      </w:r>
    </w:p>
    <w:p w14:paraId="1A560E02" w14:textId="77777777" w:rsidR="00F459C4" w:rsidRPr="00C975D3" w:rsidRDefault="00F459C4" w:rsidP="006867AD">
      <w:pPr>
        <w:pStyle w:val="Ttulo540"/>
        <w:numPr>
          <w:ilvl w:val="0"/>
          <w:numId w:val="4"/>
        </w:numPr>
        <w:shd w:val="clear" w:color="auto" w:fill="auto"/>
        <w:tabs>
          <w:tab w:val="left" w:pos="758"/>
        </w:tabs>
        <w:spacing w:before="0" w:after="332" w:line="276" w:lineRule="auto"/>
        <w:ind w:left="800" w:right="20"/>
        <w:rPr>
          <w:b/>
          <w:bCs/>
          <w:color w:val="000000"/>
          <w:sz w:val="24"/>
          <w:szCs w:val="24"/>
          <w:lang w:bidi="en-US"/>
        </w:rPr>
      </w:pPr>
      <w:bookmarkStart w:id="2" w:name="bookmark32"/>
      <w:r w:rsidRPr="00C975D3">
        <w:rPr>
          <w:b/>
          <w:bCs/>
          <w:color w:val="000000"/>
          <w:sz w:val="24"/>
          <w:szCs w:val="24"/>
          <w:lang w:bidi="en-US"/>
        </w:rPr>
        <w:t>OBJECTIVES OF THE PROJECT</w:t>
      </w:r>
      <w:bookmarkEnd w:id="2"/>
    </w:p>
    <w:p w14:paraId="72643465" w14:textId="77777777" w:rsidR="00F459C4" w:rsidRPr="00C975D3" w:rsidRDefault="00F459C4" w:rsidP="006867AD">
      <w:pPr>
        <w:pStyle w:val="Textodocorpo20"/>
        <w:numPr>
          <w:ilvl w:val="1"/>
          <w:numId w:val="4"/>
        </w:numPr>
        <w:shd w:val="clear" w:color="auto" w:fill="auto"/>
        <w:tabs>
          <w:tab w:val="left" w:pos="758"/>
        </w:tabs>
        <w:spacing w:before="0" w:after="334" w:line="276" w:lineRule="auto"/>
        <w:ind w:left="800" w:right="20" w:hanging="560"/>
      </w:pPr>
      <w:r w:rsidRPr="00C975D3">
        <w:rPr>
          <w:color w:val="000000"/>
          <w:lang w:bidi="en-US"/>
        </w:rPr>
        <w:t>The expected results of the Project are as follows:</w:t>
      </w:r>
    </w:p>
    <w:p w14:paraId="093B0673" w14:textId="77777777" w:rsidR="00F459C4" w:rsidRPr="00C975D3" w:rsidRDefault="00F459C4" w:rsidP="006867AD">
      <w:pPr>
        <w:pStyle w:val="Textodocorpo20"/>
        <w:shd w:val="clear" w:color="auto" w:fill="auto"/>
        <w:spacing w:before="0" w:line="276" w:lineRule="auto"/>
        <w:ind w:left="800" w:right="20" w:firstLine="0"/>
      </w:pPr>
      <w:r w:rsidRPr="00C975D3">
        <w:rPr>
          <w:color w:val="000000"/>
          <w:lang w:bidi="en-US"/>
        </w:rPr>
        <w:t xml:space="preserve">The Project's expected effects on society are that protection of Indigenous Territories is enhanced, and the impacts of fires and degradation of forests are reduced by filling an urgent gap of human and instrumental resources; and that Indigenous Peoples and Local Communities (IPLCs) and Civil Society </w:t>
      </w:r>
      <w:proofErr w:type="spellStart"/>
      <w:r w:rsidRPr="00C975D3">
        <w:rPr>
          <w:color w:val="000000"/>
          <w:lang w:bidi="en-US"/>
        </w:rPr>
        <w:t>Organisations</w:t>
      </w:r>
      <w:proofErr w:type="spellEnd"/>
      <w:r w:rsidRPr="00C975D3">
        <w:rPr>
          <w:color w:val="000000"/>
          <w:lang w:bidi="en-US"/>
        </w:rPr>
        <w:t xml:space="preserve"> (CSOs) build technical and management capabilities that are used to apply for future grants and manage them successfully, strengthening their participation in institutional consortiums and networks (Impact).</w:t>
      </w:r>
    </w:p>
    <w:p w14:paraId="387311B7" w14:textId="77777777" w:rsidR="00F459C4" w:rsidRPr="00C975D3" w:rsidRDefault="00F459C4" w:rsidP="006867AD">
      <w:pPr>
        <w:pStyle w:val="Textodocorpo20"/>
        <w:shd w:val="clear" w:color="auto" w:fill="auto"/>
        <w:spacing w:before="0" w:after="0" w:line="276" w:lineRule="auto"/>
        <w:ind w:left="800" w:right="20" w:firstLine="0"/>
      </w:pPr>
      <w:r w:rsidRPr="00C975D3">
        <w:rPr>
          <w:color w:val="000000"/>
          <w:lang w:bidi="en-US"/>
        </w:rPr>
        <w:t>The expected effects for the target groups of the Project are that CSOs are trained in geospatial technologies and applying monitoring protocols to qualify deforestation drivers; disseminate results to relevant stakeholders in private and public sectors to demand effective action to fight deforestation in the Amazon; Community fire brigades are trained in the use of high-resolution images to fight forest fires and prevent forest degradation; IPLCs show' increased capacity to protect their territories through monitoring and surveillance; and ILPCs improve their livelihoods by planning and mapping their territories based on high resolution images (Outcomes).</w:t>
      </w:r>
    </w:p>
    <w:p w14:paraId="6D7327CA" w14:textId="77777777" w:rsidR="00F459C4" w:rsidRPr="00C975D3" w:rsidRDefault="00F459C4" w:rsidP="006867AD">
      <w:pPr>
        <w:pStyle w:val="Textodocorpo20"/>
        <w:shd w:val="clear" w:color="auto" w:fill="auto"/>
        <w:spacing w:before="240" w:after="180" w:line="276" w:lineRule="auto"/>
        <w:ind w:left="840" w:right="20" w:firstLine="0"/>
      </w:pPr>
      <w:r w:rsidRPr="00C975D3">
        <w:rPr>
          <w:color w:val="000000"/>
          <w:lang w:bidi="en-US"/>
        </w:rPr>
        <w:t>The planned main products and/or services of the Project are: financial resources granted by the fund to projects that aim to use high-resolution images to demand more effective actions from public agencies; training of CSOs in the use of high resolution imagery carried out to control deforestation and in subnational level advocacy; CSOs produce and disseminate strategic information to key stakeholders in public and private sectors; small grants approved and available to design and implement monitoring protocols to fight forest fires and forest degradation; training workshops addressed to fire brigades; financial resources granted by the fund to projects that aim to use high-resolution images to protect forest and IPLCs territories; training in the use of high-resolution images carried out with IPLCs representatives; CSOs produce and disseminate strategic information, exposing threats to protected areas and IPLC territories; financial resources granted by the fund to projects that aim to use high-resolution images to improve IPLC sustainable forest and land use; training in the use of high-resolution images carried out with IPLCs. (Outputs).</w:t>
      </w:r>
    </w:p>
    <w:p w14:paraId="75CA5E00" w14:textId="77777777" w:rsidR="00F459C4" w:rsidRPr="00C975D3" w:rsidRDefault="00F459C4" w:rsidP="006867AD">
      <w:pPr>
        <w:pStyle w:val="Textodocorpo20"/>
        <w:shd w:val="clear" w:color="auto" w:fill="auto"/>
        <w:spacing w:before="0" w:after="334" w:line="276" w:lineRule="auto"/>
        <w:ind w:left="840" w:right="20" w:firstLine="0"/>
      </w:pPr>
      <w:r w:rsidRPr="00C975D3">
        <w:rPr>
          <w:color w:val="000000"/>
          <w:lang w:bidi="en-US"/>
        </w:rPr>
        <w:t>The intended target group is CSOs engaged in sustainable land-use and protection of forests, and associations of IPLCs already using or intending to use geospatial technologies, especially high-resolution images in monitoring protocols to enhance protection or promote a more sustainable land use in their territories.</w:t>
      </w:r>
    </w:p>
    <w:p w14:paraId="6F851C4F" w14:textId="77777777" w:rsidR="00F459C4" w:rsidRPr="00C975D3" w:rsidRDefault="00F459C4" w:rsidP="006867AD">
      <w:pPr>
        <w:pStyle w:val="Textodocorpo20"/>
        <w:numPr>
          <w:ilvl w:val="1"/>
          <w:numId w:val="4"/>
        </w:numPr>
        <w:shd w:val="clear" w:color="auto" w:fill="auto"/>
        <w:tabs>
          <w:tab w:val="left" w:pos="851"/>
        </w:tabs>
        <w:spacing w:before="0" w:after="361" w:line="276" w:lineRule="auto"/>
        <w:ind w:left="840" w:right="20" w:hanging="580"/>
      </w:pPr>
      <w:r w:rsidRPr="00C975D3">
        <w:rPr>
          <w:color w:val="000000"/>
          <w:lang w:bidi="en-US"/>
        </w:rPr>
        <w:t>The full results framework is included as Annex B to this Agreement.</w:t>
      </w:r>
    </w:p>
    <w:p w14:paraId="609BFBB5" w14:textId="77777777" w:rsidR="00F459C4" w:rsidRPr="00C975D3" w:rsidRDefault="00F459C4" w:rsidP="006867AD">
      <w:pPr>
        <w:pStyle w:val="Ttulo540"/>
        <w:numPr>
          <w:ilvl w:val="0"/>
          <w:numId w:val="4"/>
        </w:numPr>
        <w:shd w:val="clear" w:color="auto" w:fill="auto"/>
        <w:tabs>
          <w:tab w:val="left" w:pos="758"/>
        </w:tabs>
        <w:spacing w:before="0" w:after="332" w:line="276" w:lineRule="auto"/>
        <w:ind w:left="800" w:right="20"/>
        <w:rPr>
          <w:b/>
          <w:bCs/>
          <w:color w:val="000000"/>
          <w:sz w:val="24"/>
          <w:szCs w:val="24"/>
          <w:lang w:bidi="en-US"/>
        </w:rPr>
      </w:pPr>
      <w:bookmarkStart w:id="3" w:name="bookmark33"/>
      <w:r w:rsidRPr="00C975D3">
        <w:rPr>
          <w:b/>
          <w:bCs/>
          <w:color w:val="000000"/>
          <w:sz w:val="24"/>
          <w:szCs w:val="24"/>
          <w:lang w:bidi="en-US"/>
        </w:rPr>
        <w:t>IMPLEMENTATION OF THE PROJECT</w:t>
      </w:r>
      <w:bookmarkEnd w:id="3"/>
    </w:p>
    <w:p w14:paraId="5B143614" w14:textId="77777777" w:rsidR="00F459C4" w:rsidRPr="00C975D3" w:rsidRDefault="00F459C4" w:rsidP="006867AD">
      <w:pPr>
        <w:pStyle w:val="Textodocorpo20"/>
        <w:numPr>
          <w:ilvl w:val="1"/>
          <w:numId w:val="4"/>
        </w:numPr>
        <w:shd w:val="clear" w:color="auto" w:fill="auto"/>
        <w:tabs>
          <w:tab w:val="left" w:pos="851"/>
        </w:tabs>
        <w:spacing w:before="0" w:line="276" w:lineRule="auto"/>
        <w:ind w:left="840" w:right="20" w:hanging="580"/>
      </w:pPr>
      <w:r w:rsidRPr="00C975D3">
        <w:rPr>
          <w:color w:val="000000"/>
          <w:lang w:bidi="en-US"/>
        </w:rPr>
        <w:t>The Project shall be implemented in accordance with the Agreement, including all annexes, and the latest approved Application, including work plan and budget.</w:t>
      </w:r>
    </w:p>
    <w:p w14:paraId="316B899D" w14:textId="77777777" w:rsidR="00F459C4" w:rsidRPr="00C975D3" w:rsidRDefault="00F459C4" w:rsidP="006867AD">
      <w:pPr>
        <w:pStyle w:val="Textodocorpo20"/>
        <w:numPr>
          <w:ilvl w:val="1"/>
          <w:numId w:val="4"/>
        </w:numPr>
        <w:shd w:val="clear" w:color="auto" w:fill="auto"/>
        <w:tabs>
          <w:tab w:val="left" w:pos="851"/>
        </w:tabs>
        <w:spacing w:before="0" w:line="276" w:lineRule="auto"/>
        <w:ind w:left="840" w:right="20" w:hanging="580"/>
      </w:pPr>
      <w:r w:rsidRPr="00C975D3">
        <w:rPr>
          <w:color w:val="000000"/>
          <w:lang w:bidi="en-US"/>
        </w:rPr>
        <w:t>During the implementation of the Project, the Grant Recipient shall exercise the necessary diligence, efficiency and transparency in line with sound financial management and best practice principles.</w:t>
      </w:r>
    </w:p>
    <w:p w14:paraId="058B188A" w14:textId="77777777" w:rsidR="00F459C4" w:rsidRPr="00C975D3" w:rsidRDefault="00F459C4" w:rsidP="006867AD">
      <w:pPr>
        <w:pStyle w:val="Textodocorpo20"/>
        <w:numPr>
          <w:ilvl w:val="1"/>
          <w:numId w:val="4"/>
        </w:numPr>
        <w:shd w:val="clear" w:color="auto" w:fill="auto"/>
        <w:tabs>
          <w:tab w:val="left" w:pos="851"/>
        </w:tabs>
        <w:spacing w:before="0" w:after="183" w:line="276" w:lineRule="auto"/>
        <w:ind w:left="840" w:right="20" w:hanging="580"/>
      </w:pPr>
      <w:r w:rsidRPr="00C975D3">
        <w:rPr>
          <w:color w:val="000000"/>
          <w:lang w:bidi="en-US"/>
        </w:rPr>
        <w:t>The Grant Recipient shall continuously identify, assess and mitigate any relevant risks associated with the implementation of the Project. The risk of potential negative effects of the Project in the following cases (Cross-Cutting Issues) shall always be included in the risk management of the Project:</w:t>
      </w:r>
    </w:p>
    <w:p w14:paraId="44392B11" w14:textId="77777777" w:rsidR="00F459C4" w:rsidRPr="00C975D3" w:rsidRDefault="00F459C4" w:rsidP="006867AD">
      <w:pPr>
        <w:pStyle w:val="Textodocorpo20"/>
        <w:numPr>
          <w:ilvl w:val="0"/>
          <w:numId w:val="5"/>
        </w:numPr>
        <w:shd w:val="clear" w:color="auto" w:fill="auto"/>
        <w:tabs>
          <w:tab w:val="left" w:pos="1194"/>
        </w:tabs>
        <w:spacing w:before="0" w:after="0" w:line="276" w:lineRule="auto"/>
        <w:ind w:left="1220" w:right="20" w:hanging="380"/>
      </w:pPr>
      <w:r w:rsidRPr="00C975D3">
        <w:rPr>
          <w:color w:val="000000"/>
          <w:lang w:bidi="en-US"/>
        </w:rPr>
        <w:t>anti-corruption</w:t>
      </w:r>
    </w:p>
    <w:p w14:paraId="60360936" w14:textId="77777777" w:rsidR="00F459C4" w:rsidRPr="00C975D3" w:rsidRDefault="00F459C4" w:rsidP="006867AD">
      <w:pPr>
        <w:pStyle w:val="Textodocorpo20"/>
        <w:numPr>
          <w:ilvl w:val="0"/>
          <w:numId w:val="5"/>
        </w:numPr>
        <w:shd w:val="clear" w:color="auto" w:fill="auto"/>
        <w:tabs>
          <w:tab w:val="left" w:pos="1194"/>
        </w:tabs>
        <w:spacing w:before="0" w:after="0" w:line="276" w:lineRule="auto"/>
        <w:ind w:left="1220" w:right="20" w:hanging="380"/>
      </w:pPr>
      <w:r w:rsidRPr="00C975D3">
        <w:rPr>
          <w:color w:val="000000"/>
          <w:lang w:bidi="en-US"/>
        </w:rPr>
        <w:t>climate and environment,</w:t>
      </w:r>
    </w:p>
    <w:p w14:paraId="140C34E3" w14:textId="77777777" w:rsidR="00F459C4" w:rsidRPr="00C975D3" w:rsidRDefault="00F459C4" w:rsidP="006867AD">
      <w:pPr>
        <w:pStyle w:val="Textodocorpo20"/>
        <w:numPr>
          <w:ilvl w:val="0"/>
          <w:numId w:val="5"/>
        </w:numPr>
        <w:shd w:val="clear" w:color="auto" w:fill="auto"/>
        <w:tabs>
          <w:tab w:val="left" w:pos="1194"/>
        </w:tabs>
        <w:spacing w:before="0" w:after="0" w:line="276" w:lineRule="auto"/>
        <w:ind w:left="1220" w:right="20" w:hanging="380"/>
      </w:pPr>
      <w:r w:rsidRPr="00C975D3">
        <w:rPr>
          <w:color w:val="000000"/>
          <w:lang w:bidi="en-US"/>
        </w:rPr>
        <w:t>women's rights and gender equality, and</w:t>
      </w:r>
    </w:p>
    <w:p w14:paraId="33559AE5" w14:textId="77777777" w:rsidR="00F459C4" w:rsidRPr="00C975D3" w:rsidRDefault="00F459C4" w:rsidP="006867AD">
      <w:pPr>
        <w:pStyle w:val="Textodocorpo20"/>
        <w:numPr>
          <w:ilvl w:val="0"/>
          <w:numId w:val="5"/>
        </w:numPr>
        <w:shd w:val="clear" w:color="auto" w:fill="auto"/>
        <w:spacing w:before="0" w:after="303" w:line="276" w:lineRule="auto"/>
        <w:ind w:left="1220" w:right="20" w:hanging="380"/>
      </w:pPr>
      <w:r w:rsidRPr="00C975D3">
        <w:rPr>
          <w:color w:val="000000"/>
          <w:lang w:bidi="en-US"/>
        </w:rPr>
        <w:t xml:space="preserve"> human rights (with a particular focus on participation, accountability and nondiscrimination)</w:t>
      </w:r>
    </w:p>
    <w:p w14:paraId="76240008" w14:textId="77777777" w:rsidR="00F459C4" w:rsidRPr="00C975D3" w:rsidRDefault="00F459C4" w:rsidP="006867AD">
      <w:pPr>
        <w:pStyle w:val="Textodocorpo20"/>
        <w:numPr>
          <w:ilvl w:val="1"/>
          <w:numId w:val="4"/>
        </w:numPr>
        <w:shd w:val="clear" w:color="auto" w:fill="auto"/>
        <w:tabs>
          <w:tab w:val="left" w:pos="851"/>
        </w:tabs>
        <w:spacing w:before="0" w:after="183" w:line="276" w:lineRule="auto"/>
        <w:ind w:left="840" w:right="20" w:hanging="580"/>
      </w:pPr>
      <w:r w:rsidRPr="00C975D3">
        <w:rPr>
          <w:color w:val="000000"/>
          <w:lang w:bidi="en-US"/>
        </w:rPr>
        <w:t>Any significant deviations or changes from the Application, budgets and approved work plans are subject to MFA's prior, written approval. The following deviations/changes shall always be subject to MFA's prior written approval:</w:t>
      </w:r>
    </w:p>
    <w:p w14:paraId="5E221FA0" w14:textId="77777777" w:rsidR="00F459C4" w:rsidRPr="00C975D3" w:rsidRDefault="00F459C4" w:rsidP="006867AD">
      <w:pPr>
        <w:pStyle w:val="Textodocorpo20"/>
        <w:numPr>
          <w:ilvl w:val="0"/>
          <w:numId w:val="6"/>
        </w:numPr>
        <w:shd w:val="clear" w:color="auto" w:fill="auto"/>
        <w:tabs>
          <w:tab w:val="left" w:pos="1194"/>
        </w:tabs>
        <w:spacing w:before="0" w:after="0" w:line="276" w:lineRule="auto"/>
        <w:ind w:left="1220" w:right="20" w:hanging="380"/>
      </w:pPr>
      <w:r w:rsidRPr="00C975D3">
        <w:rPr>
          <w:color w:val="000000"/>
          <w:lang w:bidi="en-US"/>
        </w:rPr>
        <w:t>changes to the Project's sources of income,</w:t>
      </w:r>
    </w:p>
    <w:p w14:paraId="5E242C8B" w14:textId="77777777" w:rsidR="00F459C4" w:rsidRPr="00C975D3" w:rsidRDefault="00F459C4" w:rsidP="006867AD">
      <w:pPr>
        <w:pStyle w:val="Textodocorpo20"/>
        <w:numPr>
          <w:ilvl w:val="0"/>
          <w:numId w:val="6"/>
        </w:numPr>
        <w:shd w:val="clear" w:color="auto" w:fill="auto"/>
        <w:tabs>
          <w:tab w:val="left" w:pos="1194"/>
        </w:tabs>
        <w:spacing w:before="0" w:after="0" w:line="276" w:lineRule="auto"/>
        <w:ind w:left="1220" w:right="20" w:hanging="380"/>
      </w:pPr>
      <w:r w:rsidRPr="00C975D3">
        <w:rPr>
          <w:color w:val="000000"/>
          <w:lang w:bidi="en-US"/>
        </w:rPr>
        <w:t>changes to the result framework or scope of the Project, except minor adjustments at the output level which are necessary to achieve agreed outcomes. Future reports must clearly reflect, explain, and justify all changes made,</w:t>
      </w:r>
    </w:p>
    <w:p w14:paraId="2CCDAE28" w14:textId="77777777" w:rsidR="00F459C4" w:rsidRPr="00C975D3" w:rsidRDefault="00F459C4" w:rsidP="006867AD">
      <w:pPr>
        <w:pStyle w:val="Textodocorpo20"/>
        <w:numPr>
          <w:ilvl w:val="0"/>
          <w:numId w:val="6"/>
        </w:numPr>
        <w:shd w:val="clear" w:color="auto" w:fill="auto"/>
        <w:tabs>
          <w:tab w:val="left" w:pos="1194"/>
        </w:tabs>
        <w:spacing w:before="0" w:after="0" w:line="276" w:lineRule="auto"/>
        <w:ind w:left="1220" w:right="20" w:hanging="380"/>
      </w:pPr>
      <w:r w:rsidRPr="00C975D3">
        <w:rPr>
          <w:color w:val="000000"/>
          <w:lang w:bidi="en-US"/>
        </w:rPr>
        <w:t>any changes to the Project's annual budget that imply reallocation of more than 10 % of a budget line and exceeds NOK 15 000 (fifteen thousand).</w:t>
      </w:r>
    </w:p>
    <w:p w14:paraId="77859E04" w14:textId="77777777" w:rsidR="00F459C4" w:rsidRPr="00C975D3" w:rsidRDefault="00F459C4" w:rsidP="006867AD">
      <w:pPr>
        <w:pStyle w:val="Textodocorpo20"/>
        <w:shd w:val="clear" w:color="auto" w:fill="auto"/>
        <w:spacing w:before="0" w:after="120" w:line="276" w:lineRule="auto"/>
        <w:ind w:left="1134" w:right="20" w:firstLine="0"/>
        <w:jc w:val="left"/>
      </w:pPr>
      <w:r w:rsidRPr="00C975D3">
        <w:rPr>
          <w:color w:val="000000"/>
          <w:lang w:bidi="en-US"/>
        </w:rPr>
        <w:t>MFA may suspend disbursements of the Grant until requested changes have been approved.</w:t>
      </w:r>
    </w:p>
    <w:p w14:paraId="5C0C098B" w14:textId="77777777" w:rsidR="00F459C4" w:rsidRPr="00C975D3" w:rsidRDefault="00F459C4" w:rsidP="006867AD">
      <w:pPr>
        <w:pStyle w:val="Ttulo540"/>
        <w:numPr>
          <w:ilvl w:val="0"/>
          <w:numId w:val="4"/>
        </w:numPr>
        <w:shd w:val="clear" w:color="auto" w:fill="auto"/>
        <w:tabs>
          <w:tab w:val="left" w:pos="758"/>
        </w:tabs>
        <w:spacing w:before="0" w:after="332" w:line="276" w:lineRule="auto"/>
        <w:ind w:left="800" w:right="20"/>
        <w:rPr>
          <w:b/>
          <w:bCs/>
          <w:color w:val="000000"/>
          <w:sz w:val="24"/>
          <w:szCs w:val="24"/>
          <w:lang w:bidi="en-US"/>
        </w:rPr>
      </w:pPr>
      <w:bookmarkStart w:id="4" w:name="bookmark34"/>
      <w:r w:rsidRPr="00C975D3">
        <w:rPr>
          <w:b/>
          <w:bCs/>
          <w:color w:val="000000"/>
          <w:sz w:val="24"/>
          <w:szCs w:val="24"/>
          <w:lang w:bidi="en-US"/>
        </w:rPr>
        <w:t>THE GRANT</w:t>
      </w:r>
      <w:bookmarkEnd w:id="4"/>
    </w:p>
    <w:p w14:paraId="54D710B5" w14:textId="77777777" w:rsidR="00F459C4" w:rsidRPr="00C975D3" w:rsidRDefault="00F459C4" w:rsidP="006867AD">
      <w:pPr>
        <w:pStyle w:val="Textodocorpo20"/>
        <w:numPr>
          <w:ilvl w:val="1"/>
          <w:numId w:val="7"/>
        </w:numPr>
        <w:shd w:val="clear" w:color="auto" w:fill="auto"/>
        <w:tabs>
          <w:tab w:val="left" w:pos="757"/>
        </w:tabs>
        <w:spacing w:before="0" w:after="303" w:line="276" w:lineRule="auto"/>
        <w:ind w:left="760" w:right="20" w:hanging="580"/>
      </w:pPr>
      <w:r w:rsidRPr="00C975D3">
        <w:rPr>
          <w:color w:val="000000"/>
          <w:lang w:bidi="en-US"/>
        </w:rPr>
        <w:t>The Grant shall amount to maximum NOK 10 783 977 (Norwegian Kroner ten-</w:t>
      </w:r>
      <w:proofErr w:type="spellStart"/>
      <w:r w:rsidRPr="00C975D3">
        <w:rPr>
          <w:color w:val="000000"/>
          <w:lang w:bidi="en-US"/>
        </w:rPr>
        <w:t>mil lion</w:t>
      </w:r>
      <w:proofErr w:type="spellEnd"/>
      <w:r w:rsidRPr="00C975D3">
        <w:rPr>
          <w:color w:val="000000"/>
          <w:lang w:bidi="en-US"/>
        </w:rPr>
        <w:t>-seven- hundred-eighty-three-thousand-nine-hundred-seventy-seven).</w:t>
      </w:r>
    </w:p>
    <w:p w14:paraId="59A8C938" w14:textId="77777777" w:rsidR="00F459C4" w:rsidRPr="00C975D3" w:rsidRDefault="00F459C4" w:rsidP="006867AD">
      <w:pPr>
        <w:pStyle w:val="Textodocorpo20"/>
        <w:numPr>
          <w:ilvl w:val="1"/>
          <w:numId w:val="7"/>
        </w:numPr>
        <w:shd w:val="clear" w:color="auto" w:fill="auto"/>
        <w:tabs>
          <w:tab w:val="left" w:pos="757"/>
        </w:tabs>
        <w:spacing w:before="0" w:after="297" w:line="276" w:lineRule="auto"/>
        <w:ind w:left="760" w:right="20" w:hanging="580"/>
      </w:pPr>
      <w:r w:rsidRPr="00C975D3">
        <w:rPr>
          <w:color w:val="000000"/>
          <w:lang w:bidi="en-US"/>
        </w:rPr>
        <w:t>Disbursement after the current calendar year is subject to Norwegian Parliamentary' appropriations. Significant reductions in the Parliament’s annual appropriations may lead to a reduction of the Grant for the relevant budget year and/or of the total Grant amount. If the Grant amount is reduced the Parties shall revise the work plan, budget and results framework correspondingly, unless the Grant Recipient secures additional funding from other sources.</w:t>
      </w:r>
    </w:p>
    <w:p w14:paraId="3B3C3E8A" w14:textId="77777777" w:rsidR="00F459C4" w:rsidRPr="00C975D3" w:rsidRDefault="00F459C4" w:rsidP="006867AD">
      <w:pPr>
        <w:pStyle w:val="Textodocorpo20"/>
        <w:numPr>
          <w:ilvl w:val="1"/>
          <w:numId w:val="7"/>
        </w:numPr>
        <w:shd w:val="clear" w:color="auto" w:fill="auto"/>
        <w:tabs>
          <w:tab w:val="left" w:pos="757"/>
        </w:tabs>
        <w:spacing w:before="0" w:line="276" w:lineRule="auto"/>
        <w:ind w:left="760" w:right="20" w:hanging="580"/>
      </w:pPr>
      <w:r w:rsidRPr="00C975D3">
        <w:rPr>
          <w:color w:val="000000"/>
          <w:lang w:bidi="en-US"/>
        </w:rPr>
        <w:t>The Grant, including accrued interest, shall be used exclusively to finance the actual costs of the implementation of the Project during the Support Period.</w:t>
      </w:r>
    </w:p>
    <w:p w14:paraId="1137FBC4" w14:textId="77777777" w:rsidR="00F459C4" w:rsidRPr="00C975D3" w:rsidRDefault="00F459C4" w:rsidP="006867AD">
      <w:pPr>
        <w:pStyle w:val="Textodocorpo20"/>
        <w:numPr>
          <w:ilvl w:val="1"/>
          <w:numId w:val="7"/>
        </w:numPr>
        <w:shd w:val="clear" w:color="auto" w:fill="auto"/>
        <w:tabs>
          <w:tab w:val="left" w:pos="757"/>
        </w:tabs>
        <w:spacing w:before="0" w:after="297" w:line="276" w:lineRule="auto"/>
        <w:ind w:left="760" w:right="20" w:hanging="580"/>
      </w:pPr>
      <w:r w:rsidRPr="00C975D3">
        <w:rPr>
          <w:color w:val="000000"/>
          <w:lang w:bidi="en-US"/>
        </w:rPr>
        <w:t>The Grant may be used to cover overheads/indirect costs up to a maximum of 5% of MFA’s pro rata share of the incurred direct costs of the Project.</w:t>
      </w:r>
    </w:p>
    <w:p w14:paraId="2BC25A8E" w14:textId="77777777" w:rsidR="00F459C4" w:rsidRPr="00C975D3" w:rsidRDefault="00F459C4" w:rsidP="006867AD">
      <w:pPr>
        <w:pStyle w:val="Textodocorpo20"/>
        <w:numPr>
          <w:ilvl w:val="1"/>
          <w:numId w:val="7"/>
        </w:numPr>
        <w:shd w:val="clear" w:color="auto" w:fill="auto"/>
        <w:tabs>
          <w:tab w:val="left" w:pos="757"/>
        </w:tabs>
        <w:spacing w:before="0" w:after="339" w:line="276" w:lineRule="auto"/>
        <w:ind w:left="760" w:right="20" w:hanging="580"/>
      </w:pPr>
      <w:r w:rsidRPr="00C975D3">
        <w:rPr>
          <w:color w:val="000000"/>
          <w:lang w:bidi="en-US"/>
        </w:rPr>
        <w:t>The Grant Recipient is responsible for obtaining any additional resources which may be required to duly implement the Project.</w:t>
      </w:r>
    </w:p>
    <w:p w14:paraId="5A18D6F2" w14:textId="77777777" w:rsidR="00F459C4" w:rsidRPr="00C975D3" w:rsidRDefault="00F459C4" w:rsidP="006867AD">
      <w:pPr>
        <w:pStyle w:val="Ttulo540"/>
        <w:numPr>
          <w:ilvl w:val="0"/>
          <w:numId w:val="4"/>
        </w:numPr>
        <w:shd w:val="clear" w:color="auto" w:fill="auto"/>
        <w:spacing w:before="0" w:after="332" w:line="276" w:lineRule="auto"/>
        <w:ind w:left="800" w:right="20"/>
        <w:rPr>
          <w:b/>
          <w:bCs/>
          <w:color w:val="000000"/>
          <w:sz w:val="24"/>
          <w:szCs w:val="24"/>
          <w:lang w:bidi="en-US"/>
        </w:rPr>
      </w:pPr>
      <w:bookmarkStart w:id="5" w:name="bookmark35"/>
      <w:r w:rsidRPr="00C975D3">
        <w:rPr>
          <w:b/>
          <w:bCs/>
          <w:color w:val="000000"/>
          <w:sz w:val="24"/>
          <w:szCs w:val="24"/>
          <w:lang w:bidi="en-US"/>
        </w:rPr>
        <w:t>DISBURSEMENT</w:t>
      </w:r>
      <w:bookmarkEnd w:id="5"/>
    </w:p>
    <w:p w14:paraId="3C073A00" w14:textId="77777777" w:rsidR="006867AD" w:rsidRPr="00C975D3" w:rsidRDefault="00F459C4" w:rsidP="006867AD">
      <w:pPr>
        <w:pStyle w:val="Textodocorpo20"/>
        <w:numPr>
          <w:ilvl w:val="0"/>
          <w:numId w:val="8"/>
        </w:numPr>
        <w:shd w:val="clear" w:color="auto" w:fill="auto"/>
        <w:tabs>
          <w:tab w:val="left" w:pos="818"/>
        </w:tabs>
        <w:spacing w:before="0" w:after="243" w:line="276" w:lineRule="auto"/>
        <w:ind w:left="800" w:right="20" w:hanging="658"/>
      </w:pPr>
      <w:r w:rsidRPr="00C975D3">
        <w:rPr>
          <w:color w:val="000000"/>
          <w:lang w:bidi="en-US"/>
        </w:rPr>
        <w:t>The Grant shall be disbursed in advance instalments based on the financial need of the Project for the upcoming period, which shall not exceed six months. The first disbursement may be made upon signature of the agreement based on the approved Application. The subsequent disbursements shall be made upon MFA’s receipt of written disbursement requests from the Grant Recipient, describing the financial need for the period in question. The first disbursement may include approved Project expenses incurred from the start of the Support Period.</w:t>
      </w:r>
    </w:p>
    <w:p w14:paraId="7DD7BC68" w14:textId="77777777" w:rsidR="006867AD" w:rsidRPr="00C975D3" w:rsidRDefault="00F459C4" w:rsidP="006867AD">
      <w:pPr>
        <w:pStyle w:val="Textodocorpo20"/>
        <w:numPr>
          <w:ilvl w:val="0"/>
          <w:numId w:val="8"/>
        </w:numPr>
        <w:shd w:val="clear" w:color="auto" w:fill="auto"/>
        <w:tabs>
          <w:tab w:val="left" w:pos="818"/>
        </w:tabs>
        <w:spacing w:before="0" w:after="243" w:line="276" w:lineRule="auto"/>
        <w:ind w:left="800" w:right="20" w:hanging="658"/>
      </w:pPr>
      <w:r w:rsidRPr="00C975D3">
        <w:rPr>
          <w:color w:val="000000"/>
          <w:lang w:bidi="en-US"/>
        </w:rPr>
        <w:t>Financial need refers to the budgeted expenditure for the upcoming period, minus any funds available to the Project from all other sources during the same period.</w:t>
      </w:r>
    </w:p>
    <w:p w14:paraId="1AA297BE" w14:textId="77777777" w:rsidR="006867AD" w:rsidRPr="00C975D3" w:rsidRDefault="00F459C4" w:rsidP="006867AD">
      <w:pPr>
        <w:pStyle w:val="Textodocorpo20"/>
        <w:numPr>
          <w:ilvl w:val="0"/>
          <w:numId w:val="8"/>
        </w:numPr>
        <w:shd w:val="clear" w:color="auto" w:fill="auto"/>
        <w:tabs>
          <w:tab w:val="left" w:pos="818"/>
        </w:tabs>
        <w:spacing w:before="0" w:after="243" w:line="276" w:lineRule="auto"/>
        <w:ind w:left="800" w:right="20" w:hanging="658"/>
      </w:pPr>
      <w:r w:rsidRPr="00C975D3">
        <w:rPr>
          <w:color w:val="000000"/>
          <w:lang w:bidi="en-US"/>
        </w:rPr>
        <w:t>The financial need shall be documented through an updated financial report for the Project and a reference to the latest approved work plan and budget.</w:t>
      </w:r>
    </w:p>
    <w:p w14:paraId="75EC1739" w14:textId="77777777" w:rsidR="006867AD" w:rsidRPr="00C975D3" w:rsidRDefault="00F459C4" w:rsidP="006867AD">
      <w:pPr>
        <w:pStyle w:val="Textodocorpo20"/>
        <w:numPr>
          <w:ilvl w:val="0"/>
          <w:numId w:val="8"/>
        </w:numPr>
        <w:shd w:val="clear" w:color="auto" w:fill="auto"/>
        <w:tabs>
          <w:tab w:val="left" w:pos="818"/>
        </w:tabs>
        <w:spacing w:before="0" w:after="243" w:line="276" w:lineRule="auto"/>
        <w:ind w:left="800" w:right="20" w:hanging="658"/>
      </w:pPr>
      <w:r w:rsidRPr="00C975D3">
        <w:rPr>
          <w:color w:val="000000"/>
          <w:lang w:bidi="en-US"/>
        </w:rPr>
        <w:t xml:space="preserve">The disbursement requests shall be signed by an </w:t>
      </w:r>
      <w:proofErr w:type="spellStart"/>
      <w:r w:rsidRPr="00C975D3">
        <w:rPr>
          <w:color w:val="000000"/>
          <w:lang w:bidi="en-US"/>
        </w:rPr>
        <w:t>authorised</w:t>
      </w:r>
      <w:proofErr w:type="spellEnd"/>
      <w:r w:rsidRPr="00C975D3">
        <w:rPr>
          <w:color w:val="000000"/>
          <w:lang w:bidi="en-US"/>
        </w:rPr>
        <w:t xml:space="preserve"> representative of the Grant Recipient. A confirmation that the Project is being implemented in accordance with the Agreement shall be included in the disbursement request.</w:t>
      </w:r>
    </w:p>
    <w:p w14:paraId="16004F27" w14:textId="77777777" w:rsidR="006867AD" w:rsidRPr="00C975D3" w:rsidRDefault="00F459C4" w:rsidP="006867AD">
      <w:pPr>
        <w:pStyle w:val="Textodocorpo20"/>
        <w:numPr>
          <w:ilvl w:val="0"/>
          <w:numId w:val="8"/>
        </w:numPr>
        <w:shd w:val="clear" w:color="auto" w:fill="auto"/>
        <w:tabs>
          <w:tab w:val="left" w:pos="818"/>
        </w:tabs>
        <w:spacing w:before="0" w:after="243" w:line="276" w:lineRule="auto"/>
        <w:ind w:left="800" w:right="20" w:hanging="658"/>
      </w:pPr>
      <w:r w:rsidRPr="00C975D3">
        <w:rPr>
          <w:color w:val="000000"/>
          <w:lang w:bidi="en-US"/>
        </w:rPr>
        <w:t>All disbursements are conditional upon the Grant Recipient’s continued compliance with the requirements of the Agreement, including the timely fulfilment of reporting obligations. MFA may withhold disbursements in accordance with article 18 of the General Conditions if it finds that the requirements of the Agreement have not been met. Except for the Project’s first year, the last disbursement each year is subject to MFA's approval of the progress report and financial report.</w:t>
      </w:r>
    </w:p>
    <w:p w14:paraId="0ADE4601" w14:textId="40DDBF4A" w:rsidR="00F459C4" w:rsidRPr="00C975D3" w:rsidRDefault="00F459C4" w:rsidP="006867AD">
      <w:pPr>
        <w:pStyle w:val="Textodocorpo20"/>
        <w:numPr>
          <w:ilvl w:val="0"/>
          <w:numId w:val="8"/>
        </w:numPr>
        <w:shd w:val="clear" w:color="auto" w:fill="auto"/>
        <w:tabs>
          <w:tab w:val="left" w:pos="818"/>
        </w:tabs>
        <w:spacing w:before="0" w:after="243" w:line="276" w:lineRule="auto"/>
        <w:ind w:left="800" w:right="20" w:hanging="658"/>
      </w:pPr>
      <w:r w:rsidRPr="00C975D3">
        <w:rPr>
          <w:color w:val="000000"/>
          <w:lang w:bidi="en-US"/>
        </w:rPr>
        <w:t>The Grant Recipient shall have a separate bank account exclusively for grants from MFA. All disbursements will be made to the following bank account:</w:t>
      </w:r>
    </w:p>
    <w:p w14:paraId="03BF2D97" w14:textId="77777777" w:rsidR="00C975D3" w:rsidRPr="00C975D3" w:rsidRDefault="00F459C4" w:rsidP="006867AD">
      <w:pPr>
        <w:pStyle w:val="Textodocorpo20"/>
        <w:shd w:val="clear" w:color="auto" w:fill="auto"/>
        <w:spacing w:before="0" w:after="0" w:line="276" w:lineRule="auto"/>
        <w:ind w:left="980" w:right="20" w:firstLine="0"/>
        <w:jc w:val="left"/>
        <w:rPr>
          <w:color w:val="000000"/>
          <w:lang w:bidi="en-US"/>
        </w:rPr>
      </w:pPr>
      <w:r w:rsidRPr="00C975D3">
        <w:rPr>
          <w:color w:val="000000"/>
          <w:lang w:bidi="en-US"/>
        </w:rPr>
        <w:t xml:space="preserve">Name of the account: INSTITUTO CENTRO DE VIDA </w:t>
      </w:r>
    </w:p>
    <w:p w14:paraId="4B709C5E" w14:textId="7BBFAF90" w:rsidR="00080AF8" w:rsidRPr="00C975D3" w:rsidRDefault="00F459C4" w:rsidP="006867AD">
      <w:pPr>
        <w:pStyle w:val="Textodocorpo20"/>
        <w:shd w:val="clear" w:color="auto" w:fill="auto"/>
        <w:spacing w:before="0" w:after="0" w:line="276" w:lineRule="auto"/>
        <w:ind w:left="980" w:right="20" w:firstLine="0"/>
        <w:jc w:val="left"/>
        <w:rPr>
          <w:color w:val="000000"/>
          <w:lang w:bidi="en-US"/>
        </w:rPr>
      </w:pPr>
      <w:proofErr w:type="spellStart"/>
      <w:r w:rsidRPr="00C975D3">
        <w:rPr>
          <w:color w:val="000000"/>
          <w:lang w:bidi="en-US"/>
        </w:rPr>
        <w:t>Correspondense</w:t>
      </w:r>
      <w:proofErr w:type="spellEnd"/>
      <w:r w:rsidRPr="00C975D3">
        <w:rPr>
          <w:color w:val="000000"/>
          <w:lang w:bidi="en-US"/>
        </w:rPr>
        <w:t xml:space="preserve"> Bank: COMMERZBANK AG </w:t>
      </w:r>
      <w:r w:rsidR="00080AF8" w:rsidRPr="00C975D3">
        <w:rPr>
          <w:color w:val="000000"/>
          <w:lang w:bidi="en-US"/>
        </w:rPr>
        <w:t>–</w:t>
      </w:r>
      <w:r w:rsidRPr="00C975D3">
        <w:rPr>
          <w:color w:val="000000"/>
          <w:lang w:bidi="en-US"/>
        </w:rPr>
        <w:t xml:space="preserve"> </w:t>
      </w:r>
    </w:p>
    <w:p w14:paraId="44A6FBC2" w14:textId="158C8901" w:rsidR="00080AF8" w:rsidRPr="00C975D3" w:rsidRDefault="00F459C4" w:rsidP="006867AD">
      <w:pPr>
        <w:pStyle w:val="Textodocorpo20"/>
        <w:shd w:val="clear" w:color="auto" w:fill="auto"/>
        <w:spacing w:before="0" w:after="0" w:line="276" w:lineRule="auto"/>
        <w:ind w:left="1418" w:right="20" w:firstLine="0"/>
        <w:jc w:val="left"/>
        <w:rPr>
          <w:color w:val="000000"/>
          <w:lang w:bidi="en-US"/>
        </w:rPr>
      </w:pPr>
      <w:r w:rsidRPr="00C975D3">
        <w:rPr>
          <w:color w:val="000000"/>
          <w:lang w:bidi="en-US"/>
        </w:rPr>
        <w:t xml:space="preserve">FRANKFURT SWIFT: COBADEFF </w:t>
      </w:r>
    </w:p>
    <w:p w14:paraId="24E58E30" w14:textId="77777777" w:rsidR="00080AF8" w:rsidRPr="00C975D3" w:rsidRDefault="00F459C4" w:rsidP="006867AD">
      <w:pPr>
        <w:pStyle w:val="Textodocorpo20"/>
        <w:shd w:val="clear" w:color="auto" w:fill="auto"/>
        <w:spacing w:before="0" w:after="0" w:line="276" w:lineRule="auto"/>
        <w:ind w:left="980" w:right="20" w:firstLine="0"/>
        <w:jc w:val="left"/>
        <w:rPr>
          <w:color w:val="000000"/>
          <w:lang w:bidi="en-US"/>
        </w:rPr>
      </w:pPr>
      <w:r w:rsidRPr="00C975D3">
        <w:rPr>
          <w:color w:val="000000"/>
          <w:lang w:bidi="en-US"/>
        </w:rPr>
        <w:t xml:space="preserve">Account no.: 400871896700EUR </w:t>
      </w:r>
    </w:p>
    <w:p w14:paraId="0C304931" w14:textId="55151578" w:rsidR="00F459C4" w:rsidRPr="00C975D3" w:rsidRDefault="00F459C4" w:rsidP="006867AD">
      <w:pPr>
        <w:pStyle w:val="Textodocorpo20"/>
        <w:shd w:val="clear" w:color="auto" w:fill="auto"/>
        <w:spacing w:before="0" w:after="240" w:line="276" w:lineRule="auto"/>
        <w:ind w:left="1418" w:right="20" w:firstLine="0"/>
        <w:jc w:val="left"/>
      </w:pPr>
      <w:r w:rsidRPr="00C975D3">
        <w:rPr>
          <w:color w:val="000000"/>
          <w:lang w:bidi="en-US"/>
        </w:rPr>
        <w:t>SWIFT: BCSIBRRS</w:t>
      </w:r>
    </w:p>
    <w:p w14:paraId="33749273" w14:textId="77777777" w:rsidR="00F459C4" w:rsidRPr="00C975D3" w:rsidRDefault="00F459C4" w:rsidP="006867AD">
      <w:pPr>
        <w:pStyle w:val="Textodocorpo20"/>
        <w:shd w:val="clear" w:color="auto" w:fill="auto"/>
        <w:spacing w:before="0" w:after="0" w:line="276" w:lineRule="auto"/>
        <w:ind w:left="980" w:right="20" w:firstLine="0"/>
        <w:jc w:val="left"/>
      </w:pPr>
      <w:r w:rsidRPr="00C975D3">
        <w:rPr>
          <w:color w:val="000000"/>
          <w:lang w:bidi="en-US"/>
        </w:rPr>
        <w:t>IBAN no.: BR2101181521008180000606797C1</w:t>
      </w:r>
    </w:p>
    <w:p w14:paraId="1A2321B8" w14:textId="77777777" w:rsidR="00F459C4" w:rsidRPr="00C975D3" w:rsidRDefault="00F459C4" w:rsidP="006867AD">
      <w:pPr>
        <w:pStyle w:val="Textodocorpo20"/>
        <w:shd w:val="clear" w:color="auto" w:fill="auto"/>
        <w:spacing w:before="0" w:after="0" w:line="276" w:lineRule="auto"/>
        <w:ind w:left="980" w:right="20" w:firstLine="0"/>
        <w:jc w:val="left"/>
      </w:pPr>
      <w:r w:rsidRPr="00C975D3">
        <w:rPr>
          <w:color w:val="000000"/>
          <w:lang w:bidi="en-US"/>
        </w:rPr>
        <w:t>Name and address of the bank: BANCO COOPERATIVO SICREDI</w:t>
      </w:r>
    </w:p>
    <w:p w14:paraId="50D13E73" w14:textId="77777777" w:rsidR="00F459C4" w:rsidRPr="00C975D3" w:rsidRDefault="00F459C4" w:rsidP="006867AD">
      <w:pPr>
        <w:pStyle w:val="Textodocorpo20"/>
        <w:shd w:val="clear" w:color="auto" w:fill="auto"/>
        <w:spacing w:before="0" w:after="0" w:line="276" w:lineRule="auto"/>
        <w:ind w:left="980" w:right="20" w:firstLine="0"/>
        <w:jc w:val="left"/>
      </w:pPr>
      <w:r w:rsidRPr="00C975D3">
        <w:rPr>
          <w:color w:val="000000"/>
          <w:lang w:bidi="en-US"/>
        </w:rPr>
        <w:t>Swift/BIC code:</w:t>
      </w:r>
    </w:p>
    <w:p w14:paraId="06559ADF" w14:textId="77777777" w:rsidR="00F459C4" w:rsidRPr="00C975D3" w:rsidRDefault="00F459C4" w:rsidP="006867AD">
      <w:pPr>
        <w:pStyle w:val="Textodocorpo20"/>
        <w:shd w:val="clear" w:color="auto" w:fill="auto"/>
        <w:spacing w:before="0" w:after="297" w:line="276" w:lineRule="auto"/>
        <w:ind w:left="980" w:right="20" w:firstLine="0"/>
        <w:jc w:val="left"/>
      </w:pPr>
      <w:r w:rsidRPr="00C975D3">
        <w:rPr>
          <w:color w:val="000000"/>
          <w:lang w:bidi="en-US"/>
        </w:rPr>
        <w:t>Currency of the account: BRAZILIAN REAL</w:t>
      </w:r>
    </w:p>
    <w:p w14:paraId="1D230F5E" w14:textId="77777777" w:rsidR="00F459C4" w:rsidRPr="00C975D3" w:rsidRDefault="00F459C4" w:rsidP="006867AD">
      <w:pPr>
        <w:pStyle w:val="Textodocorpo20"/>
        <w:numPr>
          <w:ilvl w:val="0"/>
          <w:numId w:val="8"/>
        </w:numPr>
        <w:shd w:val="clear" w:color="auto" w:fill="auto"/>
        <w:tabs>
          <w:tab w:val="left" w:pos="818"/>
        </w:tabs>
        <w:spacing w:before="0" w:after="243" w:line="276" w:lineRule="auto"/>
        <w:ind w:left="800" w:right="20" w:hanging="658"/>
      </w:pPr>
      <w:r w:rsidRPr="00C975D3">
        <w:rPr>
          <w:color w:val="000000"/>
          <w:lang w:bidi="en-US"/>
        </w:rPr>
        <w:t>The Grant Recipient shall immediately acknowledge receipt of the funds in writing. The amount received shall be stated, as well as the date of receipt and the exchange rate applied.</w:t>
      </w:r>
    </w:p>
    <w:p w14:paraId="65113F05" w14:textId="6A4DA4DB" w:rsidR="00F459C4" w:rsidRPr="00C975D3" w:rsidRDefault="00F459C4" w:rsidP="006867AD">
      <w:pPr>
        <w:pStyle w:val="Ttulo540"/>
        <w:numPr>
          <w:ilvl w:val="0"/>
          <w:numId w:val="4"/>
        </w:numPr>
        <w:shd w:val="clear" w:color="auto" w:fill="auto"/>
        <w:tabs>
          <w:tab w:val="left" w:pos="758"/>
        </w:tabs>
        <w:spacing w:before="0" w:after="332" w:line="276" w:lineRule="auto"/>
        <w:ind w:left="800" w:right="20"/>
      </w:pPr>
      <w:bookmarkStart w:id="6" w:name="bookmark36"/>
      <w:r w:rsidRPr="00C975D3">
        <w:rPr>
          <w:b/>
          <w:bCs/>
          <w:color w:val="000000"/>
          <w:sz w:val="24"/>
          <w:szCs w:val="24"/>
          <w:lang w:bidi="en-US"/>
        </w:rPr>
        <w:t>REPORTING</w:t>
      </w:r>
      <w:r w:rsidRPr="00C975D3">
        <w:rPr>
          <w:color w:val="000000"/>
          <w:sz w:val="24"/>
          <w:szCs w:val="24"/>
          <w:lang w:bidi="en-US"/>
        </w:rPr>
        <w:t xml:space="preserve"> </w:t>
      </w:r>
      <w:r w:rsidRPr="00C975D3">
        <w:rPr>
          <w:b/>
          <w:bCs/>
          <w:color w:val="000000"/>
          <w:sz w:val="24"/>
          <w:szCs w:val="24"/>
          <w:lang w:bidi="en-US"/>
        </w:rPr>
        <w:t>AND OTHER DOCUMENTATION</w:t>
      </w:r>
      <w:bookmarkEnd w:id="6"/>
    </w:p>
    <w:p w14:paraId="61AB93A8" w14:textId="77777777" w:rsidR="00F459C4" w:rsidRPr="00C975D3" w:rsidRDefault="00F459C4" w:rsidP="006867AD">
      <w:pPr>
        <w:pStyle w:val="Textodocorpo20"/>
        <w:numPr>
          <w:ilvl w:val="0"/>
          <w:numId w:val="9"/>
        </w:numPr>
        <w:shd w:val="clear" w:color="auto" w:fill="auto"/>
        <w:tabs>
          <w:tab w:val="left" w:pos="818"/>
        </w:tabs>
        <w:spacing w:before="0" w:after="214" w:line="276" w:lineRule="auto"/>
        <w:ind w:left="240" w:right="20" w:firstLine="0"/>
      </w:pPr>
      <w:r w:rsidRPr="00C975D3">
        <w:rPr>
          <w:color w:val="000000"/>
          <w:lang w:bidi="en-US"/>
        </w:rPr>
        <w:t>The following shall be submitted by the Grant Recipient to MFA:</w:t>
      </w:r>
    </w:p>
    <w:p w14:paraId="0E4C8301" w14:textId="77777777" w:rsidR="00F459C4" w:rsidRPr="00C975D3" w:rsidRDefault="00F459C4" w:rsidP="006867AD">
      <w:pPr>
        <w:pStyle w:val="Textodocorpo20"/>
        <w:numPr>
          <w:ilvl w:val="0"/>
          <w:numId w:val="10"/>
        </w:numPr>
        <w:shd w:val="clear" w:color="auto" w:fill="auto"/>
        <w:tabs>
          <w:tab w:val="left" w:pos="979"/>
        </w:tabs>
        <w:spacing w:before="0" w:after="237" w:line="276" w:lineRule="auto"/>
        <w:ind w:left="980" w:right="20" w:hanging="360"/>
      </w:pPr>
      <w:r w:rsidRPr="00C975D3">
        <w:rPr>
          <w:color w:val="000000"/>
          <w:lang w:bidi="en-US"/>
        </w:rPr>
        <w:t xml:space="preserve">A </w:t>
      </w:r>
      <w:r w:rsidRPr="00C975D3">
        <w:rPr>
          <w:rStyle w:val="Textodocorpo2Negrito"/>
        </w:rPr>
        <w:t xml:space="preserve">progress report </w:t>
      </w:r>
      <w:r w:rsidRPr="00C975D3">
        <w:rPr>
          <w:color w:val="000000"/>
          <w:lang w:bidi="en-US"/>
        </w:rPr>
        <w:t>covering the period from September to August shall be submitted to MFA by 15 October each year. The progress report shall include the content specified in article 2 of the General Conditions.</w:t>
      </w:r>
    </w:p>
    <w:p w14:paraId="284A7137" w14:textId="77777777" w:rsidR="00F459C4" w:rsidRPr="00C975D3" w:rsidRDefault="00F459C4" w:rsidP="006867AD">
      <w:pPr>
        <w:pStyle w:val="Textodocorpo20"/>
        <w:numPr>
          <w:ilvl w:val="0"/>
          <w:numId w:val="10"/>
        </w:numPr>
        <w:shd w:val="clear" w:color="auto" w:fill="auto"/>
        <w:tabs>
          <w:tab w:val="left" w:pos="979"/>
        </w:tabs>
        <w:spacing w:before="0" w:after="240" w:line="276" w:lineRule="auto"/>
        <w:ind w:left="980" w:right="20" w:hanging="360"/>
      </w:pPr>
      <w:r w:rsidRPr="00C975D3">
        <w:rPr>
          <w:color w:val="000000"/>
          <w:lang w:bidi="en-US"/>
        </w:rPr>
        <w:t xml:space="preserve">A </w:t>
      </w:r>
      <w:r w:rsidRPr="00C975D3">
        <w:rPr>
          <w:rStyle w:val="Textodocorpo2Negrito"/>
        </w:rPr>
        <w:t xml:space="preserve">financial report </w:t>
      </w:r>
      <w:r w:rsidRPr="00C975D3">
        <w:rPr>
          <w:color w:val="000000"/>
          <w:lang w:bidi="en-US"/>
        </w:rPr>
        <w:t>covering the period from September to August shall be submitted to MFA by 15 October each year. The financial report shall include the content specified in article 3 of the General Conditions. The final financial report shall cover the entire Support Period and shall be submitted along with the final report referred to in article 6.1 0 of the Specific Conditions.</w:t>
      </w:r>
    </w:p>
    <w:p w14:paraId="4AE61921" w14:textId="77777777" w:rsidR="00F459C4" w:rsidRPr="00C975D3" w:rsidRDefault="00F459C4" w:rsidP="006867AD">
      <w:pPr>
        <w:pStyle w:val="Textodocorpo20"/>
        <w:numPr>
          <w:ilvl w:val="0"/>
          <w:numId w:val="10"/>
        </w:numPr>
        <w:shd w:val="clear" w:color="auto" w:fill="auto"/>
        <w:tabs>
          <w:tab w:val="left" w:pos="979"/>
        </w:tabs>
        <w:spacing w:before="0" w:after="240" w:line="276" w:lineRule="auto"/>
        <w:ind w:left="980" w:right="20" w:hanging="360"/>
      </w:pPr>
      <w:r w:rsidRPr="00C975D3">
        <w:rPr>
          <w:color w:val="000000"/>
          <w:lang w:bidi="en-US"/>
        </w:rPr>
        <w:t xml:space="preserve">An </w:t>
      </w:r>
      <w:r w:rsidRPr="00C975D3">
        <w:rPr>
          <w:rStyle w:val="Textodocorpo2Negrito"/>
        </w:rPr>
        <w:t xml:space="preserve">audit report </w:t>
      </w:r>
      <w:r w:rsidRPr="00C975D3">
        <w:rPr>
          <w:color w:val="000000"/>
          <w:lang w:bidi="en-US"/>
        </w:rPr>
        <w:t>covering the annual financial statements of the Project shall be submitted to MFA by 15 November. The audit report shall comply with the requirements set out in article 7 of the Specific Conditions and article 5 of the General Conditions. If the auditor submits a management letter (matters for governance attention) this shall be attached to the audit report. The management letter shall list any measures that have been taken as a result of previous Project audits and state whether such results have been adequate to deal with reported shortcomings.</w:t>
      </w:r>
    </w:p>
    <w:p w14:paraId="785EF222" w14:textId="77777777" w:rsidR="00F459C4" w:rsidRPr="00C975D3" w:rsidRDefault="00F459C4" w:rsidP="006867AD">
      <w:pPr>
        <w:pStyle w:val="Textodocorpo20"/>
        <w:numPr>
          <w:ilvl w:val="0"/>
          <w:numId w:val="10"/>
        </w:numPr>
        <w:shd w:val="clear" w:color="auto" w:fill="auto"/>
        <w:tabs>
          <w:tab w:val="left" w:pos="979"/>
        </w:tabs>
        <w:spacing w:before="0" w:after="243" w:line="276" w:lineRule="auto"/>
        <w:ind w:left="980" w:right="20" w:hanging="360"/>
      </w:pPr>
      <w:r w:rsidRPr="00C975D3">
        <w:rPr>
          <w:color w:val="000000"/>
          <w:lang w:bidi="en-US"/>
        </w:rPr>
        <w:t xml:space="preserve">An updated </w:t>
      </w:r>
      <w:r w:rsidRPr="00C975D3">
        <w:rPr>
          <w:rStyle w:val="Textodocorpo2Negrito"/>
        </w:rPr>
        <w:t xml:space="preserve">work plan and budget </w:t>
      </w:r>
      <w:r w:rsidRPr="00C975D3">
        <w:rPr>
          <w:color w:val="000000"/>
          <w:lang w:bidi="en-US"/>
        </w:rPr>
        <w:t>covering the period from September to August shall be submitted to MFA by 15 August each year. The work plan and budget shall include the content listed in article 1 of the General Conditions.</w:t>
      </w:r>
    </w:p>
    <w:p w14:paraId="6D7BF8D0" w14:textId="77777777" w:rsidR="00F459C4" w:rsidRPr="00C975D3" w:rsidRDefault="00F459C4" w:rsidP="006867AD">
      <w:pPr>
        <w:pStyle w:val="Textodocorpo20"/>
        <w:numPr>
          <w:ilvl w:val="0"/>
          <w:numId w:val="10"/>
        </w:numPr>
        <w:shd w:val="clear" w:color="auto" w:fill="auto"/>
        <w:tabs>
          <w:tab w:val="left" w:pos="979"/>
        </w:tabs>
        <w:spacing w:before="0" w:after="234" w:line="276" w:lineRule="auto"/>
        <w:ind w:left="980" w:right="20" w:hanging="360"/>
      </w:pPr>
      <w:r w:rsidRPr="00C975D3">
        <w:rPr>
          <w:color w:val="000000"/>
          <w:lang w:bidi="en-US"/>
        </w:rPr>
        <w:t xml:space="preserve">The </w:t>
      </w:r>
      <w:r w:rsidRPr="00C975D3">
        <w:rPr>
          <w:rStyle w:val="Textodocorpo2Negrito"/>
        </w:rPr>
        <w:t xml:space="preserve">annual report and audit report </w:t>
      </w:r>
      <w:r w:rsidRPr="00C975D3">
        <w:rPr>
          <w:color w:val="000000"/>
          <w:lang w:bidi="en-US"/>
        </w:rPr>
        <w:t xml:space="preserve">of the Grant Recipient’s entire </w:t>
      </w:r>
      <w:proofErr w:type="spellStart"/>
      <w:r w:rsidRPr="00C975D3">
        <w:rPr>
          <w:color w:val="000000"/>
          <w:lang w:bidi="en-US"/>
        </w:rPr>
        <w:t>organisation</w:t>
      </w:r>
      <w:proofErr w:type="spellEnd"/>
      <w:r w:rsidRPr="00C975D3">
        <w:rPr>
          <w:color w:val="000000"/>
          <w:lang w:bidi="en-US"/>
        </w:rPr>
        <w:t xml:space="preserve"> shall be submitted to MFA for information by February each year. If the auditor submits a management letter (matters for governance attention) this shall be attached to the audit report.</w:t>
      </w:r>
    </w:p>
    <w:p w14:paraId="48052425" w14:textId="77777777" w:rsidR="00F459C4" w:rsidRPr="00C975D3" w:rsidRDefault="00F459C4" w:rsidP="006867AD">
      <w:pPr>
        <w:pStyle w:val="Textodocorpo20"/>
        <w:numPr>
          <w:ilvl w:val="0"/>
          <w:numId w:val="10"/>
        </w:numPr>
        <w:shd w:val="clear" w:color="auto" w:fill="auto"/>
        <w:tabs>
          <w:tab w:val="left" w:pos="979"/>
        </w:tabs>
        <w:spacing w:before="0" w:after="294" w:line="276" w:lineRule="auto"/>
        <w:ind w:left="980" w:right="20" w:hanging="360"/>
      </w:pPr>
      <w:r w:rsidRPr="00C975D3">
        <w:rPr>
          <w:color w:val="000000"/>
          <w:lang w:bidi="en-US"/>
        </w:rPr>
        <w:t xml:space="preserve">A </w:t>
      </w:r>
      <w:r w:rsidRPr="00C975D3">
        <w:rPr>
          <w:rStyle w:val="Textodocorpo2Negrito"/>
        </w:rPr>
        <w:t xml:space="preserve">final report </w:t>
      </w:r>
      <w:r w:rsidRPr="00C975D3">
        <w:rPr>
          <w:color w:val="000000"/>
          <w:lang w:bidi="en-US"/>
        </w:rPr>
        <w:t>for the Support Period shall be submitted to MFA no later than 3 months after the end of the Support Period. The final report shall include the content listed in article 4 of the General Conditions.</w:t>
      </w:r>
    </w:p>
    <w:p w14:paraId="08487E87" w14:textId="77777777" w:rsidR="00F459C4" w:rsidRPr="00C975D3" w:rsidRDefault="00F459C4" w:rsidP="006867AD">
      <w:pPr>
        <w:pStyle w:val="Textodocorpo20"/>
        <w:numPr>
          <w:ilvl w:val="0"/>
          <w:numId w:val="9"/>
        </w:numPr>
        <w:shd w:val="clear" w:color="auto" w:fill="auto"/>
        <w:tabs>
          <w:tab w:val="left" w:pos="818"/>
        </w:tabs>
        <w:spacing w:before="0" w:after="0" w:line="276" w:lineRule="auto"/>
        <w:ind w:left="840" w:right="20" w:hanging="600"/>
        <w:jc w:val="left"/>
      </w:pPr>
      <w:r w:rsidRPr="00C975D3">
        <w:rPr>
          <w:color w:val="000000"/>
          <w:lang w:bidi="en-US"/>
        </w:rPr>
        <w:t>If the Grant Recipient is unable to meet the deadlines set out above, MFA shall be informed immediately.</w:t>
      </w:r>
    </w:p>
    <w:p w14:paraId="413D893B" w14:textId="77777777" w:rsidR="00F459C4" w:rsidRPr="00C975D3" w:rsidRDefault="00F459C4" w:rsidP="006867AD">
      <w:pPr>
        <w:pStyle w:val="Textodocorpo20"/>
        <w:numPr>
          <w:ilvl w:val="0"/>
          <w:numId w:val="9"/>
        </w:numPr>
        <w:shd w:val="clear" w:color="auto" w:fill="auto"/>
        <w:tabs>
          <w:tab w:val="left" w:pos="748"/>
        </w:tabs>
        <w:spacing w:before="0" w:after="331" w:line="276" w:lineRule="auto"/>
        <w:ind w:left="800" w:right="20" w:hanging="580"/>
      </w:pPr>
      <w:r w:rsidRPr="00C975D3">
        <w:rPr>
          <w:color w:val="000000"/>
          <w:lang w:bidi="en-US"/>
        </w:rPr>
        <w:t>All work plans, budgets and reports shall be approved in writing by MFA unless otherwise agreed by the Parties.</w:t>
      </w:r>
    </w:p>
    <w:p w14:paraId="70C675F8" w14:textId="77777777" w:rsidR="00F459C4" w:rsidRPr="00C975D3" w:rsidRDefault="00F459C4" w:rsidP="006867AD">
      <w:pPr>
        <w:pStyle w:val="Ttulo540"/>
        <w:numPr>
          <w:ilvl w:val="0"/>
          <w:numId w:val="4"/>
        </w:numPr>
        <w:shd w:val="clear" w:color="auto" w:fill="auto"/>
        <w:tabs>
          <w:tab w:val="left" w:pos="758"/>
        </w:tabs>
        <w:spacing w:before="0" w:after="332" w:line="276" w:lineRule="auto"/>
        <w:ind w:left="800" w:right="20"/>
        <w:rPr>
          <w:b/>
          <w:bCs/>
          <w:color w:val="000000"/>
          <w:sz w:val="24"/>
          <w:szCs w:val="24"/>
          <w:lang w:bidi="en-US"/>
        </w:rPr>
      </w:pPr>
      <w:bookmarkStart w:id="7" w:name="bookmark37"/>
      <w:r w:rsidRPr="00C975D3">
        <w:rPr>
          <w:b/>
          <w:bCs/>
          <w:color w:val="000000"/>
          <w:sz w:val="24"/>
          <w:szCs w:val="24"/>
          <w:lang w:bidi="en-US"/>
        </w:rPr>
        <w:t>AUDIT</w:t>
      </w:r>
      <w:bookmarkEnd w:id="7"/>
    </w:p>
    <w:p w14:paraId="08A8AD9F" w14:textId="77777777" w:rsidR="00F459C4" w:rsidRPr="00C975D3" w:rsidRDefault="00F459C4" w:rsidP="006867AD">
      <w:pPr>
        <w:pStyle w:val="Textodocorpo20"/>
        <w:numPr>
          <w:ilvl w:val="1"/>
          <w:numId w:val="11"/>
        </w:numPr>
        <w:shd w:val="clear" w:color="auto" w:fill="auto"/>
        <w:tabs>
          <w:tab w:val="left" w:pos="748"/>
        </w:tabs>
        <w:spacing w:before="0" w:after="334" w:line="276" w:lineRule="auto"/>
        <w:ind w:left="800" w:right="20" w:hanging="580"/>
      </w:pPr>
      <w:r w:rsidRPr="00C975D3">
        <w:rPr>
          <w:color w:val="000000"/>
          <w:lang w:bidi="en-US"/>
        </w:rPr>
        <w:t>The annual financial statements of the Project shall be audited in accordance with International Standards of Auditing (ISA). The Auditor shall comply with ISA 800 (Special Considerations - Audits of Financial Statements Prepared in Accordance with Special Purpose Frameworks) / ISA 805 (Special Considerations audits of single financial statements and specific elements, accounts or items of a financial statement) and all ISAs relevant to the Project audit. Additional requirements applicable to the auditor and the audit report are included in article 5 of the General Conditions.</w:t>
      </w:r>
    </w:p>
    <w:p w14:paraId="4A19706C" w14:textId="77777777" w:rsidR="00F459C4" w:rsidRPr="00C975D3" w:rsidRDefault="00F459C4" w:rsidP="006867AD">
      <w:pPr>
        <w:pStyle w:val="Ttulo540"/>
        <w:numPr>
          <w:ilvl w:val="0"/>
          <w:numId w:val="4"/>
        </w:numPr>
        <w:shd w:val="clear" w:color="auto" w:fill="auto"/>
        <w:tabs>
          <w:tab w:val="left" w:pos="758"/>
        </w:tabs>
        <w:spacing w:before="0" w:after="332" w:line="276" w:lineRule="auto"/>
        <w:ind w:left="800" w:right="20"/>
        <w:rPr>
          <w:b/>
          <w:bCs/>
          <w:color w:val="000000"/>
          <w:sz w:val="24"/>
          <w:szCs w:val="24"/>
          <w:lang w:bidi="en-US"/>
        </w:rPr>
      </w:pPr>
      <w:bookmarkStart w:id="8" w:name="bookmark38"/>
      <w:r w:rsidRPr="00C975D3">
        <w:rPr>
          <w:b/>
          <w:bCs/>
          <w:color w:val="000000"/>
          <w:sz w:val="24"/>
          <w:szCs w:val="24"/>
          <w:lang w:bidi="en-US"/>
        </w:rPr>
        <w:t>FORMAL MEETINGS</w:t>
      </w:r>
      <w:bookmarkEnd w:id="8"/>
    </w:p>
    <w:p w14:paraId="2470102F" w14:textId="77777777" w:rsidR="00080AF8" w:rsidRPr="00C975D3" w:rsidRDefault="00F459C4" w:rsidP="006867AD">
      <w:pPr>
        <w:pStyle w:val="Textodocorpo20"/>
        <w:numPr>
          <w:ilvl w:val="1"/>
          <w:numId w:val="15"/>
        </w:numPr>
        <w:shd w:val="clear" w:color="auto" w:fill="auto"/>
        <w:tabs>
          <w:tab w:val="left" w:pos="748"/>
        </w:tabs>
        <w:spacing w:before="0" w:line="276" w:lineRule="auto"/>
        <w:ind w:left="709" w:right="20" w:hanging="425"/>
      </w:pPr>
      <w:r w:rsidRPr="00C975D3">
        <w:rPr>
          <w:color w:val="000000"/>
          <w:lang w:bidi="en-US"/>
        </w:rPr>
        <w:t xml:space="preserve">The Parties shall hold formal meetings once per year, tentatively in the fourth trimester of the calendar year, in order to discuss </w:t>
      </w:r>
      <w:proofErr w:type="spellStart"/>
      <w:r w:rsidRPr="00C975D3">
        <w:rPr>
          <w:color w:val="000000"/>
          <w:lang w:bidi="en-US"/>
        </w:rPr>
        <w:t>i.a.</w:t>
      </w:r>
      <w:proofErr w:type="spellEnd"/>
      <w:r w:rsidRPr="00C975D3">
        <w:rPr>
          <w:color w:val="000000"/>
          <w:lang w:bidi="en-US"/>
        </w:rPr>
        <w:t xml:space="preserve"> the results achieved by the Project during the Support Period. The meetings shall be called and chaired by the Grant Recipient.</w:t>
      </w:r>
    </w:p>
    <w:p w14:paraId="233CD585" w14:textId="77777777" w:rsidR="00080AF8" w:rsidRPr="00C975D3" w:rsidRDefault="00F459C4" w:rsidP="006867AD">
      <w:pPr>
        <w:pStyle w:val="Textodocorpo20"/>
        <w:numPr>
          <w:ilvl w:val="1"/>
          <w:numId w:val="15"/>
        </w:numPr>
        <w:shd w:val="clear" w:color="auto" w:fill="auto"/>
        <w:tabs>
          <w:tab w:val="left" w:pos="748"/>
        </w:tabs>
        <w:spacing w:before="0" w:line="276" w:lineRule="auto"/>
        <w:ind w:left="709" w:right="20" w:hanging="425"/>
      </w:pPr>
      <w:r w:rsidRPr="00C975D3">
        <w:rPr>
          <w:color w:val="000000"/>
          <w:lang w:bidi="en-US"/>
        </w:rPr>
        <w:t>The Grant recipient shall submit a draft agenda to MFA no later than two weeks before the meeting. Unless otherwise agreed, the Parties shall discuss, such as but not limited to, the latest progress report and financial report, and/or the work plan and budget for the upcoming period.</w:t>
      </w:r>
    </w:p>
    <w:p w14:paraId="12867098" w14:textId="758C5243" w:rsidR="00F459C4" w:rsidRPr="00C975D3" w:rsidRDefault="00F459C4" w:rsidP="006867AD">
      <w:pPr>
        <w:pStyle w:val="Textodocorpo20"/>
        <w:numPr>
          <w:ilvl w:val="1"/>
          <w:numId w:val="15"/>
        </w:numPr>
        <w:shd w:val="clear" w:color="auto" w:fill="auto"/>
        <w:tabs>
          <w:tab w:val="left" w:pos="748"/>
        </w:tabs>
        <w:spacing w:before="0" w:line="276" w:lineRule="auto"/>
        <w:ind w:left="709" w:right="20" w:hanging="425"/>
      </w:pPr>
      <w:r w:rsidRPr="00C975D3">
        <w:rPr>
          <w:color w:val="000000"/>
          <w:lang w:bidi="en-US"/>
        </w:rPr>
        <w:t>The Grant Recipient shall record main issues discussed, points of view expressed, and decisions made, in minutes from the meeting. The Grant Recipient shall submit the minutes to MFA no later than two weeks after the meeting for comments. The agreed minutes shall be endorsed by both Parties.</w:t>
      </w:r>
    </w:p>
    <w:p w14:paraId="4A9A2334" w14:textId="77777777" w:rsidR="00F459C4" w:rsidRPr="00C975D3" w:rsidRDefault="00F459C4" w:rsidP="006867AD">
      <w:pPr>
        <w:pStyle w:val="Ttulo540"/>
        <w:numPr>
          <w:ilvl w:val="0"/>
          <w:numId w:val="4"/>
        </w:numPr>
        <w:shd w:val="clear" w:color="auto" w:fill="auto"/>
        <w:tabs>
          <w:tab w:val="left" w:pos="758"/>
        </w:tabs>
        <w:spacing w:before="0" w:after="332" w:line="276" w:lineRule="auto"/>
        <w:ind w:left="800" w:right="20"/>
        <w:rPr>
          <w:b/>
          <w:bCs/>
          <w:color w:val="000000"/>
          <w:sz w:val="24"/>
          <w:szCs w:val="24"/>
          <w:lang w:bidi="en-US"/>
        </w:rPr>
      </w:pPr>
      <w:bookmarkStart w:id="9" w:name="bookmark39"/>
      <w:r w:rsidRPr="00C975D3">
        <w:rPr>
          <w:b/>
          <w:bCs/>
          <w:color w:val="000000"/>
          <w:sz w:val="24"/>
          <w:szCs w:val="24"/>
          <w:lang w:bidi="en-US"/>
        </w:rPr>
        <w:t>REVIEWS AND OTHER FOLLOW-UP MEASURES</w:t>
      </w:r>
      <w:bookmarkEnd w:id="9"/>
    </w:p>
    <w:p w14:paraId="16454D45" w14:textId="77777777" w:rsidR="00F459C4" w:rsidRPr="00C975D3" w:rsidRDefault="00F459C4" w:rsidP="006867AD">
      <w:pPr>
        <w:pStyle w:val="Textodocorpo20"/>
        <w:numPr>
          <w:ilvl w:val="0"/>
          <w:numId w:val="16"/>
        </w:numPr>
        <w:shd w:val="clear" w:color="auto" w:fill="auto"/>
        <w:tabs>
          <w:tab w:val="left" w:pos="748"/>
        </w:tabs>
        <w:spacing w:before="0" w:line="276" w:lineRule="auto"/>
        <w:ind w:left="567" w:right="20" w:hanging="283"/>
      </w:pPr>
      <w:r w:rsidRPr="00C975D3">
        <w:rPr>
          <w:color w:val="000000"/>
          <w:lang w:bidi="en-US"/>
        </w:rPr>
        <w:t>If the Grant Recipient or another interested party' initiates a review or evaluation of activities wholly or partly funded by the Grant, MFA shall be informed. The Grant Recipient shall forward a copy of the report of any such review or evaluation to MFA without undue delay.</w:t>
      </w:r>
    </w:p>
    <w:p w14:paraId="7BB21F90" w14:textId="77777777" w:rsidR="00F459C4" w:rsidRPr="00C975D3" w:rsidRDefault="00F459C4" w:rsidP="006867AD">
      <w:pPr>
        <w:pStyle w:val="Ttulo540"/>
        <w:numPr>
          <w:ilvl w:val="0"/>
          <w:numId w:val="4"/>
        </w:numPr>
        <w:shd w:val="clear" w:color="auto" w:fill="auto"/>
        <w:tabs>
          <w:tab w:val="left" w:pos="758"/>
        </w:tabs>
        <w:spacing w:before="0" w:after="332" w:line="276" w:lineRule="auto"/>
        <w:ind w:left="800" w:right="20"/>
      </w:pPr>
      <w:bookmarkStart w:id="10" w:name="bookmark40"/>
      <w:r w:rsidRPr="00C975D3">
        <w:rPr>
          <w:b/>
          <w:bCs/>
          <w:color w:val="000000"/>
          <w:sz w:val="24"/>
          <w:szCs w:val="24"/>
          <w:lang w:bidi="en-US"/>
        </w:rPr>
        <w:t>PROCUREMENT</w:t>
      </w:r>
      <w:bookmarkEnd w:id="10"/>
    </w:p>
    <w:p w14:paraId="7B71CCCC" w14:textId="77777777" w:rsidR="00F459C4" w:rsidRPr="00C975D3" w:rsidRDefault="00F459C4" w:rsidP="006867AD">
      <w:pPr>
        <w:pStyle w:val="Textodocorpo20"/>
        <w:numPr>
          <w:ilvl w:val="1"/>
          <w:numId w:val="17"/>
        </w:numPr>
        <w:shd w:val="clear" w:color="auto" w:fill="auto"/>
        <w:tabs>
          <w:tab w:val="left" w:pos="748"/>
        </w:tabs>
        <w:spacing w:before="0" w:after="334" w:line="276" w:lineRule="auto"/>
        <w:ind w:left="709" w:right="20" w:hanging="425"/>
      </w:pPr>
      <w:r w:rsidRPr="00C975D3">
        <w:rPr>
          <w:color w:val="000000"/>
          <w:lang w:bidi="en-US"/>
        </w:rPr>
        <w:t>All procurement under the Project shall be completed in accordance with the Procurement Provisions in Part III of this Agreement.</w:t>
      </w:r>
    </w:p>
    <w:p w14:paraId="57CAA71E" w14:textId="77777777" w:rsidR="00F459C4" w:rsidRPr="00C975D3" w:rsidRDefault="00F459C4" w:rsidP="006867AD">
      <w:pPr>
        <w:pStyle w:val="Ttulo540"/>
        <w:numPr>
          <w:ilvl w:val="0"/>
          <w:numId w:val="4"/>
        </w:numPr>
        <w:shd w:val="clear" w:color="auto" w:fill="auto"/>
        <w:tabs>
          <w:tab w:val="left" w:pos="758"/>
        </w:tabs>
        <w:spacing w:before="0" w:after="332" w:line="276" w:lineRule="auto"/>
        <w:ind w:left="800" w:right="20"/>
        <w:rPr>
          <w:b/>
          <w:bCs/>
          <w:color w:val="000000"/>
          <w:sz w:val="24"/>
          <w:szCs w:val="24"/>
          <w:lang w:bidi="en-US"/>
        </w:rPr>
      </w:pPr>
      <w:bookmarkStart w:id="11" w:name="bookmark41"/>
      <w:r w:rsidRPr="00C975D3">
        <w:rPr>
          <w:b/>
          <w:bCs/>
          <w:color w:val="000000"/>
          <w:sz w:val="24"/>
          <w:szCs w:val="24"/>
          <w:lang w:bidi="en-US"/>
        </w:rPr>
        <w:t>REPAYMENT OF INTEREST AND UNUSED FUNDS</w:t>
      </w:r>
      <w:bookmarkEnd w:id="11"/>
    </w:p>
    <w:p w14:paraId="6403BAF4" w14:textId="77777777" w:rsidR="00080AF8" w:rsidRPr="00C975D3" w:rsidRDefault="00F459C4" w:rsidP="006867AD">
      <w:pPr>
        <w:pStyle w:val="Textodocorpo20"/>
        <w:numPr>
          <w:ilvl w:val="1"/>
          <w:numId w:val="4"/>
        </w:numPr>
        <w:shd w:val="clear" w:color="auto" w:fill="auto"/>
        <w:tabs>
          <w:tab w:val="left" w:pos="748"/>
        </w:tabs>
        <w:spacing w:before="0" w:after="334" w:line="276" w:lineRule="auto"/>
        <w:ind w:left="709" w:right="20" w:hanging="425"/>
      </w:pPr>
      <w:r w:rsidRPr="00C975D3">
        <w:rPr>
          <w:color w:val="000000"/>
          <w:lang w:bidi="en-US"/>
        </w:rPr>
        <w:t>Upon the end of the Support Period or upon termination of this Agreement, any unused funds that total NOK 500 or more shall in its entirety be repaid to MFA as soon as possible and at the latest within 6 months. The repayment shall include any interest which has not been used for Project purposes, and other financial gain accrued on the Grant.</w:t>
      </w:r>
    </w:p>
    <w:p w14:paraId="3BCF171A" w14:textId="77777777" w:rsidR="00080AF8" w:rsidRPr="00C975D3" w:rsidRDefault="00F459C4" w:rsidP="006867AD">
      <w:pPr>
        <w:pStyle w:val="Textodocorpo20"/>
        <w:numPr>
          <w:ilvl w:val="1"/>
          <w:numId w:val="4"/>
        </w:numPr>
        <w:shd w:val="clear" w:color="auto" w:fill="auto"/>
        <w:tabs>
          <w:tab w:val="left" w:pos="748"/>
        </w:tabs>
        <w:spacing w:before="0" w:after="334" w:line="276" w:lineRule="auto"/>
        <w:ind w:left="709" w:right="20" w:hanging="425"/>
      </w:pPr>
      <w:r w:rsidRPr="00C975D3">
        <w:rPr>
          <w:color w:val="000000"/>
          <w:lang w:bidi="en-US"/>
        </w:rPr>
        <w:t>Repayments shall be made to the following bank account:</w:t>
      </w:r>
    </w:p>
    <w:p w14:paraId="7DF23602" w14:textId="77777777" w:rsidR="00080AF8" w:rsidRPr="00C975D3" w:rsidRDefault="00F459C4" w:rsidP="006867AD">
      <w:pPr>
        <w:pStyle w:val="Textodocorpo20"/>
        <w:shd w:val="clear" w:color="auto" w:fill="auto"/>
        <w:spacing w:before="0" w:after="0" w:line="276" w:lineRule="auto"/>
        <w:ind w:left="1000" w:right="20" w:firstLine="0"/>
        <w:jc w:val="left"/>
        <w:rPr>
          <w:color w:val="000000"/>
          <w:lang w:bidi="en-US"/>
        </w:rPr>
      </w:pPr>
      <w:r w:rsidRPr="00C975D3">
        <w:rPr>
          <w:color w:val="000000"/>
          <w:lang w:bidi="en-US"/>
        </w:rPr>
        <w:t xml:space="preserve">Banco </w:t>
      </w:r>
      <w:proofErr w:type="spellStart"/>
      <w:r w:rsidRPr="00C975D3">
        <w:rPr>
          <w:color w:val="000000"/>
          <w:lang w:bidi="en-US"/>
        </w:rPr>
        <w:t>Rendimento</w:t>
      </w:r>
      <w:proofErr w:type="spellEnd"/>
      <w:r w:rsidRPr="00C975D3">
        <w:rPr>
          <w:color w:val="000000"/>
          <w:lang w:bidi="en-US"/>
        </w:rPr>
        <w:t xml:space="preserve"> 633 </w:t>
      </w:r>
      <w:proofErr w:type="spellStart"/>
      <w:r w:rsidRPr="00C975D3">
        <w:rPr>
          <w:color w:val="000000"/>
          <w:lang w:bidi="en-US"/>
        </w:rPr>
        <w:t>Agencia</w:t>
      </w:r>
      <w:proofErr w:type="spellEnd"/>
      <w:r w:rsidRPr="00C975D3">
        <w:rPr>
          <w:color w:val="000000"/>
          <w:lang w:bidi="en-US"/>
        </w:rPr>
        <w:t xml:space="preserve">: 0003 </w:t>
      </w:r>
    </w:p>
    <w:p w14:paraId="67DE9834" w14:textId="77777777" w:rsidR="00080AF8" w:rsidRPr="00C975D3" w:rsidRDefault="00F459C4" w:rsidP="006867AD">
      <w:pPr>
        <w:pStyle w:val="Textodocorpo20"/>
        <w:shd w:val="clear" w:color="auto" w:fill="auto"/>
        <w:spacing w:before="0" w:after="0" w:line="276" w:lineRule="auto"/>
        <w:ind w:left="1000" w:right="20" w:firstLine="0"/>
        <w:jc w:val="left"/>
        <w:rPr>
          <w:color w:val="000000"/>
          <w:lang w:bidi="en-US"/>
        </w:rPr>
      </w:pPr>
      <w:proofErr w:type="spellStart"/>
      <w:r w:rsidRPr="00C975D3">
        <w:rPr>
          <w:color w:val="000000"/>
          <w:lang w:bidi="en-US"/>
        </w:rPr>
        <w:t>Conta</w:t>
      </w:r>
      <w:proofErr w:type="spellEnd"/>
      <w:r w:rsidRPr="00C975D3">
        <w:rPr>
          <w:color w:val="000000"/>
          <w:lang w:bidi="en-US"/>
        </w:rPr>
        <w:t xml:space="preserve">: 445320000-6 EMBAIXADA REAL DA NORUEGA </w:t>
      </w:r>
    </w:p>
    <w:p w14:paraId="707A7B88" w14:textId="500EEE73" w:rsidR="00F459C4" w:rsidRPr="00C975D3" w:rsidRDefault="00F459C4" w:rsidP="006867AD">
      <w:pPr>
        <w:pStyle w:val="Textodocorpo20"/>
        <w:shd w:val="clear" w:color="auto" w:fill="auto"/>
        <w:spacing w:before="0" w:after="0" w:line="276" w:lineRule="auto"/>
        <w:ind w:left="1000" w:right="20" w:firstLine="0"/>
        <w:jc w:val="left"/>
      </w:pPr>
      <w:r w:rsidRPr="00C975D3">
        <w:rPr>
          <w:color w:val="000000"/>
          <w:lang w:bidi="en-US"/>
        </w:rPr>
        <w:t>CNPJ: 03.668.742/0001-88</w:t>
      </w:r>
    </w:p>
    <w:p w14:paraId="25E20DEA" w14:textId="77777777" w:rsidR="00F459C4" w:rsidRPr="00C975D3" w:rsidRDefault="00F459C4" w:rsidP="006867AD">
      <w:pPr>
        <w:pStyle w:val="Textodocorpo20"/>
        <w:numPr>
          <w:ilvl w:val="1"/>
          <w:numId w:val="4"/>
        </w:numPr>
        <w:shd w:val="clear" w:color="auto" w:fill="auto"/>
        <w:tabs>
          <w:tab w:val="left" w:pos="748"/>
        </w:tabs>
        <w:spacing w:before="240" w:after="334" w:line="276" w:lineRule="auto"/>
        <w:ind w:left="709" w:right="20" w:hanging="425"/>
      </w:pPr>
      <w:r w:rsidRPr="00C975D3">
        <w:rPr>
          <w:color w:val="000000"/>
          <w:lang w:bidi="en-US"/>
        </w:rPr>
        <w:t>The transaction shall be clearly marked: “Unused funds”. The name of the Grant Recipient shall be stated, along with MFA's agreement number(s) and agreement title(s).</w:t>
      </w:r>
    </w:p>
    <w:p w14:paraId="6C3C8712" w14:textId="4359A485" w:rsidR="00F459C4" w:rsidRPr="00C975D3" w:rsidRDefault="00F459C4" w:rsidP="006867AD">
      <w:pPr>
        <w:pStyle w:val="Ttulo540"/>
        <w:numPr>
          <w:ilvl w:val="0"/>
          <w:numId w:val="4"/>
        </w:numPr>
        <w:shd w:val="clear" w:color="auto" w:fill="auto"/>
        <w:tabs>
          <w:tab w:val="left" w:pos="758"/>
        </w:tabs>
        <w:spacing w:before="0" w:after="332" w:line="276" w:lineRule="auto"/>
        <w:ind w:left="800" w:right="20"/>
        <w:rPr>
          <w:b/>
          <w:bCs/>
          <w:color w:val="000000"/>
          <w:sz w:val="24"/>
          <w:szCs w:val="24"/>
          <w:lang w:bidi="en-US"/>
        </w:rPr>
      </w:pPr>
      <w:bookmarkStart w:id="12" w:name="bookmark42"/>
      <w:r w:rsidRPr="00C975D3">
        <w:rPr>
          <w:b/>
          <w:bCs/>
          <w:color w:val="000000"/>
          <w:sz w:val="24"/>
          <w:szCs w:val="24"/>
          <w:lang w:bidi="en-US"/>
        </w:rPr>
        <w:t>NOTICES</w:t>
      </w:r>
      <w:bookmarkEnd w:id="12"/>
    </w:p>
    <w:p w14:paraId="3505024D" w14:textId="357FB3FE" w:rsidR="0047248E" w:rsidRPr="00C975D3" w:rsidRDefault="00F459C4" w:rsidP="006867AD">
      <w:pPr>
        <w:pStyle w:val="Textodocorpo20"/>
        <w:numPr>
          <w:ilvl w:val="1"/>
          <w:numId w:val="4"/>
        </w:numPr>
        <w:shd w:val="clear" w:color="auto" w:fill="auto"/>
        <w:tabs>
          <w:tab w:val="left" w:pos="748"/>
        </w:tabs>
        <w:spacing w:before="240" w:after="334" w:line="276" w:lineRule="auto"/>
        <w:ind w:left="709" w:right="20" w:hanging="425"/>
      </w:pPr>
      <w:r w:rsidRPr="00C975D3">
        <w:rPr>
          <w:color w:val="000000"/>
          <w:lang w:bidi="en-US"/>
        </w:rPr>
        <w:t xml:space="preserve">All communication to MFA concerning the Agreement shall be directed to the Embassy at the following address/e-mail address: </w:t>
      </w:r>
      <w:hyperlink r:id="rId9" w:history="1">
        <w:r w:rsidR="0047248E" w:rsidRPr="00C975D3">
          <w:rPr>
            <w:rStyle w:val="Hyperlink"/>
            <w:lang w:bidi="en-US"/>
          </w:rPr>
          <w:t>emb.brasilia@mfa</w:t>
        </w:r>
      </w:hyperlink>
      <w:r w:rsidRPr="00C975D3">
        <w:rPr>
          <w:color w:val="000000"/>
          <w:lang w:bidi="en-US"/>
        </w:rPr>
        <w:t>.</w:t>
      </w:r>
    </w:p>
    <w:p w14:paraId="3814953A" w14:textId="77777777" w:rsidR="0047248E" w:rsidRPr="00C975D3" w:rsidRDefault="00F459C4" w:rsidP="006867AD">
      <w:pPr>
        <w:pStyle w:val="Textodocorpo20"/>
        <w:numPr>
          <w:ilvl w:val="1"/>
          <w:numId w:val="4"/>
        </w:numPr>
        <w:shd w:val="clear" w:color="auto" w:fill="auto"/>
        <w:tabs>
          <w:tab w:val="left" w:pos="748"/>
        </w:tabs>
        <w:spacing w:before="240" w:after="334" w:line="276" w:lineRule="auto"/>
        <w:ind w:left="709" w:right="20" w:hanging="425"/>
      </w:pPr>
      <w:r w:rsidRPr="00C975D3">
        <w:rPr>
          <w:color w:val="000000"/>
          <w:lang w:bidi="en-US"/>
        </w:rPr>
        <w:t xml:space="preserve">All communication to the Grant Recipient concerning the Agreement shall be directed to [specify] at the following address/e-mail address: </w:t>
      </w:r>
      <w:hyperlink r:id="rId10" w:history="1">
        <w:r w:rsidRPr="00C975D3">
          <w:rPr>
            <w:rStyle w:val="Hyperlink"/>
          </w:rPr>
          <w:t>katv@icv.org.br</w:t>
        </w:r>
      </w:hyperlink>
      <w:r w:rsidRPr="00C975D3">
        <w:t xml:space="preserve">; </w:t>
      </w:r>
      <w:hyperlink r:id="rId11" w:history="1">
        <w:r w:rsidRPr="00C975D3">
          <w:rPr>
            <w:rStyle w:val="Hyperlink"/>
          </w:rPr>
          <w:t>financeiro@icv.org.br</w:t>
        </w:r>
      </w:hyperlink>
      <w:r w:rsidRPr="00C975D3">
        <w:t xml:space="preserve"> </w:t>
      </w:r>
      <w:r w:rsidRPr="00C975D3">
        <w:rPr>
          <w:color w:val="000000"/>
          <w:lang w:bidi="en-US"/>
        </w:rPr>
        <w:t>.</w:t>
      </w:r>
    </w:p>
    <w:p w14:paraId="18C668B8" w14:textId="11E5CDCB" w:rsidR="00F459C4" w:rsidRPr="00C975D3" w:rsidRDefault="00F459C4" w:rsidP="006867AD">
      <w:pPr>
        <w:pStyle w:val="Textodocorpo20"/>
        <w:numPr>
          <w:ilvl w:val="1"/>
          <w:numId w:val="4"/>
        </w:numPr>
        <w:shd w:val="clear" w:color="auto" w:fill="auto"/>
        <w:tabs>
          <w:tab w:val="left" w:pos="748"/>
        </w:tabs>
        <w:spacing w:before="240" w:after="334" w:line="276" w:lineRule="auto"/>
        <w:ind w:left="709" w:right="20" w:hanging="425"/>
      </w:pPr>
      <w:r w:rsidRPr="00C975D3">
        <w:rPr>
          <w:color w:val="000000"/>
          <w:lang w:bidi="en-US"/>
        </w:rPr>
        <w:t>MFA's agreement number and agreement title shall be stated in all correspondence regarding this Agreement, including disbursement requests and repayment of unused funds.</w:t>
      </w:r>
    </w:p>
    <w:p w14:paraId="0EAC27F3" w14:textId="77777777" w:rsidR="00F459C4" w:rsidRPr="00C975D3" w:rsidRDefault="00F459C4" w:rsidP="006867AD">
      <w:pPr>
        <w:pStyle w:val="Ttulo540"/>
        <w:numPr>
          <w:ilvl w:val="0"/>
          <w:numId w:val="4"/>
        </w:numPr>
        <w:shd w:val="clear" w:color="auto" w:fill="auto"/>
        <w:tabs>
          <w:tab w:val="left" w:pos="758"/>
        </w:tabs>
        <w:spacing w:before="0" w:after="332" w:line="276" w:lineRule="auto"/>
        <w:ind w:left="800" w:right="20"/>
        <w:rPr>
          <w:b/>
          <w:bCs/>
        </w:rPr>
      </w:pPr>
      <w:bookmarkStart w:id="13" w:name="bookmark43"/>
      <w:r w:rsidRPr="00C975D3">
        <w:rPr>
          <w:b/>
          <w:bCs/>
          <w:color w:val="000000"/>
          <w:lang w:bidi="en-US"/>
        </w:rPr>
        <w:t>SIGNATURES</w:t>
      </w:r>
      <w:bookmarkEnd w:id="13"/>
    </w:p>
    <w:p w14:paraId="1EBE461E" w14:textId="77777777" w:rsidR="0047248E" w:rsidRPr="00C975D3" w:rsidRDefault="00F459C4" w:rsidP="006867AD">
      <w:pPr>
        <w:pStyle w:val="Textodocorpo20"/>
        <w:numPr>
          <w:ilvl w:val="1"/>
          <w:numId w:val="4"/>
        </w:numPr>
        <w:shd w:val="clear" w:color="auto" w:fill="auto"/>
        <w:tabs>
          <w:tab w:val="left" w:pos="748"/>
        </w:tabs>
        <w:spacing w:before="240" w:after="334" w:line="276" w:lineRule="auto"/>
        <w:ind w:left="709" w:right="20" w:hanging="425"/>
      </w:pPr>
      <w:r w:rsidRPr="00C975D3">
        <w:rPr>
          <w:color w:val="000000"/>
          <w:lang w:bidi="en-US"/>
        </w:rPr>
        <w:t xml:space="preserve">By signing </w:t>
      </w:r>
      <w:proofErr w:type="gramStart"/>
      <w:r w:rsidRPr="00C975D3">
        <w:rPr>
          <w:color w:val="000000"/>
          <w:lang w:bidi="en-US"/>
        </w:rPr>
        <w:t>part</w:t>
      </w:r>
      <w:proofErr w:type="gramEnd"/>
      <w:r w:rsidRPr="00C975D3">
        <w:rPr>
          <w:color w:val="000000"/>
          <w:lang w:bidi="en-US"/>
        </w:rPr>
        <w:t xml:space="preserve"> I of the Agreement, the Parties also confirm receipt and approval of part II; General Conditions, and part III; Procurement Provisions, which all form an integral part of the Agreement.</w:t>
      </w:r>
    </w:p>
    <w:p w14:paraId="7CBDCBDC" w14:textId="0A5CA1F7" w:rsidR="00F459C4" w:rsidRPr="00C975D3" w:rsidRDefault="00F459C4" w:rsidP="006867AD">
      <w:pPr>
        <w:pStyle w:val="Textodocorpo20"/>
        <w:numPr>
          <w:ilvl w:val="1"/>
          <w:numId w:val="4"/>
        </w:numPr>
        <w:shd w:val="clear" w:color="auto" w:fill="auto"/>
        <w:tabs>
          <w:tab w:val="left" w:pos="748"/>
        </w:tabs>
        <w:spacing w:before="240" w:after="334" w:line="276" w:lineRule="auto"/>
        <w:ind w:left="709" w:right="20" w:hanging="425"/>
      </w:pPr>
      <w:r w:rsidRPr="00C975D3">
        <w:rPr>
          <w:color w:val="000000"/>
          <w:lang w:bidi="en-US"/>
        </w:rPr>
        <w:t>This Agreement in the English language has been signed by both Parties. In the event of any discrepancies between this English language version and any later translations, the English language version shall prevail.</w:t>
      </w:r>
    </w:p>
    <w:tbl>
      <w:tblPr>
        <w:tblW w:w="0" w:type="auto"/>
        <w:tblInd w:w="10" w:type="dxa"/>
        <w:tblLayout w:type="fixed"/>
        <w:tblCellMar>
          <w:left w:w="10" w:type="dxa"/>
          <w:right w:w="10" w:type="dxa"/>
        </w:tblCellMar>
        <w:tblLook w:val="04A0" w:firstRow="1" w:lastRow="0" w:firstColumn="1" w:lastColumn="0" w:noHBand="0" w:noVBand="1"/>
      </w:tblPr>
      <w:tblGrid>
        <w:gridCol w:w="4658"/>
        <w:gridCol w:w="4936"/>
      </w:tblGrid>
      <w:tr w:rsidR="00F459C4" w:rsidRPr="00C975D3" w14:paraId="67C883AA" w14:textId="77777777" w:rsidTr="0047248E">
        <w:tc>
          <w:tcPr>
            <w:tcW w:w="4658" w:type="dxa"/>
            <w:shd w:val="clear" w:color="auto" w:fill="FFFFFF"/>
            <w:vAlign w:val="center"/>
          </w:tcPr>
          <w:p w14:paraId="34939B9E" w14:textId="77777777" w:rsidR="00F459C4" w:rsidRPr="00C975D3" w:rsidRDefault="00F459C4" w:rsidP="0047248E">
            <w:pPr>
              <w:pStyle w:val="Textodocorpo20"/>
              <w:shd w:val="clear" w:color="auto" w:fill="auto"/>
              <w:spacing w:before="0" w:after="0" w:line="240" w:lineRule="auto"/>
              <w:ind w:firstLine="0"/>
              <w:jc w:val="left"/>
            </w:pPr>
            <w:proofErr w:type="gramStart"/>
            <w:r w:rsidRPr="00C975D3">
              <w:rPr>
                <w:color w:val="000000"/>
                <w:lang w:bidi="en-US"/>
              </w:rPr>
              <w:t>Place:[</w:t>
            </w:r>
            <w:proofErr w:type="spellStart"/>
            <w:proofErr w:type="gramEnd"/>
            <w:r w:rsidRPr="00C975D3">
              <w:rPr>
                <w:color w:val="000000"/>
                <w:lang w:bidi="en-US"/>
              </w:rPr>
              <w:t>Ilegivel</w:t>
            </w:r>
            <w:proofErr w:type="spellEnd"/>
            <w:r w:rsidRPr="00C975D3">
              <w:rPr>
                <w:color w:val="000000"/>
                <w:lang w:eastAsia="pt-BR" w:bidi="pt-BR"/>
              </w:rPr>
              <w:t>]</w:t>
            </w:r>
          </w:p>
          <w:p w14:paraId="1DC5C89A" w14:textId="77777777" w:rsidR="00F459C4" w:rsidRPr="00C975D3" w:rsidRDefault="00F459C4" w:rsidP="0047248E">
            <w:pPr>
              <w:pStyle w:val="Textodocorpo20"/>
              <w:shd w:val="clear" w:color="auto" w:fill="auto"/>
              <w:spacing w:before="180" w:after="0" w:line="240" w:lineRule="auto"/>
              <w:ind w:firstLine="0"/>
              <w:jc w:val="left"/>
            </w:pPr>
            <w:r w:rsidRPr="00C975D3">
              <w:rPr>
                <w:color w:val="000000"/>
                <w:lang w:bidi="en-US"/>
              </w:rPr>
              <w:t>Date: 30/8/22</w:t>
            </w:r>
          </w:p>
        </w:tc>
        <w:tc>
          <w:tcPr>
            <w:tcW w:w="4936" w:type="dxa"/>
            <w:shd w:val="clear" w:color="auto" w:fill="FFFFFF"/>
            <w:vAlign w:val="center"/>
          </w:tcPr>
          <w:p w14:paraId="47AD8B5F" w14:textId="77777777" w:rsidR="00F459C4" w:rsidRPr="00C975D3" w:rsidRDefault="00F459C4" w:rsidP="0047248E">
            <w:pPr>
              <w:spacing w:after="0" w:line="240" w:lineRule="auto"/>
              <w:rPr>
                <w:rFonts w:ascii="Times New Roman" w:hAnsi="Times New Roman" w:cs="Times New Roman"/>
                <w:sz w:val="10"/>
                <w:szCs w:val="10"/>
              </w:rPr>
            </w:pPr>
          </w:p>
        </w:tc>
      </w:tr>
      <w:tr w:rsidR="00F459C4" w:rsidRPr="00C975D3" w14:paraId="3B26E818" w14:textId="77777777" w:rsidTr="0047248E">
        <w:trPr>
          <w:trHeight w:val="962"/>
        </w:trPr>
        <w:tc>
          <w:tcPr>
            <w:tcW w:w="4658" w:type="dxa"/>
            <w:shd w:val="clear" w:color="auto" w:fill="FFFFFF"/>
            <w:vAlign w:val="center"/>
          </w:tcPr>
          <w:p w14:paraId="12700DE4" w14:textId="77777777" w:rsidR="00F459C4" w:rsidRPr="00C975D3" w:rsidRDefault="00F459C4" w:rsidP="0047248E">
            <w:pPr>
              <w:pStyle w:val="Textodocorpo20"/>
              <w:shd w:val="clear" w:color="auto" w:fill="auto"/>
              <w:spacing w:before="0" w:after="0" w:line="240" w:lineRule="auto"/>
              <w:ind w:firstLine="0"/>
              <w:jc w:val="center"/>
            </w:pPr>
            <w:r w:rsidRPr="00C975D3">
              <w:rPr>
                <w:color w:val="000000"/>
                <w:lang w:eastAsia="pt-BR" w:bidi="pt-BR"/>
              </w:rPr>
              <w:t>[</w:t>
            </w:r>
            <w:proofErr w:type="spellStart"/>
            <w:r w:rsidRPr="00C975D3">
              <w:rPr>
                <w:color w:val="000000"/>
                <w:lang w:eastAsia="pt-BR" w:bidi="pt-BR"/>
              </w:rPr>
              <w:t>Consta</w:t>
            </w:r>
            <w:proofErr w:type="spellEnd"/>
            <w:r w:rsidRPr="00C975D3">
              <w:rPr>
                <w:color w:val="000000"/>
                <w:lang w:eastAsia="pt-BR" w:bidi="pt-BR"/>
              </w:rPr>
              <w:t xml:space="preserve"> </w:t>
            </w:r>
            <w:proofErr w:type="spellStart"/>
            <w:r w:rsidRPr="00C975D3">
              <w:rPr>
                <w:color w:val="000000"/>
                <w:lang w:eastAsia="pt-BR" w:bidi="pt-BR"/>
              </w:rPr>
              <w:t>assinatura</w:t>
            </w:r>
            <w:proofErr w:type="spellEnd"/>
            <w:r w:rsidRPr="00C975D3">
              <w:rPr>
                <w:color w:val="000000"/>
                <w:lang w:eastAsia="pt-BR" w:bidi="pt-BR"/>
              </w:rPr>
              <w:t>]</w:t>
            </w:r>
          </w:p>
        </w:tc>
        <w:tc>
          <w:tcPr>
            <w:tcW w:w="4936" w:type="dxa"/>
            <w:shd w:val="clear" w:color="auto" w:fill="FFFFFF"/>
            <w:vAlign w:val="center"/>
          </w:tcPr>
          <w:p w14:paraId="6FD1A457" w14:textId="77777777" w:rsidR="00F459C4" w:rsidRPr="00C975D3" w:rsidRDefault="00F459C4" w:rsidP="0047248E">
            <w:pPr>
              <w:pStyle w:val="Textodocorpo20"/>
              <w:shd w:val="clear" w:color="auto" w:fill="auto"/>
              <w:spacing w:before="0" w:after="0" w:line="240" w:lineRule="auto"/>
              <w:ind w:firstLine="0"/>
              <w:jc w:val="center"/>
            </w:pPr>
            <w:r w:rsidRPr="00C975D3">
              <w:rPr>
                <w:color w:val="000000"/>
                <w:lang w:eastAsia="pt-BR" w:bidi="pt-BR"/>
              </w:rPr>
              <w:t>[</w:t>
            </w:r>
            <w:proofErr w:type="spellStart"/>
            <w:r w:rsidRPr="00C975D3">
              <w:rPr>
                <w:color w:val="000000"/>
                <w:lang w:eastAsia="pt-BR" w:bidi="pt-BR"/>
              </w:rPr>
              <w:t>Consta</w:t>
            </w:r>
            <w:proofErr w:type="spellEnd"/>
            <w:r w:rsidRPr="00C975D3">
              <w:rPr>
                <w:color w:val="000000"/>
                <w:lang w:eastAsia="pt-BR" w:bidi="pt-BR"/>
              </w:rPr>
              <w:t xml:space="preserve"> </w:t>
            </w:r>
            <w:proofErr w:type="spellStart"/>
            <w:r w:rsidRPr="00C975D3">
              <w:rPr>
                <w:color w:val="000000"/>
                <w:lang w:eastAsia="pt-BR" w:bidi="pt-BR"/>
              </w:rPr>
              <w:t>assinatura</w:t>
            </w:r>
            <w:proofErr w:type="spellEnd"/>
            <w:r w:rsidRPr="00C975D3">
              <w:rPr>
                <w:color w:val="000000"/>
                <w:lang w:eastAsia="pt-BR" w:bidi="pt-BR"/>
              </w:rPr>
              <w:t>]</w:t>
            </w:r>
          </w:p>
          <w:p w14:paraId="589A8681" w14:textId="77777777" w:rsidR="00F459C4" w:rsidRPr="00C975D3" w:rsidRDefault="00F459C4" w:rsidP="0047248E">
            <w:pPr>
              <w:spacing w:after="0" w:line="240" w:lineRule="auto"/>
              <w:jc w:val="center"/>
              <w:rPr>
                <w:rFonts w:ascii="Times New Roman" w:hAnsi="Times New Roman" w:cs="Times New Roman"/>
                <w:sz w:val="10"/>
                <w:szCs w:val="10"/>
              </w:rPr>
            </w:pPr>
          </w:p>
        </w:tc>
      </w:tr>
      <w:tr w:rsidR="00F459C4" w:rsidRPr="00C975D3" w14:paraId="2807C9F0" w14:textId="77777777" w:rsidTr="0047248E">
        <w:tc>
          <w:tcPr>
            <w:tcW w:w="4658" w:type="dxa"/>
            <w:tcBorders>
              <w:top w:val="single" w:sz="4" w:space="0" w:color="auto"/>
            </w:tcBorders>
            <w:shd w:val="clear" w:color="auto" w:fill="FFFFFF"/>
            <w:vAlign w:val="center"/>
          </w:tcPr>
          <w:p w14:paraId="5EA2A367" w14:textId="77777777" w:rsidR="00F459C4" w:rsidRPr="00C975D3" w:rsidRDefault="00F459C4" w:rsidP="0047248E">
            <w:pPr>
              <w:pStyle w:val="Textodocorpo20"/>
              <w:shd w:val="clear" w:color="auto" w:fill="auto"/>
              <w:spacing w:before="0" w:after="0" w:line="360" w:lineRule="auto"/>
              <w:ind w:left="827" w:right="1112" w:firstLine="0"/>
              <w:jc w:val="center"/>
            </w:pPr>
            <w:r w:rsidRPr="00C975D3">
              <w:rPr>
                <w:color w:val="000000"/>
                <w:lang w:bidi="en-US"/>
              </w:rPr>
              <w:t xml:space="preserve">for the Norwegian Ministry of Foreign Affairs, Annette Bull Deputy </w:t>
            </w:r>
            <w:proofErr w:type="spellStart"/>
            <w:r w:rsidRPr="00C975D3">
              <w:rPr>
                <w:color w:val="000000"/>
                <w:lang w:bidi="en-US"/>
              </w:rPr>
              <w:t>Flead</w:t>
            </w:r>
            <w:proofErr w:type="spellEnd"/>
            <w:r w:rsidRPr="00C975D3">
              <w:rPr>
                <w:color w:val="000000"/>
                <w:lang w:bidi="en-US"/>
              </w:rPr>
              <w:t xml:space="preserve"> of Mission Royal Norwegian Embassy in Brasilia</w:t>
            </w:r>
          </w:p>
        </w:tc>
        <w:tc>
          <w:tcPr>
            <w:tcW w:w="4936" w:type="dxa"/>
            <w:tcBorders>
              <w:top w:val="single" w:sz="4" w:space="0" w:color="auto"/>
            </w:tcBorders>
            <w:shd w:val="clear" w:color="auto" w:fill="FFFFFF"/>
            <w:vAlign w:val="center"/>
          </w:tcPr>
          <w:p w14:paraId="20639996" w14:textId="77777777" w:rsidR="00F459C4" w:rsidRPr="00C975D3" w:rsidRDefault="00F459C4" w:rsidP="0047248E">
            <w:pPr>
              <w:pStyle w:val="Textodocorpo20"/>
              <w:shd w:val="clear" w:color="auto" w:fill="auto"/>
              <w:spacing w:before="0" w:after="0" w:line="360" w:lineRule="auto"/>
              <w:ind w:left="827" w:right="1112" w:firstLine="0"/>
              <w:jc w:val="center"/>
            </w:pPr>
            <w:r w:rsidRPr="00C975D3">
              <w:rPr>
                <w:color w:val="000000"/>
                <w:lang w:bidi="en-US"/>
              </w:rPr>
              <w:t xml:space="preserve">for Institute Centro de Vida], Alice Marie Anne </w:t>
            </w:r>
            <w:proofErr w:type="spellStart"/>
            <w:r w:rsidRPr="00C975D3">
              <w:rPr>
                <w:color w:val="000000"/>
                <w:lang w:bidi="en-US"/>
              </w:rPr>
              <w:t>Thuault</w:t>
            </w:r>
            <w:proofErr w:type="spellEnd"/>
            <w:r w:rsidRPr="00C975D3">
              <w:rPr>
                <w:color w:val="000000"/>
                <w:lang w:bidi="en-US"/>
              </w:rPr>
              <w:t xml:space="preserve"> Executive Director</w:t>
            </w:r>
          </w:p>
        </w:tc>
      </w:tr>
    </w:tbl>
    <w:p w14:paraId="29EED053" w14:textId="77777777" w:rsidR="00F459C4" w:rsidRPr="00C975D3" w:rsidRDefault="00F459C4" w:rsidP="00F459C4">
      <w:pPr>
        <w:spacing w:after="0" w:line="276" w:lineRule="auto"/>
        <w:rPr>
          <w:rFonts w:ascii="Times New Roman" w:hAnsi="Times New Roman" w:cs="Times New Roman"/>
          <w:sz w:val="21"/>
          <w:szCs w:val="21"/>
        </w:rPr>
        <w:sectPr w:rsidR="00F459C4" w:rsidRPr="00C975D3" w:rsidSect="00F459C4">
          <w:pgSz w:w="11907" w:h="16840" w:code="9"/>
          <w:pgMar w:top="1985" w:right="1134" w:bottom="1701" w:left="1134" w:header="1247" w:footer="709" w:gutter="0"/>
          <w:cols w:space="708"/>
          <w:docGrid w:linePitch="360"/>
        </w:sectPr>
      </w:pPr>
    </w:p>
    <w:p w14:paraId="5F1ADC94" w14:textId="27268D69" w:rsidR="00F459C4" w:rsidRPr="00C975D3" w:rsidRDefault="00F459C4" w:rsidP="00F459C4">
      <w:pPr>
        <w:pStyle w:val="Textodocorpo20"/>
        <w:shd w:val="clear" w:color="auto" w:fill="auto"/>
        <w:spacing w:before="0" w:after="0" w:line="210" w:lineRule="exact"/>
        <w:ind w:firstLine="0"/>
        <w:jc w:val="left"/>
        <w:rPr>
          <w:u w:val="single"/>
        </w:rPr>
      </w:pPr>
      <w:r w:rsidRPr="00C975D3">
        <w:rPr>
          <w:u w:val="single"/>
        </w:rPr>
        <w:t>Attachments:</w:t>
      </w:r>
    </w:p>
    <w:p w14:paraId="0D0BABEC" w14:textId="77777777" w:rsidR="00F459C4" w:rsidRPr="00C975D3" w:rsidRDefault="00F459C4" w:rsidP="00F459C4">
      <w:pPr>
        <w:pStyle w:val="Textodocorpo20"/>
        <w:shd w:val="clear" w:color="auto" w:fill="auto"/>
        <w:spacing w:before="0" w:after="0" w:line="210" w:lineRule="exact"/>
        <w:ind w:firstLine="0"/>
        <w:jc w:val="left"/>
      </w:pPr>
    </w:p>
    <w:p w14:paraId="4506D592" w14:textId="6E9E3372" w:rsidR="00F459C4" w:rsidRPr="00C975D3" w:rsidRDefault="00F459C4" w:rsidP="00F459C4">
      <w:pPr>
        <w:pStyle w:val="Textodocorpo20"/>
        <w:shd w:val="clear" w:color="auto" w:fill="auto"/>
        <w:spacing w:before="0" w:after="0" w:line="210" w:lineRule="exact"/>
        <w:ind w:firstLine="0"/>
        <w:jc w:val="left"/>
        <w:rPr>
          <w:color w:val="000000"/>
          <w:lang w:bidi="en-US"/>
        </w:rPr>
      </w:pPr>
      <w:r w:rsidRPr="00C975D3">
        <w:rPr>
          <w:color w:val="000000"/>
          <w:lang w:bidi="en-US"/>
        </w:rPr>
        <w:t>Annex A: Approved budget for the Project</w:t>
      </w:r>
    </w:p>
    <w:p w14:paraId="46288025" w14:textId="1AC8DC4B" w:rsidR="00F459C4" w:rsidRPr="00C975D3" w:rsidRDefault="00F459C4" w:rsidP="00F459C4">
      <w:pPr>
        <w:pStyle w:val="Textodocorpo20"/>
        <w:shd w:val="clear" w:color="auto" w:fill="auto"/>
        <w:spacing w:before="0" w:after="0" w:line="210" w:lineRule="exact"/>
        <w:ind w:firstLine="0"/>
        <w:jc w:val="left"/>
        <w:rPr>
          <w:color w:val="000000"/>
          <w:lang w:bidi="en-US"/>
        </w:rPr>
      </w:pPr>
    </w:p>
    <w:tbl>
      <w:tblPr>
        <w:tblW w:w="1475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4947"/>
        <w:gridCol w:w="3582"/>
        <w:gridCol w:w="1825"/>
        <w:gridCol w:w="2272"/>
        <w:gridCol w:w="2124"/>
      </w:tblGrid>
      <w:tr w:rsidR="00F459C4" w:rsidRPr="00C975D3" w14:paraId="07D3258B" w14:textId="77777777" w:rsidTr="0047248E">
        <w:trPr>
          <w:trHeight w:val="284"/>
        </w:trPr>
        <w:tc>
          <w:tcPr>
            <w:tcW w:w="4947" w:type="dxa"/>
            <w:shd w:val="clear" w:color="auto" w:fill="FFFFFF"/>
            <w:vAlign w:val="center"/>
          </w:tcPr>
          <w:p w14:paraId="768D1786" w14:textId="513BBAD9" w:rsidR="00F459C4" w:rsidRPr="00C975D3" w:rsidRDefault="00080AF8" w:rsidP="00F459C4">
            <w:pPr>
              <w:pStyle w:val="Textodocorpo20"/>
              <w:shd w:val="clear" w:color="auto" w:fill="auto"/>
              <w:spacing w:before="0" w:after="0" w:line="240" w:lineRule="auto"/>
              <w:ind w:firstLine="0"/>
              <w:jc w:val="left"/>
              <w:rPr>
                <w:rFonts w:ascii="Arial" w:hAnsi="Arial" w:cs="Arial"/>
                <w:color w:val="0070C0"/>
                <w:sz w:val="16"/>
                <w:szCs w:val="16"/>
              </w:rPr>
            </w:pPr>
            <w:r w:rsidRPr="00C975D3">
              <w:rPr>
                <w:rFonts w:ascii="Arial" w:hAnsi="Arial" w:cs="Arial"/>
                <w:color w:val="0070C0"/>
                <w:sz w:val="16"/>
                <w:szCs w:val="16"/>
              </w:rPr>
              <w:t>Costs (NOK)</w:t>
            </w:r>
          </w:p>
        </w:tc>
        <w:tc>
          <w:tcPr>
            <w:tcW w:w="3582" w:type="dxa"/>
            <w:shd w:val="clear" w:color="auto" w:fill="FFFFFF"/>
            <w:vAlign w:val="center"/>
          </w:tcPr>
          <w:p w14:paraId="1DCC5DAD"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2022</w:t>
            </w:r>
          </w:p>
        </w:tc>
        <w:tc>
          <w:tcPr>
            <w:tcW w:w="1825" w:type="dxa"/>
            <w:shd w:val="clear" w:color="auto" w:fill="FFFFFF"/>
            <w:vAlign w:val="center"/>
          </w:tcPr>
          <w:p w14:paraId="44328233"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2023</w:t>
            </w:r>
          </w:p>
        </w:tc>
        <w:tc>
          <w:tcPr>
            <w:tcW w:w="2272" w:type="dxa"/>
            <w:shd w:val="clear" w:color="auto" w:fill="FFFFFF"/>
            <w:vAlign w:val="center"/>
          </w:tcPr>
          <w:p w14:paraId="60B9BBE3"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2024</w:t>
            </w:r>
          </w:p>
        </w:tc>
        <w:tc>
          <w:tcPr>
            <w:tcW w:w="2124" w:type="dxa"/>
            <w:shd w:val="clear" w:color="auto" w:fill="FFFFFF"/>
            <w:vAlign w:val="center"/>
          </w:tcPr>
          <w:p w14:paraId="5069D9BE"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Period total</w:t>
            </w:r>
          </w:p>
        </w:tc>
      </w:tr>
      <w:tr w:rsidR="00F459C4" w:rsidRPr="00C975D3" w14:paraId="6A23380A" w14:textId="77777777" w:rsidTr="0047248E">
        <w:trPr>
          <w:trHeight w:val="284"/>
        </w:trPr>
        <w:tc>
          <w:tcPr>
            <w:tcW w:w="4947" w:type="dxa"/>
            <w:shd w:val="clear" w:color="auto" w:fill="002060"/>
            <w:vAlign w:val="center"/>
          </w:tcPr>
          <w:p w14:paraId="4A53FEF7"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color w:val="FFFFFF" w:themeColor="background1"/>
                <w:sz w:val="16"/>
                <w:szCs w:val="16"/>
              </w:rPr>
            </w:pPr>
            <w:r w:rsidRPr="00C975D3">
              <w:rPr>
                <w:rFonts w:ascii="Arial" w:hAnsi="Arial" w:cs="Arial"/>
                <w:b/>
                <w:bCs/>
                <w:color w:val="FFFFFF" w:themeColor="background1"/>
                <w:sz w:val="16"/>
                <w:szCs w:val="16"/>
              </w:rPr>
              <w:t>Salary and personnel costs</w:t>
            </w:r>
          </w:p>
        </w:tc>
        <w:tc>
          <w:tcPr>
            <w:tcW w:w="3582" w:type="dxa"/>
            <w:shd w:val="clear" w:color="auto" w:fill="002060"/>
            <w:vAlign w:val="center"/>
          </w:tcPr>
          <w:p w14:paraId="13692FC9"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NOK 1,073,741</w:t>
            </w:r>
          </w:p>
        </w:tc>
        <w:tc>
          <w:tcPr>
            <w:tcW w:w="1825" w:type="dxa"/>
            <w:shd w:val="clear" w:color="auto" w:fill="002060"/>
            <w:vAlign w:val="center"/>
          </w:tcPr>
          <w:p w14:paraId="455AF4A1"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NOK 1,148,903</w:t>
            </w:r>
          </w:p>
        </w:tc>
        <w:tc>
          <w:tcPr>
            <w:tcW w:w="2272" w:type="dxa"/>
            <w:shd w:val="clear" w:color="auto" w:fill="002060"/>
            <w:vAlign w:val="center"/>
          </w:tcPr>
          <w:p w14:paraId="4D67B0AF"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NOK 1,165,051</w:t>
            </w:r>
          </w:p>
        </w:tc>
        <w:tc>
          <w:tcPr>
            <w:tcW w:w="2124" w:type="dxa"/>
            <w:shd w:val="clear" w:color="auto" w:fill="002060"/>
            <w:vAlign w:val="center"/>
          </w:tcPr>
          <w:p w14:paraId="1DF20E81"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NOK 3,387,695</w:t>
            </w:r>
          </w:p>
        </w:tc>
      </w:tr>
      <w:tr w:rsidR="00F459C4" w:rsidRPr="00C975D3" w14:paraId="11E823B9" w14:textId="77777777" w:rsidTr="0047248E">
        <w:trPr>
          <w:trHeight w:val="284"/>
        </w:trPr>
        <w:tc>
          <w:tcPr>
            <w:tcW w:w="4947" w:type="dxa"/>
            <w:shd w:val="clear" w:color="auto" w:fill="D9E2F3" w:themeFill="accent1" w:themeFillTint="33"/>
            <w:vAlign w:val="center"/>
          </w:tcPr>
          <w:p w14:paraId="6429B4EB"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sz w:val="16"/>
                <w:szCs w:val="16"/>
              </w:rPr>
            </w:pPr>
            <w:proofErr w:type="spellStart"/>
            <w:r w:rsidRPr="00C975D3">
              <w:rPr>
                <w:rFonts w:ascii="Arial" w:hAnsi="Arial" w:cs="Arial"/>
                <w:sz w:val="16"/>
                <w:szCs w:val="16"/>
              </w:rPr>
              <w:t>Finacial</w:t>
            </w:r>
            <w:proofErr w:type="spellEnd"/>
            <w:r w:rsidRPr="00C975D3">
              <w:rPr>
                <w:rFonts w:ascii="Arial" w:hAnsi="Arial" w:cs="Arial"/>
                <w:sz w:val="16"/>
                <w:szCs w:val="16"/>
              </w:rPr>
              <w:t xml:space="preserve"> Director - Katy Knapp</w:t>
            </w:r>
          </w:p>
        </w:tc>
        <w:tc>
          <w:tcPr>
            <w:tcW w:w="3582" w:type="dxa"/>
            <w:shd w:val="clear" w:color="auto" w:fill="FFFFFF"/>
            <w:vAlign w:val="center"/>
          </w:tcPr>
          <w:p w14:paraId="2F0E7AAE"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71,278</w:t>
            </w:r>
          </w:p>
        </w:tc>
        <w:tc>
          <w:tcPr>
            <w:tcW w:w="1825" w:type="dxa"/>
            <w:shd w:val="clear" w:color="auto" w:fill="FFFFFF"/>
            <w:vAlign w:val="center"/>
          </w:tcPr>
          <w:p w14:paraId="598540D9"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38,639</w:t>
            </w:r>
          </w:p>
        </w:tc>
        <w:tc>
          <w:tcPr>
            <w:tcW w:w="2272" w:type="dxa"/>
            <w:shd w:val="clear" w:color="auto" w:fill="FFFFFF"/>
            <w:vAlign w:val="center"/>
          </w:tcPr>
          <w:p w14:paraId="6815A44A"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35,631</w:t>
            </w:r>
          </w:p>
        </w:tc>
        <w:tc>
          <w:tcPr>
            <w:tcW w:w="2124" w:type="dxa"/>
            <w:shd w:val="clear" w:color="auto" w:fill="FFFFFF"/>
            <w:vAlign w:val="center"/>
          </w:tcPr>
          <w:p w14:paraId="214C9475"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145,547</w:t>
            </w:r>
          </w:p>
        </w:tc>
      </w:tr>
      <w:tr w:rsidR="00F459C4" w:rsidRPr="00C975D3" w14:paraId="42880182" w14:textId="77777777" w:rsidTr="0047248E">
        <w:trPr>
          <w:trHeight w:val="284"/>
        </w:trPr>
        <w:tc>
          <w:tcPr>
            <w:tcW w:w="4947" w:type="dxa"/>
            <w:shd w:val="clear" w:color="auto" w:fill="D9E2F3" w:themeFill="accent1" w:themeFillTint="33"/>
            <w:vAlign w:val="center"/>
          </w:tcPr>
          <w:p w14:paraId="11AF342C"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sz w:val="16"/>
                <w:szCs w:val="16"/>
              </w:rPr>
            </w:pPr>
            <w:r w:rsidRPr="00C975D3">
              <w:rPr>
                <w:rFonts w:ascii="Arial" w:hAnsi="Arial" w:cs="Arial"/>
                <w:sz w:val="16"/>
                <w:szCs w:val="16"/>
              </w:rPr>
              <w:t xml:space="preserve">Project Coordinator - Ana Paula Gouveia </w:t>
            </w:r>
            <w:proofErr w:type="spellStart"/>
            <w:r w:rsidRPr="00C975D3">
              <w:rPr>
                <w:rFonts w:ascii="Arial" w:hAnsi="Arial" w:cs="Arial"/>
                <w:sz w:val="16"/>
                <w:szCs w:val="16"/>
              </w:rPr>
              <w:t>Valdiones</w:t>
            </w:r>
            <w:proofErr w:type="spellEnd"/>
          </w:p>
        </w:tc>
        <w:tc>
          <w:tcPr>
            <w:tcW w:w="3582" w:type="dxa"/>
            <w:shd w:val="clear" w:color="auto" w:fill="FFFFFF"/>
            <w:vAlign w:val="center"/>
          </w:tcPr>
          <w:p w14:paraId="097125CC"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227,615</w:t>
            </w:r>
          </w:p>
        </w:tc>
        <w:tc>
          <w:tcPr>
            <w:tcW w:w="1825" w:type="dxa"/>
            <w:shd w:val="clear" w:color="auto" w:fill="FFFFFF"/>
            <w:vAlign w:val="center"/>
          </w:tcPr>
          <w:p w14:paraId="54C3C439"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152,902</w:t>
            </w:r>
          </w:p>
        </w:tc>
        <w:tc>
          <w:tcPr>
            <w:tcW w:w="2272" w:type="dxa"/>
            <w:shd w:val="clear" w:color="auto" w:fill="FFFFFF"/>
            <w:vAlign w:val="center"/>
          </w:tcPr>
          <w:p w14:paraId="754B92A0"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178,151</w:t>
            </w:r>
          </w:p>
        </w:tc>
        <w:tc>
          <w:tcPr>
            <w:tcW w:w="2124" w:type="dxa"/>
            <w:shd w:val="clear" w:color="auto" w:fill="FFFFFF"/>
            <w:vAlign w:val="center"/>
          </w:tcPr>
          <w:p w14:paraId="6F44EEBF"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558,669</w:t>
            </w:r>
          </w:p>
        </w:tc>
      </w:tr>
      <w:tr w:rsidR="00F459C4" w:rsidRPr="00C975D3" w14:paraId="3D608DFC" w14:textId="77777777" w:rsidTr="0047248E">
        <w:trPr>
          <w:trHeight w:val="284"/>
        </w:trPr>
        <w:tc>
          <w:tcPr>
            <w:tcW w:w="4947" w:type="dxa"/>
            <w:shd w:val="clear" w:color="auto" w:fill="D9E2F3" w:themeFill="accent1" w:themeFillTint="33"/>
            <w:vAlign w:val="center"/>
          </w:tcPr>
          <w:p w14:paraId="76AEB642"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sz w:val="16"/>
                <w:szCs w:val="16"/>
              </w:rPr>
            </w:pPr>
            <w:r w:rsidRPr="00C975D3">
              <w:rPr>
                <w:rFonts w:ascii="Arial" w:hAnsi="Arial" w:cs="Arial"/>
                <w:sz w:val="16"/>
                <w:szCs w:val="16"/>
              </w:rPr>
              <w:t>Communication coordinator - Rodrigo Alessandro Vargas</w:t>
            </w:r>
          </w:p>
        </w:tc>
        <w:tc>
          <w:tcPr>
            <w:tcW w:w="3582" w:type="dxa"/>
            <w:shd w:val="clear" w:color="auto" w:fill="FFFFFF"/>
            <w:vAlign w:val="center"/>
          </w:tcPr>
          <w:p w14:paraId="2793009B"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51,689</w:t>
            </w:r>
          </w:p>
        </w:tc>
        <w:tc>
          <w:tcPr>
            <w:tcW w:w="1825" w:type="dxa"/>
            <w:shd w:val="clear" w:color="auto" w:fill="FFFFFF"/>
            <w:vAlign w:val="center"/>
          </w:tcPr>
          <w:p w14:paraId="4D8B133F"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51,689</w:t>
            </w:r>
          </w:p>
        </w:tc>
        <w:tc>
          <w:tcPr>
            <w:tcW w:w="2272" w:type="dxa"/>
            <w:shd w:val="clear" w:color="auto" w:fill="FFFFFF"/>
            <w:vAlign w:val="center"/>
          </w:tcPr>
          <w:p w14:paraId="6B6E4907"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51,689</w:t>
            </w:r>
          </w:p>
        </w:tc>
        <w:tc>
          <w:tcPr>
            <w:tcW w:w="2124" w:type="dxa"/>
            <w:shd w:val="clear" w:color="auto" w:fill="FFFFFF"/>
            <w:vAlign w:val="center"/>
          </w:tcPr>
          <w:p w14:paraId="00F47607"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155,067</w:t>
            </w:r>
          </w:p>
        </w:tc>
      </w:tr>
      <w:tr w:rsidR="00F459C4" w:rsidRPr="00C975D3" w14:paraId="52079D23" w14:textId="77777777" w:rsidTr="0047248E">
        <w:trPr>
          <w:trHeight w:val="284"/>
        </w:trPr>
        <w:tc>
          <w:tcPr>
            <w:tcW w:w="4947" w:type="dxa"/>
            <w:shd w:val="clear" w:color="auto" w:fill="D9E2F3" w:themeFill="accent1" w:themeFillTint="33"/>
            <w:vAlign w:val="center"/>
          </w:tcPr>
          <w:p w14:paraId="3C33D32A"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sz w:val="16"/>
                <w:szCs w:val="16"/>
              </w:rPr>
            </w:pPr>
            <w:r w:rsidRPr="00C975D3">
              <w:rPr>
                <w:rFonts w:ascii="Arial" w:hAnsi="Arial" w:cs="Arial"/>
                <w:sz w:val="16"/>
                <w:szCs w:val="16"/>
              </w:rPr>
              <w:t xml:space="preserve">GIS Coordinator - Vinicius </w:t>
            </w:r>
            <w:proofErr w:type="spellStart"/>
            <w:r w:rsidRPr="00C975D3">
              <w:rPr>
                <w:rFonts w:ascii="Arial" w:hAnsi="Arial" w:cs="Arial"/>
                <w:sz w:val="16"/>
                <w:szCs w:val="16"/>
              </w:rPr>
              <w:t>Silgueiro</w:t>
            </w:r>
            <w:proofErr w:type="spellEnd"/>
          </w:p>
        </w:tc>
        <w:tc>
          <w:tcPr>
            <w:tcW w:w="3582" w:type="dxa"/>
            <w:shd w:val="clear" w:color="auto" w:fill="FFFFFF"/>
            <w:vAlign w:val="center"/>
          </w:tcPr>
          <w:p w14:paraId="2B38D6AA"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72,782</w:t>
            </w:r>
          </w:p>
        </w:tc>
        <w:tc>
          <w:tcPr>
            <w:tcW w:w="1825" w:type="dxa"/>
            <w:shd w:val="clear" w:color="auto" w:fill="FFFFFF"/>
            <w:vAlign w:val="center"/>
          </w:tcPr>
          <w:p w14:paraId="3E8FFA85"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54,585</w:t>
            </w:r>
          </w:p>
        </w:tc>
        <w:tc>
          <w:tcPr>
            <w:tcW w:w="2272" w:type="dxa"/>
            <w:shd w:val="clear" w:color="auto" w:fill="FFFFFF"/>
            <w:vAlign w:val="center"/>
          </w:tcPr>
          <w:p w14:paraId="348A9416"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54,587</w:t>
            </w:r>
          </w:p>
        </w:tc>
        <w:tc>
          <w:tcPr>
            <w:tcW w:w="2124" w:type="dxa"/>
            <w:shd w:val="clear" w:color="auto" w:fill="FFFFFF"/>
            <w:vAlign w:val="center"/>
          </w:tcPr>
          <w:p w14:paraId="435FECAE"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181,954</w:t>
            </w:r>
          </w:p>
        </w:tc>
      </w:tr>
      <w:tr w:rsidR="00F459C4" w:rsidRPr="00C975D3" w14:paraId="25CAC209" w14:textId="77777777" w:rsidTr="0047248E">
        <w:trPr>
          <w:trHeight w:val="284"/>
        </w:trPr>
        <w:tc>
          <w:tcPr>
            <w:tcW w:w="4947" w:type="dxa"/>
            <w:shd w:val="clear" w:color="auto" w:fill="D9E2F3" w:themeFill="accent1" w:themeFillTint="33"/>
            <w:vAlign w:val="center"/>
          </w:tcPr>
          <w:p w14:paraId="09241DF6"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sz w:val="16"/>
                <w:szCs w:val="16"/>
              </w:rPr>
            </w:pPr>
            <w:r w:rsidRPr="00C975D3">
              <w:rPr>
                <w:rFonts w:ascii="Arial" w:hAnsi="Arial" w:cs="Arial"/>
                <w:sz w:val="16"/>
                <w:szCs w:val="16"/>
              </w:rPr>
              <w:t xml:space="preserve">Technician I - Paloma Paz </w:t>
            </w:r>
            <w:proofErr w:type="spellStart"/>
            <w:r w:rsidRPr="00C975D3">
              <w:rPr>
                <w:rFonts w:ascii="Arial" w:hAnsi="Arial" w:cs="Arial"/>
                <w:sz w:val="16"/>
                <w:szCs w:val="16"/>
              </w:rPr>
              <w:t>Pressato</w:t>
            </w:r>
            <w:proofErr w:type="spellEnd"/>
          </w:p>
        </w:tc>
        <w:tc>
          <w:tcPr>
            <w:tcW w:w="3582" w:type="dxa"/>
            <w:shd w:val="clear" w:color="auto" w:fill="FFFFFF"/>
            <w:vAlign w:val="center"/>
          </w:tcPr>
          <w:p w14:paraId="499E1C77"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29,648</w:t>
            </w:r>
          </w:p>
        </w:tc>
        <w:tc>
          <w:tcPr>
            <w:tcW w:w="1825" w:type="dxa"/>
            <w:shd w:val="clear" w:color="auto" w:fill="FFFFFF"/>
            <w:vAlign w:val="center"/>
          </w:tcPr>
          <w:p w14:paraId="51B6E09D"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25,789</w:t>
            </w:r>
          </w:p>
        </w:tc>
        <w:tc>
          <w:tcPr>
            <w:tcW w:w="2272" w:type="dxa"/>
            <w:shd w:val="clear" w:color="auto" w:fill="FFFFFF"/>
            <w:vAlign w:val="center"/>
          </w:tcPr>
          <w:p w14:paraId="6FD3C9A3"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17,789</w:t>
            </w:r>
          </w:p>
        </w:tc>
        <w:tc>
          <w:tcPr>
            <w:tcW w:w="2124" w:type="dxa"/>
            <w:shd w:val="clear" w:color="auto" w:fill="FFFFFF"/>
            <w:vAlign w:val="center"/>
          </w:tcPr>
          <w:p w14:paraId="2AEB73EB"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73,225</w:t>
            </w:r>
          </w:p>
        </w:tc>
      </w:tr>
      <w:tr w:rsidR="00F459C4" w:rsidRPr="00C975D3" w14:paraId="3BAA2801" w14:textId="77777777" w:rsidTr="0047248E">
        <w:trPr>
          <w:trHeight w:val="284"/>
        </w:trPr>
        <w:tc>
          <w:tcPr>
            <w:tcW w:w="4947" w:type="dxa"/>
            <w:shd w:val="clear" w:color="auto" w:fill="D9E2F3" w:themeFill="accent1" w:themeFillTint="33"/>
            <w:vAlign w:val="center"/>
          </w:tcPr>
          <w:p w14:paraId="6E828791"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sz w:val="16"/>
                <w:szCs w:val="16"/>
              </w:rPr>
            </w:pPr>
            <w:r w:rsidRPr="00C975D3">
              <w:rPr>
                <w:rFonts w:ascii="Arial" w:hAnsi="Arial" w:cs="Arial"/>
                <w:sz w:val="16"/>
                <w:szCs w:val="16"/>
              </w:rPr>
              <w:t>Analyst III - Rodrigo Marcelino</w:t>
            </w:r>
          </w:p>
        </w:tc>
        <w:tc>
          <w:tcPr>
            <w:tcW w:w="3582" w:type="dxa"/>
            <w:shd w:val="clear" w:color="auto" w:fill="FFFFFF"/>
            <w:vAlign w:val="center"/>
          </w:tcPr>
          <w:p w14:paraId="2097BDA3"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50,838</w:t>
            </w:r>
          </w:p>
        </w:tc>
        <w:tc>
          <w:tcPr>
            <w:tcW w:w="1825" w:type="dxa"/>
            <w:shd w:val="clear" w:color="auto" w:fill="FFFFFF"/>
            <w:vAlign w:val="center"/>
          </w:tcPr>
          <w:p w14:paraId="7852E8B5"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35,303</w:t>
            </w:r>
          </w:p>
        </w:tc>
        <w:tc>
          <w:tcPr>
            <w:tcW w:w="2272" w:type="dxa"/>
            <w:shd w:val="clear" w:color="auto" w:fill="FFFFFF"/>
            <w:vAlign w:val="center"/>
          </w:tcPr>
          <w:p w14:paraId="1FB6676F"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35,303</w:t>
            </w:r>
          </w:p>
        </w:tc>
        <w:tc>
          <w:tcPr>
            <w:tcW w:w="2124" w:type="dxa"/>
            <w:shd w:val="clear" w:color="auto" w:fill="FFFFFF"/>
            <w:vAlign w:val="center"/>
          </w:tcPr>
          <w:p w14:paraId="33AAD495"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121,444</w:t>
            </w:r>
          </w:p>
        </w:tc>
      </w:tr>
      <w:tr w:rsidR="00F459C4" w:rsidRPr="00C975D3" w14:paraId="6C1B94EB" w14:textId="77777777" w:rsidTr="0047248E">
        <w:trPr>
          <w:trHeight w:val="284"/>
        </w:trPr>
        <w:tc>
          <w:tcPr>
            <w:tcW w:w="4947" w:type="dxa"/>
            <w:shd w:val="clear" w:color="auto" w:fill="D9E2F3" w:themeFill="accent1" w:themeFillTint="33"/>
            <w:vAlign w:val="center"/>
          </w:tcPr>
          <w:p w14:paraId="09CD79F8"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sz w:val="16"/>
                <w:szCs w:val="16"/>
              </w:rPr>
            </w:pPr>
            <w:r w:rsidRPr="00C975D3">
              <w:rPr>
                <w:rFonts w:ascii="Arial" w:hAnsi="Arial" w:cs="Arial"/>
                <w:sz w:val="16"/>
                <w:szCs w:val="16"/>
              </w:rPr>
              <w:t>Communication Analyst - Ana Flavia</w:t>
            </w:r>
          </w:p>
        </w:tc>
        <w:tc>
          <w:tcPr>
            <w:tcW w:w="3582" w:type="dxa"/>
            <w:shd w:val="clear" w:color="auto" w:fill="FFFFFF"/>
            <w:vAlign w:val="center"/>
          </w:tcPr>
          <w:p w14:paraId="2ACCDD23"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34,663</w:t>
            </w:r>
          </w:p>
        </w:tc>
        <w:tc>
          <w:tcPr>
            <w:tcW w:w="1825" w:type="dxa"/>
            <w:shd w:val="clear" w:color="auto" w:fill="FFFFFF"/>
            <w:vAlign w:val="center"/>
          </w:tcPr>
          <w:p w14:paraId="104C4A7B"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23,790</w:t>
            </w:r>
          </w:p>
        </w:tc>
        <w:tc>
          <w:tcPr>
            <w:tcW w:w="2272" w:type="dxa"/>
            <w:shd w:val="clear" w:color="auto" w:fill="FFFFFF"/>
            <w:vAlign w:val="center"/>
          </w:tcPr>
          <w:p w14:paraId="59D1FE17"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20,798</w:t>
            </w:r>
          </w:p>
        </w:tc>
        <w:tc>
          <w:tcPr>
            <w:tcW w:w="2124" w:type="dxa"/>
            <w:shd w:val="clear" w:color="auto" w:fill="FFFFFF"/>
            <w:vAlign w:val="center"/>
          </w:tcPr>
          <w:p w14:paraId="680D950A"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79,250</w:t>
            </w:r>
          </w:p>
        </w:tc>
      </w:tr>
      <w:tr w:rsidR="00F459C4" w:rsidRPr="00C975D3" w14:paraId="5C6B6C28" w14:textId="77777777" w:rsidTr="0047248E">
        <w:trPr>
          <w:trHeight w:val="284"/>
        </w:trPr>
        <w:tc>
          <w:tcPr>
            <w:tcW w:w="4947" w:type="dxa"/>
            <w:shd w:val="clear" w:color="auto" w:fill="D9E2F3" w:themeFill="accent1" w:themeFillTint="33"/>
            <w:vAlign w:val="center"/>
          </w:tcPr>
          <w:p w14:paraId="792CF7F9"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sz w:val="16"/>
                <w:szCs w:val="16"/>
              </w:rPr>
            </w:pPr>
            <w:r w:rsidRPr="00C975D3">
              <w:rPr>
                <w:rFonts w:ascii="Arial" w:hAnsi="Arial" w:cs="Arial"/>
                <w:sz w:val="16"/>
                <w:szCs w:val="16"/>
              </w:rPr>
              <w:t>Project Assistant I - Robson de Oliveira Cardoso</w:t>
            </w:r>
          </w:p>
        </w:tc>
        <w:tc>
          <w:tcPr>
            <w:tcW w:w="3582" w:type="dxa"/>
            <w:shd w:val="clear" w:color="auto" w:fill="FFFFFF"/>
            <w:vAlign w:val="center"/>
          </w:tcPr>
          <w:p w14:paraId="4D320E5B"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23,124</w:t>
            </w:r>
          </w:p>
        </w:tc>
        <w:tc>
          <w:tcPr>
            <w:tcW w:w="1825" w:type="dxa"/>
            <w:shd w:val="clear" w:color="auto" w:fill="FFFFFF"/>
            <w:vAlign w:val="center"/>
          </w:tcPr>
          <w:p w14:paraId="145D9F7D"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20,343</w:t>
            </w:r>
          </w:p>
        </w:tc>
        <w:tc>
          <w:tcPr>
            <w:tcW w:w="2272" w:type="dxa"/>
            <w:shd w:val="clear" w:color="auto" w:fill="FFFFFF"/>
            <w:vAlign w:val="center"/>
          </w:tcPr>
          <w:p w14:paraId="66BC3D7F"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20,811</w:t>
            </w:r>
          </w:p>
        </w:tc>
        <w:tc>
          <w:tcPr>
            <w:tcW w:w="2124" w:type="dxa"/>
            <w:shd w:val="clear" w:color="auto" w:fill="FFFFFF"/>
            <w:vAlign w:val="center"/>
          </w:tcPr>
          <w:p w14:paraId="5E902F17"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64,278</w:t>
            </w:r>
          </w:p>
        </w:tc>
      </w:tr>
      <w:tr w:rsidR="00F459C4" w:rsidRPr="00C975D3" w14:paraId="69A7CEEC" w14:textId="77777777" w:rsidTr="0047248E">
        <w:trPr>
          <w:trHeight w:val="284"/>
        </w:trPr>
        <w:tc>
          <w:tcPr>
            <w:tcW w:w="4947" w:type="dxa"/>
            <w:shd w:val="clear" w:color="auto" w:fill="D9E2F3" w:themeFill="accent1" w:themeFillTint="33"/>
            <w:vAlign w:val="center"/>
          </w:tcPr>
          <w:p w14:paraId="20211C77"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sz w:val="16"/>
                <w:szCs w:val="16"/>
              </w:rPr>
            </w:pPr>
            <w:r w:rsidRPr="00C975D3">
              <w:rPr>
                <w:rFonts w:ascii="Arial" w:hAnsi="Arial" w:cs="Arial"/>
                <w:sz w:val="16"/>
                <w:szCs w:val="16"/>
              </w:rPr>
              <w:t>Controller - Kelly Cristina da Silva Pereira</w:t>
            </w:r>
          </w:p>
        </w:tc>
        <w:tc>
          <w:tcPr>
            <w:tcW w:w="3582" w:type="dxa"/>
            <w:shd w:val="clear" w:color="auto" w:fill="FFFFFF"/>
            <w:vAlign w:val="center"/>
          </w:tcPr>
          <w:p w14:paraId="314DC438"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29,529</w:t>
            </w:r>
          </w:p>
        </w:tc>
        <w:tc>
          <w:tcPr>
            <w:tcW w:w="1825" w:type="dxa"/>
            <w:shd w:val="clear" w:color="auto" w:fill="FFFFFF"/>
            <w:vAlign w:val="center"/>
          </w:tcPr>
          <w:p w14:paraId="0F6D5AA9"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22,147</w:t>
            </w:r>
          </w:p>
        </w:tc>
        <w:tc>
          <w:tcPr>
            <w:tcW w:w="2272" w:type="dxa"/>
            <w:shd w:val="clear" w:color="auto" w:fill="FFFFFF"/>
            <w:vAlign w:val="center"/>
          </w:tcPr>
          <w:p w14:paraId="713BAF5A"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26,576</w:t>
            </w:r>
          </w:p>
        </w:tc>
        <w:tc>
          <w:tcPr>
            <w:tcW w:w="2124" w:type="dxa"/>
            <w:shd w:val="clear" w:color="auto" w:fill="FFFFFF"/>
            <w:vAlign w:val="center"/>
          </w:tcPr>
          <w:p w14:paraId="19C3051C"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78,253</w:t>
            </w:r>
          </w:p>
        </w:tc>
      </w:tr>
      <w:tr w:rsidR="00F459C4" w:rsidRPr="00C975D3" w14:paraId="341ED072" w14:textId="77777777" w:rsidTr="0047248E">
        <w:trPr>
          <w:trHeight w:val="284"/>
        </w:trPr>
        <w:tc>
          <w:tcPr>
            <w:tcW w:w="4947" w:type="dxa"/>
            <w:shd w:val="clear" w:color="auto" w:fill="D9E2F3" w:themeFill="accent1" w:themeFillTint="33"/>
            <w:vAlign w:val="center"/>
          </w:tcPr>
          <w:p w14:paraId="65BA2613"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sz w:val="16"/>
                <w:szCs w:val="16"/>
              </w:rPr>
            </w:pPr>
            <w:r w:rsidRPr="00C975D3">
              <w:rPr>
                <w:rFonts w:ascii="Arial" w:hAnsi="Arial" w:cs="Arial"/>
                <w:sz w:val="16"/>
                <w:szCs w:val="16"/>
              </w:rPr>
              <w:t>GIS Technician I - To be hired</w:t>
            </w:r>
          </w:p>
        </w:tc>
        <w:tc>
          <w:tcPr>
            <w:tcW w:w="3582" w:type="dxa"/>
            <w:shd w:val="clear" w:color="auto" w:fill="FFFFFF"/>
            <w:vAlign w:val="center"/>
          </w:tcPr>
          <w:p w14:paraId="315387C9"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107,860</w:t>
            </w:r>
          </w:p>
        </w:tc>
        <w:tc>
          <w:tcPr>
            <w:tcW w:w="1825" w:type="dxa"/>
            <w:shd w:val="clear" w:color="auto" w:fill="FFFFFF"/>
            <w:vAlign w:val="center"/>
          </w:tcPr>
          <w:p w14:paraId="6C8CFE89"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161,790</w:t>
            </w:r>
          </w:p>
        </w:tc>
        <w:tc>
          <w:tcPr>
            <w:tcW w:w="2272" w:type="dxa"/>
            <w:shd w:val="clear" w:color="auto" w:fill="FFFFFF"/>
            <w:vAlign w:val="center"/>
          </w:tcPr>
          <w:p w14:paraId="780DC9C6"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161,790</w:t>
            </w:r>
          </w:p>
        </w:tc>
        <w:tc>
          <w:tcPr>
            <w:tcW w:w="2124" w:type="dxa"/>
            <w:shd w:val="clear" w:color="auto" w:fill="FFFFFF"/>
            <w:vAlign w:val="center"/>
          </w:tcPr>
          <w:p w14:paraId="4402A272"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431,439</w:t>
            </w:r>
          </w:p>
        </w:tc>
      </w:tr>
      <w:tr w:rsidR="00F459C4" w:rsidRPr="00C975D3" w14:paraId="48E68E92" w14:textId="77777777" w:rsidTr="0047248E">
        <w:trPr>
          <w:trHeight w:val="284"/>
        </w:trPr>
        <w:tc>
          <w:tcPr>
            <w:tcW w:w="4947" w:type="dxa"/>
            <w:shd w:val="clear" w:color="auto" w:fill="D9E2F3" w:themeFill="accent1" w:themeFillTint="33"/>
            <w:vAlign w:val="center"/>
          </w:tcPr>
          <w:p w14:paraId="1D2F87DF"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sz w:val="16"/>
                <w:szCs w:val="16"/>
              </w:rPr>
            </w:pPr>
            <w:r w:rsidRPr="00C975D3">
              <w:rPr>
                <w:rFonts w:ascii="Arial" w:hAnsi="Arial" w:cs="Arial"/>
                <w:sz w:val="16"/>
                <w:szCs w:val="16"/>
              </w:rPr>
              <w:t>Project Assistant I - To be hired</w:t>
            </w:r>
          </w:p>
        </w:tc>
        <w:tc>
          <w:tcPr>
            <w:tcW w:w="3582" w:type="dxa"/>
            <w:shd w:val="clear" w:color="auto" w:fill="FFFFFF"/>
            <w:vAlign w:val="center"/>
          </w:tcPr>
          <w:p w14:paraId="437C436A"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115,619</w:t>
            </w:r>
          </w:p>
        </w:tc>
        <w:tc>
          <w:tcPr>
            <w:tcW w:w="1825" w:type="dxa"/>
            <w:shd w:val="clear" w:color="auto" w:fill="FFFFFF"/>
            <w:vAlign w:val="center"/>
          </w:tcPr>
          <w:p w14:paraId="11330557"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173,429</w:t>
            </w:r>
          </w:p>
        </w:tc>
        <w:tc>
          <w:tcPr>
            <w:tcW w:w="2272" w:type="dxa"/>
            <w:shd w:val="clear" w:color="auto" w:fill="FFFFFF"/>
            <w:vAlign w:val="center"/>
          </w:tcPr>
          <w:p w14:paraId="6D60872F"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173,429</w:t>
            </w:r>
          </w:p>
        </w:tc>
        <w:tc>
          <w:tcPr>
            <w:tcW w:w="2124" w:type="dxa"/>
            <w:shd w:val="clear" w:color="auto" w:fill="FFFFFF"/>
            <w:vAlign w:val="center"/>
          </w:tcPr>
          <w:p w14:paraId="2B2F1933"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462,477</w:t>
            </w:r>
          </w:p>
        </w:tc>
      </w:tr>
      <w:tr w:rsidR="00F459C4" w:rsidRPr="00C975D3" w14:paraId="54BCA269" w14:textId="77777777" w:rsidTr="0047248E">
        <w:trPr>
          <w:trHeight w:val="284"/>
        </w:trPr>
        <w:tc>
          <w:tcPr>
            <w:tcW w:w="4947" w:type="dxa"/>
            <w:shd w:val="clear" w:color="auto" w:fill="D9E2F3" w:themeFill="accent1" w:themeFillTint="33"/>
            <w:vAlign w:val="center"/>
          </w:tcPr>
          <w:p w14:paraId="4FF85719"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sz w:val="16"/>
                <w:szCs w:val="16"/>
              </w:rPr>
            </w:pPr>
            <w:r w:rsidRPr="00C975D3">
              <w:rPr>
                <w:rFonts w:ascii="Arial" w:hAnsi="Arial" w:cs="Arial"/>
                <w:sz w:val="16"/>
                <w:szCs w:val="16"/>
              </w:rPr>
              <w:t>Analyst I - To be hired</w:t>
            </w:r>
          </w:p>
        </w:tc>
        <w:tc>
          <w:tcPr>
            <w:tcW w:w="3582" w:type="dxa"/>
            <w:shd w:val="clear" w:color="auto" w:fill="FFFFFF"/>
            <w:vAlign w:val="center"/>
          </w:tcPr>
          <w:p w14:paraId="05322EAE"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140,504</w:t>
            </w:r>
          </w:p>
        </w:tc>
        <w:tc>
          <w:tcPr>
            <w:tcW w:w="1825" w:type="dxa"/>
            <w:shd w:val="clear" w:color="auto" w:fill="FFFFFF"/>
            <w:vAlign w:val="center"/>
          </w:tcPr>
          <w:p w14:paraId="71357F75"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210,611</w:t>
            </w:r>
          </w:p>
        </w:tc>
        <w:tc>
          <w:tcPr>
            <w:tcW w:w="2272" w:type="dxa"/>
            <w:shd w:val="clear" w:color="auto" w:fill="FFFFFF"/>
            <w:vAlign w:val="center"/>
          </w:tcPr>
          <w:p w14:paraId="2C6798D3"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210,611</w:t>
            </w:r>
          </w:p>
        </w:tc>
        <w:tc>
          <w:tcPr>
            <w:tcW w:w="2124" w:type="dxa"/>
            <w:shd w:val="clear" w:color="auto" w:fill="FFFFFF"/>
            <w:vAlign w:val="center"/>
          </w:tcPr>
          <w:p w14:paraId="1D5EB118"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561,725</w:t>
            </w:r>
          </w:p>
        </w:tc>
      </w:tr>
      <w:tr w:rsidR="00F459C4" w:rsidRPr="00C975D3" w14:paraId="40A8F120" w14:textId="77777777" w:rsidTr="0047248E">
        <w:trPr>
          <w:trHeight w:val="284"/>
        </w:trPr>
        <w:tc>
          <w:tcPr>
            <w:tcW w:w="4947" w:type="dxa"/>
            <w:shd w:val="clear" w:color="auto" w:fill="D9E2F3" w:themeFill="accent1" w:themeFillTint="33"/>
            <w:vAlign w:val="center"/>
          </w:tcPr>
          <w:p w14:paraId="63AF74ED"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sz w:val="16"/>
                <w:szCs w:val="16"/>
              </w:rPr>
            </w:pPr>
            <w:r w:rsidRPr="00C975D3">
              <w:rPr>
                <w:rFonts w:ascii="Arial" w:hAnsi="Arial" w:cs="Arial"/>
                <w:sz w:val="16"/>
                <w:szCs w:val="16"/>
              </w:rPr>
              <w:t>Technician I - To be hired</w:t>
            </w:r>
          </w:p>
        </w:tc>
        <w:tc>
          <w:tcPr>
            <w:tcW w:w="3582" w:type="dxa"/>
            <w:shd w:val="clear" w:color="auto" w:fill="FFFFFF"/>
            <w:vAlign w:val="center"/>
          </w:tcPr>
          <w:p w14:paraId="5D259FAF"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118,591</w:t>
            </w:r>
          </w:p>
        </w:tc>
        <w:tc>
          <w:tcPr>
            <w:tcW w:w="1825" w:type="dxa"/>
            <w:shd w:val="clear" w:color="auto" w:fill="FFFFFF"/>
            <w:vAlign w:val="center"/>
          </w:tcPr>
          <w:p w14:paraId="076BD285"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177,887</w:t>
            </w:r>
          </w:p>
        </w:tc>
        <w:tc>
          <w:tcPr>
            <w:tcW w:w="2272" w:type="dxa"/>
            <w:shd w:val="clear" w:color="auto" w:fill="FFFFFF"/>
            <w:vAlign w:val="center"/>
          </w:tcPr>
          <w:p w14:paraId="4E77F8E7"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177,887</w:t>
            </w:r>
          </w:p>
        </w:tc>
        <w:tc>
          <w:tcPr>
            <w:tcW w:w="2124" w:type="dxa"/>
            <w:shd w:val="clear" w:color="auto" w:fill="FFFFFF"/>
            <w:vAlign w:val="center"/>
          </w:tcPr>
          <w:p w14:paraId="6B94A5C9"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0070C0"/>
                <w:sz w:val="16"/>
                <w:szCs w:val="16"/>
              </w:rPr>
            </w:pPr>
            <w:r w:rsidRPr="00C975D3">
              <w:rPr>
                <w:rFonts w:ascii="Arial" w:hAnsi="Arial" w:cs="Arial"/>
                <w:color w:val="0070C0"/>
                <w:sz w:val="16"/>
                <w:szCs w:val="16"/>
              </w:rPr>
              <w:t>NOK 474,366</w:t>
            </w:r>
          </w:p>
        </w:tc>
      </w:tr>
      <w:tr w:rsidR="00F459C4" w:rsidRPr="00C975D3" w14:paraId="2C7D6DB7" w14:textId="77777777" w:rsidTr="0047248E">
        <w:trPr>
          <w:trHeight w:val="284"/>
        </w:trPr>
        <w:tc>
          <w:tcPr>
            <w:tcW w:w="4947" w:type="dxa"/>
            <w:shd w:val="clear" w:color="auto" w:fill="002060"/>
            <w:vAlign w:val="center"/>
          </w:tcPr>
          <w:p w14:paraId="2C37420D"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color w:val="FFFFFF" w:themeColor="background1"/>
                <w:sz w:val="16"/>
                <w:szCs w:val="16"/>
              </w:rPr>
            </w:pPr>
            <w:r w:rsidRPr="00C975D3">
              <w:rPr>
                <w:rFonts w:ascii="Arial" w:hAnsi="Arial" w:cs="Arial"/>
                <w:b/>
                <w:bCs/>
                <w:color w:val="FFFFFF" w:themeColor="background1"/>
                <w:sz w:val="16"/>
                <w:szCs w:val="16"/>
              </w:rPr>
              <w:t>External consultant</w:t>
            </w:r>
          </w:p>
        </w:tc>
        <w:tc>
          <w:tcPr>
            <w:tcW w:w="3582" w:type="dxa"/>
            <w:shd w:val="clear" w:color="auto" w:fill="002060"/>
            <w:vAlign w:val="center"/>
          </w:tcPr>
          <w:p w14:paraId="5EEDB600"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86,207</w:t>
            </w:r>
          </w:p>
        </w:tc>
        <w:tc>
          <w:tcPr>
            <w:tcW w:w="1825" w:type="dxa"/>
            <w:shd w:val="clear" w:color="auto" w:fill="002060"/>
            <w:vAlign w:val="center"/>
          </w:tcPr>
          <w:p w14:paraId="606C1090"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86,207</w:t>
            </w:r>
          </w:p>
        </w:tc>
        <w:tc>
          <w:tcPr>
            <w:tcW w:w="2272" w:type="dxa"/>
            <w:shd w:val="clear" w:color="auto" w:fill="002060"/>
            <w:vAlign w:val="center"/>
          </w:tcPr>
          <w:p w14:paraId="2CC45A1A"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86,207</w:t>
            </w:r>
          </w:p>
        </w:tc>
        <w:tc>
          <w:tcPr>
            <w:tcW w:w="2124" w:type="dxa"/>
            <w:shd w:val="clear" w:color="auto" w:fill="002060"/>
            <w:vAlign w:val="center"/>
          </w:tcPr>
          <w:p w14:paraId="03C15F9B"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258,621</w:t>
            </w:r>
          </w:p>
        </w:tc>
      </w:tr>
      <w:tr w:rsidR="00F459C4" w:rsidRPr="00C975D3" w14:paraId="7DD0958A" w14:textId="77777777" w:rsidTr="0047248E">
        <w:trPr>
          <w:trHeight w:val="284"/>
        </w:trPr>
        <w:tc>
          <w:tcPr>
            <w:tcW w:w="4947" w:type="dxa"/>
            <w:shd w:val="clear" w:color="auto" w:fill="002060"/>
            <w:vAlign w:val="center"/>
          </w:tcPr>
          <w:p w14:paraId="62E6C5FE"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color w:val="FFFFFF" w:themeColor="background1"/>
                <w:sz w:val="16"/>
                <w:szCs w:val="16"/>
              </w:rPr>
            </w:pPr>
            <w:r w:rsidRPr="00C975D3">
              <w:rPr>
                <w:rFonts w:ascii="Arial" w:hAnsi="Arial" w:cs="Arial"/>
                <w:b/>
                <w:bCs/>
                <w:color w:val="FFFFFF" w:themeColor="background1"/>
                <w:sz w:val="16"/>
                <w:szCs w:val="16"/>
              </w:rPr>
              <w:t>T ravel costs</w:t>
            </w:r>
          </w:p>
        </w:tc>
        <w:tc>
          <w:tcPr>
            <w:tcW w:w="3582" w:type="dxa"/>
            <w:shd w:val="clear" w:color="auto" w:fill="002060"/>
            <w:vAlign w:val="center"/>
          </w:tcPr>
          <w:p w14:paraId="4A468A2C"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137,931</w:t>
            </w:r>
          </w:p>
        </w:tc>
        <w:tc>
          <w:tcPr>
            <w:tcW w:w="1825" w:type="dxa"/>
            <w:shd w:val="clear" w:color="auto" w:fill="002060"/>
            <w:vAlign w:val="center"/>
          </w:tcPr>
          <w:p w14:paraId="0F2F9F37"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137,931</w:t>
            </w:r>
          </w:p>
        </w:tc>
        <w:tc>
          <w:tcPr>
            <w:tcW w:w="2272" w:type="dxa"/>
            <w:shd w:val="clear" w:color="auto" w:fill="002060"/>
            <w:vAlign w:val="center"/>
          </w:tcPr>
          <w:p w14:paraId="30FBC3AB"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137,931</w:t>
            </w:r>
          </w:p>
        </w:tc>
        <w:tc>
          <w:tcPr>
            <w:tcW w:w="2124" w:type="dxa"/>
            <w:shd w:val="clear" w:color="auto" w:fill="002060"/>
            <w:vAlign w:val="center"/>
          </w:tcPr>
          <w:p w14:paraId="458E43EC"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413,793</w:t>
            </w:r>
          </w:p>
        </w:tc>
      </w:tr>
      <w:tr w:rsidR="00F459C4" w:rsidRPr="00C975D3" w14:paraId="5C920A55" w14:textId="77777777" w:rsidTr="0047248E">
        <w:trPr>
          <w:trHeight w:val="284"/>
        </w:trPr>
        <w:tc>
          <w:tcPr>
            <w:tcW w:w="4947" w:type="dxa"/>
            <w:shd w:val="clear" w:color="auto" w:fill="002060"/>
            <w:vAlign w:val="center"/>
          </w:tcPr>
          <w:p w14:paraId="4605C30C"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color w:val="FFFFFF" w:themeColor="background1"/>
                <w:sz w:val="16"/>
                <w:szCs w:val="16"/>
              </w:rPr>
            </w:pPr>
            <w:r w:rsidRPr="00C975D3">
              <w:rPr>
                <w:rFonts w:ascii="Arial" w:hAnsi="Arial" w:cs="Arial"/>
                <w:b/>
                <w:bCs/>
                <w:color w:val="FFFFFF" w:themeColor="background1"/>
                <w:sz w:val="16"/>
                <w:szCs w:val="16"/>
              </w:rPr>
              <w:t>Other costs (</w:t>
            </w:r>
            <w:proofErr w:type="spellStart"/>
            <w:r w:rsidRPr="00C975D3">
              <w:rPr>
                <w:rFonts w:ascii="Arial" w:hAnsi="Arial" w:cs="Arial"/>
                <w:b/>
                <w:bCs/>
                <w:color w:val="FFFFFF" w:themeColor="background1"/>
                <w:sz w:val="16"/>
                <w:szCs w:val="16"/>
              </w:rPr>
              <w:t>equipaments</w:t>
            </w:r>
            <w:proofErr w:type="spellEnd"/>
            <w:r w:rsidRPr="00C975D3">
              <w:rPr>
                <w:rFonts w:ascii="Arial" w:hAnsi="Arial" w:cs="Arial"/>
                <w:b/>
                <w:bCs/>
                <w:color w:val="FFFFFF" w:themeColor="background1"/>
                <w:sz w:val="16"/>
                <w:szCs w:val="16"/>
              </w:rPr>
              <w:t>; publications)</w:t>
            </w:r>
          </w:p>
        </w:tc>
        <w:tc>
          <w:tcPr>
            <w:tcW w:w="3582" w:type="dxa"/>
            <w:shd w:val="clear" w:color="auto" w:fill="002060"/>
            <w:vAlign w:val="center"/>
          </w:tcPr>
          <w:p w14:paraId="66187D32"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17,241</w:t>
            </w:r>
          </w:p>
        </w:tc>
        <w:tc>
          <w:tcPr>
            <w:tcW w:w="1825" w:type="dxa"/>
            <w:shd w:val="clear" w:color="auto" w:fill="002060"/>
            <w:vAlign w:val="center"/>
          </w:tcPr>
          <w:p w14:paraId="5487DF33"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25,862</w:t>
            </w:r>
          </w:p>
        </w:tc>
        <w:tc>
          <w:tcPr>
            <w:tcW w:w="2272" w:type="dxa"/>
            <w:shd w:val="clear" w:color="auto" w:fill="002060"/>
            <w:vAlign w:val="center"/>
          </w:tcPr>
          <w:p w14:paraId="7B8A80EA"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25,862</w:t>
            </w:r>
          </w:p>
        </w:tc>
        <w:tc>
          <w:tcPr>
            <w:tcW w:w="2124" w:type="dxa"/>
            <w:shd w:val="clear" w:color="auto" w:fill="002060"/>
            <w:vAlign w:val="center"/>
          </w:tcPr>
          <w:p w14:paraId="0B80859A"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68,966</w:t>
            </w:r>
          </w:p>
        </w:tc>
      </w:tr>
      <w:tr w:rsidR="00F459C4" w:rsidRPr="00C975D3" w14:paraId="46CE0DC1" w14:textId="77777777" w:rsidTr="0047248E">
        <w:trPr>
          <w:trHeight w:val="284"/>
        </w:trPr>
        <w:tc>
          <w:tcPr>
            <w:tcW w:w="4947" w:type="dxa"/>
            <w:shd w:val="clear" w:color="auto" w:fill="002060"/>
            <w:vAlign w:val="center"/>
          </w:tcPr>
          <w:p w14:paraId="69A35138"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color w:val="FFFFFF" w:themeColor="background1"/>
                <w:sz w:val="16"/>
                <w:szCs w:val="16"/>
              </w:rPr>
            </w:pPr>
            <w:r w:rsidRPr="00C975D3">
              <w:rPr>
                <w:rFonts w:ascii="Arial" w:hAnsi="Arial" w:cs="Arial"/>
                <w:b/>
                <w:bCs/>
                <w:color w:val="FFFFFF" w:themeColor="background1"/>
                <w:sz w:val="16"/>
                <w:szCs w:val="16"/>
              </w:rPr>
              <w:t>Fund for small grants</w:t>
            </w:r>
          </w:p>
        </w:tc>
        <w:tc>
          <w:tcPr>
            <w:tcW w:w="3582" w:type="dxa"/>
            <w:shd w:val="clear" w:color="auto" w:fill="002060"/>
            <w:vAlign w:val="center"/>
          </w:tcPr>
          <w:p w14:paraId="396FB23A"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1,724,138</w:t>
            </w:r>
          </w:p>
        </w:tc>
        <w:tc>
          <w:tcPr>
            <w:tcW w:w="1825" w:type="dxa"/>
            <w:shd w:val="clear" w:color="auto" w:fill="002060"/>
            <w:vAlign w:val="center"/>
          </w:tcPr>
          <w:p w14:paraId="0D152F98"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2,586,207</w:t>
            </w:r>
          </w:p>
        </w:tc>
        <w:tc>
          <w:tcPr>
            <w:tcW w:w="2272" w:type="dxa"/>
            <w:shd w:val="clear" w:color="auto" w:fill="002060"/>
            <w:vAlign w:val="center"/>
          </w:tcPr>
          <w:p w14:paraId="00CF8981"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1,724,138</w:t>
            </w:r>
          </w:p>
        </w:tc>
        <w:tc>
          <w:tcPr>
            <w:tcW w:w="2124" w:type="dxa"/>
            <w:shd w:val="clear" w:color="auto" w:fill="002060"/>
            <w:vAlign w:val="center"/>
          </w:tcPr>
          <w:p w14:paraId="34DABE94"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6,034,483</w:t>
            </w:r>
          </w:p>
        </w:tc>
      </w:tr>
      <w:tr w:rsidR="00F459C4" w:rsidRPr="00C975D3" w14:paraId="72B17F38" w14:textId="77777777" w:rsidTr="0047248E">
        <w:trPr>
          <w:trHeight w:val="284"/>
        </w:trPr>
        <w:tc>
          <w:tcPr>
            <w:tcW w:w="4947" w:type="dxa"/>
            <w:shd w:val="clear" w:color="auto" w:fill="002060"/>
            <w:vAlign w:val="center"/>
          </w:tcPr>
          <w:p w14:paraId="69F29039"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color w:val="FFFFFF" w:themeColor="background1"/>
                <w:sz w:val="16"/>
                <w:szCs w:val="16"/>
              </w:rPr>
            </w:pPr>
            <w:r w:rsidRPr="00C975D3">
              <w:rPr>
                <w:rFonts w:ascii="Arial" w:hAnsi="Arial" w:cs="Arial"/>
                <w:b/>
                <w:bCs/>
                <w:color w:val="FFFFFF" w:themeColor="background1"/>
                <w:sz w:val="16"/>
                <w:szCs w:val="16"/>
              </w:rPr>
              <w:t>Audits</w:t>
            </w:r>
          </w:p>
        </w:tc>
        <w:tc>
          <w:tcPr>
            <w:tcW w:w="3582" w:type="dxa"/>
            <w:shd w:val="clear" w:color="auto" w:fill="002060"/>
            <w:vAlign w:val="center"/>
          </w:tcPr>
          <w:p w14:paraId="1993BA78"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32,759</w:t>
            </w:r>
          </w:p>
        </w:tc>
        <w:tc>
          <w:tcPr>
            <w:tcW w:w="1825" w:type="dxa"/>
            <w:shd w:val="clear" w:color="auto" w:fill="002060"/>
            <w:vAlign w:val="center"/>
          </w:tcPr>
          <w:p w14:paraId="53654650"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41,379</w:t>
            </w:r>
          </w:p>
        </w:tc>
        <w:tc>
          <w:tcPr>
            <w:tcW w:w="2272" w:type="dxa"/>
            <w:shd w:val="clear" w:color="auto" w:fill="002060"/>
            <w:vAlign w:val="center"/>
          </w:tcPr>
          <w:p w14:paraId="6F475828"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32,759</w:t>
            </w:r>
          </w:p>
        </w:tc>
        <w:tc>
          <w:tcPr>
            <w:tcW w:w="2124" w:type="dxa"/>
            <w:shd w:val="clear" w:color="auto" w:fill="002060"/>
            <w:vAlign w:val="center"/>
          </w:tcPr>
          <w:p w14:paraId="1F0DE25B"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106,897</w:t>
            </w:r>
          </w:p>
        </w:tc>
      </w:tr>
      <w:tr w:rsidR="00F459C4" w:rsidRPr="00C975D3" w14:paraId="5374F66B" w14:textId="77777777" w:rsidTr="0047248E">
        <w:trPr>
          <w:trHeight w:val="284"/>
        </w:trPr>
        <w:tc>
          <w:tcPr>
            <w:tcW w:w="4947" w:type="dxa"/>
            <w:shd w:val="clear" w:color="auto" w:fill="002060"/>
            <w:vAlign w:val="center"/>
          </w:tcPr>
          <w:p w14:paraId="1E6A7019"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color w:val="FFFFFF" w:themeColor="background1"/>
                <w:sz w:val="16"/>
                <w:szCs w:val="16"/>
              </w:rPr>
            </w:pPr>
            <w:r w:rsidRPr="00C975D3">
              <w:rPr>
                <w:rFonts w:ascii="Arial" w:hAnsi="Arial" w:cs="Arial"/>
                <w:b/>
                <w:bCs/>
                <w:color w:val="FFFFFF" w:themeColor="background1"/>
                <w:sz w:val="16"/>
                <w:szCs w:val="16"/>
              </w:rPr>
              <w:t>Indirect costs (5%)</w:t>
            </w:r>
          </w:p>
        </w:tc>
        <w:tc>
          <w:tcPr>
            <w:tcW w:w="3582" w:type="dxa"/>
            <w:shd w:val="clear" w:color="auto" w:fill="002060"/>
            <w:vAlign w:val="center"/>
          </w:tcPr>
          <w:p w14:paraId="745B2028"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153,601</w:t>
            </w:r>
          </w:p>
        </w:tc>
        <w:tc>
          <w:tcPr>
            <w:tcW w:w="1825" w:type="dxa"/>
            <w:shd w:val="clear" w:color="auto" w:fill="002060"/>
            <w:vAlign w:val="center"/>
          </w:tcPr>
          <w:p w14:paraId="66ED9DC2"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201,324</w:t>
            </w:r>
          </w:p>
        </w:tc>
        <w:tc>
          <w:tcPr>
            <w:tcW w:w="2272" w:type="dxa"/>
            <w:shd w:val="clear" w:color="auto" w:fill="002060"/>
            <w:vAlign w:val="center"/>
          </w:tcPr>
          <w:p w14:paraId="44CA05CD"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158,597</w:t>
            </w:r>
          </w:p>
        </w:tc>
        <w:tc>
          <w:tcPr>
            <w:tcW w:w="2124" w:type="dxa"/>
            <w:shd w:val="clear" w:color="auto" w:fill="002060"/>
            <w:vAlign w:val="center"/>
          </w:tcPr>
          <w:p w14:paraId="154D59A6"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513,523</w:t>
            </w:r>
          </w:p>
        </w:tc>
      </w:tr>
      <w:tr w:rsidR="00F459C4" w:rsidRPr="00C975D3" w14:paraId="2008DFE4" w14:textId="77777777" w:rsidTr="0047248E">
        <w:trPr>
          <w:trHeight w:val="284"/>
        </w:trPr>
        <w:tc>
          <w:tcPr>
            <w:tcW w:w="4947" w:type="dxa"/>
            <w:shd w:val="clear" w:color="auto" w:fill="002060"/>
            <w:vAlign w:val="center"/>
          </w:tcPr>
          <w:p w14:paraId="491E3ACA" w14:textId="77777777" w:rsidR="00F459C4" w:rsidRPr="00C975D3" w:rsidRDefault="00F459C4" w:rsidP="00F459C4">
            <w:pPr>
              <w:pStyle w:val="Textodocorpo20"/>
              <w:shd w:val="clear" w:color="auto" w:fill="auto"/>
              <w:spacing w:before="0" w:after="0" w:line="240" w:lineRule="auto"/>
              <w:ind w:firstLine="0"/>
              <w:jc w:val="left"/>
              <w:rPr>
                <w:rFonts w:ascii="Arial" w:hAnsi="Arial" w:cs="Arial"/>
                <w:color w:val="FFFFFF" w:themeColor="background1"/>
                <w:sz w:val="16"/>
                <w:szCs w:val="16"/>
              </w:rPr>
            </w:pPr>
            <w:r w:rsidRPr="00C975D3">
              <w:rPr>
                <w:rFonts w:ascii="Arial" w:hAnsi="Arial" w:cs="Arial"/>
                <w:b/>
                <w:bCs/>
                <w:color w:val="FFFFFF" w:themeColor="background1"/>
                <w:sz w:val="16"/>
                <w:szCs w:val="16"/>
              </w:rPr>
              <w:t>Subtotal</w:t>
            </w:r>
          </w:p>
        </w:tc>
        <w:tc>
          <w:tcPr>
            <w:tcW w:w="3582" w:type="dxa"/>
            <w:shd w:val="clear" w:color="auto" w:fill="002060"/>
            <w:vAlign w:val="center"/>
          </w:tcPr>
          <w:p w14:paraId="27C24202"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3,225,618</w:t>
            </w:r>
          </w:p>
        </w:tc>
        <w:tc>
          <w:tcPr>
            <w:tcW w:w="1825" w:type="dxa"/>
            <w:shd w:val="clear" w:color="auto" w:fill="002060"/>
            <w:vAlign w:val="center"/>
          </w:tcPr>
          <w:p w14:paraId="626B0C68"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4,227,814</w:t>
            </w:r>
          </w:p>
        </w:tc>
        <w:tc>
          <w:tcPr>
            <w:tcW w:w="2272" w:type="dxa"/>
            <w:shd w:val="clear" w:color="auto" w:fill="002060"/>
            <w:vAlign w:val="center"/>
          </w:tcPr>
          <w:p w14:paraId="3FC7EF23"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3,330,545</w:t>
            </w:r>
          </w:p>
        </w:tc>
        <w:tc>
          <w:tcPr>
            <w:tcW w:w="2124" w:type="dxa"/>
            <w:shd w:val="clear" w:color="auto" w:fill="002060"/>
            <w:vAlign w:val="center"/>
          </w:tcPr>
          <w:p w14:paraId="742DE721" w14:textId="77777777" w:rsidR="00F459C4" w:rsidRPr="00C975D3" w:rsidRDefault="00F459C4" w:rsidP="00F459C4">
            <w:pPr>
              <w:pStyle w:val="Textodocorpo20"/>
              <w:shd w:val="clear" w:color="auto" w:fill="auto"/>
              <w:spacing w:before="0" w:after="0" w:line="240" w:lineRule="auto"/>
              <w:ind w:firstLine="0"/>
              <w:jc w:val="center"/>
              <w:rPr>
                <w:rFonts w:ascii="Arial" w:hAnsi="Arial" w:cs="Arial"/>
                <w:color w:val="FFFFFF" w:themeColor="background1"/>
                <w:sz w:val="16"/>
                <w:szCs w:val="16"/>
              </w:rPr>
            </w:pPr>
            <w:r w:rsidRPr="00C975D3">
              <w:rPr>
                <w:rFonts w:ascii="Arial" w:hAnsi="Arial" w:cs="Arial"/>
                <w:b/>
                <w:bCs/>
                <w:color w:val="FFFFFF" w:themeColor="background1"/>
                <w:sz w:val="16"/>
                <w:szCs w:val="16"/>
              </w:rPr>
              <w:t xml:space="preserve">10,783,977 </w:t>
            </w:r>
          </w:p>
        </w:tc>
      </w:tr>
    </w:tbl>
    <w:p w14:paraId="26B7DC59" w14:textId="77777777" w:rsidR="00F459C4" w:rsidRPr="00C975D3" w:rsidRDefault="00F459C4" w:rsidP="00F459C4">
      <w:pPr>
        <w:pStyle w:val="Textodocorpo20"/>
        <w:shd w:val="clear" w:color="auto" w:fill="auto"/>
        <w:spacing w:before="0" w:after="0" w:line="210" w:lineRule="exact"/>
        <w:ind w:firstLine="0"/>
        <w:jc w:val="left"/>
      </w:pPr>
    </w:p>
    <w:p w14:paraId="00F31E02" w14:textId="77777777" w:rsidR="00F459C4" w:rsidRPr="00C975D3" w:rsidRDefault="00F459C4" w:rsidP="00F459C4">
      <w:pPr>
        <w:spacing w:after="0" w:line="276" w:lineRule="auto"/>
        <w:rPr>
          <w:rFonts w:ascii="Times New Roman" w:hAnsi="Times New Roman" w:cs="Times New Roman"/>
          <w:sz w:val="21"/>
          <w:szCs w:val="21"/>
        </w:rPr>
        <w:sectPr w:rsidR="00F459C4" w:rsidRPr="00C975D3" w:rsidSect="0047248E">
          <w:pgSz w:w="16840" w:h="11907" w:orient="landscape" w:code="9"/>
          <w:pgMar w:top="2269" w:right="1134" w:bottom="1134" w:left="1134" w:header="1247" w:footer="709" w:gutter="0"/>
          <w:cols w:space="708"/>
          <w:docGrid w:linePitch="360"/>
        </w:sectPr>
      </w:pPr>
    </w:p>
    <w:p w14:paraId="09D2F33E" w14:textId="77777777" w:rsidR="00F459C4" w:rsidRPr="00C975D3" w:rsidRDefault="00F459C4" w:rsidP="006867AD">
      <w:pPr>
        <w:pStyle w:val="Textodocorpo20"/>
        <w:shd w:val="clear" w:color="auto" w:fill="auto"/>
        <w:spacing w:before="0" w:after="0" w:line="210" w:lineRule="exact"/>
        <w:ind w:firstLine="0"/>
        <w:jc w:val="left"/>
      </w:pPr>
      <w:r w:rsidRPr="00C975D3">
        <w:rPr>
          <w:color w:val="000000"/>
          <w:lang w:bidi="en-US"/>
        </w:rPr>
        <w:t>Annex B: Results Framework</w:t>
      </w:r>
    </w:p>
    <w:p w14:paraId="7AC97046" w14:textId="03D77268" w:rsidR="00F459C4" w:rsidRPr="00C975D3" w:rsidRDefault="00F459C4" w:rsidP="00F459C4">
      <w:pPr>
        <w:spacing w:after="0" w:line="276" w:lineRule="auto"/>
        <w:rPr>
          <w:rFonts w:ascii="Times New Roman" w:hAnsi="Times New Roman" w:cs="Times New Roman"/>
          <w:sz w:val="21"/>
          <w:szCs w:val="21"/>
        </w:rPr>
      </w:pPr>
    </w:p>
    <w:p w14:paraId="4A65C70D" w14:textId="77777777" w:rsidR="00F459C4" w:rsidRPr="00C975D3" w:rsidRDefault="00F459C4" w:rsidP="00F459C4">
      <w:pPr>
        <w:pStyle w:val="Legendadatabela30"/>
        <w:shd w:val="clear" w:color="auto" w:fill="auto"/>
        <w:spacing w:line="160" w:lineRule="exact"/>
        <w:ind w:left="426"/>
      </w:pPr>
      <w:r w:rsidRPr="00C975D3">
        <w:rPr>
          <w:color w:val="000000"/>
          <w:lang w:bidi="en-US"/>
        </w:rPr>
        <w:t>Table 4. Results Framework</w:t>
      </w:r>
    </w:p>
    <w:tbl>
      <w:tblPr>
        <w:tblW w:w="1458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537"/>
        <w:gridCol w:w="2551"/>
        <w:gridCol w:w="2268"/>
        <w:gridCol w:w="1134"/>
        <w:gridCol w:w="993"/>
        <w:gridCol w:w="1275"/>
        <w:gridCol w:w="1134"/>
        <w:gridCol w:w="1418"/>
        <w:gridCol w:w="1276"/>
      </w:tblGrid>
      <w:tr w:rsidR="006867AD" w:rsidRPr="00C975D3" w14:paraId="29D87BBF" w14:textId="77777777" w:rsidTr="006867AD">
        <w:tc>
          <w:tcPr>
            <w:tcW w:w="2537" w:type="dxa"/>
            <w:shd w:val="clear" w:color="auto" w:fill="BDD6EE" w:themeFill="accent5" w:themeFillTint="66"/>
            <w:vAlign w:val="center"/>
          </w:tcPr>
          <w:p w14:paraId="7B395CD2" w14:textId="61B053A6" w:rsidR="00F459C4" w:rsidRPr="00C975D3" w:rsidRDefault="0047248E" w:rsidP="00366E47">
            <w:pPr>
              <w:pStyle w:val="Textodocorpo20"/>
              <w:shd w:val="clear" w:color="auto" w:fill="auto"/>
              <w:spacing w:before="0" w:after="0" w:line="240" w:lineRule="auto"/>
              <w:ind w:firstLine="0"/>
              <w:jc w:val="center"/>
              <w:rPr>
                <w:rFonts w:ascii="Arial" w:hAnsi="Arial" w:cs="Arial"/>
                <w:b/>
                <w:bCs/>
                <w:color w:val="000000" w:themeColor="text1"/>
                <w:sz w:val="16"/>
                <w:szCs w:val="16"/>
              </w:rPr>
            </w:pPr>
            <w:r w:rsidRPr="00C975D3">
              <w:rPr>
                <w:rFonts w:ascii="Arial" w:hAnsi="Arial" w:cs="Arial"/>
                <w:b/>
                <w:bCs/>
                <w:color w:val="000000" w:themeColor="text1"/>
                <w:sz w:val="16"/>
                <w:szCs w:val="16"/>
              </w:rPr>
              <w:t>Results level</w:t>
            </w:r>
          </w:p>
        </w:tc>
        <w:tc>
          <w:tcPr>
            <w:tcW w:w="2551" w:type="dxa"/>
            <w:shd w:val="clear" w:color="auto" w:fill="BDD6EE" w:themeFill="accent5" w:themeFillTint="66"/>
            <w:vAlign w:val="center"/>
          </w:tcPr>
          <w:p w14:paraId="62AADDF9"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b/>
                <w:bCs/>
                <w:color w:val="000000" w:themeColor="text1"/>
                <w:sz w:val="16"/>
                <w:szCs w:val="16"/>
              </w:rPr>
            </w:pPr>
            <w:r w:rsidRPr="00C975D3">
              <w:rPr>
                <w:rFonts w:ascii="Arial" w:hAnsi="Arial" w:cs="Arial"/>
                <w:b/>
                <w:bCs/>
                <w:color w:val="000000" w:themeColor="text1"/>
                <w:sz w:val="16"/>
                <w:szCs w:val="16"/>
              </w:rPr>
              <w:t>Indicators</w:t>
            </w:r>
          </w:p>
        </w:tc>
        <w:tc>
          <w:tcPr>
            <w:tcW w:w="2268" w:type="dxa"/>
            <w:shd w:val="clear" w:color="auto" w:fill="BDD6EE" w:themeFill="accent5" w:themeFillTint="66"/>
            <w:vAlign w:val="center"/>
          </w:tcPr>
          <w:p w14:paraId="501272B2"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b/>
                <w:bCs/>
                <w:color w:val="000000" w:themeColor="text1"/>
                <w:sz w:val="16"/>
                <w:szCs w:val="16"/>
              </w:rPr>
            </w:pPr>
            <w:r w:rsidRPr="00C975D3">
              <w:rPr>
                <w:rFonts w:ascii="Arial" w:hAnsi="Arial" w:cs="Arial"/>
                <w:b/>
                <w:bCs/>
                <w:color w:val="000000" w:themeColor="text1"/>
                <w:sz w:val="16"/>
                <w:szCs w:val="16"/>
              </w:rPr>
              <w:t>Baseline</w:t>
            </w:r>
          </w:p>
          <w:p w14:paraId="6EC6FD50" w14:textId="47316CD1" w:rsidR="00F459C4" w:rsidRPr="00C975D3" w:rsidRDefault="00F459C4" w:rsidP="00366E47">
            <w:pPr>
              <w:pStyle w:val="Textodocorpo20"/>
              <w:shd w:val="clear" w:color="auto" w:fill="auto"/>
              <w:spacing w:before="0" w:after="0" w:line="240" w:lineRule="auto"/>
              <w:ind w:firstLine="0"/>
              <w:jc w:val="center"/>
              <w:rPr>
                <w:rFonts w:ascii="Arial" w:hAnsi="Arial" w:cs="Arial"/>
                <w:b/>
                <w:bCs/>
                <w:color w:val="000000" w:themeColor="text1"/>
                <w:sz w:val="16"/>
                <w:szCs w:val="16"/>
              </w:rPr>
            </w:pPr>
            <w:r w:rsidRPr="00C975D3">
              <w:rPr>
                <w:rFonts w:ascii="Arial" w:hAnsi="Arial" w:cs="Arial"/>
                <w:b/>
                <w:bCs/>
                <w:color w:val="000000" w:themeColor="text1"/>
                <w:sz w:val="16"/>
                <w:szCs w:val="16"/>
              </w:rPr>
              <w:t>Year</w:t>
            </w:r>
            <w:r w:rsidR="0047248E" w:rsidRPr="00C975D3">
              <w:rPr>
                <w:rFonts w:ascii="Arial" w:hAnsi="Arial" w:cs="Arial"/>
                <w:b/>
                <w:bCs/>
                <w:color w:val="000000" w:themeColor="text1"/>
                <w:sz w:val="16"/>
                <w:szCs w:val="16"/>
              </w:rPr>
              <w:t xml:space="preserve"> 0</w:t>
            </w:r>
          </w:p>
        </w:tc>
        <w:tc>
          <w:tcPr>
            <w:tcW w:w="1134" w:type="dxa"/>
            <w:shd w:val="clear" w:color="auto" w:fill="BDD6EE" w:themeFill="accent5" w:themeFillTint="66"/>
            <w:vAlign w:val="center"/>
          </w:tcPr>
          <w:p w14:paraId="62F0E06B"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b/>
                <w:bCs/>
                <w:color w:val="000000" w:themeColor="text1"/>
                <w:sz w:val="16"/>
                <w:szCs w:val="16"/>
              </w:rPr>
            </w:pPr>
            <w:r w:rsidRPr="00C975D3">
              <w:rPr>
                <w:rFonts w:ascii="Arial" w:hAnsi="Arial" w:cs="Arial"/>
                <w:b/>
                <w:bCs/>
                <w:color w:val="000000" w:themeColor="text1"/>
                <w:sz w:val="16"/>
                <w:szCs w:val="16"/>
              </w:rPr>
              <w:t>Target Year 1</w:t>
            </w:r>
          </w:p>
        </w:tc>
        <w:tc>
          <w:tcPr>
            <w:tcW w:w="993" w:type="dxa"/>
            <w:shd w:val="clear" w:color="auto" w:fill="BDD6EE" w:themeFill="accent5" w:themeFillTint="66"/>
            <w:vAlign w:val="center"/>
          </w:tcPr>
          <w:p w14:paraId="4DDE5A89"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b/>
                <w:bCs/>
                <w:color w:val="000000" w:themeColor="text1"/>
                <w:sz w:val="16"/>
                <w:szCs w:val="16"/>
              </w:rPr>
            </w:pPr>
            <w:r w:rsidRPr="00C975D3">
              <w:rPr>
                <w:rFonts w:ascii="Arial" w:hAnsi="Arial" w:cs="Arial"/>
                <w:b/>
                <w:bCs/>
                <w:color w:val="000000" w:themeColor="text1"/>
                <w:sz w:val="16"/>
                <w:szCs w:val="16"/>
              </w:rPr>
              <w:t>Target Year 2</w:t>
            </w:r>
          </w:p>
        </w:tc>
        <w:tc>
          <w:tcPr>
            <w:tcW w:w="1275" w:type="dxa"/>
            <w:shd w:val="clear" w:color="auto" w:fill="BDD6EE" w:themeFill="accent5" w:themeFillTint="66"/>
            <w:vAlign w:val="center"/>
          </w:tcPr>
          <w:p w14:paraId="664428A9"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b/>
                <w:bCs/>
                <w:color w:val="000000" w:themeColor="text1"/>
                <w:sz w:val="16"/>
                <w:szCs w:val="16"/>
              </w:rPr>
            </w:pPr>
            <w:r w:rsidRPr="00C975D3">
              <w:rPr>
                <w:rFonts w:ascii="Arial" w:hAnsi="Arial" w:cs="Arial"/>
                <w:b/>
                <w:bCs/>
                <w:color w:val="000000" w:themeColor="text1"/>
                <w:sz w:val="16"/>
                <w:szCs w:val="16"/>
              </w:rPr>
              <w:t>Target Year 3</w:t>
            </w:r>
          </w:p>
        </w:tc>
        <w:tc>
          <w:tcPr>
            <w:tcW w:w="1134" w:type="dxa"/>
            <w:shd w:val="clear" w:color="auto" w:fill="BDD6EE" w:themeFill="accent5" w:themeFillTint="66"/>
            <w:vAlign w:val="center"/>
          </w:tcPr>
          <w:p w14:paraId="5FD8D500"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b/>
                <w:bCs/>
                <w:color w:val="000000" w:themeColor="text1"/>
                <w:sz w:val="16"/>
                <w:szCs w:val="16"/>
              </w:rPr>
            </w:pPr>
            <w:r w:rsidRPr="00C975D3">
              <w:rPr>
                <w:rFonts w:ascii="Arial" w:hAnsi="Arial" w:cs="Arial"/>
                <w:b/>
                <w:bCs/>
                <w:color w:val="000000" w:themeColor="text1"/>
                <w:sz w:val="16"/>
                <w:szCs w:val="16"/>
              </w:rPr>
              <w:t>Data sources</w:t>
            </w:r>
          </w:p>
        </w:tc>
        <w:tc>
          <w:tcPr>
            <w:tcW w:w="1418" w:type="dxa"/>
            <w:shd w:val="clear" w:color="auto" w:fill="BDD6EE" w:themeFill="accent5" w:themeFillTint="66"/>
            <w:vAlign w:val="center"/>
          </w:tcPr>
          <w:p w14:paraId="1C7059A3"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b/>
                <w:bCs/>
                <w:color w:val="000000" w:themeColor="text1"/>
                <w:sz w:val="16"/>
                <w:szCs w:val="16"/>
              </w:rPr>
            </w:pPr>
            <w:r w:rsidRPr="00C975D3">
              <w:rPr>
                <w:rFonts w:ascii="Arial" w:hAnsi="Arial" w:cs="Arial"/>
                <w:b/>
                <w:bCs/>
                <w:color w:val="000000" w:themeColor="text1"/>
                <w:sz w:val="16"/>
                <w:szCs w:val="16"/>
              </w:rPr>
              <w:t>Methodology for data collection</w:t>
            </w:r>
          </w:p>
        </w:tc>
        <w:tc>
          <w:tcPr>
            <w:tcW w:w="1276" w:type="dxa"/>
            <w:shd w:val="clear" w:color="auto" w:fill="BDD6EE" w:themeFill="accent5" w:themeFillTint="66"/>
            <w:vAlign w:val="center"/>
          </w:tcPr>
          <w:p w14:paraId="1D2B86A0"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b/>
                <w:bCs/>
                <w:color w:val="000000" w:themeColor="text1"/>
                <w:sz w:val="16"/>
                <w:szCs w:val="16"/>
              </w:rPr>
            </w:pPr>
            <w:r w:rsidRPr="00C975D3">
              <w:rPr>
                <w:rFonts w:ascii="Arial" w:hAnsi="Arial" w:cs="Arial"/>
                <w:b/>
                <w:bCs/>
                <w:color w:val="000000" w:themeColor="text1"/>
                <w:sz w:val="16"/>
                <w:szCs w:val="16"/>
              </w:rPr>
              <w:t xml:space="preserve">Comments, </w:t>
            </w:r>
            <w:proofErr w:type="spellStart"/>
            <w:r w:rsidRPr="00C975D3">
              <w:rPr>
                <w:rFonts w:ascii="Arial" w:hAnsi="Arial" w:cs="Arial"/>
                <w:b/>
                <w:bCs/>
                <w:color w:val="000000" w:themeColor="text1"/>
                <w:sz w:val="16"/>
                <w:szCs w:val="16"/>
              </w:rPr>
              <w:t>ncl</w:t>
            </w:r>
            <w:proofErr w:type="spellEnd"/>
            <w:r w:rsidRPr="00C975D3">
              <w:rPr>
                <w:rFonts w:ascii="Arial" w:hAnsi="Arial" w:cs="Arial"/>
                <w:b/>
                <w:bCs/>
                <w:color w:val="000000" w:themeColor="text1"/>
                <w:sz w:val="16"/>
                <w:szCs w:val="16"/>
              </w:rPr>
              <w:t>. responsibility</w:t>
            </w:r>
          </w:p>
        </w:tc>
      </w:tr>
      <w:tr w:rsidR="00F459C4" w:rsidRPr="00C975D3" w14:paraId="23C77CB2" w14:textId="77777777" w:rsidTr="00366E47">
        <w:tc>
          <w:tcPr>
            <w:tcW w:w="14586" w:type="dxa"/>
            <w:gridSpan w:val="9"/>
            <w:shd w:val="clear" w:color="auto" w:fill="DEEAF6" w:themeFill="accent5" w:themeFillTint="33"/>
          </w:tcPr>
          <w:p w14:paraId="71101D22"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b/>
                <w:bCs/>
                <w:color w:val="000000" w:themeColor="text1"/>
                <w:sz w:val="16"/>
                <w:szCs w:val="16"/>
              </w:rPr>
            </w:pPr>
            <w:r w:rsidRPr="00C975D3">
              <w:rPr>
                <w:rFonts w:ascii="Arial" w:hAnsi="Arial" w:cs="Arial"/>
                <w:b/>
                <w:bCs/>
                <w:color w:val="000000" w:themeColor="text1"/>
                <w:sz w:val="16"/>
                <w:szCs w:val="16"/>
              </w:rPr>
              <w:t>NICFI Outcomes:</w:t>
            </w:r>
          </w:p>
          <w:p w14:paraId="123A9DE3" w14:textId="77777777" w:rsidR="00F459C4" w:rsidRPr="00C975D3" w:rsidRDefault="00F459C4" w:rsidP="00366E47">
            <w:pPr>
              <w:pStyle w:val="Textodocorpo20"/>
              <w:numPr>
                <w:ilvl w:val="0"/>
                <w:numId w:val="19"/>
              </w:numPr>
              <w:shd w:val="clear" w:color="auto" w:fill="auto"/>
              <w:tabs>
                <w:tab w:val="left" w:pos="188"/>
              </w:tabs>
              <w:spacing w:before="0" w:after="0" w:line="240" w:lineRule="auto"/>
              <w:ind w:firstLine="0"/>
              <w:jc w:val="left"/>
              <w:rPr>
                <w:rFonts w:ascii="Arial" w:hAnsi="Arial" w:cs="Arial"/>
                <w:b/>
                <w:bCs/>
                <w:color w:val="000000" w:themeColor="text1"/>
                <w:sz w:val="16"/>
                <w:szCs w:val="16"/>
              </w:rPr>
            </w:pPr>
            <w:r w:rsidRPr="00C975D3">
              <w:rPr>
                <w:rFonts w:ascii="Arial" w:hAnsi="Arial" w:cs="Arial"/>
                <w:b/>
                <w:bCs/>
                <w:color w:val="000000" w:themeColor="text1"/>
                <w:sz w:val="16"/>
                <w:szCs w:val="16"/>
              </w:rPr>
              <w:t>Approved and implemented policies for sustainable forest and land use in tropical forest countries and jurisdictions;</w:t>
            </w:r>
          </w:p>
          <w:p w14:paraId="6DC7BCBE" w14:textId="77777777" w:rsidR="00F459C4" w:rsidRPr="00C975D3" w:rsidRDefault="00F459C4" w:rsidP="00366E47">
            <w:pPr>
              <w:pStyle w:val="Textodocorpo20"/>
              <w:numPr>
                <w:ilvl w:val="0"/>
                <w:numId w:val="19"/>
              </w:numPr>
              <w:shd w:val="clear" w:color="auto" w:fill="auto"/>
              <w:tabs>
                <w:tab w:val="left" w:pos="188"/>
              </w:tabs>
              <w:spacing w:before="0" w:after="0" w:line="240" w:lineRule="auto"/>
              <w:ind w:firstLine="0"/>
              <w:jc w:val="left"/>
              <w:rPr>
                <w:rFonts w:ascii="Arial" w:hAnsi="Arial" w:cs="Arial"/>
                <w:b/>
                <w:bCs/>
                <w:color w:val="000000" w:themeColor="text1"/>
                <w:sz w:val="16"/>
                <w:szCs w:val="16"/>
              </w:rPr>
            </w:pPr>
            <w:r w:rsidRPr="00C975D3">
              <w:rPr>
                <w:rFonts w:ascii="Arial" w:hAnsi="Arial" w:cs="Arial"/>
                <w:b/>
                <w:bCs/>
                <w:color w:val="000000" w:themeColor="text1"/>
                <w:sz w:val="16"/>
                <w:szCs w:val="16"/>
              </w:rPr>
              <w:t>Increased transparency in land management, land use, value chains and financing;</w:t>
            </w:r>
          </w:p>
          <w:p w14:paraId="22A0B678" w14:textId="77777777" w:rsidR="00F459C4" w:rsidRPr="00C975D3" w:rsidRDefault="00F459C4" w:rsidP="00366E47">
            <w:pPr>
              <w:pStyle w:val="Textodocorpo20"/>
              <w:numPr>
                <w:ilvl w:val="0"/>
                <w:numId w:val="19"/>
              </w:numPr>
              <w:shd w:val="clear" w:color="auto" w:fill="auto"/>
              <w:tabs>
                <w:tab w:val="left" w:pos="188"/>
              </w:tabs>
              <w:spacing w:before="0" w:after="0" w:line="240" w:lineRule="auto"/>
              <w:ind w:firstLine="0"/>
              <w:jc w:val="left"/>
              <w:rPr>
                <w:rFonts w:ascii="Arial" w:hAnsi="Arial" w:cs="Arial"/>
                <w:b/>
                <w:bCs/>
                <w:color w:val="000000" w:themeColor="text1"/>
                <w:sz w:val="16"/>
                <w:szCs w:val="16"/>
              </w:rPr>
            </w:pPr>
            <w:r w:rsidRPr="00C975D3">
              <w:rPr>
                <w:rFonts w:ascii="Arial" w:hAnsi="Arial" w:cs="Arial"/>
                <w:b/>
                <w:bCs/>
                <w:color w:val="000000" w:themeColor="text1"/>
                <w:sz w:val="16"/>
                <w:szCs w:val="16"/>
              </w:rPr>
              <w:t>Reduced forest crime;</w:t>
            </w:r>
          </w:p>
          <w:p w14:paraId="0A84CD5F" w14:textId="77777777" w:rsidR="00F459C4" w:rsidRPr="00C975D3" w:rsidRDefault="00F459C4" w:rsidP="00366E47">
            <w:pPr>
              <w:pStyle w:val="Textodocorpo20"/>
              <w:numPr>
                <w:ilvl w:val="0"/>
                <w:numId w:val="19"/>
              </w:numPr>
              <w:shd w:val="clear" w:color="auto" w:fill="auto"/>
              <w:tabs>
                <w:tab w:val="left" w:pos="188"/>
              </w:tabs>
              <w:spacing w:before="0" w:after="0" w:line="240" w:lineRule="auto"/>
              <w:ind w:firstLine="0"/>
              <w:jc w:val="left"/>
              <w:rPr>
                <w:rFonts w:ascii="Arial" w:hAnsi="Arial" w:cs="Arial"/>
                <w:color w:val="000000" w:themeColor="text1"/>
                <w:sz w:val="16"/>
                <w:szCs w:val="16"/>
              </w:rPr>
            </w:pPr>
            <w:r w:rsidRPr="00C975D3">
              <w:rPr>
                <w:rFonts w:ascii="Arial" w:hAnsi="Arial" w:cs="Arial"/>
                <w:b/>
                <w:bCs/>
                <w:color w:val="000000" w:themeColor="text1"/>
                <w:sz w:val="16"/>
                <w:szCs w:val="16"/>
              </w:rPr>
              <w:t>Improved rights and livelihoods for indigenous peoples and local communities in tropical forest countries.</w:t>
            </w:r>
          </w:p>
        </w:tc>
      </w:tr>
      <w:tr w:rsidR="00366E47" w:rsidRPr="00C975D3" w14:paraId="702F5B14" w14:textId="77777777" w:rsidTr="006867AD">
        <w:tc>
          <w:tcPr>
            <w:tcW w:w="2537" w:type="dxa"/>
            <w:shd w:val="clear" w:color="auto" w:fill="FFFFFF"/>
          </w:tcPr>
          <w:p w14:paraId="37078192"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ptNegrito"/>
                <w:color w:val="000000" w:themeColor="text1"/>
                <w:sz w:val="16"/>
                <w:szCs w:val="16"/>
              </w:rPr>
              <w:t>PROJECT OUTCOME 1</w:t>
            </w:r>
          </w:p>
          <w:p w14:paraId="36028DC4"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CSOs trained in geospatial technologies and applying monitoring protocols to qualify deforestation drivers; disseminate results to relevant stakeholders in private and public sectors to demand effective action to fight deforestation in the Amazon.</w:t>
            </w:r>
          </w:p>
        </w:tc>
        <w:tc>
          <w:tcPr>
            <w:tcW w:w="2551" w:type="dxa"/>
            <w:shd w:val="clear" w:color="auto" w:fill="FFFFFF"/>
          </w:tcPr>
          <w:p w14:paraId="1B0555DF" w14:textId="77777777" w:rsidR="00F459C4" w:rsidRPr="00C975D3" w:rsidRDefault="00F459C4" w:rsidP="00366E47">
            <w:pPr>
              <w:pStyle w:val="Textodocorpo20"/>
              <w:shd w:val="clear" w:color="auto" w:fill="auto"/>
              <w:spacing w:before="0" w:after="12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At least 4 projects (one in each targeted state) supported by the fund</w:t>
            </w:r>
          </w:p>
          <w:p w14:paraId="36BC124C" w14:textId="77777777" w:rsidR="00F459C4" w:rsidRPr="00C975D3" w:rsidRDefault="00F459C4" w:rsidP="00366E47">
            <w:pPr>
              <w:pStyle w:val="Textodocorpo20"/>
              <w:shd w:val="clear" w:color="auto" w:fill="auto"/>
              <w:spacing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Law enforcement operations against illegal deforestation in the 4 key states</w:t>
            </w:r>
          </w:p>
        </w:tc>
        <w:tc>
          <w:tcPr>
            <w:tcW w:w="2268" w:type="dxa"/>
            <w:shd w:val="clear" w:color="auto" w:fill="FFFFFF"/>
          </w:tcPr>
          <w:p w14:paraId="6816AF9E" w14:textId="77777777" w:rsidR="00F459C4" w:rsidRPr="00C975D3" w:rsidRDefault="00F459C4" w:rsidP="00366E47">
            <w:pPr>
              <w:pStyle w:val="Textodocorpo20"/>
              <w:shd w:val="clear" w:color="auto" w:fill="auto"/>
              <w:spacing w:before="0" w:after="18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0</w:t>
            </w:r>
          </w:p>
          <w:p w14:paraId="495C4193" w14:textId="77777777" w:rsidR="00F459C4" w:rsidRPr="00C975D3" w:rsidRDefault="00F459C4" w:rsidP="00366E47">
            <w:pPr>
              <w:pStyle w:val="Textodocorpo20"/>
              <w:shd w:val="clear" w:color="auto" w:fill="auto"/>
              <w:spacing w:before="180" w:after="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Information is not monitored for AM. RO and PA. MT issued 2,062 infraction notices in 2020, and embargoed 2,920 km</w:t>
            </w:r>
            <w:r w:rsidRPr="00C975D3">
              <w:rPr>
                <w:rStyle w:val="Textodocorpo2Arial75pt"/>
                <w:color w:val="000000" w:themeColor="text1"/>
                <w:sz w:val="16"/>
                <w:szCs w:val="16"/>
                <w:vertAlign w:val="superscript"/>
              </w:rPr>
              <w:t>2</w:t>
            </w:r>
            <w:r w:rsidRPr="00C975D3">
              <w:rPr>
                <w:rStyle w:val="Textodocorpo2Arial75pt"/>
                <w:color w:val="000000" w:themeColor="text1"/>
                <w:sz w:val="16"/>
                <w:szCs w:val="16"/>
              </w:rPr>
              <w:t>.</w:t>
            </w:r>
          </w:p>
        </w:tc>
        <w:tc>
          <w:tcPr>
            <w:tcW w:w="1134" w:type="dxa"/>
            <w:shd w:val="clear" w:color="auto" w:fill="FFFFFF"/>
          </w:tcPr>
          <w:p w14:paraId="734C83EF" w14:textId="77777777" w:rsidR="00F459C4" w:rsidRPr="00C975D3" w:rsidRDefault="00F459C4" w:rsidP="00366E47">
            <w:pPr>
              <w:pStyle w:val="Textodocorpo20"/>
              <w:shd w:val="clear" w:color="auto" w:fill="auto"/>
              <w:spacing w:before="0" w:after="18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2</w:t>
            </w:r>
          </w:p>
          <w:p w14:paraId="4913B1F6" w14:textId="1351241A" w:rsidR="00F459C4" w:rsidRPr="00C975D3" w:rsidRDefault="00F459C4" w:rsidP="00366E47">
            <w:pPr>
              <w:pStyle w:val="Textodocorpo20"/>
              <w:shd w:val="clear" w:color="auto" w:fill="auto"/>
              <w:spacing w:before="18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+10% increase in the number of law</w:t>
            </w:r>
            <w:r w:rsidR="0047248E" w:rsidRPr="00C975D3">
              <w:rPr>
                <w:rStyle w:val="Textodocorpo2Arial75pt"/>
                <w:color w:val="000000" w:themeColor="text1"/>
                <w:sz w:val="16"/>
                <w:szCs w:val="16"/>
              </w:rPr>
              <w:t xml:space="preserve"> </w:t>
            </w:r>
            <w:r w:rsidRPr="00C975D3">
              <w:rPr>
                <w:rStyle w:val="Textodocorpo2Arial75pt"/>
                <w:color w:val="000000" w:themeColor="text1"/>
                <w:sz w:val="16"/>
                <w:szCs w:val="16"/>
              </w:rPr>
              <w:t>enforcement</w:t>
            </w:r>
            <w:r w:rsidR="0047248E" w:rsidRPr="00C975D3">
              <w:rPr>
                <w:rStyle w:val="Textodocorpo2Arial75pt"/>
                <w:color w:val="000000" w:themeColor="text1"/>
                <w:sz w:val="16"/>
                <w:szCs w:val="16"/>
              </w:rPr>
              <w:t xml:space="preserve"> </w:t>
            </w:r>
            <w:r w:rsidRPr="00C975D3">
              <w:rPr>
                <w:rStyle w:val="Textodocorpo2Arial75pt"/>
                <w:color w:val="000000" w:themeColor="text1"/>
                <w:sz w:val="16"/>
                <w:szCs w:val="16"/>
              </w:rPr>
              <w:t>operations</w:t>
            </w:r>
          </w:p>
        </w:tc>
        <w:tc>
          <w:tcPr>
            <w:tcW w:w="993" w:type="dxa"/>
            <w:shd w:val="clear" w:color="auto" w:fill="FFFFFF"/>
          </w:tcPr>
          <w:p w14:paraId="139F154B" w14:textId="77777777" w:rsidR="00F459C4" w:rsidRPr="00C975D3" w:rsidRDefault="00F459C4" w:rsidP="00366E47">
            <w:pPr>
              <w:pStyle w:val="Textodocorpo20"/>
              <w:shd w:val="clear" w:color="auto" w:fill="auto"/>
              <w:spacing w:before="0" w:after="18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3</w:t>
            </w:r>
          </w:p>
          <w:p w14:paraId="573826DD" w14:textId="3910A185" w:rsidR="00F459C4" w:rsidRPr="00C975D3" w:rsidRDefault="00F459C4" w:rsidP="00366E47">
            <w:pPr>
              <w:pStyle w:val="Textodocorpo20"/>
              <w:shd w:val="clear" w:color="auto" w:fill="auto"/>
              <w:spacing w:before="18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+10% increase in the number of law</w:t>
            </w:r>
            <w:r w:rsidR="0047248E" w:rsidRPr="00C975D3">
              <w:rPr>
                <w:rStyle w:val="Textodocorpo2Arial75pt"/>
                <w:color w:val="000000" w:themeColor="text1"/>
                <w:sz w:val="16"/>
                <w:szCs w:val="16"/>
              </w:rPr>
              <w:t xml:space="preserve"> </w:t>
            </w:r>
            <w:r w:rsidRPr="00C975D3">
              <w:rPr>
                <w:rStyle w:val="Textodocorpo2Arial75pt"/>
                <w:color w:val="000000" w:themeColor="text1"/>
                <w:sz w:val="16"/>
                <w:szCs w:val="16"/>
              </w:rPr>
              <w:t>enforcement</w:t>
            </w:r>
            <w:r w:rsidR="0047248E" w:rsidRPr="00C975D3">
              <w:rPr>
                <w:rStyle w:val="Textodocorpo2Arial75pt"/>
                <w:color w:val="000000" w:themeColor="text1"/>
                <w:sz w:val="16"/>
                <w:szCs w:val="16"/>
              </w:rPr>
              <w:t xml:space="preserve"> </w:t>
            </w:r>
            <w:r w:rsidRPr="00C975D3">
              <w:rPr>
                <w:rStyle w:val="Textodocorpo2Arial75pt"/>
                <w:color w:val="000000" w:themeColor="text1"/>
                <w:sz w:val="16"/>
                <w:szCs w:val="16"/>
              </w:rPr>
              <w:t>operations</w:t>
            </w:r>
          </w:p>
        </w:tc>
        <w:tc>
          <w:tcPr>
            <w:tcW w:w="1275" w:type="dxa"/>
            <w:shd w:val="clear" w:color="auto" w:fill="FFFFFF"/>
          </w:tcPr>
          <w:p w14:paraId="2037E11A" w14:textId="77777777" w:rsidR="00F459C4" w:rsidRPr="00C975D3" w:rsidRDefault="00F459C4" w:rsidP="00366E47">
            <w:pPr>
              <w:pStyle w:val="Textodocorpo20"/>
              <w:shd w:val="clear" w:color="auto" w:fill="auto"/>
              <w:spacing w:before="0" w:after="18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4</w:t>
            </w:r>
          </w:p>
          <w:p w14:paraId="79BDE338" w14:textId="07297A9F" w:rsidR="00F459C4" w:rsidRPr="00C975D3" w:rsidRDefault="00F459C4" w:rsidP="00366E47">
            <w:pPr>
              <w:pStyle w:val="Textodocorpo20"/>
              <w:shd w:val="clear" w:color="auto" w:fill="auto"/>
              <w:spacing w:before="18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+10% increase in the number of law</w:t>
            </w:r>
            <w:r w:rsidR="0047248E" w:rsidRPr="00C975D3">
              <w:rPr>
                <w:rStyle w:val="Textodocorpo2Arial75pt"/>
                <w:color w:val="000000" w:themeColor="text1"/>
                <w:sz w:val="16"/>
                <w:szCs w:val="16"/>
              </w:rPr>
              <w:t xml:space="preserve"> </w:t>
            </w:r>
            <w:r w:rsidRPr="00C975D3">
              <w:rPr>
                <w:rStyle w:val="Textodocorpo2Arial75pt"/>
                <w:color w:val="000000" w:themeColor="text1"/>
                <w:sz w:val="16"/>
                <w:szCs w:val="16"/>
              </w:rPr>
              <w:t>enforcement</w:t>
            </w:r>
            <w:r w:rsidR="0047248E" w:rsidRPr="00C975D3">
              <w:rPr>
                <w:rStyle w:val="Textodocorpo2Arial75pt"/>
                <w:color w:val="000000" w:themeColor="text1"/>
                <w:sz w:val="16"/>
                <w:szCs w:val="16"/>
              </w:rPr>
              <w:t xml:space="preserve"> </w:t>
            </w:r>
            <w:r w:rsidRPr="00C975D3">
              <w:rPr>
                <w:rStyle w:val="Textodocorpo2Arial75pt"/>
                <w:color w:val="000000" w:themeColor="text1"/>
                <w:sz w:val="16"/>
                <w:szCs w:val="16"/>
              </w:rPr>
              <w:t>operations</w:t>
            </w:r>
          </w:p>
        </w:tc>
        <w:tc>
          <w:tcPr>
            <w:tcW w:w="1134" w:type="dxa"/>
            <w:shd w:val="clear" w:color="auto" w:fill="FFFFFF"/>
          </w:tcPr>
          <w:p w14:paraId="04C2CBAA" w14:textId="77777777" w:rsidR="00F459C4" w:rsidRPr="00C975D3" w:rsidRDefault="00F459C4" w:rsidP="00366E47">
            <w:pPr>
              <w:pStyle w:val="Textodocorpo20"/>
              <w:shd w:val="clear" w:color="auto" w:fill="auto"/>
              <w:spacing w:before="0" w:after="18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ICV</w:t>
            </w:r>
          </w:p>
          <w:p w14:paraId="261078D9" w14:textId="2697DB63" w:rsidR="00F459C4" w:rsidRPr="00C975D3" w:rsidRDefault="00F459C4" w:rsidP="00366E47">
            <w:pPr>
              <w:pStyle w:val="Textodocorpo20"/>
              <w:shd w:val="clear" w:color="auto" w:fill="auto"/>
              <w:spacing w:before="18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Public Prosecutors Office and State</w:t>
            </w:r>
            <w:r w:rsidR="0047248E" w:rsidRPr="00C975D3">
              <w:rPr>
                <w:rStyle w:val="Textodocorpo2Arial75pt"/>
                <w:color w:val="000000" w:themeColor="text1"/>
                <w:sz w:val="16"/>
                <w:szCs w:val="16"/>
              </w:rPr>
              <w:t xml:space="preserve"> </w:t>
            </w:r>
            <w:r w:rsidRPr="00C975D3">
              <w:rPr>
                <w:rStyle w:val="Textodocorpo2Arial75pt"/>
                <w:color w:val="000000" w:themeColor="text1"/>
                <w:sz w:val="16"/>
                <w:szCs w:val="16"/>
              </w:rPr>
              <w:t>Secretariats for the Environment</w:t>
            </w:r>
          </w:p>
        </w:tc>
        <w:tc>
          <w:tcPr>
            <w:tcW w:w="1418" w:type="dxa"/>
            <w:shd w:val="clear" w:color="auto" w:fill="FFFFFF"/>
          </w:tcPr>
          <w:p w14:paraId="60F8E43D" w14:textId="77777777" w:rsidR="00F459C4" w:rsidRPr="00C975D3" w:rsidRDefault="00F459C4" w:rsidP="00366E47">
            <w:pPr>
              <w:pStyle w:val="Textodocorpo20"/>
              <w:shd w:val="clear" w:color="auto" w:fill="auto"/>
              <w:spacing w:before="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Number of approved projects</w:t>
            </w:r>
          </w:p>
          <w:p w14:paraId="4758D5F8" w14:textId="77777777" w:rsidR="00F459C4" w:rsidRPr="00C975D3" w:rsidRDefault="00F459C4" w:rsidP="00366E47">
            <w:pPr>
              <w:pStyle w:val="Textodocorpo20"/>
              <w:shd w:val="clear" w:color="auto" w:fill="auto"/>
              <w:spacing w:before="30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Request information, Download from websites</w:t>
            </w:r>
          </w:p>
        </w:tc>
        <w:tc>
          <w:tcPr>
            <w:tcW w:w="1276" w:type="dxa"/>
            <w:shd w:val="clear" w:color="auto" w:fill="FFFFFF"/>
          </w:tcPr>
          <w:p w14:paraId="361574D2"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ICV</w:t>
            </w:r>
          </w:p>
        </w:tc>
      </w:tr>
      <w:tr w:rsidR="00366E47" w:rsidRPr="00C975D3" w14:paraId="242DF984" w14:textId="77777777" w:rsidTr="006867AD">
        <w:tc>
          <w:tcPr>
            <w:tcW w:w="2537" w:type="dxa"/>
            <w:shd w:val="clear" w:color="auto" w:fill="FFFFFF"/>
          </w:tcPr>
          <w:p w14:paraId="4EFF6A74" w14:textId="77777777" w:rsidR="0047248E" w:rsidRPr="00C975D3" w:rsidRDefault="00F459C4" w:rsidP="00366E47">
            <w:pPr>
              <w:pStyle w:val="Textodocorpo20"/>
              <w:shd w:val="clear" w:color="auto" w:fill="auto"/>
              <w:spacing w:before="0" w:after="0" w:line="240" w:lineRule="auto"/>
              <w:ind w:firstLine="0"/>
              <w:jc w:val="left"/>
              <w:rPr>
                <w:rStyle w:val="Textodocorpo2Arial75pt"/>
                <w:color w:val="000000" w:themeColor="text1"/>
                <w:sz w:val="16"/>
                <w:szCs w:val="16"/>
              </w:rPr>
            </w:pPr>
            <w:r w:rsidRPr="00C975D3">
              <w:rPr>
                <w:rStyle w:val="Textodocorpo2Arial75ptItlico"/>
                <w:color w:val="000000" w:themeColor="text1"/>
                <w:sz w:val="16"/>
                <w:szCs w:val="16"/>
              </w:rPr>
              <w:t>PROJECT OUTPUT 1.1</w:t>
            </w:r>
            <w:r w:rsidRPr="00C975D3">
              <w:rPr>
                <w:rStyle w:val="Textodocorpo2Arial75ptItlico"/>
                <w:i w:val="0"/>
                <w:iCs w:val="0"/>
                <w:color w:val="000000" w:themeColor="text1"/>
                <w:sz w:val="16"/>
                <w:szCs w:val="16"/>
              </w:rPr>
              <w:t xml:space="preserve"> </w:t>
            </w:r>
          </w:p>
          <w:p w14:paraId="63C5F058" w14:textId="6C428544"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Financial resources granted by the fund to projects that aim to use high-resolution images to demand more effective actions from public agencies.</w:t>
            </w:r>
          </w:p>
        </w:tc>
        <w:tc>
          <w:tcPr>
            <w:tcW w:w="2551" w:type="dxa"/>
            <w:shd w:val="clear" w:color="auto" w:fill="FFFFFF"/>
          </w:tcPr>
          <w:p w14:paraId="3BA25755"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At least 1.5 million NOK donated to local and national CSOs by the fund of small grants</w:t>
            </w:r>
          </w:p>
        </w:tc>
        <w:tc>
          <w:tcPr>
            <w:tcW w:w="2268" w:type="dxa"/>
            <w:shd w:val="clear" w:color="auto" w:fill="FFFFFF"/>
          </w:tcPr>
          <w:p w14:paraId="5DFD18EA" w14:textId="77777777" w:rsidR="00F459C4" w:rsidRPr="00C975D3" w:rsidRDefault="00F459C4" w:rsidP="00366E47">
            <w:pPr>
              <w:pStyle w:val="Textodocorpo20"/>
              <w:shd w:val="clear" w:color="auto" w:fill="auto"/>
              <w:spacing w:before="0" w:after="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0</w:t>
            </w:r>
          </w:p>
        </w:tc>
        <w:tc>
          <w:tcPr>
            <w:tcW w:w="1134" w:type="dxa"/>
            <w:shd w:val="clear" w:color="auto" w:fill="FFFFFF"/>
          </w:tcPr>
          <w:p w14:paraId="51B1BC52"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600,000</w:t>
            </w:r>
          </w:p>
          <w:p w14:paraId="2A928489"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NOK</w:t>
            </w:r>
          </w:p>
        </w:tc>
        <w:tc>
          <w:tcPr>
            <w:tcW w:w="993" w:type="dxa"/>
            <w:shd w:val="clear" w:color="auto" w:fill="FFFFFF"/>
          </w:tcPr>
          <w:p w14:paraId="51F34114"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600,000</w:t>
            </w:r>
          </w:p>
          <w:p w14:paraId="7C1476C7"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NOK</w:t>
            </w:r>
          </w:p>
        </w:tc>
        <w:tc>
          <w:tcPr>
            <w:tcW w:w="1275" w:type="dxa"/>
            <w:shd w:val="clear" w:color="auto" w:fill="FFFFFF"/>
          </w:tcPr>
          <w:p w14:paraId="381D9A51"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300,000</w:t>
            </w:r>
          </w:p>
          <w:p w14:paraId="62B5F02A"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NOK</w:t>
            </w:r>
          </w:p>
        </w:tc>
        <w:tc>
          <w:tcPr>
            <w:tcW w:w="1134" w:type="dxa"/>
            <w:shd w:val="clear" w:color="auto" w:fill="FFFFFF"/>
          </w:tcPr>
          <w:p w14:paraId="78CB53D2"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ICV</w:t>
            </w:r>
          </w:p>
        </w:tc>
        <w:tc>
          <w:tcPr>
            <w:tcW w:w="1418" w:type="dxa"/>
            <w:shd w:val="clear" w:color="auto" w:fill="FFFFFF"/>
          </w:tcPr>
          <w:p w14:paraId="2B5B93F4"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Financial resources destined to support CSOs</w:t>
            </w:r>
          </w:p>
        </w:tc>
        <w:tc>
          <w:tcPr>
            <w:tcW w:w="1276" w:type="dxa"/>
            <w:shd w:val="clear" w:color="auto" w:fill="FFFFFF"/>
          </w:tcPr>
          <w:p w14:paraId="7347CA6F"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ICV</w:t>
            </w:r>
          </w:p>
        </w:tc>
      </w:tr>
      <w:tr w:rsidR="00366E47" w:rsidRPr="00C975D3" w14:paraId="1713CFCA" w14:textId="77777777" w:rsidTr="006867AD">
        <w:tc>
          <w:tcPr>
            <w:tcW w:w="2537" w:type="dxa"/>
            <w:shd w:val="clear" w:color="auto" w:fill="FFFFFF"/>
          </w:tcPr>
          <w:p w14:paraId="5D9D07D6" w14:textId="77777777" w:rsidR="0047248E" w:rsidRPr="00C975D3" w:rsidRDefault="00F459C4" w:rsidP="00366E47">
            <w:pPr>
              <w:pStyle w:val="Textodocorpo20"/>
              <w:shd w:val="clear" w:color="auto" w:fill="auto"/>
              <w:spacing w:before="0" w:after="0" w:line="240" w:lineRule="auto"/>
              <w:ind w:firstLine="0"/>
              <w:jc w:val="left"/>
              <w:rPr>
                <w:rStyle w:val="Textodocorpo2Arial75pt"/>
                <w:color w:val="000000" w:themeColor="text1"/>
                <w:sz w:val="16"/>
                <w:szCs w:val="16"/>
              </w:rPr>
            </w:pPr>
            <w:r w:rsidRPr="00C975D3">
              <w:rPr>
                <w:rStyle w:val="Textodocorpo2Arial75ptItlico"/>
                <w:color w:val="000000" w:themeColor="text1"/>
                <w:sz w:val="16"/>
                <w:szCs w:val="16"/>
              </w:rPr>
              <w:t>PROJECT OUTPUT</w:t>
            </w:r>
            <w:r w:rsidRPr="00C975D3">
              <w:rPr>
                <w:rStyle w:val="Textodocorpo2Arial75pt"/>
                <w:color w:val="000000" w:themeColor="text1"/>
                <w:sz w:val="16"/>
                <w:szCs w:val="16"/>
              </w:rPr>
              <w:t xml:space="preserve"> 1.2 </w:t>
            </w:r>
          </w:p>
          <w:p w14:paraId="12C9F3BB" w14:textId="2AC834C4"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Training CSOs in the use of high- resolution imagery carried out to control deforestation and in sub- national level advocacy</w:t>
            </w:r>
          </w:p>
        </w:tc>
        <w:tc>
          <w:tcPr>
            <w:tcW w:w="2551" w:type="dxa"/>
            <w:shd w:val="clear" w:color="auto" w:fill="FFFFFF"/>
          </w:tcPr>
          <w:p w14:paraId="6897F7F1"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At least 3 training workshops to CSOs with grants approved.</w:t>
            </w:r>
          </w:p>
        </w:tc>
        <w:tc>
          <w:tcPr>
            <w:tcW w:w="2268" w:type="dxa"/>
            <w:shd w:val="clear" w:color="auto" w:fill="FFFFFF"/>
          </w:tcPr>
          <w:p w14:paraId="290FBC6F" w14:textId="77777777" w:rsidR="00F459C4" w:rsidRPr="00C975D3" w:rsidRDefault="00F459C4" w:rsidP="00366E47">
            <w:pPr>
              <w:pStyle w:val="Textodocorpo20"/>
              <w:shd w:val="clear" w:color="auto" w:fill="auto"/>
              <w:spacing w:before="0" w:after="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0</w:t>
            </w:r>
          </w:p>
        </w:tc>
        <w:tc>
          <w:tcPr>
            <w:tcW w:w="1134" w:type="dxa"/>
            <w:shd w:val="clear" w:color="auto" w:fill="FFFFFF"/>
          </w:tcPr>
          <w:p w14:paraId="5BBCA6AB"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1</w:t>
            </w:r>
          </w:p>
        </w:tc>
        <w:tc>
          <w:tcPr>
            <w:tcW w:w="993" w:type="dxa"/>
            <w:shd w:val="clear" w:color="auto" w:fill="FFFFFF"/>
          </w:tcPr>
          <w:p w14:paraId="6F52DEBC"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1</w:t>
            </w:r>
          </w:p>
        </w:tc>
        <w:tc>
          <w:tcPr>
            <w:tcW w:w="1275" w:type="dxa"/>
            <w:shd w:val="clear" w:color="auto" w:fill="FFFFFF"/>
          </w:tcPr>
          <w:p w14:paraId="5937D2B9"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1</w:t>
            </w:r>
          </w:p>
        </w:tc>
        <w:tc>
          <w:tcPr>
            <w:tcW w:w="1134" w:type="dxa"/>
            <w:shd w:val="clear" w:color="auto" w:fill="FFFFFF"/>
          </w:tcPr>
          <w:p w14:paraId="4D9BE9EF"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ICV</w:t>
            </w:r>
          </w:p>
        </w:tc>
        <w:tc>
          <w:tcPr>
            <w:tcW w:w="1418" w:type="dxa"/>
            <w:shd w:val="clear" w:color="auto" w:fill="FFFFFF"/>
          </w:tcPr>
          <w:p w14:paraId="716A50C9"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Number of training workshops.</w:t>
            </w:r>
          </w:p>
        </w:tc>
        <w:tc>
          <w:tcPr>
            <w:tcW w:w="1276" w:type="dxa"/>
            <w:shd w:val="clear" w:color="auto" w:fill="FFFFFF"/>
          </w:tcPr>
          <w:p w14:paraId="16AA1C7E"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ICV</w:t>
            </w:r>
          </w:p>
        </w:tc>
      </w:tr>
      <w:tr w:rsidR="00366E47" w:rsidRPr="00C975D3" w14:paraId="6E42734B" w14:textId="77777777" w:rsidTr="006867AD">
        <w:tc>
          <w:tcPr>
            <w:tcW w:w="2537" w:type="dxa"/>
            <w:shd w:val="clear" w:color="auto" w:fill="FFFFFF"/>
          </w:tcPr>
          <w:p w14:paraId="6E172CD5"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Itlico"/>
                <w:color w:val="000000" w:themeColor="text1"/>
                <w:sz w:val="16"/>
                <w:szCs w:val="16"/>
              </w:rPr>
              <w:t>PROJECT OUTPUT</w:t>
            </w:r>
            <w:r w:rsidRPr="00C975D3">
              <w:rPr>
                <w:rStyle w:val="Textodocorpo2Arial75pt"/>
                <w:color w:val="000000" w:themeColor="text1"/>
                <w:sz w:val="16"/>
                <w:szCs w:val="16"/>
              </w:rPr>
              <w:t xml:space="preserve"> 1.3 CSOs produce and disseminate strategic information to key stakeholders in public and private sectors</w:t>
            </w:r>
          </w:p>
        </w:tc>
        <w:tc>
          <w:tcPr>
            <w:tcW w:w="2551" w:type="dxa"/>
            <w:shd w:val="clear" w:color="auto" w:fill="FFFFFF"/>
          </w:tcPr>
          <w:p w14:paraId="0A1FC6EB" w14:textId="77777777" w:rsidR="00F459C4" w:rsidRPr="00C975D3" w:rsidRDefault="00F459C4" w:rsidP="00366E47">
            <w:pPr>
              <w:pStyle w:val="Textodocorpo20"/>
              <w:shd w:val="clear" w:color="auto" w:fill="auto"/>
              <w:spacing w:before="0" w:after="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At least 4 publications</w:t>
            </w:r>
          </w:p>
        </w:tc>
        <w:tc>
          <w:tcPr>
            <w:tcW w:w="2268" w:type="dxa"/>
            <w:shd w:val="clear" w:color="auto" w:fill="FFFFFF"/>
          </w:tcPr>
          <w:p w14:paraId="001EC944" w14:textId="77777777" w:rsidR="00F459C4" w:rsidRPr="00C975D3" w:rsidRDefault="00F459C4" w:rsidP="00366E47">
            <w:pPr>
              <w:pStyle w:val="Textodocorpo20"/>
              <w:shd w:val="clear" w:color="auto" w:fill="auto"/>
              <w:spacing w:before="0" w:after="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Information is not monitored</w:t>
            </w:r>
          </w:p>
        </w:tc>
        <w:tc>
          <w:tcPr>
            <w:tcW w:w="1134" w:type="dxa"/>
            <w:shd w:val="clear" w:color="auto" w:fill="FFFFFF"/>
          </w:tcPr>
          <w:p w14:paraId="381BE968"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2</w:t>
            </w:r>
          </w:p>
        </w:tc>
        <w:tc>
          <w:tcPr>
            <w:tcW w:w="993" w:type="dxa"/>
            <w:shd w:val="clear" w:color="auto" w:fill="FFFFFF"/>
          </w:tcPr>
          <w:p w14:paraId="21D5FB00"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3</w:t>
            </w:r>
          </w:p>
        </w:tc>
        <w:tc>
          <w:tcPr>
            <w:tcW w:w="1275" w:type="dxa"/>
            <w:shd w:val="clear" w:color="auto" w:fill="FFFFFF"/>
          </w:tcPr>
          <w:p w14:paraId="290AE40D"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4</w:t>
            </w:r>
          </w:p>
        </w:tc>
        <w:tc>
          <w:tcPr>
            <w:tcW w:w="1134" w:type="dxa"/>
            <w:shd w:val="clear" w:color="auto" w:fill="FFFFFF"/>
          </w:tcPr>
          <w:p w14:paraId="21DB9147"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ICV with</w:t>
            </w:r>
          </w:p>
          <w:p w14:paraId="7F61205D"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CSOs</w:t>
            </w:r>
          </w:p>
          <w:p w14:paraId="4C238C3E"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supported by the small grant Fund</w:t>
            </w:r>
          </w:p>
        </w:tc>
        <w:tc>
          <w:tcPr>
            <w:tcW w:w="1418" w:type="dxa"/>
            <w:shd w:val="clear" w:color="auto" w:fill="FFFFFF"/>
          </w:tcPr>
          <w:p w14:paraId="0AC7F520"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Number of publications</w:t>
            </w:r>
          </w:p>
        </w:tc>
        <w:tc>
          <w:tcPr>
            <w:tcW w:w="1276" w:type="dxa"/>
            <w:shd w:val="clear" w:color="auto" w:fill="FFFFFF"/>
          </w:tcPr>
          <w:p w14:paraId="341394DB"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ICV with CSOs supported by the small grant Fund</w:t>
            </w:r>
          </w:p>
        </w:tc>
      </w:tr>
      <w:tr w:rsidR="00366E47" w:rsidRPr="00C975D3" w14:paraId="0B6F9C63" w14:textId="77777777" w:rsidTr="006867AD">
        <w:tc>
          <w:tcPr>
            <w:tcW w:w="2537" w:type="dxa"/>
            <w:shd w:val="clear" w:color="auto" w:fill="FFFFFF"/>
          </w:tcPr>
          <w:p w14:paraId="064DE701"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ptNegrito"/>
                <w:color w:val="000000" w:themeColor="text1"/>
                <w:sz w:val="16"/>
                <w:szCs w:val="16"/>
              </w:rPr>
              <w:t>PROJECT OUTCOME 2:</w:t>
            </w:r>
          </w:p>
          <w:p w14:paraId="75A3D46C"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Community fire brigades trained in the use of high-resolution images to fight forest fires and prevent forest degradation.</w:t>
            </w:r>
          </w:p>
        </w:tc>
        <w:tc>
          <w:tcPr>
            <w:tcW w:w="2551" w:type="dxa"/>
            <w:shd w:val="clear" w:color="auto" w:fill="FFFFFF"/>
          </w:tcPr>
          <w:p w14:paraId="291922E1" w14:textId="77777777" w:rsidR="00F459C4" w:rsidRPr="00C975D3" w:rsidRDefault="00F459C4" w:rsidP="00366E47">
            <w:pPr>
              <w:pStyle w:val="Textodocorpo20"/>
              <w:shd w:val="clear" w:color="auto" w:fill="auto"/>
              <w:spacing w:before="0" w:after="12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At least 3 small grants approved with focus on fighting forest fires and preventing forest degradation.</w:t>
            </w:r>
          </w:p>
          <w:p w14:paraId="445BDE17" w14:textId="77777777" w:rsidR="00F459C4" w:rsidRPr="00C975D3" w:rsidRDefault="00F459C4" w:rsidP="00366E47">
            <w:pPr>
              <w:pStyle w:val="Textodocorpo20"/>
              <w:shd w:val="clear" w:color="auto" w:fill="auto"/>
              <w:spacing w:after="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Reduce forest degradation by forest fires where fire brigades with approved grants operate</w:t>
            </w:r>
          </w:p>
        </w:tc>
        <w:tc>
          <w:tcPr>
            <w:tcW w:w="2268" w:type="dxa"/>
            <w:shd w:val="clear" w:color="auto" w:fill="FFFFFF"/>
          </w:tcPr>
          <w:p w14:paraId="1363F5B8" w14:textId="77777777" w:rsidR="00F459C4" w:rsidRPr="00C975D3" w:rsidRDefault="00F459C4" w:rsidP="00366E47">
            <w:pPr>
              <w:pStyle w:val="Textodocorpo20"/>
              <w:shd w:val="clear" w:color="auto" w:fill="auto"/>
              <w:spacing w:before="0" w:after="54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0</w:t>
            </w:r>
          </w:p>
          <w:p w14:paraId="7CD653C1" w14:textId="77777777" w:rsidR="00F459C4" w:rsidRPr="00C975D3" w:rsidRDefault="00F459C4" w:rsidP="00366E47">
            <w:pPr>
              <w:pStyle w:val="Textodocorpo20"/>
              <w:shd w:val="clear" w:color="auto" w:fill="auto"/>
              <w:spacing w:before="540" w:after="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Pending a map with the spatial distribution of fire brigades that will be supported by the fund</w:t>
            </w:r>
          </w:p>
        </w:tc>
        <w:tc>
          <w:tcPr>
            <w:tcW w:w="1134" w:type="dxa"/>
            <w:shd w:val="clear" w:color="auto" w:fill="FFFFFF"/>
          </w:tcPr>
          <w:p w14:paraId="455810FE" w14:textId="77777777" w:rsidR="00F459C4" w:rsidRPr="00C975D3" w:rsidRDefault="00F459C4" w:rsidP="00366E47">
            <w:pPr>
              <w:pStyle w:val="Textodocorpo20"/>
              <w:shd w:val="clear" w:color="auto" w:fill="auto"/>
              <w:spacing w:before="0" w:after="24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1</w:t>
            </w:r>
          </w:p>
          <w:p w14:paraId="5E90C01B" w14:textId="77777777" w:rsidR="00F459C4" w:rsidRPr="00C975D3" w:rsidRDefault="00F459C4" w:rsidP="00366E47">
            <w:pPr>
              <w:pStyle w:val="Textodocorpo20"/>
              <w:shd w:val="clear" w:color="auto" w:fill="auto"/>
              <w:spacing w:before="24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10%</w:t>
            </w:r>
          </w:p>
          <w:p w14:paraId="51822DE5" w14:textId="5F7CBAA9" w:rsidR="00F459C4" w:rsidRPr="00C975D3" w:rsidRDefault="00F459C4" w:rsidP="00366E47">
            <w:pPr>
              <w:pStyle w:val="Textodocorpo20"/>
              <w:shd w:val="clear" w:color="auto" w:fill="auto"/>
              <w:spacing w:before="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reduction in area</w:t>
            </w:r>
            <w:r w:rsidR="00366E47" w:rsidRPr="00C975D3">
              <w:rPr>
                <w:rStyle w:val="Textodocorpo2Arial75pt"/>
                <w:color w:val="000000" w:themeColor="text1"/>
                <w:sz w:val="16"/>
                <w:szCs w:val="16"/>
              </w:rPr>
              <w:t xml:space="preserve"> </w:t>
            </w:r>
            <w:r w:rsidRPr="00C975D3">
              <w:rPr>
                <w:rStyle w:val="Textodocorpo2Arial75pt"/>
                <w:color w:val="000000" w:themeColor="text1"/>
                <w:sz w:val="16"/>
                <w:szCs w:val="16"/>
              </w:rPr>
              <w:t>compared to 2020</w:t>
            </w:r>
          </w:p>
        </w:tc>
        <w:tc>
          <w:tcPr>
            <w:tcW w:w="993" w:type="dxa"/>
            <w:shd w:val="clear" w:color="auto" w:fill="FFFFFF"/>
          </w:tcPr>
          <w:p w14:paraId="0A279677" w14:textId="77777777" w:rsidR="00F459C4" w:rsidRPr="00C975D3" w:rsidRDefault="00F459C4" w:rsidP="00366E47">
            <w:pPr>
              <w:pStyle w:val="Textodocorpo20"/>
              <w:shd w:val="clear" w:color="auto" w:fill="auto"/>
              <w:spacing w:before="0" w:after="24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1</w:t>
            </w:r>
          </w:p>
          <w:p w14:paraId="2BC418C4" w14:textId="77777777" w:rsidR="00F459C4" w:rsidRPr="00C975D3" w:rsidRDefault="00F459C4" w:rsidP="00366E47">
            <w:pPr>
              <w:pStyle w:val="Textodocorpo20"/>
              <w:shd w:val="clear" w:color="auto" w:fill="auto"/>
              <w:spacing w:before="24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20%</w:t>
            </w:r>
          </w:p>
          <w:p w14:paraId="460621A3" w14:textId="7A91080C" w:rsidR="00F459C4" w:rsidRPr="00C975D3" w:rsidRDefault="00F459C4" w:rsidP="00366E47">
            <w:pPr>
              <w:pStyle w:val="Textodocorpo20"/>
              <w:shd w:val="clear" w:color="auto" w:fill="auto"/>
              <w:spacing w:before="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reduction in area</w:t>
            </w:r>
            <w:r w:rsidR="00366E47" w:rsidRPr="00C975D3">
              <w:rPr>
                <w:rStyle w:val="Textodocorpo2Arial75pt"/>
                <w:color w:val="000000" w:themeColor="text1"/>
                <w:sz w:val="16"/>
                <w:szCs w:val="16"/>
              </w:rPr>
              <w:t xml:space="preserve"> </w:t>
            </w:r>
            <w:r w:rsidRPr="00C975D3">
              <w:rPr>
                <w:rStyle w:val="Textodocorpo2Arial75pt"/>
                <w:color w:val="000000" w:themeColor="text1"/>
                <w:sz w:val="16"/>
                <w:szCs w:val="16"/>
              </w:rPr>
              <w:t>compared to 2020</w:t>
            </w:r>
          </w:p>
        </w:tc>
        <w:tc>
          <w:tcPr>
            <w:tcW w:w="1275" w:type="dxa"/>
            <w:shd w:val="clear" w:color="auto" w:fill="FFFFFF"/>
          </w:tcPr>
          <w:p w14:paraId="74454600" w14:textId="77777777" w:rsidR="00F459C4" w:rsidRPr="00C975D3" w:rsidRDefault="00F459C4" w:rsidP="00366E47">
            <w:pPr>
              <w:pStyle w:val="Textodocorpo20"/>
              <w:shd w:val="clear" w:color="auto" w:fill="auto"/>
              <w:spacing w:before="0" w:after="24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1</w:t>
            </w:r>
          </w:p>
          <w:p w14:paraId="209B5B66" w14:textId="77777777" w:rsidR="00F459C4" w:rsidRPr="00C975D3" w:rsidRDefault="00F459C4" w:rsidP="00366E47">
            <w:pPr>
              <w:pStyle w:val="Textodocorpo20"/>
              <w:shd w:val="clear" w:color="auto" w:fill="auto"/>
              <w:spacing w:before="24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30%</w:t>
            </w:r>
          </w:p>
          <w:p w14:paraId="4DFCA525" w14:textId="67279A5A" w:rsidR="00F459C4" w:rsidRPr="00C975D3" w:rsidRDefault="00F459C4" w:rsidP="00366E47">
            <w:pPr>
              <w:pStyle w:val="Textodocorpo20"/>
              <w:shd w:val="clear" w:color="auto" w:fill="auto"/>
              <w:spacing w:before="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reduction in area</w:t>
            </w:r>
            <w:r w:rsidR="00366E47" w:rsidRPr="00C975D3">
              <w:rPr>
                <w:rStyle w:val="Textodocorpo2Arial75pt"/>
                <w:color w:val="000000" w:themeColor="text1"/>
                <w:sz w:val="16"/>
                <w:szCs w:val="16"/>
              </w:rPr>
              <w:t xml:space="preserve"> </w:t>
            </w:r>
            <w:r w:rsidRPr="00C975D3">
              <w:rPr>
                <w:rStyle w:val="Textodocorpo2Arial75pt"/>
                <w:color w:val="000000" w:themeColor="text1"/>
                <w:sz w:val="16"/>
                <w:szCs w:val="16"/>
              </w:rPr>
              <w:t>compared to 2020</w:t>
            </w:r>
          </w:p>
        </w:tc>
        <w:tc>
          <w:tcPr>
            <w:tcW w:w="1134" w:type="dxa"/>
            <w:shd w:val="clear" w:color="auto" w:fill="FFFFFF"/>
          </w:tcPr>
          <w:p w14:paraId="70585FB9" w14:textId="77777777" w:rsidR="00F459C4" w:rsidRPr="00C975D3" w:rsidRDefault="00F459C4" w:rsidP="00366E47">
            <w:pPr>
              <w:pStyle w:val="Textodocorpo20"/>
              <w:shd w:val="clear" w:color="auto" w:fill="auto"/>
              <w:spacing w:before="0" w:after="36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ICV</w:t>
            </w:r>
          </w:p>
          <w:p w14:paraId="095D208A" w14:textId="77777777" w:rsidR="00F459C4" w:rsidRPr="00C975D3" w:rsidRDefault="00F459C4" w:rsidP="00366E47">
            <w:pPr>
              <w:pStyle w:val="Textodocorpo20"/>
              <w:shd w:val="clear" w:color="auto" w:fill="auto"/>
              <w:spacing w:before="360" w:after="0" w:line="240" w:lineRule="auto"/>
              <w:ind w:firstLine="0"/>
              <w:jc w:val="center"/>
              <w:rPr>
                <w:rFonts w:ascii="Arial" w:hAnsi="Arial" w:cs="Arial"/>
                <w:color w:val="000000" w:themeColor="text1"/>
                <w:sz w:val="16"/>
                <w:szCs w:val="16"/>
                <w:u w:val="single"/>
              </w:rPr>
            </w:pPr>
            <w:r w:rsidRPr="00C975D3">
              <w:rPr>
                <w:rStyle w:val="Textodocorpo2Arial75pt"/>
                <w:color w:val="0070C0"/>
                <w:sz w:val="16"/>
                <w:szCs w:val="16"/>
                <w:u w:val="single"/>
              </w:rPr>
              <w:t>Global Fire Emissions Database</w:t>
            </w:r>
          </w:p>
        </w:tc>
        <w:tc>
          <w:tcPr>
            <w:tcW w:w="1418" w:type="dxa"/>
            <w:shd w:val="clear" w:color="auto" w:fill="FFFFFF"/>
          </w:tcPr>
          <w:p w14:paraId="54B60A00" w14:textId="77777777" w:rsidR="00F459C4" w:rsidRPr="00C975D3" w:rsidRDefault="00F459C4" w:rsidP="00366E47">
            <w:pPr>
              <w:pStyle w:val="Textodocorpo20"/>
              <w:shd w:val="clear" w:color="auto" w:fill="auto"/>
              <w:spacing w:before="0" w:after="12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Number of small grants approved</w:t>
            </w:r>
          </w:p>
          <w:p w14:paraId="66AA80DB" w14:textId="77777777" w:rsidR="00F459C4" w:rsidRPr="00C975D3" w:rsidRDefault="00F459C4" w:rsidP="00366E47">
            <w:pPr>
              <w:pStyle w:val="Textodocorpo20"/>
              <w:shd w:val="clear" w:color="auto" w:fill="auto"/>
              <w:spacing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Area affected by fire related to the area of the brigade supported by the fund</w:t>
            </w:r>
          </w:p>
        </w:tc>
        <w:tc>
          <w:tcPr>
            <w:tcW w:w="1276" w:type="dxa"/>
            <w:shd w:val="clear" w:color="auto" w:fill="FFFFFF"/>
          </w:tcPr>
          <w:p w14:paraId="361E501D" w14:textId="77777777" w:rsidR="00F459C4" w:rsidRPr="00C975D3" w:rsidRDefault="00F459C4" w:rsidP="00366E47">
            <w:pPr>
              <w:pStyle w:val="Textodocorpo20"/>
              <w:shd w:val="clear" w:color="auto" w:fill="auto"/>
              <w:spacing w:before="0" w:after="36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ICV</w:t>
            </w:r>
          </w:p>
          <w:p w14:paraId="43F43A5B" w14:textId="77777777" w:rsidR="00F459C4" w:rsidRPr="00C975D3" w:rsidRDefault="00F459C4" w:rsidP="00366E47">
            <w:pPr>
              <w:pStyle w:val="Textodocorpo20"/>
              <w:shd w:val="clear" w:color="auto" w:fill="auto"/>
              <w:spacing w:before="36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ICV</w:t>
            </w:r>
          </w:p>
        </w:tc>
      </w:tr>
      <w:tr w:rsidR="00F459C4" w:rsidRPr="00C975D3" w14:paraId="579F5236" w14:textId="77777777" w:rsidTr="006867AD">
        <w:trPr>
          <w:trHeight w:val="1035"/>
        </w:trPr>
        <w:tc>
          <w:tcPr>
            <w:tcW w:w="2537" w:type="dxa"/>
            <w:shd w:val="clear" w:color="auto" w:fill="FFFFFF"/>
          </w:tcPr>
          <w:p w14:paraId="53CF47F2" w14:textId="401D52AA"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PROJECT OUTPUT 2.1 Small grants approved and available to design and implement monitoring</w:t>
            </w:r>
            <w:r w:rsidR="00366E47" w:rsidRPr="00C975D3">
              <w:rPr>
                <w:rStyle w:val="Textodocorpo2Arial75pt"/>
                <w:color w:val="000000" w:themeColor="text1"/>
                <w:sz w:val="16"/>
                <w:szCs w:val="16"/>
              </w:rPr>
              <w:t xml:space="preserve"> </w:t>
            </w:r>
            <w:r w:rsidRPr="00C975D3">
              <w:rPr>
                <w:rStyle w:val="Textodocorpo2Arial75pt"/>
                <w:sz w:val="16"/>
                <w:szCs w:val="16"/>
              </w:rPr>
              <w:t>protocols to fight forest fires and forest degradation</w:t>
            </w:r>
          </w:p>
        </w:tc>
        <w:tc>
          <w:tcPr>
            <w:tcW w:w="2551" w:type="dxa"/>
            <w:shd w:val="clear" w:color="auto" w:fill="FFFFFF"/>
          </w:tcPr>
          <w:p w14:paraId="520801C7" w14:textId="77777777" w:rsidR="00F459C4" w:rsidRPr="00C975D3" w:rsidRDefault="00F459C4" w:rsidP="00366E47">
            <w:pPr>
              <w:pStyle w:val="Textodocorpo20"/>
              <w:shd w:val="clear" w:color="auto" w:fill="auto"/>
              <w:spacing w:before="0" w:after="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At least 400 thousand NOK donated to support the brigades by the fund of small grants</w:t>
            </w:r>
          </w:p>
        </w:tc>
        <w:tc>
          <w:tcPr>
            <w:tcW w:w="2268" w:type="dxa"/>
            <w:shd w:val="clear" w:color="auto" w:fill="FFFFFF"/>
          </w:tcPr>
          <w:p w14:paraId="18391A98" w14:textId="77777777" w:rsidR="00F459C4" w:rsidRPr="00C975D3" w:rsidRDefault="00F459C4" w:rsidP="00366E47">
            <w:pPr>
              <w:pStyle w:val="Textodocorpo20"/>
              <w:shd w:val="clear" w:color="auto" w:fill="auto"/>
              <w:spacing w:before="0" w:after="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0</w:t>
            </w:r>
          </w:p>
        </w:tc>
        <w:tc>
          <w:tcPr>
            <w:tcW w:w="1134" w:type="dxa"/>
            <w:shd w:val="clear" w:color="auto" w:fill="FFFFFF"/>
          </w:tcPr>
          <w:p w14:paraId="61BDF0E4" w14:textId="77777777" w:rsidR="00F459C4" w:rsidRPr="00C975D3" w:rsidRDefault="00F459C4" w:rsidP="00366E47">
            <w:pPr>
              <w:pStyle w:val="Textodocorpo20"/>
              <w:shd w:val="clear" w:color="auto" w:fill="auto"/>
              <w:spacing w:before="0" w:after="6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150,000</w:t>
            </w:r>
          </w:p>
          <w:p w14:paraId="4ECF3318" w14:textId="77777777" w:rsidR="00F459C4" w:rsidRPr="00C975D3" w:rsidRDefault="00F459C4" w:rsidP="00366E47">
            <w:pPr>
              <w:pStyle w:val="Textodocorpo20"/>
              <w:shd w:val="clear" w:color="auto" w:fill="auto"/>
              <w:spacing w:before="60" w:after="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NOK</w:t>
            </w:r>
          </w:p>
        </w:tc>
        <w:tc>
          <w:tcPr>
            <w:tcW w:w="993" w:type="dxa"/>
            <w:shd w:val="clear" w:color="auto" w:fill="FFFFFF"/>
          </w:tcPr>
          <w:p w14:paraId="7DE7F881" w14:textId="77777777" w:rsidR="00F459C4" w:rsidRPr="00C975D3" w:rsidRDefault="00F459C4" w:rsidP="00366E47">
            <w:pPr>
              <w:pStyle w:val="Textodocorpo20"/>
              <w:shd w:val="clear" w:color="auto" w:fill="auto"/>
              <w:spacing w:before="0" w:after="6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150,000</w:t>
            </w:r>
          </w:p>
          <w:p w14:paraId="4735766E" w14:textId="77777777" w:rsidR="00F459C4" w:rsidRPr="00C975D3" w:rsidRDefault="00F459C4" w:rsidP="00366E47">
            <w:pPr>
              <w:pStyle w:val="Textodocorpo20"/>
              <w:shd w:val="clear" w:color="auto" w:fill="auto"/>
              <w:spacing w:before="60" w:after="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NOK</w:t>
            </w:r>
          </w:p>
        </w:tc>
        <w:tc>
          <w:tcPr>
            <w:tcW w:w="1275" w:type="dxa"/>
            <w:shd w:val="clear" w:color="auto" w:fill="FFFFFF"/>
          </w:tcPr>
          <w:p w14:paraId="690D46AE" w14:textId="77777777" w:rsidR="00F459C4" w:rsidRPr="00C975D3" w:rsidRDefault="00F459C4" w:rsidP="00366E47">
            <w:pPr>
              <w:pStyle w:val="Textodocorpo20"/>
              <w:shd w:val="clear" w:color="auto" w:fill="auto"/>
              <w:spacing w:before="0" w:after="6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100,000</w:t>
            </w:r>
          </w:p>
          <w:p w14:paraId="3D5D708E" w14:textId="77777777" w:rsidR="00F459C4" w:rsidRPr="00C975D3" w:rsidRDefault="00F459C4" w:rsidP="00366E47">
            <w:pPr>
              <w:pStyle w:val="Textodocorpo20"/>
              <w:shd w:val="clear" w:color="auto" w:fill="auto"/>
              <w:spacing w:before="60" w:after="0" w:line="240" w:lineRule="auto"/>
              <w:ind w:firstLine="0"/>
              <w:rPr>
                <w:rFonts w:ascii="Arial" w:hAnsi="Arial" w:cs="Arial"/>
                <w:color w:val="000000" w:themeColor="text1"/>
                <w:sz w:val="16"/>
                <w:szCs w:val="16"/>
              </w:rPr>
            </w:pPr>
            <w:r w:rsidRPr="00C975D3">
              <w:rPr>
                <w:rStyle w:val="Textodocorpo2Arial75pt"/>
                <w:color w:val="000000" w:themeColor="text1"/>
                <w:sz w:val="16"/>
                <w:szCs w:val="16"/>
              </w:rPr>
              <w:t>NOK</w:t>
            </w:r>
          </w:p>
        </w:tc>
        <w:tc>
          <w:tcPr>
            <w:tcW w:w="1134" w:type="dxa"/>
            <w:shd w:val="clear" w:color="auto" w:fill="FFFFFF"/>
          </w:tcPr>
          <w:p w14:paraId="44B3CE47"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ICV</w:t>
            </w:r>
          </w:p>
        </w:tc>
        <w:tc>
          <w:tcPr>
            <w:tcW w:w="1418" w:type="dxa"/>
            <w:shd w:val="clear" w:color="auto" w:fill="FFFFFF"/>
          </w:tcPr>
          <w:p w14:paraId="56B5E34D"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color w:val="000000" w:themeColor="text1"/>
                <w:sz w:val="16"/>
                <w:szCs w:val="16"/>
              </w:rPr>
            </w:pPr>
            <w:r w:rsidRPr="00C975D3">
              <w:rPr>
                <w:rStyle w:val="Textodocorpo2Arial75pt"/>
                <w:color w:val="000000" w:themeColor="text1"/>
                <w:sz w:val="16"/>
                <w:szCs w:val="16"/>
              </w:rPr>
              <w:t>Financial resources destined to</w:t>
            </w:r>
          </w:p>
          <w:p w14:paraId="40FD59B4" w14:textId="1ADDE5C1" w:rsidR="00F459C4" w:rsidRPr="00C975D3" w:rsidRDefault="00F459C4" w:rsidP="00366E47">
            <w:pPr>
              <w:pStyle w:val="Textodocorpo20"/>
              <w:spacing w:before="0" w:after="0" w:line="240" w:lineRule="auto"/>
              <w:jc w:val="left"/>
              <w:rPr>
                <w:rFonts w:ascii="Arial" w:hAnsi="Arial" w:cs="Arial"/>
                <w:color w:val="000000" w:themeColor="text1"/>
                <w:sz w:val="16"/>
                <w:szCs w:val="16"/>
              </w:rPr>
            </w:pPr>
            <w:r w:rsidRPr="00C975D3">
              <w:rPr>
                <w:rStyle w:val="Textodocorpo2Arial75pt"/>
                <w:sz w:val="16"/>
                <w:szCs w:val="16"/>
              </w:rPr>
              <w:t>support the brigades</w:t>
            </w:r>
          </w:p>
        </w:tc>
        <w:tc>
          <w:tcPr>
            <w:tcW w:w="1276" w:type="dxa"/>
            <w:shd w:val="clear" w:color="auto" w:fill="FFFFFF"/>
          </w:tcPr>
          <w:p w14:paraId="5267150C"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color w:val="000000" w:themeColor="text1"/>
                <w:sz w:val="16"/>
                <w:szCs w:val="16"/>
              </w:rPr>
            </w:pPr>
            <w:r w:rsidRPr="00C975D3">
              <w:rPr>
                <w:rStyle w:val="Textodocorpo2Arial75pt"/>
                <w:color w:val="000000" w:themeColor="text1"/>
                <w:sz w:val="16"/>
                <w:szCs w:val="16"/>
              </w:rPr>
              <w:t>ICV</w:t>
            </w:r>
          </w:p>
        </w:tc>
      </w:tr>
      <w:tr w:rsidR="006867AD" w:rsidRPr="00C975D3" w14:paraId="355D3DEA" w14:textId="77777777" w:rsidTr="006867AD">
        <w:tc>
          <w:tcPr>
            <w:tcW w:w="2537" w:type="dxa"/>
            <w:shd w:val="clear" w:color="auto" w:fill="FFFFFF"/>
          </w:tcPr>
          <w:p w14:paraId="119A8476"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PROJECT OUTPUT 2.2. Training workshops addressed to fire brigades</w:t>
            </w:r>
          </w:p>
        </w:tc>
        <w:tc>
          <w:tcPr>
            <w:tcW w:w="2551" w:type="dxa"/>
            <w:shd w:val="clear" w:color="auto" w:fill="FFFFFF"/>
          </w:tcPr>
          <w:p w14:paraId="6FD85F2F"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At least 3 training workshops offered to community's brigades with approved grants</w:t>
            </w:r>
          </w:p>
        </w:tc>
        <w:tc>
          <w:tcPr>
            <w:tcW w:w="2268" w:type="dxa"/>
            <w:shd w:val="clear" w:color="auto" w:fill="FFFFFF"/>
          </w:tcPr>
          <w:p w14:paraId="5AC87061" w14:textId="77777777" w:rsidR="00F459C4" w:rsidRPr="00C975D3" w:rsidRDefault="00F459C4" w:rsidP="00366E47">
            <w:pPr>
              <w:pStyle w:val="Textodocorpo20"/>
              <w:shd w:val="clear" w:color="auto" w:fill="auto"/>
              <w:spacing w:before="0" w:after="0" w:line="240" w:lineRule="auto"/>
              <w:ind w:firstLine="0"/>
              <w:rPr>
                <w:rFonts w:ascii="Arial" w:hAnsi="Arial" w:cs="Arial"/>
                <w:sz w:val="16"/>
                <w:szCs w:val="16"/>
              </w:rPr>
            </w:pPr>
            <w:r w:rsidRPr="00C975D3">
              <w:rPr>
                <w:rStyle w:val="Textodocorpo2Arial75pt"/>
                <w:sz w:val="16"/>
                <w:szCs w:val="16"/>
              </w:rPr>
              <w:t>0</w:t>
            </w:r>
          </w:p>
        </w:tc>
        <w:tc>
          <w:tcPr>
            <w:tcW w:w="1134" w:type="dxa"/>
            <w:shd w:val="clear" w:color="auto" w:fill="FFFFFF"/>
          </w:tcPr>
          <w:p w14:paraId="568C1F11"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1</w:t>
            </w:r>
          </w:p>
        </w:tc>
        <w:tc>
          <w:tcPr>
            <w:tcW w:w="993" w:type="dxa"/>
            <w:shd w:val="clear" w:color="auto" w:fill="FFFFFF"/>
          </w:tcPr>
          <w:p w14:paraId="5890A33F"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1</w:t>
            </w:r>
          </w:p>
        </w:tc>
        <w:tc>
          <w:tcPr>
            <w:tcW w:w="1275" w:type="dxa"/>
            <w:shd w:val="clear" w:color="auto" w:fill="FFFFFF"/>
          </w:tcPr>
          <w:p w14:paraId="3FD37A15"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1</w:t>
            </w:r>
          </w:p>
        </w:tc>
        <w:tc>
          <w:tcPr>
            <w:tcW w:w="1134" w:type="dxa"/>
            <w:shd w:val="clear" w:color="auto" w:fill="FFFFFF"/>
          </w:tcPr>
          <w:p w14:paraId="2EFF5B6F"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sz w:val="16"/>
                <w:szCs w:val="16"/>
              </w:rPr>
            </w:pPr>
            <w:r w:rsidRPr="00C975D3">
              <w:rPr>
                <w:rStyle w:val="Textodocorpo2Arial75pt"/>
                <w:sz w:val="16"/>
                <w:szCs w:val="16"/>
              </w:rPr>
              <w:t>ICV</w:t>
            </w:r>
          </w:p>
        </w:tc>
        <w:tc>
          <w:tcPr>
            <w:tcW w:w="1418" w:type="dxa"/>
            <w:shd w:val="clear" w:color="auto" w:fill="FFFFFF"/>
          </w:tcPr>
          <w:p w14:paraId="15638911"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Number of training workshops</w:t>
            </w:r>
          </w:p>
        </w:tc>
        <w:tc>
          <w:tcPr>
            <w:tcW w:w="1276" w:type="dxa"/>
            <w:shd w:val="clear" w:color="auto" w:fill="FFFFFF"/>
          </w:tcPr>
          <w:p w14:paraId="268E1F8D"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sz w:val="16"/>
                <w:szCs w:val="16"/>
              </w:rPr>
            </w:pPr>
            <w:r w:rsidRPr="00C975D3">
              <w:rPr>
                <w:rStyle w:val="Textodocorpo2Arial75pt"/>
                <w:sz w:val="16"/>
                <w:szCs w:val="16"/>
              </w:rPr>
              <w:t>ICV</w:t>
            </w:r>
          </w:p>
        </w:tc>
      </w:tr>
      <w:tr w:rsidR="006867AD" w:rsidRPr="00C975D3" w14:paraId="7EAFE803" w14:textId="77777777" w:rsidTr="006867AD">
        <w:trPr>
          <w:trHeight w:val="1421"/>
        </w:trPr>
        <w:tc>
          <w:tcPr>
            <w:tcW w:w="2537" w:type="dxa"/>
            <w:shd w:val="clear" w:color="auto" w:fill="FFFFFF"/>
          </w:tcPr>
          <w:p w14:paraId="551CFDBE" w14:textId="646503B3" w:rsidR="00F459C4" w:rsidRPr="00C975D3" w:rsidRDefault="00F459C4" w:rsidP="00366E47">
            <w:pPr>
              <w:pStyle w:val="Textodocorpo20"/>
              <w:shd w:val="clear" w:color="auto" w:fill="auto"/>
              <w:spacing w:before="0" w:after="0" w:line="240" w:lineRule="auto"/>
              <w:ind w:firstLine="0"/>
              <w:rPr>
                <w:rFonts w:ascii="Arial" w:hAnsi="Arial" w:cs="Arial"/>
                <w:sz w:val="16"/>
                <w:szCs w:val="16"/>
              </w:rPr>
            </w:pPr>
            <w:r w:rsidRPr="00C975D3">
              <w:rPr>
                <w:rStyle w:val="Textodocorpo2Arial75pt"/>
                <w:sz w:val="16"/>
                <w:szCs w:val="16"/>
              </w:rPr>
              <w:t xml:space="preserve">PROJECT OUTCOME 3: IPLCs showing increased capacity to protect their </w:t>
            </w:r>
            <w:r w:rsidR="00366E47" w:rsidRPr="00C975D3">
              <w:rPr>
                <w:rStyle w:val="Textodocorpo2Arial75pt"/>
                <w:sz w:val="16"/>
                <w:szCs w:val="16"/>
              </w:rPr>
              <w:t>territories</w:t>
            </w:r>
            <w:r w:rsidRPr="00C975D3">
              <w:rPr>
                <w:rStyle w:val="Textodocorpo2Arial75pt"/>
                <w:sz w:val="16"/>
                <w:szCs w:val="16"/>
              </w:rPr>
              <w:t xml:space="preserve"> through monitoring and surveillance</w:t>
            </w:r>
          </w:p>
        </w:tc>
        <w:tc>
          <w:tcPr>
            <w:tcW w:w="2551" w:type="dxa"/>
            <w:shd w:val="clear" w:color="auto" w:fill="FFFFFF"/>
          </w:tcPr>
          <w:p w14:paraId="543F43A7" w14:textId="77777777" w:rsidR="00F459C4" w:rsidRPr="00C975D3" w:rsidRDefault="00F459C4" w:rsidP="00366E47">
            <w:pPr>
              <w:pStyle w:val="Textodocorpo20"/>
              <w:shd w:val="clear" w:color="auto" w:fill="auto"/>
              <w:spacing w:before="0" w:after="120" w:line="240" w:lineRule="auto"/>
              <w:ind w:firstLine="0"/>
              <w:jc w:val="left"/>
              <w:rPr>
                <w:rFonts w:ascii="Arial" w:hAnsi="Arial" w:cs="Arial"/>
                <w:sz w:val="16"/>
                <w:szCs w:val="16"/>
              </w:rPr>
            </w:pPr>
            <w:r w:rsidRPr="00C975D3">
              <w:rPr>
                <w:rStyle w:val="Textodocorpo2Arial75pt"/>
                <w:sz w:val="16"/>
                <w:szCs w:val="16"/>
              </w:rPr>
              <w:t>At least 8 grants supported by the fund aiming to enhance protection in IPLC's territories using high resolution images</w:t>
            </w:r>
          </w:p>
          <w:p w14:paraId="1A135182" w14:textId="59308FF0" w:rsidR="00F459C4" w:rsidRPr="00C975D3" w:rsidRDefault="00F459C4" w:rsidP="00366E47">
            <w:pPr>
              <w:pStyle w:val="Textodocorpo20"/>
              <w:shd w:val="clear" w:color="auto" w:fill="auto"/>
              <w:spacing w:after="0" w:line="240" w:lineRule="auto"/>
              <w:ind w:firstLine="0"/>
              <w:jc w:val="left"/>
              <w:rPr>
                <w:rFonts w:ascii="Arial" w:hAnsi="Arial" w:cs="Arial"/>
                <w:sz w:val="16"/>
                <w:szCs w:val="16"/>
              </w:rPr>
            </w:pPr>
            <w:r w:rsidRPr="00C975D3">
              <w:rPr>
                <w:rStyle w:val="Textodocorpo2Arial75pt"/>
                <w:sz w:val="16"/>
                <w:szCs w:val="16"/>
              </w:rPr>
              <w:t>Reduce threats to IPLC te</w:t>
            </w:r>
            <w:r w:rsidR="00366E47" w:rsidRPr="00C975D3">
              <w:rPr>
                <w:rStyle w:val="Textodocorpo2Arial75pt"/>
                <w:sz w:val="16"/>
                <w:szCs w:val="16"/>
              </w:rPr>
              <w:t>rritorie</w:t>
            </w:r>
            <w:r w:rsidRPr="00C975D3">
              <w:rPr>
                <w:rStyle w:val="Textodocorpo2Arial75pt"/>
                <w:sz w:val="16"/>
                <w:szCs w:val="16"/>
              </w:rPr>
              <w:t>s (deforestation, illegal logging, forest fires, etc.)</w:t>
            </w:r>
          </w:p>
        </w:tc>
        <w:tc>
          <w:tcPr>
            <w:tcW w:w="2268" w:type="dxa"/>
            <w:shd w:val="clear" w:color="auto" w:fill="FFFFFF"/>
          </w:tcPr>
          <w:p w14:paraId="722ABB05" w14:textId="77777777" w:rsidR="00F459C4" w:rsidRPr="00C975D3" w:rsidRDefault="00F459C4" w:rsidP="00366E47">
            <w:pPr>
              <w:pStyle w:val="Textodocorpo20"/>
              <w:shd w:val="clear" w:color="auto" w:fill="auto"/>
              <w:spacing w:before="0" w:after="540" w:line="240" w:lineRule="auto"/>
              <w:ind w:firstLine="0"/>
              <w:rPr>
                <w:rFonts w:ascii="Arial" w:hAnsi="Arial" w:cs="Arial"/>
                <w:sz w:val="16"/>
                <w:szCs w:val="16"/>
              </w:rPr>
            </w:pPr>
            <w:r w:rsidRPr="00C975D3">
              <w:rPr>
                <w:rStyle w:val="Textodocorpo2Arial75pt"/>
                <w:sz w:val="16"/>
                <w:szCs w:val="16"/>
              </w:rPr>
              <w:t>0</w:t>
            </w:r>
          </w:p>
          <w:p w14:paraId="6C55A400" w14:textId="77777777" w:rsidR="00F459C4" w:rsidRPr="00C975D3" w:rsidRDefault="00F459C4" w:rsidP="00366E47">
            <w:pPr>
              <w:pStyle w:val="Textodocorpo20"/>
              <w:shd w:val="clear" w:color="auto" w:fill="auto"/>
              <w:spacing w:before="540" w:after="0" w:line="240" w:lineRule="auto"/>
              <w:ind w:firstLine="0"/>
              <w:rPr>
                <w:rFonts w:ascii="Arial" w:hAnsi="Arial" w:cs="Arial"/>
                <w:sz w:val="16"/>
                <w:szCs w:val="16"/>
              </w:rPr>
            </w:pPr>
            <w:r w:rsidRPr="00C975D3">
              <w:rPr>
                <w:rStyle w:val="Textodocorpo2Arial75pt"/>
                <w:sz w:val="16"/>
                <w:szCs w:val="16"/>
              </w:rPr>
              <w:t>Pending an inventory of threats in IPLC territories supported by the fund</w:t>
            </w:r>
          </w:p>
        </w:tc>
        <w:tc>
          <w:tcPr>
            <w:tcW w:w="1134" w:type="dxa"/>
            <w:shd w:val="clear" w:color="auto" w:fill="FFFFFF"/>
          </w:tcPr>
          <w:p w14:paraId="2C819780" w14:textId="77777777" w:rsidR="00F459C4" w:rsidRPr="00C975D3" w:rsidRDefault="00F459C4" w:rsidP="00366E47">
            <w:pPr>
              <w:pStyle w:val="Textodocorpo20"/>
              <w:shd w:val="clear" w:color="auto" w:fill="auto"/>
              <w:spacing w:before="0" w:after="240" w:line="240" w:lineRule="auto"/>
              <w:ind w:firstLine="0"/>
              <w:jc w:val="left"/>
              <w:rPr>
                <w:rFonts w:ascii="Arial" w:hAnsi="Arial" w:cs="Arial"/>
                <w:sz w:val="16"/>
                <w:szCs w:val="16"/>
              </w:rPr>
            </w:pPr>
            <w:r w:rsidRPr="00C975D3">
              <w:rPr>
                <w:rStyle w:val="Textodocorpo2Arial75pt"/>
                <w:sz w:val="16"/>
                <w:szCs w:val="16"/>
              </w:rPr>
              <w:t>3</w:t>
            </w:r>
          </w:p>
          <w:p w14:paraId="029DDAF3" w14:textId="77777777" w:rsidR="00F459C4" w:rsidRPr="00C975D3" w:rsidRDefault="00F459C4" w:rsidP="00366E47">
            <w:pPr>
              <w:pStyle w:val="Textodocorpo20"/>
              <w:shd w:val="clear" w:color="auto" w:fill="auto"/>
              <w:spacing w:before="240" w:after="0" w:line="240" w:lineRule="auto"/>
              <w:ind w:firstLine="0"/>
              <w:jc w:val="left"/>
              <w:rPr>
                <w:rFonts w:ascii="Arial" w:hAnsi="Arial" w:cs="Arial"/>
                <w:sz w:val="16"/>
                <w:szCs w:val="16"/>
              </w:rPr>
            </w:pPr>
            <w:r w:rsidRPr="00C975D3">
              <w:rPr>
                <w:rStyle w:val="Textodocorpo2Arial75pt"/>
                <w:sz w:val="16"/>
                <w:szCs w:val="16"/>
              </w:rPr>
              <w:t>Reduction of at least 20% of the main threats that the</w:t>
            </w:r>
          </w:p>
          <w:p w14:paraId="7CE560C2"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monitoring protocols aims to address.</w:t>
            </w:r>
          </w:p>
        </w:tc>
        <w:tc>
          <w:tcPr>
            <w:tcW w:w="993" w:type="dxa"/>
            <w:shd w:val="clear" w:color="auto" w:fill="FFFFFF"/>
          </w:tcPr>
          <w:p w14:paraId="06BDF36F" w14:textId="77777777" w:rsidR="00F459C4" w:rsidRPr="00C975D3" w:rsidRDefault="00F459C4" w:rsidP="00366E47">
            <w:pPr>
              <w:pStyle w:val="Textodocorpo20"/>
              <w:shd w:val="clear" w:color="auto" w:fill="auto"/>
              <w:spacing w:before="0" w:after="240" w:line="240" w:lineRule="auto"/>
              <w:ind w:firstLine="0"/>
              <w:jc w:val="left"/>
              <w:rPr>
                <w:rFonts w:ascii="Arial" w:hAnsi="Arial" w:cs="Arial"/>
                <w:sz w:val="16"/>
                <w:szCs w:val="16"/>
              </w:rPr>
            </w:pPr>
            <w:r w:rsidRPr="00C975D3">
              <w:rPr>
                <w:rStyle w:val="Textodocorpo2Arial75pt"/>
                <w:sz w:val="16"/>
                <w:szCs w:val="16"/>
              </w:rPr>
              <w:t>3</w:t>
            </w:r>
          </w:p>
          <w:p w14:paraId="4030A498" w14:textId="77777777" w:rsidR="00F459C4" w:rsidRPr="00C975D3" w:rsidRDefault="00F459C4" w:rsidP="00366E47">
            <w:pPr>
              <w:pStyle w:val="Textodocorpo20"/>
              <w:shd w:val="clear" w:color="auto" w:fill="auto"/>
              <w:spacing w:before="240" w:after="0" w:line="240" w:lineRule="auto"/>
              <w:ind w:firstLine="0"/>
              <w:jc w:val="left"/>
              <w:rPr>
                <w:rFonts w:ascii="Arial" w:hAnsi="Arial" w:cs="Arial"/>
                <w:sz w:val="16"/>
                <w:szCs w:val="16"/>
              </w:rPr>
            </w:pPr>
            <w:r w:rsidRPr="00C975D3">
              <w:rPr>
                <w:rStyle w:val="Textodocorpo2Arial75pt"/>
                <w:sz w:val="16"/>
                <w:szCs w:val="16"/>
              </w:rPr>
              <w:t>Reduction of at least 30% of the main threats that the</w:t>
            </w:r>
          </w:p>
          <w:p w14:paraId="252728B2"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monitoring protocols aims to address.</w:t>
            </w:r>
          </w:p>
        </w:tc>
        <w:tc>
          <w:tcPr>
            <w:tcW w:w="1275" w:type="dxa"/>
            <w:shd w:val="clear" w:color="auto" w:fill="FFFFFF"/>
          </w:tcPr>
          <w:p w14:paraId="6A510775" w14:textId="77777777" w:rsidR="00F459C4" w:rsidRPr="00C975D3" w:rsidRDefault="00F459C4" w:rsidP="00366E47">
            <w:pPr>
              <w:pStyle w:val="Textodocorpo20"/>
              <w:shd w:val="clear" w:color="auto" w:fill="auto"/>
              <w:spacing w:before="0" w:after="240" w:line="240" w:lineRule="auto"/>
              <w:ind w:firstLine="0"/>
              <w:jc w:val="left"/>
              <w:rPr>
                <w:rFonts w:ascii="Arial" w:hAnsi="Arial" w:cs="Arial"/>
                <w:sz w:val="16"/>
                <w:szCs w:val="16"/>
              </w:rPr>
            </w:pPr>
            <w:r w:rsidRPr="00C975D3">
              <w:rPr>
                <w:rStyle w:val="Textodocorpo2Arial75pt"/>
                <w:sz w:val="16"/>
                <w:szCs w:val="16"/>
              </w:rPr>
              <w:t>2</w:t>
            </w:r>
          </w:p>
          <w:p w14:paraId="419808B1" w14:textId="77777777" w:rsidR="00F459C4" w:rsidRPr="00C975D3" w:rsidRDefault="00F459C4" w:rsidP="00366E47">
            <w:pPr>
              <w:pStyle w:val="Textodocorpo20"/>
              <w:shd w:val="clear" w:color="auto" w:fill="auto"/>
              <w:spacing w:before="240" w:after="0" w:line="240" w:lineRule="auto"/>
              <w:ind w:firstLine="0"/>
              <w:jc w:val="left"/>
              <w:rPr>
                <w:rFonts w:ascii="Arial" w:hAnsi="Arial" w:cs="Arial"/>
                <w:sz w:val="16"/>
                <w:szCs w:val="16"/>
              </w:rPr>
            </w:pPr>
            <w:r w:rsidRPr="00C975D3">
              <w:rPr>
                <w:rStyle w:val="Textodocorpo2Arial75pt"/>
                <w:sz w:val="16"/>
                <w:szCs w:val="16"/>
              </w:rPr>
              <w:t>Reduction of at least 40% of the main threats that the</w:t>
            </w:r>
          </w:p>
          <w:p w14:paraId="00924B71"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monitoring protocols aims to address</w:t>
            </w:r>
          </w:p>
        </w:tc>
        <w:tc>
          <w:tcPr>
            <w:tcW w:w="1134" w:type="dxa"/>
            <w:shd w:val="clear" w:color="auto" w:fill="FFFFFF"/>
          </w:tcPr>
          <w:p w14:paraId="0764D910"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sz w:val="16"/>
                <w:szCs w:val="16"/>
              </w:rPr>
            </w:pPr>
            <w:r w:rsidRPr="00C975D3">
              <w:rPr>
                <w:rStyle w:val="Textodocorpo2Arial75pt"/>
                <w:sz w:val="16"/>
                <w:szCs w:val="16"/>
              </w:rPr>
              <w:t>ICV</w:t>
            </w:r>
          </w:p>
          <w:p w14:paraId="42E7F854" w14:textId="79E1946C" w:rsidR="00F459C4" w:rsidRPr="00C975D3" w:rsidRDefault="00F459C4" w:rsidP="00366E47">
            <w:pPr>
              <w:pStyle w:val="Textodocorpo20"/>
              <w:shd w:val="clear" w:color="auto" w:fill="auto"/>
              <w:spacing w:before="0" w:after="60" w:line="240" w:lineRule="auto"/>
              <w:ind w:firstLine="0"/>
              <w:jc w:val="right"/>
              <w:rPr>
                <w:rFonts w:ascii="Arial" w:hAnsi="Arial" w:cs="Arial"/>
                <w:sz w:val="16"/>
                <w:szCs w:val="16"/>
              </w:rPr>
            </w:pPr>
          </w:p>
          <w:p w14:paraId="582E98BA" w14:textId="508B03C9" w:rsidR="00F459C4" w:rsidRPr="00C975D3" w:rsidRDefault="00F459C4" w:rsidP="00366E47">
            <w:pPr>
              <w:pStyle w:val="Textodocorpo20"/>
              <w:shd w:val="clear" w:color="auto" w:fill="auto"/>
              <w:spacing w:before="60" w:after="0" w:line="240" w:lineRule="auto"/>
              <w:ind w:firstLine="0"/>
              <w:jc w:val="center"/>
              <w:rPr>
                <w:rFonts w:ascii="Arial" w:hAnsi="Arial" w:cs="Arial"/>
                <w:sz w:val="16"/>
                <w:szCs w:val="16"/>
              </w:rPr>
            </w:pPr>
            <w:r w:rsidRPr="00C975D3">
              <w:rPr>
                <w:rStyle w:val="Textodocorpo2Arial75pt"/>
                <w:sz w:val="16"/>
                <w:szCs w:val="16"/>
              </w:rPr>
              <w:t xml:space="preserve">Deforestation: </w:t>
            </w:r>
            <w:proofErr w:type="spellStart"/>
            <w:r w:rsidRPr="00C975D3">
              <w:rPr>
                <w:rStyle w:val="Textodocorpo2Arial75pt"/>
                <w:sz w:val="16"/>
                <w:szCs w:val="16"/>
              </w:rPr>
              <w:t>Prodes</w:t>
            </w:r>
            <w:proofErr w:type="spellEnd"/>
            <w:r w:rsidRPr="00C975D3">
              <w:rPr>
                <w:rStyle w:val="Textodocorpo2Arial75pt"/>
                <w:sz w:val="16"/>
                <w:szCs w:val="16"/>
              </w:rPr>
              <w:t>/</w:t>
            </w:r>
            <w:proofErr w:type="spellStart"/>
            <w:r w:rsidRPr="00C975D3">
              <w:rPr>
                <w:rStyle w:val="Textodocorpo2Arial75pt"/>
                <w:sz w:val="16"/>
                <w:szCs w:val="16"/>
              </w:rPr>
              <w:t>lnpe</w:t>
            </w:r>
            <w:proofErr w:type="spellEnd"/>
            <w:r w:rsidRPr="00C975D3">
              <w:rPr>
                <w:rStyle w:val="Textodocorpo2Arial75pt"/>
                <w:sz w:val="16"/>
                <w:szCs w:val="16"/>
              </w:rPr>
              <w:t xml:space="preserve"> Forest fires: </w:t>
            </w:r>
            <w:r w:rsidRPr="00C975D3">
              <w:rPr>
                <w:rStyle w:val="Textodocorpo2Arial75pt"/>
                <w:color w:val="0070C0"/>
                <w:sz w:val="16"/>
                <w:szCs w:val="16"/>
                <w:u w:val="single"/>
              </w:rPr>
              <w:t>Global Fire Emissions Database</w:t>
            </w:r>
            <w:r w:rsidRPr="00C975D3">
              <w:rPr>
                <w:rStyle w:val="Textodocorpo2Arial75pt"/>
                <w:color w:val="0070C0"/>
                <w:sz w:val="16"/>
                <w:szCs w:val="16"/>
              </w:rPr>
              <w:t xml:space="preserve"> </w:t>
            </w:r>
            <w:r w:rsidRPr="00C975D3">
              <w:rPr>
                <w:rStyle w:val="Textodocorpo2Arial75pt"/>
                <w:sz w:val="16"/>
                <w:szCs w:val="16"/>
              </w:rPr>
              <w:t xml:space="preserve">Illegal logging: </w:t>
            </w:r>
            <w:r w:rsidRPr="00C975D3">
              <w:rPr>
                <w:rStyle w:val="Textodocorpo2Arial75pt"/>
                <w:color w:val="0070C0"/>
                <w:sz w:val="16"/>
                <w:szCs w:val="16"/>
                <w:u w:val="single"/>
              </w:rPr>
              <w:t>ICV annual mappin</w:t>
            </w:r>
            <w:r w:rsidR="00366E47" w:rsidRPr="00C975D3">
              <w:rPr>
                <w:rStyle w:val="Textodocorpo2Arial75pt"/>
                <w:color w:val="0070C0"/>
                <w:sz w:val="16"/>
                <w:szCs w:val="16"/>
                <w:u w:val="single"/>
              </w:rPr>
              <w:t>g</w:t>
            </w:r>
            <w:r w:rsidRPr="00C975D3">
              <w:rPr>
                <w:rStyle w:val="Textodocorpo2Arial75pt"/>
                <w:color w:val="0070C0"/>
                <w:sz w:val="16"/>
                <w:szCs w:val="16"/>
                <w:u w:val="single"/>
              </w:rPr>
              <w:t xml:space="preserve"> of illegal logging</w:t>
            </w:r>
          </w:p>
        </w:tc>
        <w:tc>
          <w:tcPr>
            <w:tcW w:w="1418" w:type="dxa"/>
            <w:shd w:val="clear" w:color="auto" w:fill="FFFFFF"/>
          </w:tcPr>
          <w:p w14:paraId="0EA5F070" w14:textId="77777777" w:rsidR="00F459C4" w:rsidRPr="00C975D3" w:rsidRDefault="00F459C4" w:rsidP="00366E47">
            <w:pPr>
              <w:pStyle w:val="Textodocorpo20"/>
              <w:shd w:val="clear" w:color="auto" w:fill="auto"/>
              <w:spacing w:before="0" w:after="120" w:line="240" w:lineRule="auto"/>
              <w:ind w:firstLine="0"/>
              <w:jc w:val="left"/>
              <w:rPr>
                <w:rFonts w:ascii="Arial" w:hAnsi="Arial" w:cs="Arial"/>
                <w:sz w:val="16"/>
                <w:szCs w:val="16"/>
              </w:rPr>
            </w:pPr>
            <w:r w:rsidRPr="00C975D3">
              <w:rPr>
                <w:rStyle w:val="Textodocorpo2Arial75pt"/>
                <w:sz w:val="16"/>
                <w:szCs w:val="16"/>
              </w:rPr>
              <w:t>Number of approved projects</w:t>
            </w:r>
          </w:p>
          <w:p w14:paraId="0F05BC80" w14:textId="77777777" w:rsidR="00F459C4" w:rsidRPr="00C975D3" w:rsidRDefault="00F459C4" w:rsidP="00366E47">
            <w:pPr>
              <w:pStyle w:val="Textodocorpo20"/>
              <w:shd w:val="clear" w:color="auto" w:fill="auto"/>
              <w:spacing w:after="0" w:line="240" w:lineRule="auto"/>
              <w:ind w:firstLine="0"/>
              <w:jc w:val="left"/>
              <w:rPr>
                <w:rFonts w:ascii="Arial" w:hAnsi="Arial" w:cs="Arial"/>
                <w:sz w:val="16"/>
                <w:szCs w:val="16"/>
              </w:rPr>
            </w:pPr>
            <w:r w:rsidRPr="00C975D3">
              <w:rPr>
                <w:rStyle w:val="Textodocorpo2Arial75pt"/>
                <w:sz w:val="16"/>
                <w:szCs w:val="16"/>
              </w:rPr>
              <w:t>Compare rates of deforestation, fires and illegal logging with previous years for territories supported by the fund</w:t>
            </w:r>
          </w:p>
        </w:tc>
        <w:tc>
          <w:tcPr>
            <w:tcW w:w="1276" w:type="dxa"/>
            <w:shd w:val="clear" w:color="auto" w:fill="FFFFFF"/>
          </w:tcPr>
          <w:p w14:paraId="6A1D3CBC"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sz w:val="16"/>
                <w:szCs w:val="16"/>
              </w:rPr>
            </w:pPr>
            <w:r w:rsidRPr="00C975D3">
              <w:rPr>
                <w:rStyle w:val="Textodocorpo2Arial75pt"/>
                <w:sz w:val="16"/>
                <w:szCs w:val="16"/>
              </w:rPr>
              <w:t>ICV</w:t>
            </w:r>
          </w:p>
        </w:tc>
      </w:tr>
      <w:tr w:rsidR="006867AD" w:rsidRPr="00C975D3" w14:paraId="3B35D223" w14:textId="77777777" w:rsidTr="006867AD">
        <w:tc>
          <w:tcPr>
            <w:tcW w:w="2537" w:type="dxa"/>
            <w:shd w:val="clear" w:color="auto" w:fill="FFFFFF"/>
          </w:tcPr>
          <w:p w14:paraId="3D64B4A0"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PROJECT OUTPUT 3 1 Financial resources granted by the fund to projects that aim to use high- resolution images to protect forest and IPLCs territories</w:t>
            </w:r>
          </w:p>
        </w:tc>
        <w:tc>
          <w:tcPr>
            <w:tcW w:w="2551" w:type="dxa"/>
            <w:shd w:val="clear" w:color="auto" w:fill="FFFFFF"/>
          </w:tcPr>
          <w:p w14:paraId="5B722994" w14:textId="77777777" w:rsidR="00F459C4" w:rsidRPr="00C975D3" w:rsidRDefault="00F459C4" w:rsidP="00366E47">
            <w:pPr>
              <w:pStyle w:val="Textodocorpo20"/>
              <w:shd w:val="clear" w:color="auto" w:fill="auto"/>
              <w:spacing w:before="0" w:after="0" w:line="240" w:lineRule="auto"/>
              <w:ind w:firstLine="0"/>
              <w:rPr>
                <w:rFonts w:ascii="Arial" w:hAnsi="Arial" w:cs="Arial"/>
                <w:sz w:val="16"/>
                <w:szCs w:val="16"/>
              </w:rPr>
            </w:pPr>
            <w:r w:rsidRPr="00C975D3">
              <w:rPr>
                <w:rStyle w:val="Textodocorpo2Arial75pt"/>
                <w:sz w:val="16"/>
                <w:szCs w:val="16"/>
              </w:rPr>
              <w:t xml:space="preserve">At least 2,5 million NOK donated to protect IPLCs </w:t>
            </w:r>
            <w:proofErr w:type="spellStart"/>
            <w:r w:rsidRPr="00C975D3">
              <w:rPr>
                <w:rStyle w:val="Textodocorpo2Arial75pt"/>
                <w:sz w:val="16"/>
                <w:szCs w:val="16"/>
              </w:rPr>
              <w:t>terntories</w:t>
            </w:r>
            <w:proofErr w:type="spellEnd"/>
            <w:r w:rsidRPr="00C975D3">
              <w:rPr>
                <w:rStyle w:val="Textodocorpo2Arial75pt"/>
                <w:sz w:val="16"/>
                <w:szCs w:val="16"/>
              </w:rPr>
              <w:t xml:space="preserve"> by the fund of small grants</w:t>
            </w:r>
          </w:p>
        </w:tc>
        <w:tc>
          <w:tcPr>
            <w:tcW w:w="2268" w:type="dxa"/>
            <w:shd w:val="clear" w:color="auto" w:fill="FFFFFF"/>
          </w:tcPr>
          <w:p w14:paraId="45B1E93C" w14:textId="77777777" w:rsidR="00F459C4" w:rsidRPr="00C975D3" w:rsidRDefault="00F459C4" w:rsidP="00366E47">
            <w:pPr>
              <w:pStyle w:val="Textodocorpo20"/>
              <w:shd w:val="clear" w:color="auto" w:fill="auto"/>
              <w:spacing w:before="0" w:after="0" w:line="240" w:lineRule="auto"/>
              <w:ind w:firstLine="0"/>
              <w:rPr>
                <w:rFonts w:ascii="Arial" w:hAnsi="Arial" w:cs="Arial"/>
                <w:sz w:val="16"/>
                <w:szCs w:val="16"/>
              </w:rPr>
            </w:pPr>
            <w:r w:rsidRPr="00C975D3">
              <w:rPr>
                <w:rStyle w:val="Textodocorpo2Arial75pt"/>
                <w:sz w:val="16"/>
                <w:szCs w:val="16"/>
              </w:rPr>
              <w:t>0</w:t>
            </w:r>
          </w:p>
        </w:tc>
        <w:tc>
          <w:tcPr>
            <w:tcW w:w="1134" w:type="dxa"/>
            <w:shd w:val="clear" w:color="auto" w:fill="FFFFFF"/>
          </w:tcPr>
          <w:p w14:paraId="554D6DCD" w14:textId="77777777" w:rsidR="00F459C4" w:rsidRPr="00C975D3" w:rsidRDefault="00F459C4" w:rsidP="00366E47">
            <w:pPr>
              <w:pStyle w:val="Textodocorpo20"/>
              <w:shd w:val="clear" w:color="auto" w:fill="auto"/>
              <w:spacing w:before="0" w:after="60" w:line="240" w:lineRule="auto"/>
              <w:ind w:firstLine="0"/>
              <w:jc w:val="left"/>
              <w:rPr>
                <w:rFonts w:ascii="Arial" w:hAnsi="Arial" w:cs="Arial"/>
                <w:sz w:val="16"/>
                <w:szCs w:val="16"/>
              </w:rPr>
            </w:pPr>
            <w:r w:rsidRPr="00C975D3">
              <w:rPr>
                <w:rStyle w:val="Textodocorpo2Arial75pt"/>
                <w:sz w:val="16"/>
                <w:szCs w:val="16"/>
              </w:rPr>
              <w:t>1,000,000</w:t>
            </w:r>
          </w:p>
          <w:p w14:paraId="167A247F" w14:textId="77777777" w:rsidR="00F459C4" w:rsidRPr="00C975D3" w:rsidRDefault="00F459C4" w:rsidP="00366E47">
            <w:pPr>
              <w:pStyle w:val="Textodocorpo20"/>
              <w:shd w:val="clear" w:color="auto" w:fill="auto"/>
              <w:spacing w:before="60" w:after="0" w:line="240" w:lineRule="auto"/>
              <w:ind w:firstLine="0"/>
              <w:jc w:val="left"/>
              <w:rPr>
                <w:rFonts w:ascii="Arial" w:hAnsi="Arial" w:cs="Arial"/>
                <w:sz w:val="16"/>
                <w:szCs w:val="16"/>
              </w:rPr>
            </w:pPr>
            <w:r w:rsidRPr="00C975D3">
              <w:rPr>
                <w:rStyle w:val="Textodocorpo2Arial75pt"/>
                <w:sz w:val="16"/>
                <w:szCs w:val="16"/>
              </w:rPr>
              <w:t>NOK</w:t>
            </w:r>
          </w:p>
        </w:tc>
        <w:tc>
          <w:tcPr>
            <w:tcW w:w="993" w:type="dxa"/>
            <w:shd w:val="clear" w:color="auto" w:fill="FFFFFF"/>
          </w:tcPr>
          <w:p w14:paraId="66D6D980" w14:textId="77777777" w:rsidR="00F459C4" w:rsidRPr="00C975D3" w:rsidRDefault="00F459C4" w:rsidP="00366E47">
            <w:pPr>
              <w:pStyle w:val="Textodocorpo20"/>
              <w:shd w:val="clear" w:color="auto" w:fill="auto"/>
              <w:spacing w:before="0" w:after="60" w:line="240" w:lineRule="auto"/>
              <w:ind w:firstLine="0"/>
              <w:jc w:val="left"/>
              <w:rPr>
                <w:rFonts w:ascii="Arial" w:hAnsi="Arial" w:cs="Arial"/>
                <w:sz w:val="16"/>
                <w:szCs w:val="16"/>
              </w:rPr>
            </w:pPr>
            <w:r w:rsidRPr="00C975D3">
              <w:rPr>
                <w:rStyle w:val="Textodocorpo2Arial75pt"/>
                <w:sz w:val="16"/>
                <w:szCs w:val="16"/>
              </w:rPr>
              <w:t>1,000,000</w:t>
            </w:r>
          </w:p>
          <w:p w14:paraId="5B62FAA2" w14:textId="77777777" w:rsidR="00F459C4" w:rsidRPr="00C975D3" w:rsidRDefault="00F459C4" w:rsidP="00366E47">
            <w:pPr>
              <w:pStyle w:val="Textodocorpo20"/>
              <w:shd w:val="clear" w:color="auto" w:fill="auto"/>
              <w:spacing w:before="60" w:after="0" w:line="240" w:lineRule="auto"/>
              <w:ind w:firstLine="0"/>
              <w:jc w:val="left"/>
              <w:rPr>
                <w:rFonts w:ascii="Arial" w:hAnsi="Arial" w:cs="Arial"/>
                <w:sz w:val="16"/>
                <w:szCs w:val="16"/>
              </w:rPr>
            </w:pPr>
            <w:r w:rsidRPr="00C975D3">
              <w:rPr>
                <w:rStyle w:val="Textodocorpo2Arial75pt"/>
                <w:sz w:val="16"/>
                <w:szCs w:val="16"/>
              </w:rPr>
              <w:t>NOK</w:t>
            </w:r>
          </w:p>
        </w:tc>
        <w:tc>
          <w:tcPr>
            <w:tcW w:w="1275" w:type="dxa"/>
            <w:shd w:val="clear" w:color="auto" w:fill="FFFFFF"/>
          </w:tcPr>
          <w:p w14:paraId="7F3611B5" w14:textId="77777777" w:rsidR="00F459C4" w:rsidRPr="00C975D3" w:rsidRDefault="00F459C4" w:rsidP="00366E47">
            <w:pPr>
              <w:pStyle w:val="Textodocorpo20"/>
              <w:shd w:val="clear" w:color="auto" w:fill="auto"/>
              <w:spacing w:before="0" w:after="60" w:line="240" w:lineRule="auto"/>
              <w:ind w:firstLine="0"/>
              <w:jc w:val="left"/>
              <w:rPr>
                <w:rFonts w:ascii="Arial" w:hAnsi="Arial" w:cs="Arial"/>
                <w:sz w:val="16"/>
                <w:szCs w:val="16"/>
              </w:rPr>
            </w:pPr>
            <w:r w:rsidRPr="00C975D3">
              <w:rPr>
                <w:rStyle w:val="Textodocorpo2Arial75pt"/>
                <w:sz w:val="16"/>
                <w:szCs w:val="16"/>
              </w:rPr>
              <w:t>500,000</w:t>
            </w:r>
          </w:p>
          <w:p w14:paraId="58524C6E" w14:textId="77777777" w:rsidR="00F459C4" w:rsidRPr="00C975D3" w:rsidRDefault="00F459C4" w:rsidP="00366E47">
            <w:pPr>
              <w:pStyle w:val="Textodocorpo20"/>
              <w:shd w:val="clear" w:color="auto" w:fill="auto"/>
              <w:spacing w:before="60" w:after="0" w:line="240" w:lineRule="auto"/>
              <w:ind w:firstLine="0"/>
              <w:jc w:val="left"/>
              <w:rPr>
                <w:rFonts w:ascii="Arial" w:hAnsi="Arial" w:cs="Arial"/>
                <w:sz w:val="16"/>
                <w:szCs w:val="16"/>
              </w:rPr>
            </w:pPr>
            <w:r w:rsidRPr="00C975D3">
              <w:rPr>
                <w:rStyle w:val="Textodocorpo2Arial75pt"/>
                <w:sz w:val="16"/>
                <w:szCs w:val="16"/>
              </w:rPr>
              <w:t>NOK</w:t>
            </w:r>
          </w:p>
        </w:tc>
        <w:tc>
          <w:tcPr>
            <w:tcW w:w="1134" w:type="dxa"/>
            <w:shd w:val="clear" w:color="auto" w:fill="FFFFFF"/>
          </w:tcPr>
          <w:p w14:paraId="684B0594"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sz w:val="16"/>
                <w:szCs w:val="16"/>
              </w:rPr>
            </w:pPr>
            <w:r w:rsidRPr="00C975D3">
              <w:rPr>
                <w:rStyle w:val="Textodocorpo2Arial75pt"/>
                <w:sz w:val="16"/>
                <w:szCs w:val="16"/>
              </w:rPr>
              <w:t>ICV</w:t>
            </w:r>
          </w:p>
        </w:tc>
        <w:tc>
          <w:tcPr>
            <w:tcW w:w="1418" w:type="dxa"/>
            <w:shd w:val="clear" w:color="auto" w:fill="FFFFFF"/>
          </w:tcPr>
          <w:p w14:paraId="2121F501"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Financial resources available to fire brigades</w:t>
            </w:r>
          </w:p>
        </w:tc>
        <w:tc>
          <w:tcPr>
            <w:tcW w:w="1276" w:type="dxa"/>
            <w:shd w:val="clear" w:color="auto" w:fill="FFFFFF"/>
          </w:tcPr>
          <w:p w14:paraId="2EC0F2F8"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sz w:val="16"/>
                <w:szCs w:val="16"/>
              </w:rPr>
            </w:pPr>
            <w:r w:rsidRPr="00C975D3">
              <w:rPr>
                <w:rStyle w:val="Textodocorpo2Arial75pt"/>
                <w:sz w:val="16"/>
                <w:szCs w:val="16"/>
              </w:rPr>
              <w:t>ICV</w:t>
            </w:r>
          </w:p>
        </w:tc>
      </w:tr>
      <w:tr w:rsidR="006867AD" w:rsidRPr="00C975D3" w14:paraId="27D1BD87" w14:textId="77777777" w:rsidTr="006867AD">
        <w:tc>
          <w:tcPr>
            <w:tcW w:w="2537" w:type="dxa"/>
            <w:shd w:val="clear" w:color="auto" w:fill="FFFFFF"/>
          </w:tcPr>
          <w:p w14:paraId="1ACB4B7B" w14:textId="77777777" w:rsidR="00F459C4" w:rsidRPr="00C975D3" w:rsidRDefault="00F459C4" w:rsidP="00366E47">
            <w:pPr>
              <w:pStyle w:val="Textodocorpo20"/>
              <w:shd w:val="clear" w:color="auto" w:fill="auto"/>
              <w:spacing w:before="0" w:after="0" w:line="240" w:lineRule="auto"/>
              <w:ind w:firstLine="0"/>
              <w:rPr>
                <w:rFonts w:ascii="Arial" w:hAnsi="Arial" w:cs="Arial"/>
                <w:sz w:val="16"/>
                <w:szCs w:val="16"/>
              </w:rPr>
            </w:pPr>
            <w:r w:rsidRPr="00C975D3">
              <w:rPr>
                <w:rStyle w:val="Textodocorpo2Arial75pt"/>
                <w:sz w:val="16"/>
                <w:szCs w:val="16"/>
              </w:rPr>
              <w:t>PROJECT OUTPUT 3.2. Training in the use of high-resolution images earned out with IPLCs representatives</w:t>
            </w:r>
          </w:p>
        </w:tc>
        <w:tc>
          <w:tcPr>
            <w:tcW w:w="2551" w:type="dxa"/>
            <w:shd w:val="clear" w:color="auto" w:fill="FFFFFF"/>
          </w:tcPr>
          <w:p w14:paraId="041B5B18"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At least 8 training workshops to IPLCs with grants approved</w:t>
            </w:r>
          </w:p>
        </w:tc>
        <w:tc>
          <w:tcPr>
            <w:tcW w:w="2268" w:type="dxa"/>
            <w:shd w:val="clear" w:color="auto" w:fill="FFFFFF"/>
          </w:tcPr>
          <w:p w14:paraId="28825E0B" w14:textId="77777777" w:rsidR="00F459C4" w:rsidRPr="00C975D3" w:rsidRDefault="00F459C4" w:rsidP="00366E47">
            <w:pPr>
              <w:pStyle w:val="Textodocorpo20"/>
              <w:shd w:val="clear" w:color="auto" w:fill="auto"/>
              <w:spacing w:before="0" w:after="0" w:line="240" w:lineRule="auto"/>
              <w:ind w:firstLine="0"/>
              <w:rPr>
                <w:rFonts w:ascii="Arial" w:hAnsi="Arial" w:cs="Arial"/>
                <w:sz w:val="16"/>
                <w:szCs w:val="16"/>
              </w:rPr>
            </w:pPr>
            <w:r w:rsidRPr="00C975D3">
              <w:rPr>
                <w:rStyle w:val="Textodocorpo2Arial75pt"/>
                <w:sz w:val="16"/>
                <w:szCs w:val="16"/>
              </w:rPr>
              <w:t>0</w:t>
            </w:r>
          </w:p>
        </w:tc>
        <w:tc>
          <w:tcPr>
            <w:tcW w:w="1134" w:type="dxa"/>
            <w:shd w:val="clear" w:color="auto" w:fill="FFFFFF"/>
          </w:tcPr>
          <w:p w14:paraId="2C5E99EC"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3</w:t>
            </w:r>
          </w:p>
        </w:tc>
        <w:tc>
          <w:tcPr>
            <w:tcW w:w="993" w:type="dxa"/>
            <w:shd w:val="clear" w:color="auto" w:fill="FFFFFF"/>
          </w:tcPr>
          <w:p w14:paraId="4443C8FA"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3</w:t>
            </w:r>
          </w:p>
        </w:tc>
        <w:tc>
          <w:tcPr>
            <w:tcW w:w="1275" w:type="dxa"/>
            <w:shd w:val="clear" w:color="auto" w:fill="FFFFFF"/>
          </w:tcPr>
          <w:p w14:paraId="7781FB47"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2</w:t>
            </w:r>
          </w:p>
        </w:tc>
        <w:tc>
          <w:tcPr>
            <w:tcW w:w="1134" w:type="dxa"/>
            <w:shd w:val="clear" w:color="auto" w:fill="FFFFFF"/>
          </w:tcPr>
          <w:p w14:paraId="5091D88A"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sz w:val="16"/>
                <w:szCs w:val="16"/>
              </w:rPr>
            </w:pPr>
            <w:r w:rsidRPr="00C975D3">
              <w:rPr>
                <w:rStyle w:val="Textodocorpo2Arial75pt"/>
                <w:sz w:val="16"/>
                <w:szCs w:val="16"/>
              </w:rPr>
              <w:t>ICV</w:t>
            </w:r>
          </w:p>
        </w:tc>
        <w:tc>
          <w:tcPr>
            <w:tcW w:w="1418" w:type="dxa"/>
            <w:shd w:val="clear" w:color="auto" w:fill="FFFFFF"/>
          </w:tcPr>
          <w:p w14:paraId="14602B7B" w14:textId="1F2DA6BD"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Number of</w:t>
            </w:r>
            <w:r w:rsidR="00366E47" w:rsidRPr="00C975D3">
              <w:rPr>
                <w:rStyle w:val="Textodocorpo2Arial75pt"/>
                <w:sz w:val="16"/>
                <w:szCs w:val="16"/>
              </w:rPr>
              <w:t xml:space="preserve"> </w:t>
            </w:r>
            <w:r w:rsidRPr="00C975D3">
              <w:rPr>
                <w:rStyle w:val="Textodocorpo2Arial75pt"/>
                <w:sz w:val="16"/>
                <w:szCs w:val="16"/>
              </w:rPr>
              <w:t>trainings</w:t>
            </w:r>
            <w:r w:rsidR="00366E47" w:rsidRPr="00C975D3">
              <w:rPr>
                <w:rStyle w:val="Textodocorpo2Arial75pt"/>
                <w:sz w:val="16"/>
                <w:szCs w:val="16"/>
              </w:rPr>
              <w:t xml:space="preserve"> </w:t>
            </w:r>
            <w:r w:rsidRPr="00C975D3">
              <w:rPr>
                <w:rStyle w:val="Textodocorpo2Arial75pt"/>
                <w:sz w:val="16"/>
                <w:szCs w:val="16"/>
              </w:rPr>
              <w:t>workshops</w:t>
            </w:r>
          </w:p>
        </w:tc>
        <w:tc>
          <w:tcPr>
            <w:tcW w:w="1276" w:type="dxa"/>
            <w:shd w:val="clear" w:color="auto" w:fill="FFFFFF"/>
          </w:tcPr>
          <w:p w14:paraId="4870BB64"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sz w:val="16"/>
                <w:szCs w:val="16"/>
              </w:rPr>
            </w:pPr>
            <w:r w:rsidRPr="00C975D3">
              <w:rPr>
                <w:rStyle w:val="Textodocorpo2Arial75pt"/>
                <w:sz w:val="16"/>
                <w:szCs w:val="16"/>
              </w:rPr>
              <w:t>ICV</w:t>
            </w:r>
          </w:p>
        </w:tc>
      </w:tr>
      <w:tr w:rsidR="006867AD" w:rsidRPr="00C975D3" w14:paraId="741FB0F0" w14:textId="77777777" w:rsidTr="006867AD">
        <w:tc>
          <w:tcPr>
            <w:tcW w:w="2537" w:type="dxa"/>
            <w:shd w:val="clear" w:color="auto" w:fill="FFFFFF"/>
          </w:tcPr>
          <w:p w14:paraId="3460A17C" w14:textId="77777777" w:rsidR="00F459C4" w:rsidRPr="00C975D3" w:rsidRDefault="00F459C4" w:rsidP="00366E47">
            <w:pPr>
              <w:pStyle w:val="Textodocorpo20"/>
              <w:shd w:val="clear" w:color="auto" w:fill="auto"/>
              <w:spacing w:before="0" w:after="0" w:line="240" w:lineRule="auto"/>
              <w:ind w:firstLine="0"/>
              <w:rPr>
                <w:rFonts w:ascii="Arial" w:hAnsi="Arial" w:cs="Arial"/>
                <w:sz w:val="16"/>
                <w:szCs w:val="16"/>
              </w:rPr>
            </w:pPr>
            <w:r w:rsidRPr="00C975D3">
              <w:rPr>
                <w:rStyle w:val="Textodocorpo2Arial75pt"/>
                <w:sz w:val="16"/>
                <w:szCs w:val="16"/>
              </w:rPr>
              <w:t>PROJECT OUTPUT 3.3 CSOs produce and disseminate strategic information, exposing threats to protected areas and IPLC territories</w:t>
            </w:r>
          </w:p>
        </w:tc>
        <w:tc>
          <w:tcPr>
            <w:tcW w:w="2551" w:type="dxa"/>
            <w:shd w:val="clear" w:color="auto" w:fill="FFFFFF"/>
          </w:tcPr>
          <w:p w14:paraId="7A1FE9C9"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At least 3 publications</w:t>
            </w:r>
          </w:p>
        </w:tc>
        <w:tc>
          <w:tcPr>
            <w:tcW w:w="2268" w:type="dxa"/>
            <w:shd w:val="clear" w:color="auto" w:fill="FFFFFF"/>
          </w:tcPr>
          <w:p w14:paraId="3558B8C2" w14:textId="77777777" w:rsidR="00F459C4" w:rsidRPr="00C975D3" w:rsidRDefault="00F459C4" w:rsidP="00366E47">
            <w:pPr>
              <w:pStyle w:val="Textodocorpo20"/>
              <w:shd w:val="clear" w:color="auto" w:fill="auto"/>
              <w:spacing w:before="0" w:after="0" w:line="240" w:lineRule="auto"/>
              <w:ind w:firstLine="0"/>
              <w:rPr>
                <w:rFonts w:ascii="Arial" w:hAnsi="Arial" w:cs="Arial"/>
                <w:sz w:val="16"/>
                <w:szCs w:val="16"/>
              </w:rPr>
            </w:pPr>
            <w:r w:rsidRPr="00C975D3">
              <w:rPr>
                <w:rStyle w:val="Textodocorpo2Arial75pt"/>
                <w:sz w:val="16"/>
                <w:szCs w:val="16"/>
              </w:rPr>
              <w:t>Information is not monitored</w:t>
            </w:r>
          </w:p>
        </w:tc>
        <w:tc>
          <w:tcPr>
            <w:tcW w:w="1134" w:type="dxa"/>
            <w:shd w:val="clear" w:color="auto" w:fill="FFFFFF"/>
          </w:tcPr>
          <w:p w14:paraId="27B4C451"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1</w:t>
            </w:r>
          </w:p>
        </w:tc>
        <w:tc>
          <w:tcPr>
            <w:tcW w:w="993" w:type="dxa"/>
            <w:shd w:val="clear" w:color="auto" w:fill="FFFFFF"/>
          </w:tcPr>
          <w:p w14:paraId="5CDC2919"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1</w:t>
            </w:r>
          </w:p>
        </w:tc>
        <w:tc>
          <w:tcPr>
            <w:tcW w:w="1275" w:type="dxa"/>
            <w:shd w:val="clear" w:color="auto" w:fill="FFFFFF"/>
          </w:tcPr>
          <w:p w14:paraId="05217D7A"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1</w:t>
            </w:r>
          </w:p>
        </w:tc>
        <w:tc>
          <w:tcPr>
            <w:tcW w:w="1134" w:type="dxa"/>
            <w:shd w:val="clear" w:color="auto" w:fill="FFFFFF"/>
          </w:tcPr>
          <w:p w14:paraId="10852BD4" w14:textId="765BE7DB" w:rsidR="00F459C4" w:rsidRPr="00C975D3" w:rsidRDefault="00F459C4" w:rsidP="00366E47">
            <w:pPr>
              <w:pStyle w:val="Textodocorpo20"/>
              <w:shd w:val="clear" w:color="auto" w:fill="auto"/>
              <w:spacing w:before="0" w:after="0" w:line="240" w:lineRule="auto"/>
              <w:ind w:firstLine="0"/>
              <w:jc w:val="center"/>
              <w:rPr>
                <w:rFonts w:ascii="Arial" w:hAnsi="Arial" w:cs="Arial"/>
                <w:sz w:val="16"/>
                <w:szCs w:val="16"/>
              </w:rPr>
            </w:pPr>
            <w:r w:rsidRPr="00C975D3">
              <w:rPr>
                <w:rStyle w:val="Textodocorpo2Arial75pt"/>
                <w:sz w:val="16"/>
                <w:szCs w:val="16"/>
              </w:rPr>
              <w:t>ICV with IPLCs</w:t>
            </w:r>
            <w:r w:rsidR="00366E47" w:rsidRPr="00C975D3">
              <w:rPr>
                <w:rStyle w:val="Textodocorpo2Arial75pt"/>
                <w:sz w:val="16"/>
                <w:szCs w:val="16"/>
              </w:rPr>
              <w:t xml:space="preserve"> </w:t>
            </w:r>
            <w:r w:rsidRPr="00C975D3">
              <w:rPr>
                <w:rStyle w:val="Textodocorpo2Arial75pt"/>
                <w:sz w:val="16"/>
                <w:szCs w:val="16"/>
              </w:rPr>
              <w:t>supported by fund of small grants</w:t>
            </w:r>
          </w:p>
        </w:tc>
        <w:tc>
          <w:tcPr>
            <w:tcW w:w="1418" w:type="dxa"/>
            <w:shd w:val="clear" w:color="auto" w:fill="FFFFFF"/>
          </w:tcPr>
          <w:p w14:paraId="5FEF3011"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Number of publications</w:t>
            </w:r>
          </w:p>
        </w:tc>
        <w:tc>
          <w:tcPr>
            <w:tcW w:w="1276" w:type="dxa"/>
            <w:shd w:val="clear" w:color="auto" w:fill="FFFFFF"/>
          </w:tcPr>
          <w:p w14:paraId="7613E406" w14:textId="77777777" w:rsidR="00F459C4" w:rsidRPr="00C975D3" w:rsidRDefault="00F459C4" w:rsidP="00366E47">
            <w:pPr>
              <w:pStyle w:val="Textodocorpo20"/>
              <w:shd w:val="clear" w:color="auto" w:fill="auto"/>
              <w:spacing w:before="0" w:after="0" w:line="240" w:lineRule="auto"/>
              <w:ind w:firstLine="180"/>
              <w:rPr>
                <w:rFonts w:ascii="Arial" w:hAnsi="Arial" w:cs="Arial"/>
                <w:sz w:val="16"/>
                <w:szCs w:val="16"/>
              </w:rPr>
            </w:pPr>
            <w:r w:rsidRPr="00C975D3">
              <w:rPr>
                <w:rStyle w:val="Textodocorpo2Arial75pt"/>
                <w:sz w:val="16"/>
                <w:szCs w:val="16"/>
              </w:rPr>
              <w:t>ICV with IPLCs supported by the small grant Fund</w:t>
            </w:r>
          </w:p>
        </w:tc>
      </w:tr>
      <w:tr w:rsidR="006867AD" w:rsidRPr="00C975D3" w14:paraId="3D5D9711" w14:textId="77777777" w:rsidTr="006867AD">
        <w:tc>
          <w:tcPr>
            <w:tcW w:w="2537" w:type="dxa"/>
            <w:shd w:val="clear" w:color="auto" w:fill="FFFFFF"/>
          </w:tcPr>
          <w:p w14:paraId="7ED3E3A4" w14:textId="77777777" w:rsidR="00F459C4" w:rsidRPr="00C975D3" w:rsidRDefault="00F459C4" w:rsidP="00366E47">
            <w:pPr>
              <w:pStyle w:val="Textodocorpo20"/>
              <w:shd w:val="clear" w:color="auto" w:fill="auto"/>
              <w:spacing w:before="0" w:after="0" w:line="240" w:lineRule="auto"/>
              <w:ind w:firstLine="0"/>
              <w:rPr>
                <w:rFonts w:ascii="Arial" w:hAnsi="Arial" w:cs="Arial"/>
                <w:sz w:val="16"/>
                <w:szCs w:val="16"/>
              </w:rPr>
            </w:pPr>
            <w:r w:rsidRPr="00C975D3">
              <w:rPr>
                <w:rStyle w:val="Textodocorpo2Arial75pt"/>
                <w:sz w:val="16"/>
                <w:szCs w:val="16"/>
              </w:rPr>
              <w:t>PROJECT OUTCOME 4: ILPCs improved their livelihoods by planning and mapping their territories based on high resolution images</w:t>
            </w:r>
          </w:p>
        </w:tc>
        <w:tc>
          <w:tcPr>
            <w:tcW w:w="2551" w:type="dxa"/>
            <w:shd w:val="clear" w:color="auto" w:fill="FFFFFF"/>
          </w:tcPr>
          <w:p w14:paraId="21D0FF8B" w14:textId="77777777" w:rsidR="00F459C4" w:rsidRPr="00C975D3" w:rsidRDefault="00F459C4" w:rsidP="00366E47">
            <w:pPr>
              <w:pStyle w:val="Textodocorpo20"/>
              <w:shd w:val="clear" w:color="auto" w:fill="auto"/>
              <w:spacing w:before="0" w:after="120" w:line="240" w:lineRule="auto"/>
              <w:ind w:firstLine="0"/>
              <w:jc w:val="left"/>
              <w:rPr>
                <w:rFonts w:ascii="Arial" w:hAnsi="Arial" w:cs="Arial"/>
                <w:sz w:val="16"/>
                <w:szCs w:val="16"/>
              </w:rPr>
            </w:pPr>
            <w:r w:rsidRPr="00C975D3">
              <w:rPr>
                <w:rStyle w:val="Textodocorpo2Arial75pt"/>
                <w:sz w:val="16"/>
                <w:szCs w:val="16"/>
              </w:rPr>
              <w:t>At least 4 small grants supported by the fund with the aim of using high resolution images to improve IPLC livelihoods</w:t>
            </w:r>
          </w:p>
          <w:p w14:paraId="69E83FCD" w14:textId="77777777" w:rsidR="00F459C4" w:rsidRPr="00C975D3" w:rsidRDefault="00F459C4" w:rsidP="00366E47">
            <w:pPr>
              <w:pStyle w:val="Textodocorpo20"/>
              <w:shd w:val="clear" w:color="auto" w:fill="auto"/>
              <w:spacing w:after="0" w:line="240" w:lineRule="auto"/>
              <w:ind w:firstLine="0"/>
              <w:jc w:val="left"/>
              <w:rPr>
                <w:rFonts w:ascii="Arial" w:hAnsi="Arial" w:cs="Arial"/>
                <w:sz w:val="16"/>
                <w:szCs w:val="16"/>
              </w:rPr>
            </w:pPr>
            <w:r w:rsidRPr="00C975D3">
              <w:rPr>
                <w:rStyle w:val="Textodocorpo2Arial75pt"/>
                <w:sz w:val="16"/>
                <w:szCs w:val="16"/>
              </w:rPr>
              <w:t>Territory management tools implemented</w:t>
            </w:r>
          </w:p>
        </w:tc>
        <w:tc>
          <w:tcPr>
            <w:tcW w:w="2268" w:type="dxa"/>
            <w:shd w:val="clear" w:color="auto" w:fill="FFFFFF"/>
          </w:tcPr>
          <w:p w14:paraId="0DE4802E" w14:textId="77777777" w:rsidR="00F459C4" w:rsidRPr="00C975D3" w:rsidRDefault="00F459C4" w:rsidP="00366E47">
            <w:pPr>
              <w:pStyle w:val="Textodocorpo20"/>
              <w:shd w:val="clear" w:color="auto" w:fill="auto"/>
              <w:spacing w:before="0" w:after="720" w:line="240" w:lineRule="auto"/>
              <w:ind w:firstLine="0"/>
              <w:rPr>
                <w:rFonts w:ascii="Arial" w:hAnsi="Arial" w:cs="Arial"/>
                <w:sz w:val="16"/>
                <w:szCs w:val="16"/>
              </w:rPr>
            </w:pPr>
            <w:r w:rsidRPr="00C975D3">
              <w:rPr>
                <w:rStyle w:val="Textodocorpo2Arial75pt"/>
                <w:sz w:val="16"/>
                <w:szCs w:val="16"/>
              </w:rPr>
              <w:t>0</w:t>
            </w:r>
          </w:p>
          <w:p w14:paraId="12161CFC" w14:textId="77777777" w:rsidR="00F459C4" w:rsidRPr="00C975D3" w:rsidRDefault="00F459C4" w:rsidP="00366E47">
            <w:pPr>
              <w:pStyle w:val="Textodocorpo20"/>
              <w:shd w:val="clear" w:color="auto" w:fill="auto"/>
              <w:spacing w:before="720" w:after="0" w:line="240" w:lineRule="auto"/>
              <w:ind w:firstLine="0"/>
              <w:rPr>
                <w:rFonts w:ascii="Arial" w:hAnsi="Arial" w:cs="Arial"/>
                <w:sz w:val="16"/>
                <w:szCs w:val="16"/>
              </w:rPr>
            </w:pPr>
            <w:r w:rsidRPr="00C975D3">
              <w:rPr>
                <w:rStyle w:val="Textodocorpo2Arial75pt"/>
                <w:sz w:val="16"/>
                <w:szCs w:val="16"/>
              </w:rPr>
              <w:t>Information is not monitored</w:t>
            </w:r>
          </w:p>
        </w:tc>
        <w:tc>
          <w:tcPr>
            <w:tcW w:w="1134" w:type="dxa"/>
            <w:shd w:val="clear" w:color="auto" w:fill="FFFFFF"/>
          </w:tcPr>
          <w:p w14:paraId="7562B2D4" w14:textId="77777777" w:rsidR="00F459C4" w:rsidRPr="00C975D3" w:rsidRDefault="00F459C4" w:rsidP="00366E47">
            <w:pPr>
              <w:pStyle w:val="Textodocorpo20"/>
              <w:shd w:val="clear" w:color="auto" w:fill="auto"/>
              <w:spacing w:before="0" w:after="540" w:line="240" w:lineRule="auto"/>
              <w:ind w:firstLine="0"/>
              <w:jc w:val="left"/>
              <w:rPr>
                <w:rFonts w:ascii="Arial" w:hAnsi="Arial" w:cs="Arial"/>
                <w:sz w:val="16"/>
                <w:szCs w:val="16"/>
              </w:rPr>
            </w:pPr>
            <w:r w:rsidRPr="00C975D3">
              <w:rPr>
                <w:rStyle w:val="Textodocorpo2Arial75pt"/>
                <w:sz w:val="16"/>
                <w:szCs w:val="16"/>
              </w:rPr>
              <w:t>1</w:t>
            </w:r>
          </w:p>
          <w:p w14:paraId="66737390" w14:textId="77777777" w:rsidR="00F459C4" w:rsidRPr="00C975D3" w:rsidRDefault="00F459C4" w:rsidP="00366E47">
            <w:pPr>
              <w:pStyle w:val="Textodocorpo20"/>
              <w:shd w:val="clear" w:color="auto" w:fill="auto"/>
              <w:spacing w:before="540" w:after="0" w:line="240" w:lineRule="auto"/>
              <w:ind w:firstLine="0"/>
              <w:jc w:val="left"/>
              <w:rPr>
                <w:rFonts w:ascii="Arial" w:hAnsi="Arial" w:cs="Arial"/>
                <w:sz w:val="16"/>
                <w:szCs w:val="16"/>
              </w:rPr>
            </w:pPr>
            <w:r w:rsidRPr="00C975D3">
              <w:rPr>
                <w:rStyle w:val="Textodocorpo2Arial75pt"/>
                <w:sz w:val="16"/>
                <w:szCs w:val="16"/>
              </w:rPr>
              <w:t>1</w:t>
            </w:r>
          </w:p>
        </w:tc>
        <w:tc>
          <w:tcPr>
            <w:tcW w:w="993" w:type="dxa"/>
            <w:shd w:val="clear" w:color="auto" w:fill="FFFFFF"/>
          </w:tcPr>
          <w:p w14:paraId="76254196" w14:textId="77777777" w:rsidR="00F459C4" w:rsidRPr="00C975D3" w:rsidRDefault="00F459C4" w:rsidP="00366E47">
            <w:pPr>
              <w:pStyle w:val="Textodocorpo20"/>
              <w:shd w:val="clear" w:color="auto" w:fill="auto"/>
              <w:spacing w:before="0" w:after="540" w:line="240" w:lineRule="auto"/>
              <w:ind w:firstLine="0"/>
              <w:jc w:val="left"/>
              <w:rPr>
                <w:rFonts w:ascii="Arial" w:hAnsi="Arial" w:cs="Arial"/>
                <w:sz w:val="16"/>
                <w:szCs w:val="16"/>
              </w:rPr>
            </w:pPr>
            <w:r w:rsidRPr="00C975D3">
              <w:rPr>
                <w:rStyle w:val="Textodocorpo2Arial75pt"/>
                <w:sz w:val="16"/>
                <w:szCs w:val="16"/>
              </w:rPr>
              <w:t>2</w:t>
            </w:r>
          </w:p>
          <w:p w14:paraId="0E521560" w14:textId="77777777" w:rsidR="00F459C4" w:rsidRPr="00C975D3" w:rsidRDefault="00F459C4" w:rsidP="00366E47">
            <w:pPr>
              <w:pStyle w:val="Textodocorpo20"/>
              <w:shd w:val="clear" w:color="auto" w:fill="auto"/>
              <w:spacing w:before="540" w:after="0" w:line="240" w:lineRule="auto"/>
              <w:ind w:firstLine="0"/>
              <w:jc w:val="left"/>
              <w:rPr>
                <w:rFonts w:ascii="Arial" w:hAnsi="Arial" w:cs="Arial"/>
                <w:sz w:val="16"/>
                <w:szCs w:val="16"/>
              </w:rPr>
            </w:pPr>
            <w:r w:rsidRPr="00C975D3">
              <w:rPr>
                <w:rStyle w:val="Textodocorpo2Arial75pt"/>
                <w:sz w:val="16"/>
                <w:szCs w:val="16"/>
              </w:rPr>
              <w:t>2</w:t>
            </w:r>
          </w:p>
        </w:tc>
        <w:tc>
          <w:tcPr>
            <w:tcW w:w="1275" w:type="dxa"/>
            <w:shd w:val="clear" w:color="auto" w:fill="FFFFFF"/>
          </w:tcPr>
          <w:p w14:paraId="7E0ABD57" w14:textId="77777777" w:rsidR="00F459C4" w:rsidRPr="00C975D3" w:rsidRDefault="00F459C4" w:rsidP="00366E47">
            <w:pPr>
              <w:pStyle w:val="Textodocorpo20"/>
              <w:shd w:val="clear" w:color="auto" w:fill="auto"/>
              <w:spacing w:before="0" w:after="540" w:line="240" w:lineRule="auto"/>
              <w:ind w:firstLine="0"/>
              <w:jc w:val="left"/>
              <w:rPr>
                <w:rFonts w:ascii="Arial" w:hAnsi="Arial" w:cs="Arial"/>
                <w:sz w:val="16"/>
                <w:szCs w:val="16"/>
              </w:rPr>
            </w:pPr>
            <w:r w:rsidRPr="00C975D3">
              <w:rPr>
                <w:rStyle w:val="Textodocorpo2Arial75pt"/>
                <w:sz w:val="16"/>
                <w:szCs w:val="16"/>
              </w:rPr>
              <w:t>1</w:t>
            </w:r>
          </w:p>
          <w:p w14:paraId="7D0EBF05" w14:textId="77777777" w:rsidR="00F459C4" w:rsidRPr="00C975D3" w:rsidRDefault="00F459C4" w:rsidP="00366E47">
            <w:pPr>
              <w:pStyle w:val="Textodocorpo20"/>
              <w:shd w:val="clear" w:color="auto" w:fill="auto"/>
              <w:spacing w:before="540" w:after="0" w:line="240" w:lineRule="auto"/>
              <w:ind w:firstLine="0"/>
              <w:jc w:val="left"/>
              <w:rPr>
                <w:rFonts w:ascii="Arial" w:hAnsi="Arial" w:cs="Arial"/>
                <w:sz w:val="16"/>
                <w:szCs w:val="16"/>
              </w:rPr>
            </w:pPr>
            <w:r w:rsidRPr="00C975D3">
              <w:rPr>
                <w:rStyle w:val="Textodocorpo2Arial75pt"/>
                <w:sz w:val="16"/>
                <w:szCs w:val="16"/>
              </w:rPr>
              <w:t>1</w:t>
            </w:r>
          </w:p>
        </w:tc>
        <w:tc>
          <w:tcPr>
            <w:tcW w:w="1134" w:type="dxa"/>
            <w:shd w:val="clear" w:color="auto" w:fill="FFFFFF"/>
          </w:tcPr>
          <w:p w14:paraId="39C30BF1" w14:textId="77777777" w:rsidR="00F459C4" w:rsidRPr="00C975D3" w:rsidRDefault="00F459C4" w:rsidP="00366E47">
            <w:pPr>
              <w:pStyle w:val="Textodocorpo20"/>
              <w:shd w:val="clear" w:color="auto" w:fill="auto"/>
              <w:spacing w:before="0" w:after="360" w:line="240" w:lineRule="auto"/>
              <w:ind w:firstLine="0"/>
              <w:jc w:val="center"/>
              <w:rPr>
                <w:rFonts w:ascii="Arial" w:hAnsi="Arial" w:cs="Arial"/>
                <w:sz w:val="16"/>
                <w:szCs w:val="16"/>
              </w:rPr>
            </w:pPr>
            <w:r w:rsidRPr="00C975D3">
              <w:rPr>
                <w:rStyle w:val="Textodocorpo2Arial75pt"/>
                <w:sz w:val="16"/>
                <w:szCs w:val="16"/>
              </w:rPr>
              <w:t>ICV</w:t>
            </w:r>
          </w:p>
          <w:p w14:paraId="0AADF066" w14:textId="77777777" w:rsidR="00F459C4" w:rsidRPr="00C975D3" w:rsidRDefault="00F459C4" w:rsidP="00366E47">
            <w:pPr>
              <w:pStyle w:val="Textodocorpo20"/>
              <w:shd w:val="clear" w:color="auto" w:fill="auto"/>
              <w:spacing w:before="360" w:after="0" w:line="240" w:lineRule="auto"/>
              <w:ind w:firstLine="0"/>
              <w:jc w:val="center"/>
              <w:rPr>
                <w:rFonts w:ascii="Arial" w:hAnsi="Arial" w:cs="Arial"/>
                <w:sz w:val="16"/>
                <w:szCs w:val="16"/>
              </w:rPr>
            </w:pPr>
            <w:r w:rsidRPr="00C975D3">
              <w:rPr>
                <w:rStyle w:val="Textodocorpo2Arial75pt"/>
                <w:sz w:val="16"/>
                <w:szCs w:val="16"/>
              </w:rPr>
              <w:t>ICV with IPLCs leaders</w:t>
            </w:r>
          </w:p>
        </w:tc>
        <w:tc>
          <w:tcPr>
            <w:tcW w:w="1418" w:type="dxa"/>
            <w:shd w:val="clear" w:color="auto" w:fill="FFFFFF"/>
          </w:tcPr>
          <w:p w14:paraId="4DEC3658" w14:textId="77777777" w:rsidR="00F459C4" w:rsidRPr="00C975D3" w:rsidRDefault="00F459C4" w:rsidP="00366E47">
            <w:pPr>
              <w:pStyle w:val="Textodocorpo20"/>
              <w:shd w:val="clear" w:color="auto" w:fill="auto"/>
              <w:spacing w:before="0" w:after="120" w:line="240" w:lineRule="auto"/>
              <w:ind w:firstLine="0"/>
              <w:jc w:val="left"/>
              <w:rPr>
                <w:rFonts w:ascii="Arial" w:hAnsi="Arial" w:cs="Arial"/>
                <w:sz w:val="16"/>
                <w:szCs w:val="16"/>
              </w:rPr>
            </w:pPr>
            <w:r w:rsidRPr="00C975D3">
              <w:rPr>
                <w:rStyle w:val="Textodocorpo2Arial75pt"/>
                <w:sz w:val="16"/>
                <w:szCs w:val="16"/>
              </w:rPr>
              <w:t>Number of approved projects</w:t>
            </w:r>
          </w:p>
          <w:p w14:paraId="79EDBE22" w14:textId="77777777" w:rsidR="00F459C4" w:rsidRPr="00C975D3" w:rsidRDefault="00F459C4" w:rsidP="00366E47">
            <w:pPr>
              <w:pStyle w:val="Textodocorpo20"/>
              <w:shd w:val="clear" w:color="auto" w:fill="auto"/>
              <w:spacing w:after="0" w:line="240" w:lineRule="auto"/>
              <w:ind w:firstLine="0"/>
              <w:jc w:val="left"/>
              <w:rPr>
                <w:rFonts w:ascii="Arial" w:hAnsi="Arial" w:cs="Arial"/>
                <w:sz w:val="16"/>
                <w:szCs w:val="16"/>
              </w:rPr>
            </w:pPr>
            <w:r w:rsidRPr="00C975D3">
              <w:rPr>
                <w:rStyle w:val="Textodocorpo2Arial75pt"/>
                <w:sz w:val="16"/>
                <w:szCs w:val="16"/>
              </w:rPr>
              <w:t>Number of new management tools implemented</w:t>
            </w:r>
          </w:p>
        </w:tc>
        <w:tc>
          <w:tcPr>
            <w:tcW w:w="1276" w:type="dxa"/>
            <w:shd w:val="clear" w:color="auto" w:fill="FFFFFF"/>
          </w:tcPr>
          <w:p w14:paraId="30A41B55" w14:textId="77777777" w:rsidR="00F459C4" w:rsidRPr="00C975D3" w:rsidRDefault="00F459C4" w:rsidP="00366E47">
            <w:pPr>
              <w:pStyle w:val="Textodocorpo20"/>
              <w:shd w:val="clear" w:color="auto" w:fill="auto"/>
              <w:spacing w:before="0" w:after="360" w:line="240" w:lineRule="auto"/>
              <w:ind w:firstLine="0"/>
              <w:jc w:val="center"/>
              <w:rPr>
                <w:rFonts w:ascii="Arial" w:hAnsi="Arial" w:cs="Arial"/>
                <w:sz w:val="16"/>
                <w:szCs w:val="16"/>
              </w:rPr>
            </w:pPr>
            <w:r w:rsidRPr="00C975D3">
              <w:rPr>
                <w:rStyle w:val="Textodocorpo2Arial75pt"/>
                <w:sz w:val="16"/>
                <w:szCs w:val="16"/>
              </w:rPr>
              <w:t>ICV</w:t>
            </w:r>
          </w:p>
          <w:p w14:paraId="22B964D2" w14:textId="77777777" w:rsidR="00F459C4" w:rsidRPr="00C975D3" w:rsidRDefault="00F459C4" w:rsidP="00366E47">
            <w:pPr>
              <w:pStyle w:val="Textodocorpo20"/>
              <w:shd w:val="clear" w:color="auto" w:fill="auto"/>
              <w:spacing w:before="360" w:after="0" w:line="240" w:lineRule="auto"/>
              <w:ind w:firstLine="0"/>
              <w:jc w:val="center"/>
              <w:rPr>
                <w:rFonts w:ascii="Arial" w:hAnsi="Arial" w:cs="Arial"/>
                <w:sz w:val="16"/>
                <w:szCs w:val="16"/>
              </w:rPr>
            </w:pPr>
            <w:r w:rsidRPr="00C975D3">
              <w:rPr>
                <w:rStyle w:val="Textodocorpo2Arial75pt"/>
                <w:sz w:val="16"/>
                <w:szCs w:val="16"/>
              </w:rPr>
              <w:t>ICV with IPLCs leaders</w:t>
            </w:r>
          </w:p>
        </w:tc>
      </w:tr>
      <w:tr w:rsidR="006867AD" w:rsidRPr="00C975D3" w14:paraId="18077E5F" w14:textId="77777777" w:rsidTr="006867AD">
        <w:tc>
          <w:tcPr>
            <w:tcW w:w="2537" w:type="dxa"/>
            <w:shd w:val="clear" w:color="auto" w:fill="FFFFFF"/>
          </w:tcPr>
          <w:p w14:paraId="4A794BA8"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PROJECT OUTPUT 4 1 Financial resources granted by the fund to projects that aim to use high- resolution images to Improve IPLC sustainable forest and land use</w:t>
            </w:r>
          </w:p>
        </w:tc>
        <w:tc>
          <w:tcPr>
            <w:tcW w:w="2551" w:type="dxa"/>
            <w:shd w:val="clear" w:color="auto" w:fill="FFFFFF"/>
          </w:tcPr>
          <w:p w14:paraId="2A5835C3"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At least 600 thousand NOK donated to improve IPLC sustainable forest and land use</w:t>
            </w:r>
          </w:p>
        </w:tc>
        <w:tc>
          <w:tcPr>
            <w:tcW w:w="2268" w:type="dxa"/>
            <w:shd w:val="clear" w:color="auto" w:fill="FFFFFF"/>
          </w:tcPr>
          <w:p w14:paraId="1513497E" w14:textId="77777777" w:rsidR="00F459C4" w:rsidRPr="00C975D3" w:rsidRDefault="00F459C4" w:rsidP="00366E47">
            <w:pPr>
              <w:pStyle w:val="Textodocorpo20"/>
              <w:shd w:val="clear" w:color="auto" w:fill="auto"/>
              <w:spacing w:before="0" w:after="0" w:line="240" w:lineRule="auto"/>
              <w:ind w:firstLine="0"/>
              <w:rPr>
                <w:rFonts w:ascii="Arial" w:hAnsi="Arial" w:cs="Arial"/>
                <w:sz w:val="16"/>
                <w:szCs w:val="16"/>
              </w:rPr>
            </w:pPr>
            <w:r w:rsidRPr="00C975D3">
              <w:rPr>
                <w:rStyle w:val="Textodocorpo2Arial75pt"/>
                <w:sz w:val="16"/>
                <w:szCs w:val="16"/>
              </w:rPr>
              <w:t>0</w:t>
            </w:r>
          </w:p>
        </w:tc>
        <w:tc>
          <w:tcPr>
            <w:tcW w:w="1134" w:type="dxa"/>
            <w:shd w:val="clear" w:color="auto" w:fill="FFFFFF"/>
          </w:tcPr>
          <w:p w14:paraId="1FF71D79" w14:textId="77777777" w:rsidR="00F459C4" w:rsidRPr="00C975D3" w:rsidRDefault="00F459C4" w:rsidP="00366E47">
            <w:pPr>
              <w:pStyle w:val="Textodocorpo20"/>
              <w:shd w:val="clear" w:color="auto" w:fill="auto"/>
              <w:spacing w:before="0" w:after="60" w:line="240" w:lineRule="auto"/>
              <w:ind w:firstLine="0"/>
              <w:jc w:val="left"/>
              <w:rPr>
                <w:rFonts w:ascii="Arial" w:hAnsi="Arial" w:cs="Arial"/>
                <w:sz w:val="16"/>
                <w:szCs w:val="16"/>
              </w:rPr>
            </w:pPr>
            <w:r w:rsidRPr="00C975D3">
              <w:rPr>
                <w:rStyle w:val="Textodocorpo2Arial75pt"/>
                <w:sz w:val="16"/>
                <w:szCs w:val="16"/>
              </w:rPr>
              <w:t>150,000</w:t>
            </w:r>
          </w:p>
          <w:p w14:paraId="6632755C" w14:textId="77777777" w:rsidR="00F459C4" w:rsidRPr="00C975D3" w:rsidRDefault="00F459C4" w:rsidP="00366E47">
            <w:pPr>
              <w:pStyle w:val="Textodocorpo20"/>
              <w:shd w:val="clear" w:color="auto" w:fill="auto"/>
              <w:spacing w:before="60" w:after="0" w:line="240" w:lineRule="auto"/>
              <w:ind w:firstLine="0"/>
              <w:jc w:val="left"/>
              <w:rPr>
                <w:rFonts w:ascii="Arial" w:hAnsi="Arial" w:cs="Arial"/>
                <w:sz w:val="16"/>
                <w:szCs w:val="16"/>
              </w:rPr>
            </w:pPr>
            <w:r w:rsidRPr="00C975D3">
              <w:rPr>
                <w:rStyle w:val="Textodocorpo2Arial75pt"/>
                <w:sz w:val="16"/>
                <w:szCs w:val="16"/>
              </w:rPr>
              <w:t>NOK</w:t>
            </w:r>
          </w:p>
        </w:tc>
        <w:tc>
          <w:tcPr>
            <w:tcW w:w="993" w:type="dxa"/>
            <w:shd w:val="clear" w:color="auto" w:fill="FFFFFF"/>
          </w:tcPr>
          <w:p w14:paraId="38CD326C" w14:textId="77777777" w:rsidR="00F459C4" w:rsidRPr="00C975D3" w:rsidRDefault="00F459C4" w:rsidP="00366E47">
            <w:pPr>
              <w:pStyle w:val="Textodocorpo20"/>
              <w:shd w:val="clear" w:color="auto" w:fill="auto"/>
              <w:spacing w:before="0" w:after="60" w:line="240" w:lineRule="auto"/>
              <w:ind w:firstLine="0"/>
              <w:jc w:val="left"/>
              <w:rPr>
                <w:rFonts w:ascii="Arial" w:hAnsi="Arial" w:cs="Arial"/>
                <w:sz w:val="16"/>
                <w:szCs w:val="16"/>
              </w:rPr>
            </w:pPr>
            <w:r w:rsidRPr="00C975D3">
              <w:rPr>
                <w:rStyle w:val="Textodocorpo2Arial75pt"/>
                <w:sz w:val="16"/>
                <w:szCs w:val="16"/>
              </w:rPr>
              <w:t>300,000</w:t>
            </w:r>
          </w:p>
          <w:p w14:paraId="33143792" w14:textId="77777777" w:rsidR="00F459C4" w:rsidRPr="00C975D3" w:rsidRDefault="00F459C4" w:rsidP="00366E47">
            <w:pPr>
              <w:pStyle w:val="Textodocorpo20"/>
              <w:shd w:val="clear" w:color="auto" w:fill="auto"/>
              <w:spacing w:before="60" w:after="0" w:line="240" w:lineRule="auto"/>
              <w:ind w:firstLine="0"/>
              <w:jc w:val="left"/>
              <w:rPr>
                <w:rFonts w:ascii="Arial" w:hAnsi="Arial" w:cs="Arial"/>
                <w:sz w:val="16"/>
                <w:szCs w:val="16"/>
              </w:rPr>
            </w:pPr>
            <w:r w:rsidRPr="00C975D3">
              <w:rPr>
                <w:rStyle w:val="Textodocorpo2Arial75pt"/>
                <w:sz w:val="16"/>
                <w:szCs w:val="16"/>
              </w:rPr>
              <w:t>NOK</w:t>
            </w:r>
          </w:p>
        </w:tc>
        <w:tc>
          <w:tcPr>
            <w:tcW w:w="1275" w:type="dxa"/>
            <w:shd w:val="clear" w:color="auto" w:fill="FFFFFF"/>
          </w:tcPr>
          <w:p w14:paraId="29A4A9D1" w14:textId="77777777" w:rsidR="00F459C4" w:rsidRPr="00C975D3" w:rsidRDefault="00F459C4" w:rsidP="00366E47">
            <w:pPr>
              <w:pStyle w:val="Textodocorpo20"/>
              <w:shd w:val="clear" w:color="auto" w:fill="auto"/>
              <w:spacing w:before="0" w:after="60" w:line="240" w:lineRule="auto"/>
              <w:ind w:firstLine="0"/>
              <w:jc w:val="left"/>
              <w:rPr>
                <w:rFonts w:ascii="Arial" w:hAnsi="Arial" w:cs="Arial"/>
                <w:sz w:val="16"/>
                <w:szCs w:val="16"/>
              </w:rPr>
            </w:pPr>
            <w:r w:rsidRPr="00C975D3">
              <w:rPr>
                <w:rStyle w:val="Textodocorpo2Arial75pt"/>
                <w:sz w:val="16"/>
                <w:szCs w:val="16"/>
              </w:rPr>
              <w:t>150,000</w:t>
            </w:r>
          </w:p>
          <w:p w14:paraId="2D137F3C" w14:textId="77777777" w:rsidR="00F459C4" w:rsidRPr="00C975D3" w:rsidRDefault="00F459C4" w:rsidP="00366E47">
            <w:pPr>
              <w:pStyle w:val="Textodocorpo20"/>
              <w:shd w:val="clear" w:color="auto" w:fill="auto"/>
              <w:spacing w:before="60" w:after="0" w:line="240" w:lineRule="auto"/>
              <w:ind w:firstLine="0"/>
              <w:jc w:val="left"/>
              <w:rPr>
                <w:rFonts w:ascii="Arial" w:hAnsi="Arial" w:cs="Arial"/>
                <w:sz w:val="16"/>
                <w:szCs w:val="16"/>
              </w:rPr>
            </w:pPr>
            <w:r w:rsidRPr="00C975D3">
              <w:rPr>
                <w:rStyle w:val="Textodocorpo2Arial75pt"/>
                <w:sz w:val="16"/>
                <w:szCs w:val="16"/>
              </w:rPr>
              <w:t>NOK</w:t>
            </w:r>
          </w:p>
        </w:tc>
        <w:tc>
          <w:tcPr>
            <w:tcW w:w="1134" w:type="dxa"/>
            <w:shd w:val="clear" w:color="auto" w:fill="FFFFFF"/>
          </w:tcPr>
          <w:p w14:paraId="6004DF23"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sz w:val="16"/>
                <w:szCs w:val="16"/>
              </w:rPr>
            </w:pPr>
            <w:r w:rsidRPr="00C975D3">
              <w:rPr>
                <w:rStyle w:val="Textodocorpo2Arial75pt"/>
                <w:sz w:val="16"/>
                <w:szCs w:val="16"/>
              </w:rPr>
              <w:t>ICV</w:t>
            </w:r>
          </w:p>
        </w:tc>
        <w:tc>
          <w:tcPr>
            <w:tcW w:w="1418" w:type="dxa"/>
            <w:shd w:val="clear" w:color="auto" w:fill="FFFFFF"/>
          </w:tcPr>
          <w:p w14:paraId="35F1205A"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Financial resources destined to support the brigades</w:t>
            </w:r>
          </w:p>
        </w:tc>
        <w:tc>
          <w:tcPr>
            <w:tcW w:w="1276" w:type="dxa"/>
            <w:shd w:val="clear" w:color="auto" w:fill="FFFFFF"/>
          </w:tcPr>
          <w:p w14:paraId="7E72DFFA"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sz w:val="16"/>
                <w:szCs w:val="16"/>
              </w:rPr>
            </w:pPr>
            <w:r w:rsidRPr="00C975D3">
              <w:rPr>
                <w:rStyle w:val="Textodocorpo2Arial75pt"/>
                <w:sz w:val="16"/>
                <w:szCs w:val="16"/>
              </w:rPr>
              <w:t>ICV</w:t>
            </w:r>
          </w:p>
        </w:tc>
      </w:tr>
      <w:tr w:rsidR="006867AD" w:rsidRPr="00C975D3" w14:paraId="01DC6A06" w14:textId="77777777" w:rsidTr="006867AD">
        <w:tc>
          <w:tcPr>
            <w:tcW w:w="2537" w:type="dxa"/>
            <w:shd w:val="clear" w:color="auto" w:fill="FFFFFF"/>
          </w:tcPr>
          <w:p w14:paraId="7287C26C" w14:textId="77777777" w:rsidR="00F459C4" w:rsidRPr="00C975D3" w:rsidRDefault="00F459C4" w:rsidP="00366E47">
            <w:pPr>
              <w:pStyle w:val="Textodocorpo20"/>
              <w:shd w:val="clear" w:color="auto" w:fill="auto"/>
              <w:spacing w:before="0" w:after="0" w:line="240" w:lineRule="auto"/>
              <w:ind w:firstLine="0"/>
              <w:rPr>
                <w:rFonts w:ascii="Arial" w:hAnsi="Arial" w:cs="Arial"/>
                <w:sz w:val="16"/>
                <w:szCs w:val="16"/>
              </w:rPr>
            </w:pPr>
            <w:r w:rsidRPr="00C975D3">
              <w:rPr>
                <w:rStyle w:val="Textodocorpo2Arial75pt"/>
                <w:sz w:val="16"/>
                <w:szCs w:val="16"/>
              </w:rPr>
              <w:t>PROJECT OUTPUT 4.2 Training in the use of high-resolution images earned out with IPLCs</w:t>
            </w:r>
          </w:p>
        </w:tc>
        <w:tc>
          <w:tcPr>
            <w:tcW w:w="2551" w:type="dxa"/>
            <w:shd w:val="clear" w:color="auto" w:fill="FFFFFF"/>
          </w:tcPr>
          <w:p w14:paraId="5D3AA71D"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At least 4 training workshops to IPLCs with approved small grants</w:t>
            </w:r>
          </w:p>
        </w:tc>
        <w:tc>
          <w:tcPr>
            <w:tcW w:w="2268" w:type="dxa"/>
            <w:shd w:val="clear" w:color="auto" w:fill="FFFFFF"/>
          </w:tcPr>
          <w:p w14:paraId="2E29E35F" w14:textId="77777777" w:rsidR="00F459C4" w:rsidRPr="00C975D3" w:rsidRDefault="00F459C4" w:rsidP="00366E47">
            <w:pPr>
              <w:pStyle w:val="Textodocorpo20"/>
              <w:shd w:val="clear" w:color="auto" w:fill="auto"/>
              <w:spacing w:before="0" w:after="0" w:line="240" w:lineRule="auto"/>
              <w:ind w:firstLine="0"/>
              <w:rPr>
                <w:rFonts w:ascii="Arial" w:hAnsi="Arial" w:cs="Arial"/>
                <w:sz w:val="16"/>
                <w:szCs w:val="16"/>
              </w:rPr>
            </w:pPr>
            <w:r w:rsidRPr="00C975D3">
              <w:rPr>
                <w:rStyle w:val="Textodocorpo2Arial75pt"/>
                <w:sz w:val="16"/>
                <w:szCs w:val="16"/>
              </w:rPr>
              <w:t>0</w:t>
            </w:r>
          </w:p>
        </w:tc>
        <w:tc>
          <w:tcPr>
            <w:tcW w:w="1134" w:type="dxa"/>
            <w:shd w:val="clear" w:color="auto" w:fill="FFFFFF"/>
          </w:tcPr>
          <w:p w14:paraId="18047334"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1</w:t>
            </w:r>
          </w:p>
        </w:tc>
        <w:tc>
          <w:tcPr>
            <w:tcW w:w="993" w:type="dxa"/>
            <w:shd w:val="clear" w:color="auto" w:fill="FFFFFF"/>
          </w:tcPr>
          <w:p w14:paraId="7DC45480"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2</w:t>
            </w:r>
          </w:p>
        </w:tc>
        <w:tc>
          <w:tcPr>
            <w:tcW w:w="1275" w:type="dxa"/>
            <w:shd w:val="clear" w:color="auto" w:fill="FFFFFF"/>
          </w:tcPr>
          <w:p w14:paraId="6FEA9EB2"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1</w:t>
            </w:r>
          </w:p>
        </w:tc>
        <w:tc>
          <w:tcPr>
            <w:tcW w:w="1134" w:type="dxa"/>
            <w:shd w:val="clear" w:color="auto" w:fill="FFFFFF"/>
          </w:tcPr>
          <w:p w14:paraId="16D6F798"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sz w:val="16"/>
                <w:szCs w:val="16"/>
              </w:rPr>
            </w:pPr>
            <w:r w:rsidRPr="00C975D3">
              <w:rPr>
                <w:rStyle w:val="Textodocorpo2Arial75pt"/>
                <w:sz w:val="16"/>
                <w:szCs w:val="16"/>
              </w:rPr>
              <w:t>ICV</w:t>
            </w:r>
          </w:p>
        </w:tc>
        <w:tc>
          <w:tcPr>
            <w:tcW w:w="1418" w:type="dxa"/>
            <w:shd w:val="clear" w:color="auto" w:fill="FFFFFF"/>
          </w:tcPr>
          <w:p w14:paraId="4FE54F78" w14:textId="77777777" w:rsidR="00F459C4" w:rsidRPr="00C975D3" w:rsidRDefault="00F459C4" w:rsidP="00366E47">
            <w:pPr>
              <w:pStyle w:val="Textodocorpo20"/>
              <w:shd w:val="clear" w:color="auto" w:fill="auto"/>
              <w:spacing w:before="0" w:after="0" w:line="240" w:lineRule="auto"/>
              <w:ind w:firstLine="0"/>
              <w:jc w:val="left"/>
              <w:rPr>
                <w:rFonts w:ascii="Arial" w:hAnsi="Arial" w:cs="Arial"/>
                <w:sz w:val="16"/>
                <w:szCs w:val="16"/>
              </w:rPr>
            </w:pPr>
            <w:r w:rsidRPr="00C975D3">
              <w:rPr>
                <w:rStyle w:val="Textodocorpo2Arial75pt"/>
                <w:sz w:val="16"/>
                <w:szCs w:val="16"/>
              </w:rPr>
              <w:t>Number of trainings carried out</w:t>
            </w:r>
          </w:p>
        </w:tc>
        <w:tc>
          <w:tcPr>
            <w:tcW w:w="1276" w:type="dxa"/>
            <w:shd w:val="clear" w:color="auto" w:fill="FFFFFF"/>
          </w:tcPr>
          <w:p w14:paraId="2B2692D9" w14:textId="77777777" w:rsidR="00F459C4" w:rsidRPr="00C975D3" w:rsidRDefault="00F459C4" w:rsidP="00366E47">
            <w:pPr>
              <w:pStyle w:val="Textodocorpo20"/>
              <w:shd w:val="clear" w:color="auto" w:fill="auto"/>
              <w:spacing w:before="0" w:after="0" w:line="240" w:lineRule="auto"/>
              <w:ind w:firstLine="0"/>
              <w:jc w:val="center"/>
              <w:rPr>
                <w:rFonts w:ascii="Arial" w:hAnsi="Arial" w:cs="Arial"/>
                <w:sz w:val="16"/>
                <w:szCs w:val="16"/>
              </w:rPr>
            </w:pPr>
            <w:r w:rsidRPr="00C975D3">
              <w:rPr>
                <w:rStyle w:val="Textodocorpo2Arial75pt"/>
                <w:sz w:val="16"/>
                <w:szCs w:val="16"/>
              </w:rPr>
              <w:t>ICV</w:t>
            </w:r>
          </w:p>
        </w:tc>
      </w:tr>
    </w:tbl>
    <w:p w14:paraId="6EE96C70" w14:textId="77777777" w:rsidR="00F459C4" w:rsidRPr="00C975D3" w:rsidRDefault="00F459C4" w:rsidP="00F459C4">
      <w:pPr>
        <w:spacing w:after="0" w:line="276" w:lineRule="auto"/>
        <w:rPr>
          <w:rFonts w:ascii="Times New Roman" w:hAnsi="Times New Roman" w:cs="Times New Roman"/>
          <w:sz w:val="21"/>
          <w:szCs w:val="21"/>
        </w:rPr>
      </w:pPr>
    </w:p>
    <w:sectPr w:rsidR="00F459C4" w:rsidRPr="00C975D3" w:rsidSect="006867AD">
      <w:headerReference w:type="default" r:id="rId12"/>
      <w:pgSz w:w="16840" w:h="11907" w:orient="landscape" w:code="9"/>
      <w:pgMar w:top="1560" w:right="1134" w:bottom="1134" w:left="1134"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8C2F1" w14:textId="77777777" w:rsidR="00364A1E" w:rsidRDefault="00364A1E" w:rsidP="00F459C4">
      <w:pPr>
        <w:spacing w:after="0" w:line="240" w:lineRule="auto"/>
      </w:pPr>
      <w:r>
        <w:separator/>
      </w:r>
    </w:p>
  </w:endnote>
  <w:endnote w:type="continuationSeparator" w:id="0">
    <w:p w14:paraId="5F000691" w14:textId="77777777" w:rsidR="00364A1E" w:rsidRDefault="00364A1E" w:rsidP="00F45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B2E3D" w14:textId="4C95C4FC" w:rsidR="00F459C4" w:rsidRPr="006867AD" w:rsidRDefault="00F459C4" w:rsidP="006867AD">
    <w:pPr>
      <w:pStyle w:val="Rodap"/>
      <w:jc w:val="center"/>
      <w:rPr>
        <w:rFonts w:ascii="Times New Roman" w:hAnsi="Times New Roman" w:cs="Times New Roman"/>
        <w:sz w:val="21"/>
        <w:szCs w:val="21"/>
      </w:rPr>
    </w:pPr>
    <w:r w:rsidRPr="00F459C4">
      <w:rPr>
        <w:rFonts w:ascii="Times New Roman" w:hAnsi="Times New Roman" w:cs="Times New Roman"/>
        <w:sz w:val="21"/>
        <w:szCs w:val="21"/>
      </w:rPr>
      <w:t xml:space="preserve">Page </w:t>
    </w:r>
    <w:sdt>
      <w:sdtPr>
        <w:rPr>
          <w:rFonts w:ascii="Times New Roman" w:hAnsi="Times New Roman" w:cs="Times New Roman"/>
          <w:b/>
          <w:bCs/>
          <w:sz w:val="21"/>
          <w:szCs w:val="21"/>
        </w:rPr>
        <w:id w:val="1498531147"/>
        <w:docPartObj>
          <w:docPartGallery w:val="Page Numbers (Bottom of Page)"/>
          <w:docPartUnique/>
        </w:docPartObj>
      </w:sdtPr>
      <w:sdtContent>
        <w:r w:rsidRPr="00F459C4">
          <w:rPr>
            <w:rFonts w:ascii="Times New Roman" w:hAnsi="Times New Roman" w:cs="Times New Roman"/>
            <w:b/>
            <w:bCs/>
            <w:sz w:val="21"/>
            <w:szCs w:val="21"/>
          </w:rPr>
          <w:fldChar w:fldCharType="begin"/>
        </w:r>
        <w:r w:rsidRPr="00F459C4">
          <w:rPr>
            <w:rFonts w:ascii="Times New Roman" w:hAnsi="Times New Roman" w:cs="Times New Roman"/>
            <w:b/>
            <w:bCs/>
            <w:sz w:val="21"/>
            <w:szCs w:val="21"/>
          </w:rPr>
          <w:instrText>PAGE   \* MERGEFORMAT</w:instrText>
        </w:r>
        <w:r w:rsidRPr="00F459C4">
          <w:rPr>
            <w:rFonts w:ascii="Times New Roman" w:hAnsi="Times New Roman" w:cs="Times New Roman"/>
            <w:b/>
            <w:bCs/>
            <w:sz w:val="21"/>
            <w:szCs w:val="21"/>
          </w:rPr>
          <w:fldChar w:fldCharType="separate"/>
        </w:r>
        <w:r w:rsidRPr="00F459C4">
          <w:rPr>
            <w:rFonts w:ascii="Times New Roman" w:hAnsi="Times New Roman" w:cs="Times New Roman"/>
            <w:b/>
            <w:bCs/>
            <w:sz w:val="21"/>
            <w:szCs w:val="21"/>
            <w:lang w:val="pt-BR"/>
          </w:rPr>
          <w:t>2</w:t>
        </w:r>
        <w:r w:rsidRPr="00F459C4">
          <w:rPr>
            <w:rFonts w:ascii="Times New Roman" w:hAnsi="Times New Roman" w:cs="Times New Roman"/>
            <w:b/>
            <w:bCs/>
            <w:sz w:val="21"/>
            <w:szCs w:val="21"/>
          </w:rPr>
          <w:fldChar w:fldCharType="end"/>
        </w:r>
      </w:sdtContent>
    </w:sdt>
    <w:r w:rsidRPr="00F459C4">
      <w:rPr>
        <w:rFonts w:ascii="Times New Roman" w:hAnsi="Times New Roman" w:cs="Times New Roman"/>
        <w:sz w:val="21"/>
        <w:szCs w:val="21"/>
      </w:rPr>
      <w:t xml:space="preserve"> of </w:t>
    </w:r>
    <w:r w:rsidRPr="00F459C4">
      <w:rPr>
        <w:rFonts w:ascii="Times New Roman" w:hAnsi="Times New Roman" w:cs="Times New Roman"/>
        <w:b/>
        <w:bCs/>
        <w:sz w:val="21"/>
        <w:szCs w:val="21"/>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996C3" w14:textId="77777777" w:rsidR="00364A1E" w:rsidRDefault="00364A1E" w:rsidP="00F459C4">
      <w:pPr>
        <w:spacing w:after="0" w:line="240" w:lineRule="auto"/>
      </w:pPr>
      <w:r>
        <w:separator/>
      </w:r>
    </w:p>
  </w:footnote>
  <w:footnote w:type="continuationSeparator" w:id="0">
    <w:p w14:paraId="26872F99" w14:textId="77777777" w:rsidR="00364A1E" w:rsidRDefault="00364A1E" w:rsidP="00F45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10" w:type="dxa"/>
        <w:right w:w="10" w:type="dxa"/>
      </w:tblCellMar>
      <w:tblLook w:val="04A0" w:firstRow="1" w:lastRow="0" w:firstColumn="1" w:lastColumn="0" w:noHBand="0" w:noVBand="1"/>
    </w:tblPr>
    <w:tblGrid>
      <w:gridCol w:w="2419"/>
      <w:gridCol w:w="3546"/>
      <w:gridCol w:w="1847"/>
      <w:gridCol w:w="1714"/>
    </w:tblGrid>
    <w:tr w:rsidR="00F459C4" w14:paraId="53A21893" w14:textId="77777777" w:rsidTr="00F459C4">
      <w:trPr>
        <w:jc w:val="center"/>
      </w:trPr>
      <w:tc>
        <w:tcPr>
          <w:tcW w:w="2419" w:type="dxa"/>
          <w:vMerge w:val="restart"/>
          <w:tcBorders>
            <w:top w:val="single" w:sz="4" w:space="0" w:color="auto"/>
            <w:left w:val="single" w:sz="4" w:space="0" w:color="auto"/>
          </w:tcBorders>
          <w:shd w:val="clear" w:color="auto" w:fill="FFFFFF"/>
          <w:vAlign w:val="center"/>
        </w:tcPr>
        <w:p w14:paraId="3B577FB0" w14:textId="77777777" w:rsidR="00F459C4" w:rsidRDefault="00F459C4" w:rsidP="00F459C4">
          <w:pPr>
            <w:pStyle w:val="Textodocorpo20"/>
            <w:shd w:val="clear" w:color="auto" w:fill="auto"/>
            <w:spacing w:before="0" w:after="0" w:line="240" w:lineRule="auto"/>
            <w:ind w:firstLine="0"/>
            <w:jc w:val="left"/>
          </w:pPr>
          <w:r>
            <w:rPr>
              <w:color w:val="000000"/>
              <w:lang w:bidi="en-US"/>
            </w:rPr>
            <w:t>Agreement Template: Specific Conditions (part 1)</w:t>
          </w:r>
        </w:p>
      </w:tc>
      <w:tc>
        <w:tcPr>
          <w:tcW w:w="3546" w:type="dxa"/>
          <w:tcBorders>
            <w:top w:val="single" w:sz="4" w:space="0" w:color="auto"/>
            <w:left w:val="single" w:sz="4" w:space="0" w:color="auto"/>
          </w:tcBorders>
          <w:shd w:val="clear" w:color="auto" w:fill="FFFFFF"/>
          <w:vAlign w:val="center"/>
        </w:tcPr>
        <w:p w14:paraId="26CA6492" w14:textId="77777777" w:rsidR="00F459C4" w:rsidRPr="00F459C4" w:rsidRDefault="00F459C4" w:rsidP="00F459C4">
          <w:pPr>
            <w:pStyle w:val="Textodocorpo20"/>
            <w:shd w:val="clear" w:color="auto" w:fill="auto"/>
            <w:spacing w:before="0" w:after="0" w:line="240" w:lineRule="auto"/>
            <w:ind w:firstLine="0"/>
            <w:jc w:val="left"/>
            <w:rPr>
              <w:b/>
              <w:bCs/>
            </w:rPr>
          </w:pPr>
          <w:r w:rsidRPr="00F459C4">
            <w:rPr>
              <w:b/>
              <w:bCs/>
              <w:color w:val="000000"/>
              <w:lang w:bidi="en-US"/>
            </w:rPr>
            <w:t xml:space="preserve">Non-Governmental </w:t>
          </w:r>
          <w:proofErr w:type="spellStart"/>
          <w:r w:rsidRPr="00F459C4">
            <w:rPr>
              <w:b/>
              <w:bCs/>
              <w:color w:val="000000"/>
              <w:lang w:bidi="en-US"/>
            </w:rPr>
            <w:t>Organisations</w:t>
          </w:r>
          <w:proofErr w:type="spellEnd"/>
        </w:p>
      </w:tc>
      <w:tc>
        <w:tcPr>
          <w:tcW w:w="1847" w:type="dxa"/>
          <w:tcBorders>
            <w:top w:val="single" w:sz="4" w:space="0" w:color="auto"/>
            <w:left w:val="single" w:sz="4" w:space="0" w:color="auto"/>
          </w:tcBorders>
          <w:shd w:val="clear" w:color="auto" w:fill="FFFFFF"/>
          <w:vAlign w:val="center"/>
        </w:tcPr>
        <w:p w14:paraId="3D810284" w14:textId="77777777" w:rsidR="00F459C4" w:rsidRDefault="00F459C4" w:rsidP="00F459C4">
          <w:pPr>
            <w:pStyle w:val="Textodocorpo20"/>
            <w:shd w:val="clear" w:color="auto" w:fill="auto"/>
            <w:spacing w:before="0" w:after="0" w:line="240" w:lineRule="auto"/>
            <w:ind w:firstLine="0"/>
            <w:jc w:val="left"/>
          </w:pPr>
          <w:r>
            <w:rPr>
              <w:color w:val="000000"/>
              <w:lang w:bidi="en-US"/>
            </w:rPr>
            <w:t xml:space="preserve">Revision </w:t>
          </w:r>
          <w:proofErr w:type="gramStart"/>
          <w:r>
            <w:rPr>
              <w:color w:val="000000"/>
              <w:lang w:bidi="en-US"/>
            </w:rPr>
            <w:t>no:.</w:t>
          </w:r>
          <w:proofErr w:type="gramEnd"/>
        </w:p>
      </w:tc>
      <w:tc>
        <w:tcPr>
          <w:tcW w:w="1714" w:type="dxa"/>
          <w:tcBorders>
            <w:top w:val="single" w:sz="4" w:space="0" w:color="auto"/>
            <w:left w:val="single" w:sz="4" w:space="0" w:color="auto"/>
            <w:right w:val="single" w:sz="4" w:space="0" w:color="auto"/>
          </w:tcBorders>
          <w:shd w:val="clear" w:color="auto" w:fill="FFFFFF"/>
          <w:vAlign w:val="center"/>
        </w:tcPr>
        <w:p w14:paraId="194A54C0" w14:textId="77777777" w:rsidR="00F459C4" w:rsidRDefault="00F459C4" w:rsidP="00F459C4">
          <w:pPr>
            <w:pStyle w:val="Textodocorpo20"/>
            <w:shd w:val="clear" w:color="auto" w:fill="auto"/>
            <w:spacing w:before="0" w:after="0" w:line="240" w:lineRule="auto"/>
            <w:ind w:firstLine="0"/>
            <w:jc w:val="left"/>
          </w:pPr>
          <w:r>
            <w:rPr>
              <w:color w:val="000000"/>
              <w:lang w:bidi="en-US"/>
            </w:rPr>
            <w:t>4</w:t>
          </w:r>
        </w:p>
      </w:tc>
    </w:tr>
    <w:tr w:rsidR="00F459C4" w14:paraId="5183608D" w14:textId="77777777" w:rsidTr="00F459C4">
      <w:trPr>
        <w:jc w:val="center"/>
      </w:trPr>
      <w:tc>
        <w:tcPr>
          <w:tcW w:w="2419" w:type="dxa"/>
          <w:vMerge/>
          <w:tcBorders>
            <w:left w:val="single" w:sz="4" w:space="0" w:color="auto"/>
            <w:bottom w:val="single" w:sz="4" w:space="0" w:color="auto"/>
          </w:tcBorders>
          <w:shd w:val="clear" w:color="auto" w:fill="FFFFFF"/>
          <w:vAlign w:val="center"/>
        </w:tcPr>
        <w:p w14:paraId="0C959C8B" w14:textId="77777777" w:rsidR="00F459C4" w:rsidRDefault="00F459C4" w:rsidP="00F459C4">
          <w:pPr>
            <w:spacing w:line="240" w:lineRule="auto"/>
          </w:pPr>
        </w:p>
      </w:tc>
      <w:tc>
        <w:tcPr>
          <w:tcW w:w="3546" w:type="dxa"/>
          <w:tcBorders>
            <w:top w:val="single" w:sz="4" w:space="0" w:color="auto"/>
            <w:left w:val="single" w:sz="4" w:space="0" w:color="auto"/>
            <w:bottom w:val="single" w:sz="4" w:space="0" w:color="auto"/>
          </w:tcBorders>
          <w:shd w:val="clear" w:color="auto" w:fill="FFFFFF"/>
          <w:vAlign w:val="center"/>
        </w:tcPr>
        <w:p w14:paraId="62A32B81" w14:textId="77777777" w:rsidR="00F459C4" w:rsidRPr="00F459C4" w:rsidRDefault="00F459C4" w:rsidP="00F459C4">
          <w:pPr>
            <w:pStyle w:val="Textodocorpo20"/>
            <w:shd w:val="clear" w:color="auto" w:fill="auto"/>
            <w:spacing w:before="0" w:after="0" w:line="240" w:lineRule="auto"/>
            <w:ind w:firstLine="0"/>
            <w:jc w:val="left"/>
            <w:rPr>
              <w:b/>
              <w:bCs/>
            </w:rPr>
          </w:pPr>
          <w:r w:rsidRPr="00F459C4">
            <w:rPr>
              <w:b/>
              <w:bCs/>
              <w:color w:val="000000"/>
              <w:lang w:bidi="en-US"/>
            </w:rPr>
            <w:t>Grant Management Regime 1</w:t>
          </w:r>
        </w:p>
      </w:tc>
      <w:tc>
        <w:tcPr>
          <w:tcW w:w="1847" w:type="dxa"/>
          <w:tcBorders>
            <w:top w:val="single" w:sz="4" w:space="0" w:color="auto"/>
            <w:left w:val="single" w:sz="4" w:space="0" w:color="auto"/>
            <w:bottom w:val="single" w:sz="4" w:space="0" w:color="auto"/>
          </w:tcBorders>
          <w:shd w:val="clear" w:color="auto" w:fill="FFFFFF"/>
          <w:vAlign w:val="center"/>
        </w:tcPr>
        <w:p w14:paraId="28C8D7BF" w14:textId="77777777" w:rsidR="00F459C4" w:rsidRDefault="00F459C4" w:rsidP="00F459C4">
          <w:pPr>
            <w:pStyle w:val="Textodocorpo20"/>
            <w:shd w:val="clear" w:color="auto" w:fill="auto"/>
            <w:spacing w:before="0" w:after="0" w:line="240" w:lineRule="auto"/>
            <w:ind w:firstLine="0"/>
            <w:jc w:val="left"/>
          </w:pPr>
          <w:r>
            <w:rPr>
              <w:color w:val="000000"/>
              <w:lang w:bidi="en-US"/>
            </w:rPr>
            <w:t>Date of revision:</w:t>
          </w:r>
        </w:p>
      </w:tc>
      <w:tc>
        <w:tcPr>
          <w:tcW w:w="1714" w:type="dxa"/>
          <w:tcBorders>
            <w:top w:val="single" w:sz="4" w:space="0" w:color="auto"/>
            <w:left w:val="single" w:sz="4" w:space="0" w:color="auto"/>
            <w:bottom w:val="single" w:sz="4" w:space="0" w:color="auto"/>
            <w:right w:val="single" w:sz="4" w:space="0" w:color="auto"/>
          </w:tcBorders>
          <w:shd w:val="clear" w:color="auto" w:fill="FFFFFF"/>
          <w:vAlign w:val="center"/>
        </w:tcPr>
        <w:p w14:paraId="3C0972BC" w14:textId="77777777" w:rsidR="00F459C4" w:rsidRDefault="00F459C4" w:rsidP="00F459C4">
          <w:pPr>
            <w:pStyle w:val="Textodocorpo20"/>
            <w:shd w:val="clear" w:color="auto" w:fill="auto"/>
            <w:spacing w:before="0" w:after="0" w:line="240" w:lineRule="auto"/>
            <w:ind w:firstLine="0"/>
            <w:jc w:val="left"/>
          </w:pPr>
          <w:r>
            <w:rPr>
              <w:color w:val="000000"/>
              <w:lang w:bidi="en-US"/>
            </w:rPr>
            <w:t>April 2022</w:t>
          </w:r>
        </w:p>
      </w:tc>
    </w:tr>
  </w:tbl>
  <w:p w14:paraId="3F26108F" w14:textId="77777777" w:rsidR="00F459C4" w:rsidRDefault="00F459C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10" w:type="dxa"/>
        <w:right w:w="10" w:type="dxa"/>
      </w:tblCellMar>
      <w:tblLook w:val="04A0" w:firstRow="1" w:lastRow="0" w:firstColumn="1" w:lastColumn="0" w:noHBand="0" w:noVBand="1"/>
    </w:tblPr>
    <w:tblGrid>
      <w:gridCol w:w="2419"/>
      <w:gridCol w:w="3546"/>
      <w:gridCol w:w="1847"/>
      <w:gridCol w:w="1714"/>
    </w:tblGrid>
    <w:tr w:rsidR="006867AD" w14:paraId="568C5DB6" w14:textId="77777777" w:rsidTr="00115254">
      <w:trPr>
        <w:jc w:val="center"/>
      </w:trPr>
      <w:tc>
        <w:tcPr>
          <w:tcW w:w="2419" w:type="dxa"/>
          <w:vMerge w:val="restart"/>
          <w:tcBorders>
            <w:top w:val="single" w:sz="4" w:space="0" w:color="auto"/>
            <w:left w:val="single" w:sz="4" w:space="0" w:color="auto"/>
          </w:tcBorders>
          <w:shd w:val="clear" w:color="auto" w:fill="FFFFFF"/>
          <w:vAlign w:val="center"/>
        </w:tcPr>
        <w:p w14:paraId="5025059F" w14:textId="77777777" w:rsidR="006867AD" w:rsidRDefault="006867AD" w:rsidP="006867AD">
          <w:pPr>
            <w:pStyle w:val="Textodocorpo20"/>
            <w:shd w:val="clear" w:color="auto" w:fill="auto"/>
            <w:spacing w:before="0" w:after="0" w:line="240" w:lineRule="auto"/>
            <w:ind w:firstLine="0"/>
            <w:jc w:val="left"/>
          </w:pPr>
          <w:r>
            <w:rPr>
              <w:color w:val="000000"/>
              <w:lang w:bidi="en-US"/>
            </w:rPr>
            <w:t>Agreement Template: Specific Conditions (part 1)</w:t>
          </w:r>
        </w:p>
      </w:tc>
      <w:tc>
        <w:tcPr>
          <w:tcW w:w="3546" w:type="dxa"/>
          <w:tcBorders>
            <w:top w:val="single" w:sz="4" w:space="0" w:color="auto"/>
            <w:left w:val="single" w:sz="4" w:space="0" w:color="auto"/>
          </w:tcBorders>
          <w:shd w:val="clear" w:color="auto" w:fill="FFFFFF"/>
          <w:vAlign w:val="center"/>
        </w:tcPr>
        <w:p w14:paraId="37557C0E" w14:textId="77777777" w:rsidR="006867AD" w:rsidRPr="00F459C4" w:rsidRDefault="006867AD" w:rsidP="006867AD">
          <w:pPr>
            <w:pStyle w:val="Textodocorpo20"/>
            <w:shd w:val="clear" w:color="auto" w:fill="auto"/>
            <w:spacing w:before="0" w:after="0" w:line="240" w:lineRule="auto"/>
            <w:ind w:firstLine="0"/>
            <w:jc w:val="left"/>
            <w:rPr>
              <w:b/>
              <w:bCs/>
            </w:rPr>
          </w:pPr>
          <w:r w:rsidRPr="00F459C4">
            <w:rPr>
              <w:b/>
              <w:bCs/>
              <w:color w:val="000000"/>
              <w:lang w:bidi="en-US"/>
            </w:rPr>
            <w:t xml:space="preserve">Non-Governmental </w:t>
          </w:r>
          <w:proofErr w:type="spellStart"/>
          <w:r w:rsidRPr="00F459C4">
            <w:rPr>
              <w:b/>
              <w:bCs/>
              <w:color w:val="000000"/>
              <w:lang w:bidi="en-US"/>
            </w:rPr>
            <w:t>Organisations</w:t>
          </w:r>
          <w:proofErr w:type="spellEnd"/>
        </w:p>
      </w:tc>
      <w:tc>
        <w:tcPr>
          <w:tcW w:w="1847" w:type="dxa"/>
          <w:tcBorders>
            <w:top w:val="single" w:sz="4" w:space="0" w:color="auto"/>
            <w:left w:val="single" w:sz="4" w:space="0" w:color="auto"/>
          </w:tcBorders>
          <w:shd w:val="clear" w:color="auto" w:fill="FFFFFF"/>
          <w:vAlign w:val="center"/>
        </w:tcPr>
        <w:p w14:paraId="6584F003" w14:textId="77777777" w:rsidR="006867AD" w:rsidRDefault="006867AD" w:rsidP="006867AD">
          <w:pPr>
            <w:pStyle w:val="Textodocorpo20"/>
            <w:shd w:val="clear" w:color="auto" w:fill="auto"/>
            <w:spacing w:before="0" w:after="0" w:line="240" w:lineRule="auto"/>
            <w:ind w:firstLine="0"/>
            <w:jc w:val="left"/>
          </w:pPr>
          <w:r>
            <w:rPr>
              <w:color w:val="000000"/>
              <w:lang w:bidi="en-US"/>
            </w:rPr>
            <w:t xml:space="preserve">Revision </w:t>
          </w:r>
          <w:proofErr w:type="gramStart"/>
          <w:r>
            <w:rPr>
              <w:color w:val="000000"/>
              <w:lang w:bidi="en-US"/>
            </w:rPr>
            <w:t>no:.</w:t>
          </w:r>
          <w:proofErr w:type="gramEnd"/>
        </w:p>
      </w:tc>
      <w:tc>
        <w:tcPr>
          <w:tcW w:w="1714" w:type="dxa"/>
          <w:tcBorders>
            <w:top w:val="single" w:sz="4" w:space="0" w:color="auto"/>
            <w:left w:val="single" w:sz="4" w:space="0" w:color="auto"/>
            <w:right w:val="single" w:sz="4" w:space="0" w:color="auto"/>
          </w:tcBorders>
          <w:shd w:val="clear" w:color="auto" w:fill="FFFFFF"/>
          <w:vAlign w:val="center"/>
        </w:tcPr>
        <w:p w14:paraId="37F89582" w14:textId="77777777" w:rsidR="006867AD" w:rsidRDefault="006867AD" w:rsidP="006867AD">
          <w:pPr>
            <w:pStyle w:val="Textodocorpo20"/>
            <w:shd w:val="clear" w:color="auto" w:fill="auto"/>
            <w:spacing w:before="0" w:after="0" w:line="240" w:lineRule="auto"/>
            <w:ind w:firstLine="0"/>
            <w:jc w:val="left"/>
          </w:pPr>
          <w:r>
            <w:rPr>
              <w:color w:val="000000"/>
              <w:lang w:bidi="en-US"/>
            </w:rPr>
            <w:t>4</w:t>
          </w:r>
        </w:p>
      </w:tc>
    </w:tr>
    <w:tr w:rsidR="006867AD" w14:paraId="4AD4CE26" w14:textId="77777777" w:rsidTr="00115254">
      <w:trPr>
        <w:jc w:val="center"/>
      </w:trPr>
      <w:tc>
        <w:tcPr>
          <w:tcW w:w="2419" w:type="dxa"/>
          <w:vMerge/>
          <w:tcBorders>
            <w:left w:val="single" w:sz="4" w:space="0" w:color="auto"/>
            <w:bottom w:val="single" w:sz="4" w:space="0" w:color="auto"/>
          </w:tcBorders>
          <w:shd w:val="clear" w:color="auto" w:fill="FFFFFF"/>
          <w:vAlign w:val="center"/>
        </w:tcPr>
        <w:p w14:paraId="61F405E0" w14:textId="77777777" w:rsidR="006867AD" w:rsidRDefault="006867AD" w:rsidP="006867AD">
          <w:pPr>
            <w:spacing w:line="240" w:lineRule="auto"/>
          </w:pPr>
        </w:p>
      </w:tc>
      <w:tc>
        <w:tcPr>
          <w:tcW w:w="3546" w:type="dxa"/>
          <w:tcBorders>
            <w:top w:val="single" w:sz="4" w:space="0" w:color="auto"/>
            <w:left w:val="single" w:sz="4" w:space="0" w:color="auto"/>
            <w:bottom w:val="single" w:sz="4" w:space="0" w:color="auto"/>
          </w:tcBorders>
          <w:shd w:val="clear" w:color="auto" w:fill="FFFFFF"/>
          <w:vAlign w:val="center"/>
        </w:tcPr>
        <w:p w14:paraId="69925EC1" w14:textId="77777777" w:rsidR="006867AD" w:rsidRPr="00F459C4" w:rsidRDefault="006867AD" w:rsidP="006867AD">
          <w:pPr>
            <w:pStyle w:val="Textodocorpo20"/>
            <w:shd w:val="clear" w:color="auto" w:fill="auto"/>
            <w:spacing w:before="0" w:after="0" w:line="240" w:lineRule="auto"/>
            <w:ind w:firstLine="0"/>
            <w:jc w:val="left"/>
            <w:rPr>
              <w:b/>
              <w:bCs/>
            </w:rPr>
          </w:pPr>
          <w:r w:rsidRPr="00F459C4">
            <w:rPr>
              <w:b/>
              <w:bCs/>
              <w:color w:val="000000"/>
              <w:lang w:bidi="en-US"/>
            </w:rPr>
            <w:t>Grant Management Regime 1</w:t>
          </w:r>
        </w:p>
      </w:tc>
      <w:tc>
        <w:tcPr>
          <w:tcW w:w="1847" w:type="dxa"/>
          <w:tcBorders>
            <w:top w:val="single" w:sz="4" w:space="0" w:color="auto"/>
            <w:left w:val="single" w:sz="4" w:space="0" w:color="auto"/>
            <w:bottom w:val="single" w:sz="4" w:space="0" w:color="auto"/>
          </w:tcBorders>
          <w:shd w:val="clear" w:color="auto" w:fill="FFFFFF"/>
          <w:vAlign w:val="center"/>
        </w:tcPr>
        <w:p w14:paraId="2F4A0009" w14:textId="77777777" w:rsidR="006867AD" w:rsidRDefault="006867AD" w:rsidP="006867AD">
          <w:pPr>
            <w:pStyle w:val="Textodocorpo20"/>
            <w:shd w:val="clear" w:color="auto" w:fill="auto"/>
            <w:spacing w:before="0" w:after="0" w:line="240" w:lineRule="auto"/>
            <w:ind w:firstLine="0"/>
            <w:jc w:val="left"/>
          </w:pPr>
          <w:r>
            <w:rPr>
              <w:color w:val="000000"/>
              <w:lang w:bidi="en-US"/>
            </w:rPr>
            <w:t>Date of revision:</w:t>
          </w:r>
        </w:p>
      </w:tc>
      <w:tc>
        <w:tcPr>
          <w:tcW w:w="1714" w:type="dxa"/>
          <w:tcBorders>
            <w:top w:val="single" w:sz="4" w:space="0" w:color="auto"/>
            <w:left w:val="single" w:sz="4" w:space="0" w:color="auto"/>
            <w:bottom w:val="single" w:sz="4" w:space="0" w:color="auto"/>
            <w:right w:val="single" w:sz="4" w:space="0" w:color="auto"/>
          </w:tcBorders>
          <w:shd w:val="clear" w:color="auto" w:fill="FFFFFF"/>
          <w:vAlign w:val="center"/>
        </w:tcPr>
        <w:p w14:paraId="44F01EA7" w14:textId="77777777" w:rsidR="006867AD" w:rsidRDefault="006867AD" w:rsidP="006867AD">
          <w:pPr>
            <w:pStyle w:val="Textodocorpo20"/>
            <w:shd w:val="clear" w:color="auto" w:fill="auto"/>
            <w:spacing w:before="0" w:after="0" w:line="240" w:lineRule="auto"/>
            <w:ind w:firstLine="0"/>
            <w:jc w:val="left"/>
          </w:pPr>
          <w:r>
            <w:rPr>
              <w:color w:val="000000"/>
              <w:lang w:bidi="en-US"/>
            </w:rPr>
            <w:t>April 2022</w:t>
          </w:r>
        </w:p>
      </w:tc>
    </w:tr>
  </w:tbl>
  <w:p w14:paraId="6906DD15" w14:textId="77777777" w:rsidR="00366E47" w:rsidRDefault="00366E4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824"/>
    <w:multiLevelType w:val="multilevel"/>
    <w:tmpl w:val="915AA58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F64CF3"/>
    <w:multiLevelType w:val="multilevel"/>
    <w:tmpl w:val="AEA46ACE"/>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C17672B"/>
    <w:multiLevelType w:val="multilevel"/>
    <w:tmpl w:val="3E328B1C"/>
    <w:lvl w:ilvl="0">
      <w:start w:val="1"/>
      <w:numFmt w:val="decimal"/>
      <w:lvlText w:val="%1."/>
      <w:lvlJc w:val="left"/>
      <w:rPr>
        <w:rFonts w:ascii="Arial" w:eastAsia="Arial" w:hAnsi="Arial" w:cs="Arial"/>
        <w:b/>
        <w:bCs/>
        <w:i w:val="0"/>
        <w:iCs w:val="0"/>
        <w:smallCaps w:val="0"/>
        <w:strike w:val="0"/>
        <w:color w:val="000000"/>
        <w:spacing w:val="0"/>
        <w:w w:val="100"/>
        <w:position w:val="0"/>
        <w:sz w:val="14"/>
        <w:szCs w:val="1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1F1E92"/>
    <w:multiLevelType w:val="multilevel"/>
    <w:tmpl w:val="A74691CA"/>
    <w:lvl w:ilvl="0">
      <w:start w:val="1"/>
      <w:numFmt w:val="none"/>
      <w:lvlText w:val="9.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1"/>
        <w:szCs w:val="21"/>
        <w:u w:val="none"/>
      </w:rPr>
    </w:lvl>
    <w:lvl w:ilvl="1">
      <w:start w:val="1"/>
      <w:numFmt w:val="decimal"/>
      <w:lvlText w:val="%2"/>
      <w:lvlJc w:val="left"/>
      <w:pPr>
        <w:ind w:left="360" w:hanging="36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 w15:restartNumberingAfterBreak="0">
    <w:nsid w:val="26DD1931"/>
    <w:multiLevelType w:val="multilevel"/>
    <w:tmpl w:val="56F2DFD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16"/>
        <w:szCs w:val="16"/>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C806EC9"/>
    <w:multiLevelType w:val="multilevel"/>
    <w:tmpl w:val="76C27F16"/>
    <w:lvl w:ilvl="0">
      <w:start w:val="1"/>
      <w:numFmt w:val="decimal"/>
      <w:lvlText w:val="6.%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1"/>
        <w:szCs w:val="21"/>
        <w:u w:val="none"/>
        <w:lang w:val="en-US" w:eastAsia="en-US" w:bidi="en-US"/>
      </w:rPr>
    </w:lvl>
    <w:lvl w:ilvl="1">
      <w:numFmt w:val="none"/>
      <w:lvlText w:val="8.1"/>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6" w15:restartNumberingAfterBreak="0">
    <w:nsid w:val="2DAD03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F3F45BD"/>
    <w:multiLevelType w:val="multilevel"/>
    <w:tmpl w:val="3216F20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0612F54"/>
    <w:multiLevelType w:val="multilevel"/>
    <w:tmpl w:val="C7A49A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3A34EC"/>
    <w:multiLevelType w:val="multilevel"/>
    <w:tmpl w:val="15DE2590"/>
    <w:lvl w:ilvl="0">
      <w:start w:val="7"/>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E0B7C22"/>
    <w:multiLevelType w:val="multilevel"/>
    <w:tmpl w:val="550C01B2"/>
    <w:lvl w:ilvl="0">
      <w:start w:val="1"/>
      <w:numFmt w:val="decimal"/>
      <w:lvlText w:val="5.%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1" w15:restartNumberingAfterBreak="0">
    <w:nsid w:val="3ED9513B"/>
    <w:multiLevelType w:val="multilevel"/>
    <w:tmpl w:val="34B80800"/>
    <w:lvl w:ilvl="0">
      <w:start w:val="1"/>
      <w:numFmt w:val="none"/>
      <w:lvlText w:val="9.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1"/>
        <w:szCs w:val="21"/>
        <w:u w:val="none"/>
      </w:rPr>
    </w:lvl>
    <w:lvl w:ilvl="1">
      <w:numFmt w:val="none"/>
      <w:lvlText w:val="10.1"/>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2" w15:restartNumberingAfterBreak="0">
    <w:nsid w:val="566519DB"/>
    <w:multiLevelType w:val="multilevel"/>
    <w:tmpl w:val="3BEE8A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7093614"/>
    <w:multiLevelType w:val="multilevel"/>
    <w:tmpl w:val="A8F8C00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7800738"/>
    <w:multiLevelType w:val="multilevel"/>
    <w:tmpl w:val="5DD4EFA6"/>
    <w:lvl w:ilvl="0">
      <w:start w:val="1"/>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FA201AF"/>
    <w:multiLevelType w:val="multilevel"/>
    <w:tmpl w:val="2F94BC6A"/>
    <w:lvl w:ilvl="0">
      <w:start w:val="1"/>
      <w:numFmt w:val="none"/>
      <w:lvlText w:val="9.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1"/>
        <w:szCs w:val="21"/>
        <w:u w:val="none"/>
      </w:rPr>
    </w:lvl>
    <w:lvl w:ilvl="1">
      <w:numFmt w:val="none"/>
      <w:lvlText w:val="8.1"/>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6" w15:restartNumberingAfterBreak="0">
    <w:nsid w:val="6EBD093B"/>
    <w:multiLevelType w:val="multilevel"/>
    <w:tmpl w:val="98325F6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BE14690"/>
    <w:multiLevelType w:val="multilevel"/>
    <w:tmpl w:val="74D0E068"/>
    <w:lvl w:ilvl="0">
      <w:start w:val="2"/>
      <w:numFmt w:val="decimal"/>
      <w:lvlText w:val="11.%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FB504DD"/>
    <w:multiLevelType w:val="multilevel"/>
    <w:tmpl w:val="795656EC"/>
    <w:lvl w:ilvl="0">
      <w:start w:val="1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61869770">
    <w:abstractNumId w:val="12"/>
  </w:num>
  <w:num w:numId="2" w16cid:durableId="681708575">
    <w:abstractNumId w:val="18"/>
  </w:num>
  <w:num w:numId="3" w16cid:durableId="1273442394">
    <w:abstractNumId w:val="8"/>
  </w:num>
  <w:num w:numId="4" w16cid:durableId="710573266">
    <w:abstractNumId w:val="13"/>
  </w:num>
  <w:num w:numId="5" w16cid:durableId="1073772445">
    <w:abstractNumId w:val="0"/>
  </w:num>
  <w:num w:numId="6" w16cid:durableId="129131690">
    <w:abstractNumId w:val="16"/>
  </w:num>
  <w:num w:numId="7" w16cid:durableId="468596410">
    <w:abstractNumId w:val="1"/>
  </w:num>
  <w:num w:numId="8" w16cid:durableId="2126075342">
    <w:abstractNumId w:val="10"/>
  </w:num>
  <w:num w:numId="9" w16cid:durableId="239944638">
    <w:abstractNumId w:val="14"/>
  </w:num>
  <w:num w:numId="10" w16cid:durableId="402022093">
    <w:abstractNumId w:val="7"/>
  </w:num>
  <w:num w:numId="11" w16cid:durableId="1622372432">
    <w:abstractNumId w:val="9"/>
  </w:num>
  <w:num w:numId="12" w16cid:durableId="1523282927">
    <w:abstractNumId w:val="17"/>
  </w:num>
  <w:num w:numId="13" w16cid:durableId="1584878501">
    <w:abstractNumId w:val="2"/>
  </w:num>
  <w:num w:numId="14" w16cid:durableId="760301143">
    <w:abstractNumId w:val="6"/>
  </w:num>
  <w:num w:numId="15" w16cid:durableId="1100487645">
    <w:abstractNumId w:val="5"/>
  </w:num>
  <w:num w:numId="16" w16cid:durableId="1948846322">
    <w:abstractNumId w:val="15"/>
  </w:num>
  <w:num w:numId="17" w16cid:durableId="837503082">
    <w:abstractNumId w:val="11"/>
  </w:num>
  <w:num w:numId="18" w16cid:durableId="1613365471">
    <w:abstractNumId w:val="3"/>
  </w:num>
  <w:num w:numId="19" w16cid:durableId="2009669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C4"/>
    <w:rsid w:val="00080AF8"/>
    <w:rsid w:val="00096B02"/>
    <w:rsid w:val="00364A1E"/>
    <w:rsid w:val="00366E47"/>
    <w:rsid w:val="0047248E"/>
    <w:rsid w:val="006867AD"/>
    <w:rsid w:val="00C975D3"/>
    <w:rsid w:val="00F45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EEDD9"/>
  <w15:chartTrackingRefBased/>
  <w15:docId w15:val="{DDA1CBBA-B3DD-472E-8D6C-5D78DE02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459C4"/>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F459C4"/>
  </w:style>
  <w:style w:type="paragraph" w:styleId="Rodap">
    <w:name w:val="footer"/>
    <w:basedOn w:val="Normal"/>
    <w:link w:val="RodapChar"/>
    <w:uiPriority w:val="99"/>
    <w:unhideWhenUsed/>
    <w:rsid w:val="00F459C4"/>
    <w:pPr>
      <w:tabs>
        <w:tab w:val="center" w:pos="4419"/>
        <w:tab w:val="right" w:pos="8838"/>
      </w:tabs>
      <w:spacing w:after="0" w:line="240" w:lineRule="auto"/>
    </w:pPr>
  </w:style>
  <w:style w:type="character" w:customStyle="1" w:styleId="RodapChar">
    <w:name w:val="Rodapé Char"/>
    <w:basedOn w:val="Fontepargpadro"/>
    <w:link w:val="Rodap"/>
    <w:uiPriority w:val="99"/>
    <w:rsid w:val="00F459C4"/>
  </w:style>
  <w:style w:type="character" w:customStyle="1" w:styleId="Textodocorpo2">
    <w:name w:val="Texto do corpo (2)_"/>
    <w:basedOn w:val="Fontepargpadro"/>
    <w:link w:val="Textodocorpo20"/>
    <w:rsid w:val="00F459C4"/>
    <w:rPr>
      <w:rFonts w:ascii="Times New Roman" w:eastAsia="Times New Roman" w:hAnsi="Times New Roman" w:cs="Times New Roman"/>
      <w:sz w:val="21"/>
      <w:szCs w:val="21"/>
      <w:shd w:val="clear" w:color="auto" w:fill="FFFFFF"/>
    </w:rPr>
  </w:style>
  <w:style w:type="paragraph" w:customStyle="1" w:styleId="Textodocorpo20">
    <w:name w:val="Texto do corpo (2)"/>
    <w:basedOn w:val="Normal"/>
    <w:link w:val="Textodocorpo2"/>
    <w:rsid w:val="00F459C4"/>
    <w:pPr>
      <w:widowControl w:val="0"/>
      <w:shd w:val="clear" w:color="auto" w:fill="FFFFFF"/>
      <w:spacing w:before="120" w:after="300" w:line="0" w:lineRule="atLeast"/>
      <w:ind w:hanging="640"/>
      <w:jc w:val="both"/>
    </w:pPr>
    <w:rPr>
      <w:rFonts w:ascii="Times New Roman" w:eastAsia="Times New Roman" w:hAnsi="Times New Roman" w:cs="Times New Roman"/>
      <w:sz w:val="21"/>
      <w:szCs w:val="21"/>
    </w:rPr>
  </w:style>
  <w:style w:type="character" w:customStyle="1" w:styleId="Textodocorpo5">
    <w:name w:val="Texto do corpo (5)_"/>
    <w:basedOn w:val="Fontepargpadro"/>
    <w:link w:val="Textodocorpo50"/>
    <w:rsid w:val="00F459C4"/>
    <w:rPr>
      <w:rFonts w:ascii="Times New Roman" w:eastAsia="Times New Roman" w:hAnsi="Times New Roman" w:cs="Times New Roman"/>
      <w:sz w:val="30"/>
      <w:szCs w:val="30"/>
      <w:shd w:val="clear" w:color="auto" w:fill="FFFFFF"/>
    </w:rPr>
  </w:style>
  <w:style w:type="character" w:customStyle="1" w:styleId="Textodocorpo8">
    <w:name w:val="Texto do corpo (8)_"/>
    <w:basedOn w:val="Fontepargpadro"/>
    <w:link w:val="Textodocorpo80"/>
    <w:rsid w:val="00F459C4"/>
    <w:rPr>
      <w:rFonts w:ascii="Arial" w:eastAsia="Arial" w:hAnsi="Arial" w:cs="Arial"/>
      <w:i/>
      <w:iCs/>
      <w:sz w:val="15"/>
      <w:szCs w:val="15"/>
      <w:shd w:val="clear" w:color="auto" w:fill="FFFFFF"/>
    </w:rPr>
  </w:style>
  <w:style w:type="paragraph" w:customStyle="1" w:styleId="Textodocorpo50">
    <w:name w:val="Texto do corpo (5)"/>
    <w:basedOn w:val="Normal"/>
    <w:link w:val="Textodocorpo5"/>
    <w:rsid w:val="00F459C4"/>
    <w:pPr>
      <w:widowControl w:val="0"/>
      <w:shd w:val="clear" w:color="auto" w:fill="FFFFFF"/>
      <w:spacing w:after="120" w:line="0" w:lineRule="atLeast"/>
    </w:pPr>
    <w:rPr>
      <w:rFonts w:ascii="Times New Roman" w:eastAsia="Times New Roman" w:hAnsi="Times New Roman" w:cs="Times New Roman"/>
      <w:sz w:val="30"/>
      <w:szCs w:val="30"/>
    </w:rPr>
  </w:style>
  <w:style w:type="paragraph" w:customStyle="1" w:styleId="Textodocorpo80">
    <w:name w:val="Texto do corpo (8)"/>
    <w:basedOn w:val="Normal"/>
    <w:link w:val="Textodocorpo8"/>
    <w:rsid w:val="00F459C4"/>
    <w:pPr>
      <w:widowControl w:val="0"/>
      <w:shd w:val="clear" w:color="auto" w:fill="FFFFFF"/>
      <w:spacing w:before="360" w:after="600" w:line="0" w:lineRule="atLeast"/>
    </w:pPr>
    <w:rPr>
      <w:rFonts w:ascii="Arial" w:eastAsia="Arial" w:hAnsi="Arial" w:cs="Arial"/>
      <w:i/>
      <w:iCs/>
      <w:sz w:val="15"/>
      <w:szCs w:val="15"/>
    </w:rPr>
  </w:style>
  <w:style w:type="character" w:customStyle="1" w:styleId="Legendadatabela2">
    <w:name w:val="Legenda da tabela (2)_"/>
    <w:basedOn w:val="Fontepargpadro"/>
    <w:link w:val="Legendadatabela20"/>
    <w:rsid w:val="00F459C4"/>
    <w:rPr>
      <w:rFonts w:ascii="Times New Roman" w:eastAsia="Times New Roman" w:hAnsi="Times New Roman" w:cs="Times New Roman"/>
      <w:b/>
      <w:bCs/>
      <w:sz w:val="21"/>
      <w:szCs w:val="21"/>
      <w:shd w:val="clear" w:color="auto" w:fill="FFFFFF"/>
    </w:rPr>
  </w:style>
  <w:style w:type="paragraph" w:customStyle="1" w:styleId="Legendadatabela20">
    <w:name w:val="Legenda da tabela (2)"/>
    <w:basedOn w:val="Normal"/>
    <w:link w:val="Legendadatabela2"/>
    <w:rsid w:val="00F459C4"/>
    <w:pPr>
      <w:widowControl w:val="0"/>
      <w:shd w:val="clear" w:color="auto" w:fill="FFFFFF"/>
      <w:spacing w:after="0" w:line="0" w:lineRule="atLeast"/>
    </w:pPr>
    <w:rPr>
      <w:rFonts w:ascii="Times New Roman" w:eastAsia="Times New Roman" w:hAnsi="Times New Roman" w:cs="Times New Roman"/>
      <w:b/>
      <w:bCs/>
      <w:sz w:val="21"/>
      <w:szCs w:val="21"/>
    </w:rPr>
  </w:style>
  <w:style w:type="character" w:customStyle="1" w:styleId="Sumrio5Char">
    <w:name w:val="Sumário 5 Char"/>
    <w:basedOn w:val="Fontepargpadro"/>
    <w:link w:val="Sumrio5"/>
    <w:rsid w:val="00F459C4"/>
    <w:rPr>
      <w:rFonts w:ascii="Times New Roman" w:eastAsia="Times New Roman" w:hAnsi="Times New Roman" w:cs="Times New Roman"/>
      <w:sz w:val="21"/>
      <w:szCs w:val="21"/>
      <w:shd w:val="clear" w:color="auto" w:fill="FFFFFF"/>
    </w:rPr>
  </w:style>
  <w:style w:type="paragraph" w:styleId="Sumrio5">
    <w:name w:val="toc 5"/>
    <w:basedOn w:val="Normal"/>
    <w:link w:val="Sumrio5Char"/>
    <w:autoRedefine/>
    <w:rsid w:val="00F459C4"/>
    <w:pPr>
      <w:widowControl w:val="0"/>
      <w:shd w:val="clear" w:color="auto" w:fill="FFFFFF"/>
      <w:spacing w:before="300" w:after="0" w:line="341" w:lineRule="exact"/>
      <w:jc w:val="both"/>
    </w:pPr>
    <w:rPr>
      <w:rFonts w:ascii="Times New Roman" w:eastAsia="Times New Roman" w:hAnsi="Times New Roman" w:cs="Times New Roman"/>
      <w:sz w:val="21"/>
      <w:szCs w:val="21"/>
    </w:rPr>
  </w:style>
  <w:style w:type="paragraph" w:styleId="Sumrio6">
    <w:name w:val="toc 6"/>
    <w:basedOn w:val="Normal"/>
    <w:autoRedefine/>
    <w:rsid w:val="00F459C4"/>
    <w:pPr>
      <w:widowControl w:val="0"/>
      <w:shd w:val="clear" w:color="auto" w:fill="FFFFFF"/>
      <w:spacing w:before="300" w:after="0" w:line="341" w:lineRule="exact"/>
      <w:jc w:val="both"/>
    </w:pPr>
    <w:rPr>
      <w:rFonts w:ascii="Times New Roman" w:eastAsia="Times New Roman" w:hAnsi="Times New Roman" w:cs="Times New Roman"/>
      <w:color w:val="000000"/>
      <w:sz w:val="21"/>
      <w:szCs w:val="21"/>
      <w:lang w:bidi="en-US"/>
    </w:rPr>
  </w:style>
  <w:style w:type="character" w:customStyle="1" w:styleId="Ttulo3">
    <w:name w:val="Título #3_"/>
    <w:basedOn w:val="Fontepargpadro"/>
    <w:link w:val="Ttulo30"/>
    <w:rsid w:val="00F459C4"/>
    <w:rPr>
      <w:rFonts w:ascii="Times New Roman" w:eastAsia="Times New Roman" w:hAnsi="Times New Roman" w:cs="Times New Roman"/>
      <w:sz w:val="30"/>
      <w:szCs w:val="30"/>
      <w:shd w:val="clear" w:color="auto" w:fill="FFFFFF"/>
    </w:rPr>
  </w:style>
  <w:style w:type="character" w:customStyle="1" w:styleId="Ttulo54">
    <w:name w:val="Título #5 (4)_"/>
    <w:basedOn w:val="Fontepargpadro"/>
    <w:link w:val="Ttulo540"/>
    <w:rsid w:val="00F459C4"/>
    <w:rPr>
      <w:rFonts w:ascii="Times New Roman" w:eastAsia="Times New Roman" w:hAnsi="Times New Roman" w:cs="Times New Roman"/>
      <w:shd w:val="clear" w:color="auto" w:fill="FFFFFF"/>
    </w:rPr>
  </w:style>
  <w:style w:type="character" w:customStyle="1" w:styleId="Ttulo55">
    <w:name w:val="Título #5 (5)_"/>
    <w:basedOn w:val="Fontepargpadro"/>
    <w:link w:val="Ttulo550"/>
    <w:rsid w:val="00F459C4"/>
    <w:rPr>
      <w:rFonts w:ascii="Times New Roman" w:eastAsia="Times New Roman" w:hAnsi="Times New Roman" w:cs="Times New Roman"/>
      <w:b/>
      <w:bCs/>
      <w:sz w:val="21"/>
      <w:szCs w:val="21"/>
      <w:shd w:val="clear" w:color="auto" w:fill="FFFFFF"/>
    </w:rPr>
  </w:style>
  <w:style w:type="paragraph" w:customStyle="1" w:styleId="Ttulo30">
    <w:name w:val="Título #3"/>
    <w:basedOn w:val="Normal"/>
    <w:link w:val="Ttulo3"/>
    <w:rsid w:val="00F459C4"/>
    <w:pPr>
      <w:widowControl w:val="0"/>
      <w:shd w:val="clear" w:color="auto" w:fill="FFFFFF"/>
      <w:spacing w:after="0" w:line="0" w:lineRule="atLeast"/>
      <w:outlineLvl w:val="2"/>
    </w:pPr>
    <w:rPr>
      <w:rFonts w:ascii="Times New Roman" w:eastAsia="Times New Roman" w:hAnsi="Times New Roman" w:cs="Times New Roman"/>
      <w:sz w:val="30"/>
      <w:szCs w:val="30"/>
    </w:rPr>
  </w:style>
  <w:style w:type="paragraph" w:customStyle="1" w:styleId="Ttulo540">
    <w:name w:val="Título #5 (4)"/>
    <w:basedOn w:val="Normal"/>
    <w:link w:val="Ttulo54"/>
    <w:rsid w:val="00F459C4"/>
    <w:pPr>
      <w:widowControl w:val="0"/>
      <w:shd w:val="clear" w:color="auto" w:fill="FFFFFF"/>
      <w:spacing w:before="660" w:after="420" w:line="0" w:lineRule="atLeast"/>
      <w:ind w:hanging="560"/>
      <w:jc w:val="both"/>
      <w:outlineLvl w:val="4"/>
    </w:pPr>
    <w:rPr>
      <w:rFonts w:ascii="Times New Roman" w:eastAsia="Times New Roman" w:hAnsi="Times New Roman" w:cs="Times New Roman"/>
    </w:rPr>
  </w:style>
  <w:style w:type="paragraph" w:customStyle="1" w:styleId="Ttulo550">
    <w:name w:val="Título #5 (5)"/>
    <w:basedOn w:val="Normal"/>
    <w:link w:val="Ttulo55"/>
    <w:rsid w:val="00F459C4"/>
    <w:pPr>
      <w:widowControl w:val="0"/>
      <w:shd w:val="clear" w:color="auto" w:fill="FFFFFF"/>
      <w:spacing w:before="300" w:after="420" w:line="0" w:lineRule="atLeast"/>
      <w:ind w:hanging="580"/>
      <w:jc w:val="both"/>
      <w:outlineLvl w:val="4"/>
    </w:pPr>
    <w:rPr>
      <w:rFonts w:ascii="Times New Roman" w:eastAsia="Times New Roman" w:hAnsi="Times New Roman" w:cs="Times New Roman"/>
      <w:b/>
      <w:bCs/>
      <w:sz w:val="21"/>
      <w:szCs w:val="21"/>
    </w:rPr>
  </w:style>
  <w:style w:type="character" w:customStyle="1" w:styleId="Ttulo6">
    <w:name w:val="Título #6_"/>
    <w:basedOn w:val="Fontepargpadro"/>
    <w:link w:val="Ttulo60"/>
    <w:rsid w:val="00F459C4"/>
    <w:rPr>
      <w:rFonts w:ascii="Times New Roman" w:eastAsia="Times New Roman" w:hAnsi="Times New Roman" w:cs="Times New Roman"/>
      <w:b/>
      <w:bCs/>
      <w:sz w:val="21"/>
      <w:szCs w:val="21"/>
      <w:shd w:val="clear" w:color="auto" w:fill="FFFFFF"/>
    </w:rPr>
  </w:style>
  <w:style w:type="paragraph" w:customStyle="1" w:styleId="Ttulo60">
    <w:name w:val="Título #6"/>
    <w:basedOn w:val="Normal"/>
    <w:link w:val="Ttulo6"/>
    <w:rsid w:val="00F459C4"/>
    <w:pPr>
      <w:widowControl w:val="0"/>
      <w:shd w:val="clear" w:color="auto" w:fill="FFFFFF"/>
      <w:spacing w:before="480" w:after="300" w:line="0" w:lineRule="atLeast"/>
      <w:ind w:hanging="580"/>
      <w:jc w:val="both"/>
      <w:outlineLvl w:val="5"/>
    </w:pPr>
    <w:rPr>
      <w:rFonts w:ascii="Times New Roman" w:eastAsia="Times New Roman" w:hAnsi="Times New Roman" w:cs="Times New Roman"/>
      <w:b/>
      <w:bCs/>
      <w:sz w:val="21"/>
      <w:szCs w:val="21"/>
    </w:rPr>
  </w:style>
  <w:style w:type="character" w:customStyle="1" w:styleId="Textodocorpo2Negrito">
    <w:name w:val="Texto do corpo (2) + Negrito"/>
    <w:basedOn w:val="Textodocorpo2"/>
    <w:rsid w:val="00F459C4"/>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en-US" w:eastAsia="en-US" w:bidi="en-US"/>
    </w:rPr>
  </w:style>
  <w:style w:type="character" w:styleId="Hyperlink">
    <w:name w:val="Hyperlink"/>
    <w:basedOn w:val="Fontepargpadro"/>
    <w:rsid w:val="00F459C4"/>
    <w:rPr>
      <w:color w:val="0066CC"/>
      <w:u w:val="single"/>
    </w:rPr>
  </w:style>
  <w:style w:type="character" w:customStyle="1" w:styleId="Textodocorpo2Arial75pt">
    <w:name w:val="Texto do corpo (2) + Arial;7;5 pt"/>
    <w:basedOn w:val="Textodocorpo2"/>
    <w:rsid w:val="00F459C4"/>
    <w:rPr>
      <w:rFonts w:ascii="Arial" w:eastAsia="Arial" w:hAnsi="Arial" w:cs="Arial"/>
      <w:b w:val="0"/>
      <w:bCs w:val="0"/>
      <w:i w:val="0"/>
      <w:iCs w:val="0"/>
      <w:smallCaps w:val="0"/>
      <w:strike w:val="0"/>
      <w:color w:val="000000"/>
      <w:spacing w:val="0"/>
      <w:w w:val="100"/>
      <w:position w:val="0"/>
      <w:sz w:val="15"/>
      <w:szCs w:val="15"/>
      <w:u w:val="none"/>
      <w:shd w:val="clear" w:color="auto" w:fill="FFFFFF"/>
      <w:lang w:val="en-US" w:eastAsia="en-US" w:bidi="en-US"/>
    </w:rPr>
  </w:style>
  <w:style w:type="character" w:customStyle="1" w:styleId="Textodocorpo2Arial7ptNegrito">
    <w:name w:val="Texto do corpo (2) + Arial;7 pt;Negrito"/>
    <w:basedOn w:val="Textodocorpo2"/>
    <w:rsid w:val="00F459C4"/>
    <w:rPr>
      <w:rFonts w:ascii="Arial" w:eastAsia="Arial" w:hAnsi="Arial" w:cs="Arial"/>
      <w:b/>
      <w:bCs/>
      <w:i w:val="0"/>
      <w:iCs w:val="0"/>
      <w:smallCaps w:val="0"/>
      <w:strike w:val="0"/>
      <w:color w:val="FFFFFF"/>
      <w:spacing w:val="0"/>
      <w:w w:val="100"/>
      <w:position w:val="0"/>
      <w:sz w:val="14"/>
      <w:szCs w:val="14"/>
      <w:u w:val="none"/>
      <w:shd w:val="clear" w:color="auto" w:fill="FFFFFF"/>
      <w:lang w:val="en-US" w:eastAsia="en-US" w:bidi="en-US"/>
    </w:rPr>
  </w:style>
  <w:style w:type="character" w:customStyle="1" w:styleId="Legendadatabela3">
    <w:name w:val="Legenda da tabela (3)_"/>
    <w:basedOn w:val="Fontepargpadro"/>
    <w:link w:val="Legendadatabela30"/>
    <w:rsid w:val="00F459C4"/>
    <w:rPr>
      <w:rFonts w:ascii="Arial" w:eastAsia="Arial" w:hAnsi="Arial" w:cs="Arial"/>
      <w:i/>
      <w:iCs/>
      <w:sz w:val="16"/>
      <w:szCs w:val="16"/>
      <w:shd w:val="clear" w:color="auto" w:fill="FFFFFF"/>
    </w:rPr>
  </w:style>
  <w:style w:type="paragraph" w:customStyle="1" w:styleId="Legendadatabela30">
    <w:name w:val="Legenda da tabela (3)"/>
    <w:basedOn w:val="Normal"/>
    <w:link w:val="Legendadatabela3"/>
    <w:rsid w:val="00F459C4"/>
    <w:pPr>
      <w:widowControl w:val="0"/>
      <w:shd w:val="clear" w:color="auto" w:fill="FFFFFF"/>
      <w:spacing w:after="0" w:line="0" w:lineRule="atLeast"/>
    </w:pPr>
    <w:rPr>
      <w:rFonts w:ascii="Arial" w:eastAsia="Arial" w:hAnsi="Arial" w:cs="Arial"/>
      <w:i/>
      <w:iCs/>
      <w:sz w:val="16"/>
      <w:szCs w:val="16"/>
    </w:rPr>
  </w:style>
  <w:style w:type="character" w:customStyle="1" w:styleId="Textodocorpo2Arial75ptItlico">
    <w:name w:val="Texto do corpo (2) + Arial;7;5 pt;Itálico"/>
    <w:basedOn w:val="Textodocorpo2"/>
    <w:rsid w:val="00F459C4"/>
    <w:rPr>
      <w:rFonts w:ascii="Arial" w:eastAsia="Arial" w:hAnsi="Arial" w:cs="Arial"/>
      <w:b w:val="0"/>
      <w:bCs w:val="0"/>
      <w:i/>
      <w:iCs/>
      <w:smallCaps w:val="0"/>
      <w:strike w:val="0"/>
      <w:color w:val="000000"/>
      <w:spacing w:val="0"/>
      <w:w w:val="100"/>
      <w:position w:val="0"/>
      <w:sz w:val="15"/>
      <w:szCs w:val="15"/>
      <w:u w:val="none"/>
      <w:shd w:val="clear" w:color="auto" w:fill="FFFFFF"/>
      <w:lang w:val="en-US" w:eastAsia="en-US" w:bidi="en-US"/>
    </w:rPr>
  </w:style>
  <w:style w:type="character" w:customStyle="1" w:styleId="Textodocorpo2Verdana4ptNegritoItlico">
    <w:name w:val="Texto do corpo (2) + Verdana;4 pt;Negrito;Itálico"/>
    <w:basedOn w:val="Textodocorpo2"/>
    <w:rsid w:val="00F459C4"/>
    <w:rPr>
      <w:rFonts w:ascii="Verdana" w:eastAsia="Verdana" w:hAnsi="Verdana" w:cs="Verdana"/>
      <w:b/>
      <w:bCs/>
      <w:i/>
      <w:iCs/>
      <w:smallCaps w:val="0"/>
      <w:strike w:val="0"/>
      <w:color w:val="000000"/>
      <w:spacing w:val="0"/>
      <w:w w:val="100"/>
      <w:position w:val="0"/>
      <w:sz w:val="8"/>
      <w:szCs w:val="8"/>
      <w:u w:val="none"/>
      <w:shd w:val="clear" w:color="auto" w:fill="FFFFFF"/>
      <w:lang w:val="en-US" w:eastAsia="en-US" w:bidi="en-US"/>
    </w:rPr>
  </w:style>
  <w:style w:type="character" w:styleId="MenoPendente">
    <w:name w:val="Unresolved Mention"/>
    <w:basedOn w:val="Fontepargpadro"/>
    <w:uiPriority w:val="99"/>
    <w:semiHidden/>
    <w:unhideWhenUsed/>
    <w:rsid w:val="00472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inanceiro@icv.org.br" TargetMode="External"/><Relationship Id="rId5" Type="http://schemas.openxmlformats.org/officeDocument/2006/relationships/footnotes" Target="footnotes.xml"/><Relationship Id="rId10" Type="http://schemas.openxmlformats.org/officeDocument/2006/relationships/hyperlink" Target="mailto:katv@icv.org.br" TargetMode="External"/><Relationship Id="rId4" Type="http://schemas.openxmlformats.org/officeDocument/2006/relationships/webSettings" Target="webSettings.xml"/><Relationship Id="rId9" Type="http://schemas.openxmlformats.org/officeDocument/2006/relationships/hyperlink" Target="mailto:emb.brasilia@mfa"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3672</Words>
  <Characters>20932</Characters>
  <Application>Microsoft Office Word</Application>
  <DocSecurity>0</DocSecurity>
  <Lines>174</Lines>
  <Paragraphs>49</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        PART I: SPECIFIC CONDITIONS</vt:lpstr>
    </vt:vector>
  </TitlesOfParts>
  <Company/>
  <LinksUpToDate>false</LinksUpToDate>
  <CharactersWithSpaces>24555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Pontes</dc:creator>
  <cp:keywords/>
  <dc:description/>
  <cp:lastModifiedBy>Priscila Pontes</cp:lastModifiedBy>
  <cp:revision>2</cp:revision>
  <dcterms:created xsi:type="dcterms:W3CDTF">2022-10-26T15:33:00Z</dcterms:created>
  <dcterms:modified xsi:type="dcterms:W3CDTF">2022-10-26T17:39:00Z</dcterms:modified>
</cp:coreProperties>
</file>