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01" w:rsidRDefault="001E7601" w:rsidP="001E7601">
      <w:pPr>
        <w:spacing w:line="360" w:lineRule="auto"/>
      </w:pPr>
      <w:r>
        <w:t xml:space="preserve">Epsilon-Delta Notation: A notation for limits where one specifies for the x-range of the limit (notated by </w:t>
      </w:r>
      <w:r>
        <w:t>δ</w:t>
      </w:r>
      <w:r>
        <w:t xml:space="preserve">), that the y-values will be within a range (notated by </w:t>
      </w:r>
      <w:r>
        <w:t>ε</w:t>
      </w:r>
      <w:r>
        <w:t>).</w:t>
      </w:r>
    </w:p>
    <w:p w:rsidR="001E7601" w:rsidRDefault="001E7601" w:rsidP="001E7601">
      <w:pPr>
        <w:spacing w:line="360" w:lineRule="auto"/>
      </w:pPr>
      <w:r>
        <w:t xml:space="preserve">Squeeze Theorem: Given an inequality x </w:t>
      </w:r>
      <w:r>
        <w:t>≥</w:t>
      </w:r>
      <w:r>
        <w:t xml:space="preserve"> y </w:t>
      </w:r>
      <w:r>
        <w:t>≥</w:t>
      </w:r>
      <w:r>
        <w:t xml:space="preserve"> z, if x = z, then y = x = z.</w:t>
      </w:r>
    </w:p>
    <w:p w:rsidR="001E7601" w:rsidRDefault="001E7601" w:rsidP="001E7601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585C20" wp14:editId="29D2DE84">
            <wp:simplePos x="0" y="0"/>
            <wp:positionH relativeFrom="margin">
              <wp:align>right</wp:align>
            </wp:positionH>
            <wp:positionV relativeFrom="paragraph">
              <wp:posOffset>96520</wp:posOffset>
            </wp:positionV>
            <wp:extent cx="1716405" cy="1621790"/>
            <wp:effectExtent l="0" t="0" r="0" b="0"/>
            <wp:wrapTight wrapText="bothSides">
              <wp:wrapPolygon edited="0">
                <wp:start x="0" y="0"/>
                <wp:lineTo x="0" y="21312"/>
                <wp:lineTo x="21336" y="21312"/>
                <wp:lineTo x="213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xDividedByX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Proof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  <w:r w:rsidR="005E404C">
        <w:t>:</w:t>
      </w:r>
    </w:p>
    <w:p w:rsidR="001E7601" w:rsidRDefault="001E7601" w:rsidP="001E7601">
      <w:pPr>
        <w:spacing w:line="360" w:lineRule="auto"/>
      </w:pPr>
      <w:r>
        <w:t xml:space="preserve">Given the diagram shown to the right, we can determine that the triangle ABO has an area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(its height is sin(x)), we can also determine the Sector AB has an area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E0882">
        <w:t xml:space="preserve"> </w:t>
      </w:r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>
        <w:t xml:space="preserve">) and the triangle ADO has an area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(its height is tan(x)). After finding the areas of these triangles we can order then in an inequality, 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| &lt; 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E0882">
        <w:t xml:space="preserve"> </w:t>
      </w:r>
      <w:r>
        <w:t>| &lt; 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|. We can simplify this inequality by multiplying it by 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den>
        </m:f>
      </m:oMath>
      <w:r>
        <w:t xml:space="preserve">| to get 1 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den>
        </m:f>
      </m:oMath>
      <w:r>
        <w:t xml:space="preserve">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(x)</m:t>
            </m:r>
          </m:den>
        </m:f>
      </m:oMath>
      <w:r>
        <w:t xml:space="preserve">. We can then invert the inequality and get 1 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&gt; cos(x), since cos(x) moves towards 1 the closer x is to 0 we can then use the squeeze theorem to say that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  <w:r>
        <w:t>.</w:t>
      </w:r>
    </w:p>
    <w:p w:rsidR="005028D0" w:rsidRDefault="00BD5232" w:rsidP="001E7601">
      <w:pPr>
        <w:spacing w:line="360" w:lineRule="auto"/>
      </w:pPr>
      <w:r>
        <w:rPr>
          <w:rFonts w:ascii="Arial" w:hAnsi="Arial" w:cs="Arial"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1983740" cy="1189990"/>
            <wp:effectExtent l="0" t="0" r="0" b="0"/>
            <wp:wrapTight wrapText="bothSides">
              <wp:wrapPolygon edited="0">
                <wp:start x="0" y="0"/>
                <wp:lineTo x="0" y="21093"/>
                <wp:lineTo x="21365" y="21093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ivative Secant Tangent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2" b="9489"/>
                    <a:stretch/>
                  </pic:blipFill>
                  <pic:spPr bwMode="auto">
                    <a:xfrm>
                      <a:off x="0" y="0"/>
                      <a:ext cx="1983740" cy="11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8D0">
        <w:t xml:space="preserve">Derivative: </w:t>
      </w:r>
      <w:r w:rsidR="009903E1">
        <w:t>The instantaneous</w:t>
      </w:r>
      <w:r w:rsidR="005028D0">
        <w:t xml:space="preserve"> slope</w:t>
      </w:r>
      <w:r w:rsidR="008C08ED">
        <w:t xml:space="preserve"> (or rate of change)</w:t>
      </w:r>
      <w:r w:rsidR="005028D0">
        <w:t xml:space="preserve"> of a function.</w:t>
      </w:r>
    </w:p>
    <w:p w:rsidR="00030013" w:rsidRDefault="0035452C">
      <w:r>
        <w:t>Equation of a Derivative</w:t>
      </w:r>
      <w:r w:rsidR="003A4769">
        <w:t xml:space="preserve">: Given an equation f(x) the equation of the tangent line can be found by using the </w:t>
      </w:r>
      <w:r w:rsidR="00BD5232">
        <w:t xml:space="preserve">generalized form of the limit of the slope of the secant line as delta(X) approaches 0. If we denote delta(X) as h we find the slope of any secant line of a function will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</m:t>
            </m:r>
          </m:den>
        </m:f>
      </m:oMath>
      <w:r w:rsidR="00BD5232">
        <w:t xml:space="preserve"> which can be simplified to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-f(x)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BD5232">
        <w:t xml:space="preserve"> which once we take the limit of this equals the equation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-f(x)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>
        <w:t xml:space="preserve"> which is the definition of a derivative.</w:t>
      </w:r>
    </w:p>
    <w:p w:rsidR="00E302C4" w:rsidRDefault="00C068CE">
      <w:r>
        <w:t>Example of Taking a Derivative Using the Equation of a Derivative: Let us take the derivative of the equation x</w:t>
      </w:r>
      <w:r>
        <w:rPr>
          <w:vertAlign w:val="superscript"/>
        </w:rPr>
        <w:t>2</w:t>
      </w:r>
      <w:r>
        <w:t xml:space="preserve">. If we use the points (x,f(x)) and (x+h,f(x+h)) in our example then our slope will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-h</m:t>
            </m:r>
          </m:den>
        </m:f>
      </m:oMath>
      <w:r>
        <w:t xml:space="preserve"> we can then simplify this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2xh+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 this then may be simplified to </w:t>
      </w:r>
      <m:oMath>
        <m:r>
          <w:rPr>
            <w:rFonts w:ascii="Cambria Math" w:hAnsi="Cambria Math"/>
          </w:rPr>
          <m:t>2x+h</m:t>
        </m:r>
      </m:oMath>
      <w:r>
        <w:t xml:space="preserve"> which may be simplified to 2x as we are looking for the limit of the slope as h approaches 0 which means the derivative of x</w:t>
      </w:r>
      <w:r>
        <w:rPr>
          <w:vertAlign w:val="superscript"/>
        </w:rPr>
        <w:t>2</w:t>
      </w:r>
      <w:r>
        <w:t xml:space="preserve"> is 2x.</w:t>
      </w:r>
    </w:p>
    <w:p w:rsidR="00C068CE" w:rsidRDefault="006144B2">
      <w:r>
        <w:t xml:space="preserve">Power Rule of Derivatives: </w:t>
      </w:r>
      <w:r w:rsidR="00CD411E">
        <w:t>Given an expression of the form of ax</w:t>
      </w:r>
      <w:r w:rsidR="00CD411E">
        <w:rPr>
          <w:vertAlign w:val="superscript"/>
        </w:rPr>
        <w:t>b</w:t>
      </w:r>
      <w:r w:rsidR="00CD411E">
        <w:t xml:space="preserve"> we find that </w:t>
      </w:r>
      <w:r w:rsidR="005B22D9">
        <w:t>the derivative of the expression is equal to abx</w:t>
      </w:r>
      <w:r w:rsidR="005B22D9">
        <w:rPr>
          <w:vertAlign w:val="superscript"/>
        </w:rPr>
        <w:t>b-1</w:t>
      </w:r>
      <w:r w:rsidR="005B22D9">
        <w:t>.</w:t>
      </w:r>
    </w:p>
    <w:p w:rsidR="002932B6" w:rsidRDefault="002932B6">
      <w:r>
        <w:t xml:space="preserve">Notations of Derivatives: There are several ways to express a derivative, commonly used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f(x)</m:t>
        </m:r>
      </m:oMath>
      <w:r>
        <w:t xml:space="preserve"> or </w:t>
      </w:r>
      <m:oMath>
        <m:r>
          <w:rPr>
            <w:rFonts w:ascii="Cambria Math" w:hAnsi="Cambria Math"/>
          </w:rPr>
          <m:t>f'(x)</m:t>
        </m:r>
      </m:oMath>
      <w:r>
        <w:t xml:space="preserve"> both of which denote the derivative of a function.</w:t>
      </w:r>
    </w:p>
    <w:p w:rsidR="002932B6" w:rsidRDefault="00752DCA">
      <w:r>
        <w:lastRenderedPageBreak/>
        <w:t xml:space="preserve">Distribution of a Derivative: </w:t>
      </w:r>
      <w:r w:rsidR="007830CD">
        <w:t xml:space="preserve">Given an expression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A330B1">
        <w:t xml:space="preserve"> we find that it is equivalent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g(x)</m:t>
        </m:r>
      </m:oMath>
      <w:r w:rsidR="00A330B1">
        <w:t xml:space="preserve">. </w:t>
      </w:r>
      <w:r w:rsidR="00D463C5">
        <w:t xml:space="preserve">In addition, given the expression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D463C5">
        <w:t xml:space="preserve"> we find it equivalent to </w:t>
      </w:r>
      <m:oMath>
        <m:r>
          <w:rPr>
            <w:rFonts w:ascii="Cambria Math" w:hAnsi="Cambria Math"/>
          </w:rPr>
          <m:t>a(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 w:rsidR="00D463C5">
        <w:t>.</w:t>
      </w:r>
    </w:p>
    <w:p w:rsidR="00D463C5" w:rsidRDefault="008D198D">
      <w:r>
        <w:t>Derivative of a Polynomial: When taking the derivative of a polynomial you distribute the derivative to each of the polynomial</w:t>
      </w:r>
      <w:r>
        <w:t>’</w:t>
      </w:r>
      <w:r>
        <w:t xml:space="preserve">s individual terms. </w:t>
      </w:r>
      <w:r w:rsidR="007557D3">
        <w:t>Ex: x</w:t>
      </w:r>
      <w:r w:rsidR="007557D3">
        <w:rPr>
          <w:vertAlign w:val="superscript"/>
        </w:rPr>
        <w:t>2</w:t>
      </w:r>
      <w:r w:rsidR="007557D3">
        <w:t xml:space="preserve"> + x + 1, after taking its d</w:t>
      </w:r>
      <w:r w:rsidR="004741A1">
        <w:t xml:space="preserve">erivative we find it to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1</m:t>
        </m:r>
      </m:oMath>
      <w:r w:rsidR="004741A1">
        <w:t xml:space="preserve"> which equals 2x+1.</w:t>
      </w:r>
    </w:p>
    <w:p w:rsidR="00671098" w:rsidRPr="007557D3" w:rsidRDefault="00671098">
      <w:pPr>
        <w:rPr>
          <w:rFonts w:hint="eastAsia"/>
        </w:rPr>
      </w:pPr>
      <w:bookmarkStart w:id="0" w:name="_GoBack"/>
      <w:bookmarkEnd w:id="0"/>
    </w:p>
    <w:sectPr w:rsidR="00671098" w:rsidRPr="007557D3" w:rsidSect="001C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6A"/>
    <w:rsid w:val="00030013"/>
    <w:rsid w:val="0015157E"/>
    <w:rsid w:val="001C27FD"/>
    <w:rsid w:val="001E7601"/>
    <w:rsid w:val="0028726A"/>
    <w:rsid w:val="002932B6"/>
    <w:rsid w:val="0035452C"/>
    <w:rsid w:val="003A4769"/>
    <w:rsid w:val="004741A1"/>
    <w:rsid w:val="004E0882"/>
    <w:rsid w:val="005028D0"/>
    <w:rsid w:val="005B22D9"/>
    <w:rsid w:val="005E404C"/>
    <w:rsid w:val="006144B2"/>
    <w:rsid w:val="00671098"/>
    <w:rsid w:val="006937AA"/>
    <w:rsid w:val="00752DCA"/>
    <w:rsid w:val="007557D3"/>
    <w:rsid w:val="007830CD"/>
    <w:rsid w:val="007D3E45"/>
    <w:rsid w:val="008C08ED"/>
    <w:rsid w:val="008C2190"/>
    <w:rsid w:val="008D198D"/>
    <w:rsid w:val="009903E1"/>
    <w:rsid w:val="00A330B1"/>
    <w:rsid w:val="00B8776D"/>
    <w:rsid w:val="00BD5232"/>
    <w:rsid w:val="00C068CE"/>
    <w:rsid w:val="00C94C07"/>
    <w:rsid w:val="00CD411E"/>
    <w:rsid w:val="00D463C5"/>
    <w:rsid w:val="00E302C4"/>
    <w:rsid w:val="00E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37B5"/>
  <w15:chartTrackingRefBased/>
  <w15:docId w15:val="{02B49502-8AB3-4CA1-BA20-AE6EEB10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7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Barca</dc:creator>
  <cp:keywords/>
  <dc:description/>
  <cp:lastModifiedBy>Hannibal Barca</cp:lastModifiedBy>
  <cp:revision>18</cp:revision>
  <dcterms:created xsi:type="dcterms:W3CDTF">2017-03-26T01:50:00Z</dcterms:created>
  <dcterms:modified xsi:type="dcterms:W3CDTF">2017-04-03T00:56:00Z</dcterms:modified>
</cp:coreProperties>
</file>