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7291C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97291C">
        <w:rPr>
          <w:sz w:val="28"/>
          <w:szCs w:val="28"/>
          <w:u w:val="single"/>
        </w:rPr>
        <w:t>Дружинину</w:t>
      </w:r>
      <w:proofErr w:type="gramEnd"/>
      <w:r w:rsidR="0097291C">
        <w:rPr>
          <w:sz w:val="28"/>
          <w:szCs w:val="28"/>
          <w:u w:val="single"/>
        </w:rPr>
        <w:t xml:space="preserve"> Денису Альбертовичу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97291C">
        <w:rPr>
          <w:szCs w:val="28"/>
          <w:u w:val="single"/>
        </w:rPr>
        <w:t>подсистемы учета лесных участков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97291C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</w:t>
      </w:r>
      <w:r w:rsidR="00E8536A">
        <w:rPr>
          <w:u w:val="single"/>
        </w:rPr>
        <w:t>о лесных участках и</w:t>
      </w:r>
      <w:r w:rsidR="00E8536A" w:rsidRPr="00E8536A">
        <w:rPr>
          <w:u w:val="single"/>
        </w:rPr>
        <w:t xml:space="preserve"> лесохозяйственных мероприятиях</w:t>
      </w:r>
      <w:r w:rsidR="00E8536A">
        <w:rPr>
          <w:u w:val="single"/>
        </w:rPr>
        <w:t xml:space="preserve"> для лесничества</w:t>
      </w:r>
      <w:bookmarkStart w:id="0" w:name="_GoBack"/>
      <w:bookmarkEnd w:id="0"/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97291C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97291C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7291C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458E8"/>
    <w:rsid w:val="00D87D95"/>
    <w:rsid w:val="00E010E1"/>
    <w:rsid w:val="00E07807"/>
    <w:rsid w:val="00E25A43"/>
    <w:rsid w:val="00E66607"/>
    <w:rsid w:val="00E8536A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7FAC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0109-01</cp:lastModifiedBy>
  <cp:revision>24</cp:revision>
  <dcterms:created xsi:type="dcterms:W3CDTF">2025-11-17T06:21:00Z</dcterms:created>
  <dcterms:modified xsi:type="dcterms:W3CDTF">2025-11-17T07:37:00Z</dcterms:modified>
</cp:coreProperties>
</file>