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-Pa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 Budd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sClickers ← no thank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Q)P(a)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qqqqqqqqqqqqqPaaaaaaaaaaaaaaaaaaaaa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-comrAd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Pa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Que-pa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kyou-p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