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0CB1E" w14:textId="36FAE663" w:rsidR="00846EF0" w:rsidRDefault="00DB3A55" w:rsidP="00AE1A43">
      <w:pPr>
        <w:jc w:val="center"/>
        <w:rPr>
          <w:b/>
          <w:sz w:val="32"/>
        </w:rPr>
      </w:pPr>
      <w:r>
        <w:rPr>
          <w:b/>
          <w:sz w:val="32"/>
        </w:rPr>
        <w:t>Archivo de Cambios Realizados</w:t>
      </w:r>
    </w:p>
    <w:p w14:paraId="52653C28" w14:textId="7DD70494" w:rsidR="00DB3A55" w:rsidRDefault="00DB3A55" w:rsidP="00DB3A55">
      <w:pPr>
        <w:rPr>
          <w:sz w:val="32"/>
        </w:rPr>
      </w:pPr>
    </w:p>
    <w:p w14:paraId="3CD7A497" w14:textId="5D78865D" w:rsidR="00CA04F6" w:rsidRPr="00CA04F6" w:rsidRDefault="00CA04F6" w:rsidP="00DB3A55">
      <w:pPr>
        <w:rPr>
          <w:sz w:val="28"/>
          <w:u w:val="single"/>
        </w:rPr>
      </w:pPr>
      <w:r>
        <w:rPr>
          <w:sz w:val="28"/>
          <w:u w:val="single"/>
        </w:rPr>
        <w:t>Viernes 15 de junio de 2018</w:t>
      </w:r>
    </w:p>
    <w:p w14:paraId="6E981005" w14:textId="44A10D21" w:rsidR="00DB3A55" w:rsidRDefault="004A6E1D" w:rsidP="00DB3A55">
      <w:pPr>
        <w:pStyle w:val="Prrafodelista"/>
        <w:numPr>
          <w:ilvl w:val="0"/>
          <w:numId w:val="1"/>
        </w:numPr>
        <w:rPr>
          <w:sz w:val="24"/>
        </w:rPr>
      </w:pPr>
      <w:r>
        <w:rPr>
          <w:sz w:val="24"/>
        </w:rPr>
        <w:t xml:space="preserve">(09:36) </w:t>
      </w:r>
      <w:r w:rsidR="00DB3A55">
        <w:rPr>
          <w:sz w:val="24"/>
        </w:rPr>
        <w:t>Se realiza modificación del archivo PDF del participante Alejandro Arango, ya que se evidenciaba que los resultados que se reflejaban no eran los que él había enviado, sino los de otro participante. Se sube el PDF con los resultados que si le corresponden a él</w:t>
      </w:r>
      <w:r w:rsidR="00C276EB">
        <w:rPr>
          <w:sz w:val="24"/>
        </w:rPr>
        <w:t xml:space="preserve"> y se elimina el anterior</w:t>
      </w:r>
      <w:r w:rsidR="00DB3A55">
        <w:rPr>
          <w:sz w:val="24"/>
        </w:rPr>
        <w:t>.</w:t>
      </w:r>
    </w:p>
    <w:p w14:paraId="718186C6" w14:textId="111C4754" w:rsidR="00AB629E" w:rsidRDefault="00AB629E" w:rsidP="00AB629E">
      <w:pPr>
        <w:pStyle w:val="Prrafodelista"/>
        <w:rPr>
          <w:sz w:val="24"/>
        </w:rPr>
      </w:pPr>
    </w:p>
    <w:p w14:paraId="04E91C7D" w14:textId="2448C863" w:rsidR="00AB629E" w:rsidRDefault="00AB629E" w:rsidP="00AB629E">
      <w:pPr>
        <w:pStyle w:val="Prrafodelista"/>
        <w:rPr>
          <w:sz w:val="24"/>
        </w:rPr>
      </w:pPr>
      <w:r>
        <w:rPr>
          <w:sz w:val="24"/>
        </w:rPr>
        <w:t>Anterior(incorrecto):</w:t>
      </w:r>
    </w:p>
    <w:p w14:paraId="493F9BD4" w14:textId="309F7598" w:rsidR="001F351B" w:rsidRDefault="001F351B" w:rsidP="001F351B">
      <w:pPr>
        <w:pStyle w:val="Prrafodelista"/>
        <w:rPr>
          <w:sz w:val="24"/>
        </w:rPr>
      </w:pPr>
      <w:r>
        <w:rPr>
          <w:noProof/>
        </w:rPr>
        <w:drawing>
          <wp:inline distT="0" distB="0" distL="0" distR="0" wp14:anchorId="36EA3F61" wp14:editId="0E3A9AB3">
            <wp:extent cx="5791200" cy="313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611564" cy="683126"/>
                    </a:xfrm>
                    <a:prstGeom prst="rect">
                      <a:avLst/>
                    </a:prstGeom>
                  </pic:spPr>
                </pic:pic>
              </a:graphicData>
            </a:graphic>
          </wp:inline>
        </w:drawing>
      </w:r>
    </w:p>
    <w:p w14:paraId="706F1FE2" w14:textId="3E2D32B5" w:rsidR="00AE1A43" w:rsidRDefault="00AB629E" w:rsidP="001F351B">
      <w:pPr>
        <w:pStyle w:val="Prrafodelista"/>
        <w:rPr>
          <w:sz w:val="24"/>
        </w:rPr>
      </w:pPr>
      <w:r>
        <w:rPr>
          <w:noProof/>
        </w:rPr>
        <w:drawing>
          <wp:inline distT="0" distB="0" distL="0" distR="0" wp14:anchorId="76FD5AA0" wp14:editId="584405D8">
            <wp:extent cx="4552950" cy="202939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8683" cy="2045323"/>
                    </a:xfrm>
                    <a:prstGeom prst="rect">
                      <a:avLst/>
                    </a:prstGeom>
                  </pic:spPr>
                </pic:pic>
              </a:graphicData>
            </a:graphic>
          </wp:inline>
        </w:drawing>
      </w:r>
    </w:p>
    <w:p w14:paraId="66FF2C95" w14:textId="665E405F" w:rsidR="00AB629E" w:rsidRDefault="00AB629E" w:rsidP="001F351B">
      <w:pPr>
        <w:pStyle w:val="Prrafodelista"/>
        <w:rPr>
          <w:sz w:val="24"/>
        </w:rPr>
      </w:pPr>
    </w:p>
    <w:p w14:paraId="48D85A19" w14:textId="720B769B" w:rsidR="00AB629E" w:rsidRDefault="00AB629E" w:rsidP="001F351B">
      <w:pPr>
        <w:pStyle w:val="Prrafodelista"/>
        <w:rPr>
          <w:sz w:val="24"/>
        </w:rPr>
      </w:pPr>
      <w:r>
        <w:rPr>
          <w:sz w:val="24"/>
        </w:rPr>
        <w:t xml:space="preserve">Nuevo(correcto): </w:t>
      </w:r>
    </w:p>
    <w:p w14:paraId="481E6434" w14:textId="34A0946D" w:rsidR="00AB629E" w:rsidRDefault="00AB629E" w:rsidP="001F351B">
      <w:pPr>
        <w:pStyle w:val="Prrafodelista"/>
        <w:rPr>
          <w:sz w:val="24"/>
        </w:rPr>
      </w:pPr>
      <w:r w:rsidRPr="00AB629E">
        <w:drawing>
          <wp:inline distT="0" distB="0" distL="0" distR="0" wp14:anchorId="05134F83" wp14:editId="7DAEC3F5">
            <wp:extent cx="5726433" cy="3143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89830" cy="444052"/>
                    </a:xfrm>
                    <a:prstGeom prst="rect">
                      <a:avLst/>
                    </a:prstGeom>
                  </pic:spPr>
                </pic:pic>
              </a:graphicData>
            </a:graphic>
          </wp:inline>
        </w:drawing>
      </w:r>
    </w:p>
    <w:p w14:paraId="0F6AEE58" w14:textId="630E7143" w:rsidR="00AB629E" w:rsidRPr="00DB3A55" w:rsidRDefault="00AB629E" w:rsidP="001F351B">
      <w:pPr>
        <w:pStyle w:val="Prrafodelista"/>
        <w:rPr>
          <w:sz w:val="24"/>
        </w:rPr>
      </w:pPr>
      <w:bookmarkStart w:id="0" w:name="_GoBack"/>
      <w:r w:rsidRPr="00AB629E">
        <w:drawing>
          <wp:inline distT="0" distB="0" distL="0" distR="0" wp14:anchorId="3C1BEFFB" wp14:editId="218E2E4F">
            <wp:extent cx="4563976" cy="2162175"/>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2445" cy="2180400"/>
                    </a:xfrm>
                    <a:prstGeom prst="rect">
                      <a:avLst/>
                    </a:prstGeom>
                  </pic:spPr>
                </pic:pic>
              </a:graphicData>
            </a:graphic>
          </wp:inline>
        </w:drawing>
      </w:r>
      <w:bookmarkEnd w:id="0"/>
    </w:p>
    <w:sectPr w:rsidR="00AB629E" w:rsidRPr="00DB3A55" w:rsidSect="001F351B">
      <w:pgSz w:w="12240" w:h="15840"/>
      <w:pgMar w:top="1417" w:right="118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C691A"/>
    <w:multiLevelType w:val="hybridMultilevel"/>
    <w:tmpl w:val="386AAB3A"/>
    <w:lvl w:ilvl="0" w:tplc="55728CBA">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937"/>
    <w:rsid w:val="001F351B"/>
    <w:rsid w:val="004A6E1D"/>
    <w:rsid w:val="0052347A"/>
    <w:rsid w:val="006C5937"/>
    <w:rsid w:val="00846EF0"/>
    <w:rsid w:val="00AB629E"/>
    <w:rsid w:val="00AE1A43"/>
    <w:rsid w:val="00C276EB"/>
    <w:rsid w:val="00CA04F6"/>
    <w:rsid w:val="00DB3A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409E"/>
  <w15:chartTrackingRefBased/>
  <w15:docId w15:val="{9D9AB853-9DA2-47FE-8E71-4D3E5896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3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62</Words>
  <Characters>342</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Yecid Atencia Hernandez</dc:creator>
  <cp:keywords/>
  <dc:description/>
  <cp:lastModifiedBy>Omar Yecid Atencia Hernandez</cp:lastModifiedBy>
  <cp:revision>8</cp:revision>
  <dcterms:created xsi:type="dcterms:W3CDTF">2018-06-15T14:27:00Z</dcterms:created>
  <dcterms:modified xsi:type="dcterms:W3CDTF">2018-06-15T14:47:00Z</dcterms:modified>
</cp:coreProperties>
</file>