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rpsdetexte"/>
        <w:pBdr>
          <w:top w:val="single" w:sz="2" w:space="1" w:color="D9D9E3"/>
          <w:left w:val="single" w:sz="2" w:space="1" w:color="D9D9E3"/>
          <w:bottom w:val="single" w:sz="2" w:space="1" w:color="D9D9E3"/>
          <w:right w:val="single" w:sz="2" w:space="1" w:color="D9D9E3"/>
        </w:pBdr>
        <w:bidi w:val="0"/>
        <w:jc w:val="left"/>
        <w:rPr/>
      </w:pPr>
      <w:r>
        <w:rPr>
          <w:rStyle w:val="Accentuationforte"/>
          <w:sz w:val="28"/>
          <w:szCs w:val="28"/>
        </w:rPr>
        <w:t>Utilisateurs</w:t>
      </w:r>
      <w:r>
        <w:rPr>
          <w:sz w:val="28"/>
          <w:szCs w:val="28"/>
        </w:rPr>
        <w:t>:</w:t>
      </w:r>
    </w:p>
    <w:p>
      <w:pPr>
        <w:pStyle w:val="Corpsdetexte"/>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sz w:val="28"/>
          <w:szCs w:val="28"/>
        </w:rPr>
      </w:pPr>
      <w:r>
        <w:rPr>
          <w:sz w:val="28"/>
          <w:szCs w:val="28"/>
        </w:rPr>
        <w:t>Administrateur</w:t>
      </w:r>
    </w:p>
    <w:p>
      <w:pPr>
        <w:pStyle w:val="Corpsdetexte"/>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sz w:val="28"/>
          <w:szCs w:val="28"/>
        </w:rPr>
      </w:pPr>
      <w:r>
        <w:rPr>
          <w:sz w:val="28"/>
          <w:szCs w:val="28"/>
        </w:rPr>
        <w:t>Employés</w:t>
      </w:r>
    </w:p>
    <w:p>
      <w:pPr>
        <w:pStyle w:val="Corpsdetexte"/>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sz w:val="28"/>
          <w:szCs w:val="28"/>
        </w:rPr>
      </w:pPr>
      <w:r>
        <w:rPr>
          <w:sz w:val="28"/>
          <w:szCs w:val="28"/>
        </w:rPr>
        <w:t>Visiteurs</w:t>
      </w:r>
    </w:p>
    <w:p>
      <w:pPr>
        <w:pStyle w:val="Corpsdetexte"/>
        <w:pBdr>
          <w:top w:val="single" w:sz="2" w:space="1" w:color="D9D9E3"/>
          <w:left w:val="single" w:sz="2" w:space="1" w:color="D9D9E3"/>
          <w:bottom w:val="single" w:sz="2" w:space="1" w:color="D9D9E3"/>
          <w:right w:val="single" w:sz="2" w:space="1" w:color="D9D9E3"/>
        </w:pBdr>
        <w:bidi w:val="0"/>
        <w:jc w:val="left"/>
        <w:rPr/>
      </w:pPr>
      <w:r>
        <w:rPr>
          <w:rStyle w:val="Accentuationforte"/>
          <w:sz w:val="28"/>
          <w:szCs w:val="28"/>
        </w:rPr>
        <w:t>Fonctionnalités Désirées</w:t>
      </w:r>
      <w:r>
        <w:rPr>
          <w:sz w:val="28"/>
          <w:szCs w:val="28"/>
        </w:rPr>
        <w:t>:</w:t>
      </w:r>
    </w:p>
    <w:p>
      <w:pPr>
        <w:pStyle w:val="Corpsdetexte"/>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Accentuationforte"/>
          <w:sz w:val="28"/>
          <w:szCs w:val="28"/>
        </w:rPr>
        <w:t>Se connecter</w:t>
      </w:r>
      <w:r>
        <w:rPr>
          <w:sz w:val="28"/>
          <w:szCs w:val="28"/>
        </w:rPr>
        <w:t>:</w:t>
      </w:r>
    </w:p>
    <w:p>
      <w:pPr>
        <w:pStyle w:val="Corpsdetexte"/>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sz w:val="28"/>
          <w:szCs w:val="28"/>
        </w:rPr>
      </w:pPr>
      <w:r>
        <w:rPr>
          <w:sz w:val="28"/>
          <w:szCs w:val="28"/>
        </w:rPr>
        <w:t>Comptes administrateur et employés.</w:t>
      </w:r>
    </w:p>
    <w:p>
      <w:pPr>
        <w:pStyle w:val="Corpsdetexte"/>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sz w:val="28"/>
          <w:szCs w:val="28"/>
        </w:rPr>
      </w:pPr>
      <w:r>
        <w:rPr>
          <w:sz w:val="28"/>
          <w:szCs w:val="28"/>
        </w:rPr>
        <w:t>Formulaire de connexion avec adresse e-mail et mot de passe.</w:t>
      </w:r>
    </w:p>
    <w:p>
      <w:pPr>
        <w:pStyle w:val="Corpsdetexte"/>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Accentuationforte"/>
          <w:sz w:val="28"/>
          <w:szCs w:val="28"/>
        </w:rPr>
        <w:t>Présenter les services</w:t>
      </w:r>
      <w:r>
        <w:rPr>
          <w:sz w:val="28"/>
          <w:szCs w:val="28"/>
        </w:rPr>
        <w:t>:</w:t>
      </w:r>
    </w:p>
    <w:p>
      <w:pPr>
        <w:pStyle w:val="Corpsdetexte"/>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sz w:val="28"/>
          <w:szCs w:val="28"/>
        </w:rPr>
      </w:pPr>
      <w:r>
        <w:rPr>
          <w:sz w:val="28"/>
          <w:szCs w:val="28"/>
        </w:rPr>
        <w:t>Affichage clair et concis des services de réparation automobile sur la page d'accueil.</w:t>
      </w:r>
    </w:p>
    <w:p>
      <w:pPr>
        <w:pStyle w:val="Corpsdetexte"/>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sz w:val="28"/>
          <w:szCs w:val="28"/>
        </w:rPr>
      </w:pPr>
      <w:r>
        <w:rPr>
          <w:sz w:val="28"/>
          <w:szCs w:val="28"/>
        </w:rPr>
        <w:t>Possibilité pour l'administrateur de modifier ces informations depuis son espace.</w:t>
      </w:r>
    </w:p>
    <w:p>
      <w:pPr>
        <w:pStyle w:val="Corpsdetexte"/>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Accentuationforte"/>
          <w:sz w:val="28"/>
          <w:szCs w:val="28"/>
        </w:rPr>
        <w:t>Définir les horaires d'ouverture</w:t>
      </w:r>
      <w:r>
        <w:rPr>
          <w:sz w:val="28"/>
          <w:szCs w:val="28"/>
        </w:rPr>
        <w:t>:</w:t>
      </w:r>
    </w:p>
    <w:p>
      <w:pPr>
        <w:pStyle w:val="Corpsdetexte"/>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sz w:val="28"/>
          <w:szCs w:val="28"/>
        </w:rPr>
      </w:pPr>
      <w:r>
        <w:rPr>
          <w:sz w:val="28"/>
          <w:szCs w:val="28"/>
        </w:rPr>
        <w:t>Horaires d'ouverture visibles sur toutes les pages du site.</w:t>
      </w:r>
    </w:p>
    <w:p>
      <w:pPr>
        <w:pStyle w:val="Corpsdetexte"/>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sz w:val="28"/>
          <w:szCs w:val="28"/>
        </w:rPr>
      </w:pPr>
      <w:r>
        <w:rPr>
          <w:sz w:val="28"/>
          <w:szCs w:val="28"/>
        </w:rPr>
        <w:t>Possibilité pour l'administrateur de les préciser depuis son espace.</w:t>
      </w:r>
    </w:p>
    <w:p>
      <w:pPr>
        <w:pStyle w:val="Corpsdetexte"/>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Accentuationforte"/>
          <w:sz w:val="28"/>
          <w:szCs w:val="28"/>
        </w:rPr>
        <w:t>Exposer les voitures d'occasion</w:t>
      </w:r>
      <w:r>
        <w:rPr>
          <w:sz w:val="28"/>
          <w:szCs w:val="28"/>
        </w:rPr>
        <w:t>:</w:t>
      </w:r>
    </w:p>
    <w:p>
      <w:pPr>
        <w:pStyle w:val="Corpsdetexte"/>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sz w:val="28"/>
          <w:szCs w:val="28"/>
        </w:rPr>
      </w:pPr>
      <w:r>
        <w:rPr>
          <w:sz w:val="28"/>
          <w:szCs w:val="28"/>
        </w:rPr>
        <w:t>Présentation des véhicules d'occasion avec photos, descriptions et informations techniques.</w:t>
      </w:r>
    </w:p>
    <w:p>
      <w:pPr>
        <w:pStyle w:val="Corpsdetexte"/>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sz w:val="28"/>
          <w:szCs w:val="28"/>
        </w:rPr>
      </w:pPr>
      <w:r>
        <w:rPr>
          <w:sz w:val="28"/>
          <w:szCs w:val="28"/>
        </w:rPr>
        <w:t>Pour chaque voiture : prix, image en avant, année de mise en circulation, kilométrage, galerie d'images, caractéristiques, équipements et options.</w:t>
      </w:r>
    </w:p>
    <w:p>
      <w:pPr>
        <w:pStyle w:val="Corpsdetexte"/>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sz w:val="28"/>
          <w:szCs w:val="28"/>
        </w:rPr>
      </w:pPr>
      <w:r>
        <w:rPr>
          <w:sz w:val="28"/>
          <w:szCs w:val="28"/>
        </w:rPr>
        <w:t>Employés peuvent ajouter de nouvelles voitures.</w:t>
      </w:r>
    </w:p>
    <w:p>
      <w:pPr>
        <w:pStyle w:val="Corpsdetexte"/>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Accentuationforte"/>
          <w:sz w:val="28"/>
          <w:szCs w:val="28"/>
        </w:rPr>
        <w:t>Filtrer la liste des véhicules d'occasion</w:t>
      </w:r>
      <w:r>
        <w:rPr>
          <w:sz w:val="28"/>
          <w:szCs w:val="28"/>
        </w:rPr>
        <w:t>:</w:t>
      </w:r>
    </w:p>
    <w:p>
      <w:pPr>
        <w:pStyle w:val="Corpsdetexte"/>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sz w:val="28"/>
          <w:szCs w:val="28"/>
        </w:rPr>
      </w:pPr>
      <w:r>
        <w:rPr>
          <w:sz w:val="28"/>
          <w:szCs w:val="28"/>
        </w:rPr>
        <w:t>Système de filtres pour faciliter la recherche de véhicules (prix, kilométrage, année de mise en circulation) sans recharger la page.</w:t>
      </w:r>
    </w:p>
    <w:p>
      <w:pPr>
        <w:pStyle w:val="Corpsdetexte"/>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Accentuationforte"/>
          <w:sz w:val="28"/>
          <w:szCs w:val="28"/>
        </w:rPr>
        <w:t>Permettre de contacter l'atelier</w:t>
      </w:r>
      <w:r>
        <w:rPr>
          <w:sz w:val="28"/>
          <w:szCs w:val="28"/>
        </w:rPr>
        <w:t>:</w:t>
      </w:r>
    </w:p>
    <w:p>
      <w:pPr>
        <w:pStyle w:val="Corpsdetexte"/>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sz w:val="28"/>
          <w:szCs w:val="28"/>
        </w:rPr>
      </w:pPr>
      <w:r>
        <w:rPr>
          <w:sz w:val="28"/>
          <w:szCs w:val="28"/>
        </w:rPr>
        <w:t>Visiteurs peuvent contacter le garage par téléphone ou via un formulaire de contact en ligne.</w:t>
      </w:r>
    </w:p>
    <w:p>
      <w:pPr>
        <w:pStyle w:val="Corpsdetexte"/>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sz w:val="28"/>
          <w:szCs w:val="28"/>
        </w:rPr>
      </w:pPr>
      <w:r>
        <w:rPr>
          <w:sz w:val="28"/>
          <w:szCs w:val="28"/>
        </w:rPr>
        <w:t>Formulaire de contact avec nom, prénom, adresse e-mail, numéro de téléphone et message.</w:t>
      </w:r>
    </w:p>
    <w:p>
      <w:pPr>
        <w:pStyle w:val="Corpsdetexte"/>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sz w:val="28"/>
          <w:szCs w:val="28"/>
        </w:rPr>
      </w:pPr>
      <w:r>
        <w:rPr>
          <w:sz w:val="28"/>
          <w:szCs w:val="28"/>
        </w:rPr>
        <w:t>Informations de contact visibles en bas de chaque annonce de véhicule d'occasion.</w:t>
      </w:r>
    </w:p>
    <w:p>
      <w:pPr>
        <w:pStyle w:val="Corpsdetexte"/>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Accentuationforte"/>
          <w:sz w:val="28"/>
          <w:szCs w:val="28"/>
        </w:rPr>
        <w:t>Recueillir les témoignages des clients</w:t>
      </w:r>
      <w:r>
        <w:rPr>
          <w:sz w:val="28"/>
          <w:szCs w:val="28"/>
        </w:rPr>
        <w:t>:</w:t>
      </w:r>
    </w:p>
    <w:p>
      <w:pPr>
        <w:pStyle w:val="Corpsdetexte"/>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sz w:val="28"/>
          <w:szCs w:val="28"/>
        </w:rPr>
      </w:pPr>
      <w:r>
        <w:rPr>
          <w:sz w:val="28"/>
          <w:szCs w:val="28"/>
        </w:rPr>
        <w:t>Section de témoignages accessible depuis la page d'accueil.</w:t>
      </w:r>
    </w:p>
    <w:p>
      <w:pPr>
        <w:pStyle w:val="Corpsdetexte"/>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sz w:val="28"/>
          <w:szCs w:val="28"/>
        </w:rPr>
      </w:pPr>
      <w:r>
        <w:rPr>
          <w:sz w:val="28"/>
          <w:szCs w:val="28"/>
        </w:rPr>
        <w:t>Les visiteurs peuvent laisser un témoignage avec nom, commentaire et note.</w:t>
      </w:r>
    </w:p>
    <w:p>
      <w:pPr>
        <w:pStyle w:val="Corpsdetexte"/>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sz w:val="28"/>
          <w:szCs w:val="28"/>
        </w:rPr>
      </w:pPr>
      <w:r>
        <w:rPr>
          <w:sz w:val="28"/>
          <w:szCs w:val="28"/>
        </w:rPr>
        <w:t>Les avis sont modérés par un employé et affichés sur la page d'accueil.</w:t>
      </w:r>
    </w:p>
    <w:p>
      <w:pPr>
        <w:pStyle w:val="Corpsdetexte"/>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left="1418" w:hanging="283"/>
        <w:jc w:val="left"/>
        <w:rPr>
          <w:sz w:val="28"/>
          <w:szCs w:val="28"/>
        </w:rPr>
      </w:pPr>
      <w:r>
        <w:rPr>
          <w:sz w:val="28"/>
          <w:szCs w:val="28"/>
        </w:rPr>
        <w:t>Employés peuvent ajouter des témoignages clients depuis leur espace.</w:t>
      </w:r>
    </w:p>
    <w:p>
      <w:pPr>
        <w:pStyle w:val="Corpsdetexte"/>
        <w:bidi w:val="0"/>
        <w:jc w:val="left"/>
        <w:rPr/>
      </w:pPr>
      <w:r>
        <w:rPr/>
        <w:br/>
      </w:r>
    </w:p>
    <w:p>
      <w:pPr>
        <w:pStyle w:val="Corpsdetexte"/>
        <w:bidi w:val="0"/>
        <w:jc w:val="left"/>
        <w:rPr/>
      </w:pPr>
      <w:r>
        <w:rPr/>
      </w:r>
    </w:p>
    <w:p>
      <w:pPr>
        <w:pStyle w:val="Corpsdetexte"/>
        <w:bidi w:val="0"/>
        <w:jc w:val="left"/>
        <w:rPr/>
      </w:pPr>
      <w:r>
        <w:rPr/>
      </w:r>
    </w:p>
    <w:p>
      <w:pPr>
        <w:pStyle w:val="Corpsdetexte"/>
        <w:widowControl/>
        <w:bidi w:val="0"/>
        <w:spacing w:before="0" w:after="14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 xml:space="preserve">PROJET Garage automobile Vincent Parrot, fort de ses 15 années d'expérience dans la réparation automobile, a ouvert son propre garage à Toulouse en 2021. Depuis 2 ans, il propose une large gamme de services: réparation de la carrosserie et de la mécanique des voitures ainsi que leur entretien régulier pour garantir leur performance et leur sécurité. De plus, le Garage V. Parrot met en vente des véhicules d'occasion afin d'accroître son chiffre d'affaires. Vincent Parrot considère son atelier comme un véritable lieu de confiance pour ses clients et leurs voitures doivent, selon lui, à tout prix être entre de bonnes mains. Bien qu'il fournisse grâce à ses employés un service de qualité et personnalisé à chaque client, Vincent Parrot reconnaît qu'il doit être visible sur internet s'il veut se faire définitivement une place parmi la concurrence. Il a donc contacté l’agence de création de sites web dont vous faites partie pour un premier devis, qu'il a accepté. Vous aurez alors pour mission de créer une application web vitrine pour le Garage V. Parrot, en mettant en avant la qualité des services délivrés par cette récente entreprise. Présentation du contexte Reproduction interdite ECF - Garage automobile Page 5 sur 12 US1. Se connecter Utilisateurs concernés: Administrateur, Employés Le compte administrateur sera créé spécialement pour Vincent Parrot, le chef d’entreprise du garage. C’est lui qui gérera les informations sur le site web. Toutefois, un autre type de compte sera possible: l’employé ● Chaque personnel du garage aura son compte sur l’application web ● L’employé ne pourra pas créer son propre compte, seul l’administrateur pourra en générer un pour lui. Quel que soit le type d’utilisateur souhaitant se connecter, il pourra le faire grâce au même formulaire de connexion. Les identifiants à entrer seront l’adresse e-mail et un mot de passe sécurisé. US2. Présenter les services Utilisateurs concernés: Administrateur, Visiteurs Le site web doit afficher de manière claire et concise les différents services de réparation automobile proposés par le garage sur sa page d'accueil. De plus, l'administrateur doit avoir la possibilité de modifier ces informations directement à partir de son espace d'administration. US3. Définir les horaires d’ouverture Utilisateurs concernés: Administrateur Les visiteurs doivent pouvoir consulter les horaires d'ouverture du garage directement sur le site web, ce qui leur permettra de planifier leur passage sur place. Ces horaires méritent d’être donc visibles dans le pied de chaque page du site. L’administrateur doit être en mesure de préciser quand le garage est ouvert, depuis son espace dédié. US3. Exposer les voitures d'occasion Utilisateurs concernés: Employés, Visiteurs Fonctionnalités désirées Reproduction interdite ECF - Garage automobile Page 6 sur 12 Selon les souhaits de monsieur Parrot, le site web devra présenter les véhicules d'occasion disponibles à la vente, avec des photos, des descriptions détaillées et des informations techniques. Pour chaque voiture, il faudra afficher obligatoirement: - Son prix - Une image à mettre en avant - L’année de mise en circulation - Le kilométrage Pour augmenter les chances qu’une voiture soit vendue, il peut être intéressant de transmettre aussi une galerie d’images, un tableau de caractéristiques ainsi que la liste des équipements et options installés dans ce véhicule. N’importe quel employé du garage doit pouvoir ajouter, depuis son espace, de nouvelles voitures sur le site. US4. Filtrer la liste des véhicules d’occasion Utilisateurs concernés: Visiteurs La liste des voitures d’occasion disponibles à la vente peut parfois s’avérer être très longue, ce qui risque de dérouter les visiteurs du site. Pour remédier à cela, il faudrait mettre en place un système de filtres afin de faciliter la recherche de véhicules. Les résultats pourront être ajustés en fonction d'une fourchette de prix, d'un nombre de kilomètres parcourus ou d'une année de mise en circulation (voir exemple dans les annexes) . Et pour obtenir la meilleure expérience utilisateur possible, les filtres devront être appliqués sans recharger la page. US4. Permettre de contacter l'atelier Utilisateurs concernés: Visiteurs Il est important que les visiteurs du site puissent facilement joindre le garage à tout moment, que ce soit par téléphone ou en remplissant un formulaire de contact en ligne. Si un visiteur décide d'utiliser le formulaire, il devra alors fournir son nom, prénom, adresse email, numéro de téléphone et un message. De plus, toutes les informations de contact, formulaire compris, devront également être visibles en bas de chaque annonce d’un véhicule d’occasion. Le sujet du formulaire sera alors Reproduction interdite ECF - Garage automobile Page 7 sur 12 automatiquement ajusté en fonction du titre de l'annonce pour permettre une future communication plus efficace avec le garage. US5. Recueillir les témoignages des clients Utilisateurs concernés: Visiteurs Les témoignages sont parfaits pour attirer de nouveaux clients, mais aussi les fidéliser. Pour ce faire, une section spécifique sera mise en place et accessible depuis la page d'accueil du site. N’importe quel visiteur pourra alors laisser un témoignage composé d’un nom, d’un commentaire, ainsi que d’une note. Les avis seront modérés par un employé du garage pour éviter tout contenu inapproprié ou offensant. Les commentaires approuvés seront alors affichés sur la page d’accueil. A noter que les employés du garage devront également avoir la possibilité d'ajouter des témoignages clients directement depuis leur espace dédié.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 hne">
    <w:altName w:val="ui-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fr-FR" w:eastAsia="zh-CN" w:bidi="hi-IN"/>
    </w:rPr>
  </w:style>
  <w:style w:type="character" w:styleId="Accentuationforte">
    <w:name w:val="Accentuation forte"/>
    <w:qFormat/>
    <w:rPr>
      <w:b/>
      <w:bCs/>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3</Pages>
  <Words>1110</Words>
  <Characters>6226</Characters>
  <CharactersWithSpaces>7281</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2023-09-30T00:44:33Z</dcterms:created>
  <dc:creator/>
  <dc:description/>
  <dc:language>fr-FR</dc:language>
  <cp:lastModifiedBy/>
  <dcterms:modified xsi:type="dcterms:W3CDTF">2023-09-30T00:48:16Z</dcterms:modified>
  <cp:revision>1</cp:revision>
  <dc:subject/>
  <dc:title/>
</cp:coreProperties>
</file>