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1D1D2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政見發表會賴清德第一輪談話逐字如下：</w:t>
      </w:r>
    </w:p>
    <w:p w14:paraId="60FB39BB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總統應該要提出國家願景藍圖以及國家建設計劃，用具體行動帶給人民希望。因此在上一次政見發表會之後，我便啟動四天三夜的環島大拼圖活動，唱土地的歌，拚咱的希望。一個縣市一個字，一天一句標語，就是希望各縣市父老鄉親，能在這場關係台灣前途、後代子孫幸福，甚至也會影響印太和平的重大選舉中都能夠挺身而出，選對的人，走對的路；讓美德贏台灣，讓台灣贏得美。我也到每個縣市發表「均衡台灣國家建設計畫」，我將善用每個縣市的資源，給予適當的定位，並且再加上產業、交通、醫療、文化、觀光、居住、水環境等重大建設，不遺漏任何一個城市，讓每個縣市都能發揮潛力。</w:t>
      </w:r>
    </w:p>
    <w:p w14:paraId="20E2AFF9" w14:textId="7B846F34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因為我深刻以為，只有台灣均衡發展，二十二個城市，手牽手往前走一步，都遠比任何一個城市單獨走一百步要來得重要，台灣均衡發展，處處才可安居，人人才可樂業，均衡發展的台灣也才可能有永續發展的台灣，四天要完成拼圖的活動並不簡單，每個人、每個城市都非常重要，因為少一個人、少一塊紙板，字就拼不成，少一個縣市，標語也不夠完整。就像是在這一場總統大選當中，每一個人都非常重要，如果少了您，台灣的主權、台灣的民主就會受到傷害，我們希望每一個縣市都能夠贏得這場選舉，台灣才有可能贏得最後的勝利。</w:t>
      </w:r>
    </w:p>
    <w:p w14:paraId="3385B2A8" w14:textId="2019093F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</w:p>
    <w:p w14:paraId="2B23B0A6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我很榮幸能夠跟大家一起拼圖，當我們雙手把紙板高高舉起來朝向天空的時候，就像是代表著站在印太第一島鏈的台灣向國際宣示，我們一定堅定地抵抗極權主義的擴張，我們將會堅定守護國家的主權跟民主，同時我也非常榮幸也很高興，能夠跟大家一起唱歌，有路，我們沿路唱歌，沒路，我們蹽溪過嶺，我們唱出世世代代要當家作主的心聲。這個活動很不湊巧，剛好碰到寒流，而且又下著雨，但是我看到不分男女老幼踴躍參加，我很感激也非常感動，我握著你們的手冷冰冰，心裡感到不捨，但是你們傳給我的力量、給我的加油鼓勵，我又可以感受到大家心是熱的，特別是有一位朋友特別跟我提醒，要照顧人民、要好好照顧人民，我在這裡跟這位朋友以及跟全國的父老鄉親報告，清德擔任總統我會好好來照顧人民，我會在蔡英文總統的基礎上擴大對社會的投資，而且我已經提出了投資</w:t>
      </w:r>
      <w:r>
        <w:rPr>
          <w:rFonts w:ascii="__Inter_Fallback_e66fe9" w:hAnsi="__Inter_Fallback_e66fe9"/>
          <w:color w:val="374151"/>
        </w:rPr>
        <w:t>0</w:t>
      </w:r>
      <w:r>
        <w:rPr>
          <w:rFonts w:ascii="__Inter_Fallback_e66fe9" w:hAnsi="__Inter_Fallback_e66fe9"/>
          <w:color w:val="374151"/>
        </w:rPr>
        <w:t>到</w:t>
      </w:r>
      <w:r>
        <w:rPr>
          <w:rFonts w:ascii="__Inter_Fallback_e66fe9" w:hAnsi="__Inter_Fallback_e66fe9"/>
          <w:color w:val="374151"/>
        </w:rPr>
        <w:t>22</w:t>
      </w:r>
      <w:r>
        <w:rPr>
          <w:rFonts w:ascii="__Inter_Fallback_e66fe9" w:hAnsi="__Inter_Fallback_e66fe9"/>
          <w:color w:val="374151"/>
        </w:rPr>
        <w:t>歲的完整計劃，我將會用加薪減稅少負擔，陪伴每一個人走過人生每一個階段，第一個我會推動「</w:t>
      </w:r>
      <w:r>
        <w:rPr>
          <w:rFonts w:ascii="__Inter_Fallback_e66fe9" w:hAnsi="__Inter_Fallback_e66fe9"/>
          <w:color w:val="374151"/>
        </w:rPr>
        <w:t>0</w:t>
      </w:r>
      <w:r>
        <w:rPr>
          <w:rFonts w:ascii="__Inter_Fallback_e66fe9" w:hAnsi="__Inter_Fallback_e66fe9"/>
          <w:color w:val="374151"/>
        </w:rPr>
        <w:t>到</w:t>
      </w:r>
      <w:r>
        <w:rPr>
          <w:rFonts w:ascii="__Inter_Fallback_e66fe9" w:hAnsi="__Inter_Fallback_e66fe9"/>
          <w:color w:val="374151"/>
        </w:rPr>
        <w:t>6</w:t>
      </w:r>
      <w:r>
        <w:rPr>
          <w:rFonts w:ascii="__Inter_Fallback_e66fe9" w:hAnsi="__Inter_Fallback_e66fe9"/>
          <w:color w:val="374151"/>
        </w:rPr>
        <w:t>歲國家一起養</w:t>
      </w:r>
      <w:r>
        <w:rPr>
          <w:rFonts w:ascii="__Inter_Fallback_e66fe9" w:hAnsi="__Inter_Fallback_e66fe9"/>
          <w:color w:val="374151"/>
        </w:rPr>
        <w:t>2.0</w:t>
      </w:r>
      <w:r>
        <w:rPr>
          <w:rFonts w:ascii="__Inter_Fallback_e66fe9" w:hAnsi="__Inter_Fallback_e66fe9"/>
          <w:color w:val="374151"/>
        </w:rPr>
        <w:t>」以及「長照</w:t>
      </w:r>
      <w:r>
        <w:rPr>
          <w:rFonts w:ascii="__Inter_Fallback_e66fe9" w:hAnsi="__Inter_Fallback_e66fe9"/>
          <w:color w:val="374151"/>
        </w:rPr>
        <w:t>3.0</w:t>
      </w:r>
      <w:r>
        <w:rPr>
          <w:rFonts w:ascii="__Inter_Fallback_e66fe9" w:hAnsi="__Inter_Fallback_e66fe9"/>
          <w:color w:val="374151"/>
        </w:rPr>
        <w:t>」來減輕三明治家庭的負擔。</w:t>
      </w:r>
    </w:p>
    <w:p w14:paraId="133C8D13" w14:textId="74955634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長照</w:t>
      </w:r>
      <w:r>
        <w:rPr>
          <w:rFonts w:ascii="__Inter_Fallback_e66fe9" w:hAnsi="__Inter_Fallback_e66fe9"/>
          <w:color w:val="374151"/>
        </w:rPr>
        <w:t>3.0</w:t>
      </w:r>
      <w:r>
        <w:rPr>
          <w:rFonts w:ascii="__Inter_Fallback_e66fe9" w:hAnsi="__Inter_Fallback_e66fe9"/>
          <w:color w:val="374151"/>
        </w:rPr>
        <w:t>會特別強調公立安養中心的設置，讓我們有需要的民眾可以用最便宜的負擔來解決照顧長輩的問題。第二個，我也會推動青年百億海外圓夢基金。</w:t>
      </w:r>
      <w:r>
        <w:rPr>
          <w:rFonts w:ascii="__Inter_Fallback_e66fe9" w:hAnsi="__Inter_Fallback_e66fe9"/>
          <w:color w:val="374151"/>
        </w:rPr>
        <w:lastRenderedPageBreak/>
        <w:t>我希望年輕人能夠走出國門，能夠進到世界，能夠增廣見聞，能夠圓自己的夢想，能夠共同圓台灣的夢。</w:t>
      </w:r>
    </w:p>
    <w:p w14:paraId="14FCD14B" w14:textId="3D6946B0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</w:p>
    <w:p w14:paraId="41F5F759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第三，我也會來推教育平權。剛剛柯文哲主席所提出來的教育政見，不是現在政府已經在做，我的政見裡面也都已經有提出，我今天在這裡我要特別強調教育平權，因為政府利用教育來栽培人才，人才多、人才好，這個國家社會自然就會好，個人透過教育來增進自己的專業知識，改善個人的生活，個人生活好，國家社會也會跟著好，所以我們不應該因為社經機會的不同，造成社經地位弱勢的孩子在取得教育資源的時候發生困難，所以從明年開始我們高中職全面免學費，弱勢家庭年收入不到</w:t>
      </w:r>
      <w:r>
        <w:rPr>
          <w:rFonts w:ascii="__Inter_Fallback_e66fe9" w:hAnsi="__Inter_Fallback_e66fe9"/>
          <w:color w:val="374151"/>
        </w:rPr>
        <w:t>70</w:t>
      </w:r>
      <w:r>
        <w:rPr>
          <w:rFonts w:ascii="__Inter_Fallback_e66fe9" w:hAnsi="__Inter_Fallback_e66fe9"/>
          <w:color w:val="374151"/>
        </w:rPr>
        <w:t>萬的，不管是念公立或私立，每個孩子每年每人補助兩萬元，年收入</w:t>
      </w:r>
      <w:r>
        <w:rPr>
          <w:rFonts w:ascii="__Inter_Fallback_e66fe9" w:hAnsi="__Inter_Fallback_e66fe9"/>
          <w:color w:val="374151"/>
        </w:rPr>
        <w:t>70</w:t>
      </w:r>
      <w:r>
        <w:rPr>
          <w:rFonts w:ascii="__Inter_Fallback_e66fe9" w:hAnsi="__Inter_Fallback_e66fe9"/>
          <w:color w:val="374151"/>
        </w:rPr>
        <w:t>萬到</w:t>
      </w:r>
      <w:r>
        <w:rPr>
          <w:rFonts w:ascii="__Inter_Fallback_e66fe9" w:hAnsi="__Inter_Fallback_e66fe9"/>
          <w:color w:val="374151"/>
        </w:rPr>
        <w:t>90</w:t>
      </w:r>
      <w:r>
        <w:rPr>
          <w:rFonts w:ascii="__Inter_Fallback_e66fe9" w:hAnsi="__Inter_Fallback_e66fe9"/>
          <w:color w:val="374151"/>
        </w:rPr>
        <w:t>萬之間的，不管念公立或念私立，每人每年補助</w:t>
      </w:r>
      <w:r>
        <w:rPr>
          <w:rFonts w:ascii="__Inter_Fallback_e66fe9" w:hAnsi="__Inter_Fallback_e66fe9"/>
          <w:color w:val="374151"/>
        </w:rPr>
        <w:t>15000</w:t>
      </w:r>
      <w:r>
        <w:rPr>
          <w:rFonts w:ascii="__Inter_Fallback_e66fe9" w:hAnsi="__Inter_Fallback_e66fe9"/>
          <w:color w:val="374151"/>
        </w:rPr>
        <w:t>塊錢。公立的學雜費比較便宜，私立的學雜費比較貴，那我們補助私立的孩子每人每年</w:t>
      </w:r>
      <w:r>
        <w:rPr>
          <w:rFonts w:ascii="__Inter_Fallback_e66fe9" w:hAnsi="__Inter_Fallback_e66fe9"/>
          <w:color w:val="374151"/>
        </w:rPr>
        <w:t>35000</w:t>
      </w:r>
      <w:r>
        <w:rPr>
          <w:rFonts w:ascii="__Inter_Fallback_e66fe9" w:hAnsi="__Inter_Fallback_e66fe9"/>
          <w:color w:val="374151"/>
        </w:rPr>
        <w:t>塊錢，經濟弱勢的大專學生，再加碼減免</w:t>
      </w:r>
      <w:r>
        <w:rPr>
          <w:rFonts w:ascii="__Inter_Fallback_e66fe9" w:hAnsi="__Inter_Fallback_e66fe9"/>
          <w:color w:val="374151"/>
        </w:rPr>
        <w:t>1</w:t>
      </w:r>
      <w:r>
        <w:rPr>
          <w:rFonts w:ascii="__Inter_Fallback_e66fe9" w:hAnsi="__Inter_Fallback_e66fe9"/>
          <w:color w:val="374151"/>
        </w:rPr>
        <w:t>萬</w:t>
      </w:r>
      <w:r>
        <w:rPr>
          <w:rFonts w:ascii="__Inter_Fallback_e66fe9" w:hAnsi="__Inter_Fallback_e66fe9"/>
          <w:color w:val="374151"/>
        </w:rPr>
        <w:t>5,000</w:t>
      </w:r>
      <w:r>
        <w:rPr>
          <w:rFonts w:ascii="__Inter_Fallback_e66fe9" w:hAnsi="__Inter_Fallback_e66fe9"/>
          <w:color w:val="374151"/>
        </w:rPr>
        <w:t>元至</w:t>
      </w:r>
      <w:r>
        <w:rPr>
          <w:rFonts w:ascii="__Inter_Fallback_e66fe9" w:hAnsi="__Inter_Fallback_e66fe9"/>
          <w:color w:val="374151"/>
        </w:rPr>
        <w:t>2</w:t>
      </w:r>
      <w:r>
        <w:rPr>
          <w:rFonts w:ascii="__Inter_Fallback_e66fe9" w:hAnsi="__Inter_Fallback_e66fe9"/>
          <w:color w:val="374151"/>
        </w:rPr>
        <w:t>萬元，讓多數來自基層的私立大學學生，不需要負擔更多學雜費、甚至背著學貸壓力，才能讀大學。也就是說讓每一個人都可以透過教育追求夢想、實現希望，也當人人都有希望的時候，這個國家這個社會也才會有希望。</w:t>
      </w:r>
    </w:p>
    <w:p w14:paraId="141EE7A7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第四，我將推動居住正義來照顧年輕人所面臨的居住問題，第一個就是囤房稅</w:t>
      </w:r>
      <w:r>
        <w:rPr>
          <w:rFonts w:ascii="__Inter_Fallback_e66fe9" w:hAnsi="__Inter_Fallback_e66fe9"/>
          <w:color w:val="374151"/>
        </w:rPr>
        <w:t>2.0</w:t>
      </w:r>
      <w:r>
        <w:rPr>
          <w:rFonts w:ascii="__Inter_Fallback_e66fe9" w:hAnsi="__Inter_Fallback_e66fe9"/>
          <w:color w:val="374151"/>
        </w:rPr>
        <w:t>，就是用全國總歸戶，利用房屋稅的差別稅率，來遏止惡意的炒房，讓房價能夠恢復正常，這一點立法院最近已經三讀通過，即將要來實施。第二個，我會來優化青年安家貸款，額度由</w:t>
      </w:r>
      <w:r>
        <w:rPr>
          <w:rFonts w:ascii="__Inter_Fallback_e66fe9" w:hAnsi="__Inter_Fallback_e66fe9"/>
          <w:color w:val="374151"/>
        </w:rPr>
        <w:t>800</w:t>
      </w:r>
      <w:r>
        <w:rPr>
          <w:rFonts w:ascii="__Inter_Fallback_e66fe9" w:hAnsi="__Inter_Fallback_e66fe9"/>
          <w:color w:val="374151"/>
        </w:rPr>
        <w:t>萬到</w:t>
      </w:r>
      <w:r>
        <w:rPr>
          <w:rFonts w:ascii="__Inter_Fallback_e66fe9" w:hAnsi="__Inter_Fallback_e66fe9"/>
          <w:color w:val="374151"/>
        </w:rPr>
        <w:t>1000</w:t>
      </w:r>
      <w:r>
        <w:rPr>
          <w:rFonts w:ascii="__Inter_Fallback_e66fe9" w:hAnsi="__Inter_Fallback_e66fe9"/>
          <w:color w:val="374151"/>
        </w:rPr>
        <w:t>萬，利息補貼由現在的辦法再加一碼，總共百分之</w:t>
      </w:r>
      <w:r>
        <w:rPr>
          <w:rFonts w:ascii="__Inter_Fallback_e66fe9" w:hAnsi="__Inter_Fallback_e66fe9"/>
          <w:color w:val="374151"/>
        </w:rPr>
        <w:t>0.375</w:t>
      </w:r>
      <w:r>
        <w:rPr>
          <w:rFonts w:ascii="__Inter_Fallback_e66fe9" w:hAnsi="__Inter_Fallback_e66fe9"/>
          <w:color w:val="374151"/>
        </w:rPr>
        <w:t>，讓有志於購買房屋的年輕人來完成他的夢想。第三個是我們來推動社會住宅，蔡英文總統承諾在八年任內要推動</w:t>
      </w:r>
      <w:r>
        <w:rPr>
          <w:rFonts w:ascii="__Inter_Fallback_e66fe9" w:hAnsi="__Inter_Fallback_e66fe9"/>
          <w:color w:val="374151"/>
        </w:rPr>
        <w:t>20</w:t>
      </w:r>
      <w:r>
        <w:rPr>
          <w:rFonts w:ascii="__Inter_Fallback_e66fe9" w:hAnsi="__Inter_Fallback_e66fe9"/>
          <w:color w:val="374151"/>
        </w:rPr>
        <w:t>萬戶的社會住宅，在明年</w:t>
      </w:r>
      <w:r>
        <w:rPr>
          <w:rFonts w:ascii="__Inter_Fallback_e66fe9" w:hAnsi="__Inter_Fallback_e66fe9"/>
          <w:color w:val="374151"/>
        </w:rPr>
        <w:t>520</w:t>
      </w:r>
      <w:r>
        <w:rPr>
          <w:rFonts w:ascii="__Inter_Fallback_e66fe9" w:hAnsi="__Inter_Fallback_e66fe9"/>
          <w:color w:val="374151"/>
        </w:rPr>
        <w:t>卸任之前，現在之前新建的不管是完成，或是已經完成發包有</w:t>
      </w:r>
      <w:r>
        <w:rPr>
          <w:rFonts w:ascii="__Inter_Fallback_e66fe9" w:hAnsi="__Inter_Fallback_e66fe9"/>
          <w:color w:val="374151"/>
        </w:rPr>
        <w:t>12</w:t>
      </w:r>
      <w:r>
        <w:rPr>
          <w:rFonts w:ascii="__Inter_Fallback_e66fe9" w:hAnsi="__Inter_Fallback_e66fe9"/>
          <w:color w:val="374151"/>
        </w:rPr>
        <w:t>萬多戶，包租代管將有</w:t>
      </w:r>
      <w:r>
        <w:rPr>
          <w:rFonts w:ascii="__Inter_Fallback_e66fe9" w:hAnsi="__Inter_Fallback_e66fe9"/>
          <w:color w:val="374151"/>
        </w:rPr>
        <w:t>8</w:t>
      </w:r>
      <w:r>
        <w:rPr>
          <w:rFonts w:ascii="__Inter_Fallback_e66fe9" w:hAnsi="__Inter_Fallback_e66fe9"/>
          <w:color w:val="374151"/>
        </w:rPr>
        <w:t>萬多戶，換句話說</w:t>
      </w:r>
      <w:r>
        <w:rPr>
          <w:rFonts w:ascii="__Inter_Fallback_e66fe9" w:hAnsi="__Inter_Fallback_e66fe9"/>
          <w:color w:val="374151"/>
        </w:rPr>
        <w:t>20</w:t>
      </w:r>
      <w:r>
        <w:rPr>
          <w:rFonts w:ascii="__Inter_Fallback_e66fe9" w:hAnsi="__Inter_Fallback_e66fe9"/>
          <w:color w:val="374151"/>
        </w:rPr>
        <w:t>萬戶的社會住宅不會跳票，清德未來也會以八年為期的規劃，新建的住宅有</w:t>
      </w:r>
      <w:r>
        <w:rPr>
          <w:rFonts w:ascii="__Inter_Fallback_e66fe9" w:hAnsi="__Inter_Fallback_e66fe9"/>
          <w:color w:val="374151"/>
        </w:rPr>
        <w:t>13</w:t>
      </w:r>
      <w:r>
        <w:rPr>
          <w:rFonts w:ascii="__Inter_Fallback_e66fe9" w:hAnsi="__Inter_Fallback_e66fe9"/>
          <w:color w:val="374151"/>
        </w:rPr>
        <w:t>萬多戶，包租代管會有</w:t>
      </w:r>
      <w:r>
        <w:rPr>
          <w:rFonts w:ascii="__Inter_Fallback_e66fe9" w:hAnsi="__Inter_Fallback_e66fe9"/>
          <w:color w:val="374151"/>
        </w:rPr>
        <w:t>17</w:t>
      </w:r>
      <w:r>
        <w:rPr>
          <w:rFonts w:ascii="__Inter_Fallback_e66fe9" w:hAnsi="__Inter_Fallback_e66fe9"/>
          <w:color w:val="374151"/>
        </w:rPr>
        <w:t>萬，總共會有</w:t>
      </w:r>
      <w:r>
        <w:rPr>
          <w:rFonts w:ascii="__Inter_Fallback_e66fe9" w:hAnsi="__Inter_Fallback_e66fe9"/>
          <w:color w:val="374151"/>
        </w:rPr>
        <w:t>30</w:t>
      </w:r>
      <w:r>
        <w:rPr>
          <w:rFonts w:ascii="__Inter_Fallback_e66fe9" w:hAnsi="__Inter_Fallback_e66fe9"/>
          <w:color w:val="374151"/>
        </w:rPr>
        <w:t>萬戶，也許很多人會問那土地從何來？土地可以由中央來，不管是國營事業或者是國有財產署也可以由地方政府而來，地方政府在推動區段徵收或市地重劃的時候，非直轄市可以提供</w:t>
      </w:r>
      <w:r>
        <w:rPr>
          <w:rFonts w:ascii="__Inter_Fallback_e66fe9" w:hAnsi="__Inter_Fallback_e66fe9"/>
          <w:color w:val="374151"/>
        </w:rPr>
        <w:t>3%</w:t>
      </w:r>
      <w:r>
        <w:rPr>
          <w:rFonts w:ascii="__Inter_Fallback_e66fe9" w:hAnsi="__Inter_Fallback_e66fe9"/>
          <w:color w:val="374151"/>
        </w:rPr>
        <w:t>的土地面積，直轄市可以提供</w:t>
      </w:r>
      <w:r>
        <w:rPr>
          <w:rFonts w:ascii="__Inter_Fallback_e66fe9" w:hAnsi="__Inter_Fallback_e66fe9"/>
          <w:color w:val="374151"/>
        </w:rPr>
        <w:t>5%</w:t>
      </w:r>
      <w:r>
        <w:rPr>
          <w:rFonts w:ascii="__Inter_Fallback_e66fe9" w:hAnsi="__Inter_Fallback_e66fe9"/>
          <w:color w:val="374151"/>
        </w:rPr>
        <w:t>的土地面積來蓋社會住宅，我舉一個例子來講，新北市目前正在進行塭仔圳的重劃，面積共有</w:t>
      </w:r>
      <w:r>
        <w:rPr>
          <w:rFonts w:ascii="__Inter_Fallback_e66fe9" w:hAnsi="__Inter_Fallback_e66fe9"/>
          <w:color w:val="374151"/>
        </w:rPr>
        <w:t>400</w:t>
      </w:r>
      <w:r>
        <w:rPr>
          <w:rFonts w:ascii="__Inter_Fallback_e66fe9" w:hAnsi="__Inter_Fallback_e66fe9"/>
          <w:color w:val="374151"/>
        </w:rPr>
        <w:t>公頃，只要拿</w:t>
      </w:r>
      <w:r>
        <w:rPr>
          <w:rFonts w:ascii="__Inter_Fallback_e66fe9" w:hAnsi="__Inter_Fallback_e66fe9"/>
          <w:color w:val="374151"/>
        </w:rPr>
        <w:t>5</w:t>
      </w:r>
      <w:r>
        <w:rPr>
          <w:rFonts w:ascii="__Inter_Fallback_e66fe9" w:hAnsi="__Inter_Fallback_e66fe9"/>
          <w:color w:val="374151"/>
        </w:rPr>
        <w:t>％的土地來蓋社會住宅，就可以再增加一萬多戶的社會住宅，這遠比目前侯市長只規劃</w:t>
      </w:r>
      <w:r>
        <w:rPr>
          <w:rFonts w:ascii="__Inter_Fallback_e66fe9" w:hAnsi="__Inter_Fallback_e66fe9"/>
          <w:color w:val="374151"/>
        </w:rPr>
        <w:t>2100</w:t>
      </w:r>
      <w:r>
        <w:rPr>
          <w:rFonts w:ascii="__Inter_Fallback_e66fe9" w:hAnsi="__Inter_Fallback_e66fe9"/>
          <w:color w:val="374151"/>
        </w:rPr>
        <w:t>戶要來多得多，如果地方政府或者是侯市長他不願意這樣做，或者是沒有能力這樣做，可以把土地用原價賣給中央，由清德來興建。</w:t>
      </w:r>
    </w:p>
    <w:p w14:paraId="00A9AEBD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lastRenderedPageBreak/>
        <w:t>我在這裡跟全國的父老鄉親報告，未來是一個競爭的年代，也是個充滿變化的年代，政府有責任跟每個人站在一起，不管是弱勢民眾或青年，或者是面對的各項問題，政府都應該要協助解決，我不僅僅會協助解決問題，也會跟父老鄉親，在每個人生階段都站在一起，政府作每個人的後盾，敬請大家支持登記第二號，賴清德、蕭美琴，謝謝。</w:t>
      </w:r>
    </w:p>
    <w:p w14:paraId="196C335E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0" w:afterAutospacing="0"/>
        <w:rPr>
          <w:rFonts w:ascii="__Inter_Fallback_e66fe9" w:hAnsi="__Inter_Fallback_e66fe9"/>
          <w:color w:val="374151"/>
        </w:rPr>
      </w:pPr>
    </w:p>
    <w:p w14:paraId="15372824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政見發表會賴清德第二輪談話逐字如下：</w:t>
      </w:r>
    </w:p>
    <w:p w14:paraId="000B9E63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各位鄉親，世界正在快速轉變，固然對台灣是一項挑戰，但對台灣來講也是一項機會。未來我將掌握變化，抓住機會，擴大台灣的優勢，讓台灣能夠向上提升，能夠立於不敗之地。我會妥善運用數位轉型以及淨零轉型兩道力量，打造智慧、永續的新台灣，同時也帶動台灣第二次經濟奇蹟。</w:t>
      </w:r>
    </w:p>
    <w:p w14:paraId="58C7DD02" w14:textId="5D787DFD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我們先來談數位創新，科技創新，一日千里，全球智慧化的時代已經來臨。我們必須要妥善運用科技創新，同時呢，來推升數位轉型，讓台灣能夠成為「智慧科技島」。第一個，我們要持續壯大半導體產業，我們應該要提出「半導體產業的國家級戰略」，讓半導體產業的原料、儀器設備、研發，還有</w:t>
      </w:r>
      <w:r>
        <w:rPr>
          <w:rFonts w:ascii="__Inter_Fallback_e66fe9" w:hAnsi="__Inter_Fallback_e66fe9"/>
          <w:color w:val="374151"/>
        </w:rPr>
        <w:t>IC</w:t>
      </w:r>
      <w:r>
        <w:rPr>
          <w:rFonts w:ascii="__Inter_Fallback_e66fe9" w:hAnsi="__Inter_Fallback_e66fe9"/>
          <w:color w:val="374151"/>
        </w:rPr>
        <w:t>設計、晶圓製造、封裝測試，以及協力廠商都能在台灣成為一個生態系統。我們壯大半導體產業，也來幫助其他的科技產業，以及傳統產業。第二個，我們必須要發展人工智慧。人工智慧，讓台灣能夠成為產業化，再幫助其他的產業，讓其他的產業也能夠人工智慧化，人工智慧對台灣來講非常非常重要，我們必須要用人工智慧來幫助廣大的中小企業，讓他們能夠順利地數位轉型，以及妥善的因應氣候的變遷、淨零轉型，換句話說，只要中小企業能夠得到妥善的照顧，有</w:t>
      </w:r>
      <w:r>
        <w:rPr>
          <w:rFonts w:ascii="__Inter_Fallback_e66fe9" w:hAnsi="__Inter_Fallback_e66fe9"/>
          <w:color w:val="374151"/>
        </w:rPr>
        <w:t>150</w:t>
      </w:r>
      <w:r>
        <w:rPr>
          <w:rFonts w:ascii="__Inter_Fallback_e66fe9" w:hAnsi="__Inter_Fallback_e66fe9"/>
          <w:color w:val="374151"/>
        </w:rPr>
        <w:t>到</w:t>
      </w:r>
      <w:r>
        <w:rPr>
          <w:rFonts w:ascii="__Inter_Fallback_e66fe9" w:hAnsi="__Inter_Fallback_e66fe9"/>
          <w:color w:val="374151"/>
        </w:rPr>
        <w:t>160</w:t>
      </w:r>
      <w:r>
        <w:rPr>
          <w:rFonts w:ascii="__Inter_Fallback_e66fe9" w:hAnsi="__Inter_Fallback_e66fe9"/>
          <w:color w:val="374151"/>
        </w:rPr>
        <w:t>萬家的中小企業，提供了</w:t>
      </w:r>
      <w:r>
        <w:rPr>
          <w:rFonts w:ascii="__Inter_Fallback_e66fe9" w:hAnsi="__Inter_Fallback_e66fe9"/>
          <w:color w:val="374151"/>
        </w:rPr>
        <w:t>900</w:t>
      </w:r>
      <w:r>
        <w:rPr>
          <w:rFonts w:ascii="__Inter_Fallback_e66fe9" w:hAnsi="__Inter_Fallback_e66fe9"/>
          <w:color w:val="374151"/>
        </w:rPr>
        <w:t>多萬的工作機會，中小企業穩定，社會就會安定。</w:t>
      </w:r>
    </w:p>
    <w:p w14:paraId="0676738B" w14:textId="585F5CD0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另外，我們也必須要照顧沒有得到關心，或者是支持的這個產業，在數位化的過程當中不至於受到疏漏，我們應該要照顧他們達到數位轉型的正義，換句話說，未來我們將應用科技的創新，推動全面化的、智慧化的生活，智慧交通、智慧旅遊、智慧教育、智慧防災、智慧家庭，甚至智慧城市，來達到智慧國家，而進行成功的數位轉型。</w:t>
      </w:r>
    </w:p>
    <w:p w14:paraId="093B4622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第二項轉型是淨零轉型。蔡英文總統在</w:t>
      </w:r>
      <w:r>
        <w:rPr>
          <w:rFonts w:ascii="__Inter_Fallback_e66fe9" w:hAnsi="__Inter_Fallback_e66fe9"/>
          <w:color w:val="374151"/>
        </w:rPr>
        <w:t>2021</w:t>
      </w:r>
      <w:r>
        <w:rPr>
          <w:rFonts w:ascii="__Inter_Fallback_e66fe9" w:hAnsi="__Inter_Fallback_e66fe9"/>
          <w:color w:val="374151"/>
        </w:rPr>
        <w:t>年的</w:t>
      </w:r>
      <w:r>
        <w:rPr>
          <w:rFonts w:ascii="__Inter_Fallback_e66fe9" w:hAnsi="__Inter_Fallback_e66fe9"/>
          <w:color w:val="374151"/>
        </w:rPr>
        <w:t>4</w:t>
      </w:r>
      <w:r>
        <w:rPr>
          <w:rFonts w:ascii="__Inter_Fallback_e66fe9" w:hAnsi="__Inter_Fallback_e66fe9"/>
          <w:color w:val="374151"/>
        </w:rPr>
        <w:t>月</w:t>
      </w:r>
      <w:r>
        <w:rPr>
          <w:rFonts w:ascii="__Inter_Fallback_e66fe9" w:hAnsi="__Inter_Fallback_e66fe9"/>
          <w:color w:val="374151"/>
        </w:rPr>
        <w:t>22</w:t>
      </w:r>
      <w:r>
        <w:rPr>
          <w:rFonts w:ascii="__Inter_Fallback_e66fe9" w:hAnsi="__Inter_Fallback_e66fe9"/>
          <w:color w:val="374151"/>
        </w:rPr>
        <w:t>號世界地球日已經宣布，</w:t>
      </w:r>
      <w:r>
        <w:rPr>
          <w:rFonts w:ascii="__Inter_Fallback_e66fe9" w:hAnsi="__Inter_Fallback_e66fe9"/>
          <w:color w:val="374151"/>
        </w:rPr>
        <w:t>2050</w:t>
      </w:r>
      <w:r>
        <w:rPr>
          <w:rFonts w:ascii="__Inter_Fallback_e66fe9" w:hAnsi="__Inter_Fallback_e66fe9"/>
          <w:color w:val="374151"/>
        </w:rPr>
        <w:t>淨零轉型是台灣的使命，蘇貞昌院長也在去年</w:t>
      </w:r>
      <w:r>
        <w:rPr>
          <w:rFonts w:ascii="__Inter_Fallback_e66fe9" w:hAnsi="__Inter_Fallback_e66fe9"/>
          <w:color w:val="374151"/>
        </w:rPr>
        <w:t>3</w:t>
      </w:r>
      <w:r>
        <w:rPr>
          <w:rFonts w:ascii="__Inter_Fallback_e66fe9" w:hAnsi="__Inter_Fallback_e66fe9"/>
          <w:color w:val="374151"/>
        </w:rPr>
        <w:t>月公布了台灣</w:t>
      </w:r>
      <w:r>
        <w:rPr>
          <w:rFonts w:ascii="__Inter_Fallback_e66fe9" w:hAnsi="__Inter_Fallback_e66fe9"/>
          <w:color w:val="374151"/>
        </w:rPr>
        <w:t>2050</w:t>
      </w:r>
      <w:r>
        <w:rPr>
          <w:rFonts w:ascii="__Inter_Fallback_e66fe9" w:hAnsi="__Inter_Fallback_e66fe9"/>
          <w:color w:val="374151"/>
        </w:rPr>
        <w:t>淨零轉型的路徑圖，在</w:t>
      </w:r>
      <w:r>
        <w:rPr>
          <w:rFonts w:ascii="__Inter_Fallback_e66fe9" w:hAnsi="__Inter_Fallback_e66fe9"/>
          <w:color w:val="374151"/>
        </w:rPr>
        <w:t>2030</w:t>
      </w:r>
      <w:r>
        <w:rPr>
          <w:rFonts w:ascii="__Inter_Fallback_e66fe9" w:hAnsi="__Inter_Fallback_e66fe9"/>
          <w:color w:val="374151"/>
        </w:rPr>
        <w:t>年之前，我們將投資</w:t>
      </w:r>
      <w:r>
        <w:rPr>
          <w:rFonts w:ascii="__Inter_Fallback_e66fe9" w:hAnsi="__Inter_Fallback_e66fe9"/>
          <w:color w:val="374151"/>
        </w:rPr>
        <w:t>9000</w:t>
      </w:r>
      <w:r>
        <w:rPr>
          <w:rFonts w:ascii="__Inter_Fallback_e66fe9" w:hAnsi="__Inter_Fallback_e66fe9"/>
          <w:color w:val="374151"/>
        </w:rPr>
        <w:t>億新台幣，帶動企業民間的共同投資，逐步走向能源轉型更安全，企業轉型更有競爭力，社會轉型更有競爭力，生活轉型更有韌性，逐漸邁向</w:t>
      </w:r>
      <w:r>
        <w:rPr>
          <w:rFonts w:ascii="__Inter_Fallback_e66fe9" w:hAnsi="__Inter_Fallback_e66fe9"/>
          <w:color w:val="374151"/>
        </w:rPr>
        <w:t>2050</w:t>
      </w:r>
      <w:r>
        <w:rPr>
          <w:rFonts w:ascii="__Inter_Fallback_e66fe9" w:hAnsi="__Inter_Fallback_e66fe9"/>
          <w:color w:val="374151"/>
        </w:rPr>
        <w:t>淨零轉型的目標。</w:t>
      </w:r>
    </w:p>
    <w:p w14:paraId="41FE4764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lastRenderedPageBreak/>
        <w:t>在淨零轉型的過程當中，能源轉型是非常重要的，我們也看到了今年的一月份立法院已經通過了氣候變遷因應法，不但確立了</w:t>
      </w:r>
      <w:r>
        <w:rPr>
          <w:rFonts w:ascii="__Inter_Fallback_e66fe9" w:hAnsi="__Inter_Fallback_e66fe9"/>
          <w:color w:val="374151"/>
        </w:rPr>
        <w:t>2050</w:t>
      </w:r>
      <w:r>
        <w:rPr>
          <w:rFonts w:ascii="__Inter_Fallback_e66fe9" w:hAnsi="__Inter_Fallback_e66fe9"/>
          <w:color w:val="374151"/>
        </w:rPr>
        <w:t>淨零轉型目標，同時也提供了法治的基礎，來課徵碳費，同時也已經有碳盤查、碳定價的機制。未來我將跟國際接軌，建立一套碳交易的制度，同時推動再生能源的發展，讓企業要用綠電，才有辦法避免碳關稅的問題，同時也應該要減少台電發電的碳係數，來協助企業面對種種的問題。談到淨零轉型或能源轉型，我們必須要先跟大家報告，蔡英文總統是台灣史上第一個推動能源轉型的總統，在面對</w:t>
      </w:r>
      <w:r>
        <w:rPr>
          <w:rFonts w:ascii="__Inter_Fallback_e66fe9" w:hAnsi="__Inter_Fallback_e66fe9"/>
          <w:color w:val="374151"/>
        </w:rPr>
        <w:t>2016</w:t>
      </w:r>
      <w:r>
        <w:rPr>
          <w:rFonts w:ascii="__Inter_Fallback_e66fe9" w:hAnsi="__Inter_Fallback_e66fe9"/>
          <w:color w:val="374151"/>
        </w:rPr>
        <w:t>年以前燃煤的比例非常非常高，所以蔡總統提出了減煤，然後再用天然氣暫時性的替代，另外也看到法律規定</w:t>
      </w:r>
      <w:r>
        <w:rPr>
          <w:rFonts w:ascii="__Inter_Fallback_e66fe9" w:hAnsi="__Inter_Fallback_e66fe9"/>
          <w:color w:val="374151"/>
        </w:rPr>
        <w:t>2025</w:t>
      </w:r>
      <w:r>
        <w:rPr>
          <w:rFonts w:ascii="__Inter_Fallback_e66fe9" w:hAnsi="__Inter_Fallback_e66fe9"/>
          <w:color w:val="374151"/>
        </w:rPr>
        <w:t>年台灣的核能發電廠第三場第二個機組，一定要在</w:t>
      </w:r>
      <w:r>
        <w:rPr>
          <w:rFonts w:ascii="__Inter_Fallback_e66fe9" w:hAnsi="__Inter_Fallback_e66fe9"/>
          <w:color w:val="374151"/>
        </w:rPr>
        <w:t>2025</w:t>
      </w:r>
      <w:r>
        <w:rPr>
          <w:rFonts w:ascii="__Inter_Fallback_e66fe9" w:hAnsi="__Inter_Fallback_e66fe9"/>
          <w:color w:val="374151"/>
        </w:rPr>
        <w:t>年以前能夠除役，在這種狀況之下，順勢提出了</w:t>
      </w:r>
      <w:r>
        <w:rPr>
          <w:rFonts w:ascii="__Inter_Fallback_e66fe9" w:hAnsi="__Inter_Fallback_e66fe9"/>
          <w:color w:val="374151"/>
        </w:rPr>
        <w:t>2050</w:t>
      </w:r>
      <w:r>
        <w:rPr>
          <w:rFonts w:ascii="__Inter_Fallback_e66fe9" w:hAnsi="__Inter_Fallback_e66fe9"/>
          <w:color w:val="374151"/>
        </w:rPr>
        <w:t>非核目標的計劃，並不是在核能機組還可以運轉的過程當中，把它中斷，不讓它運作。核能機組停止之後，我們大力的發展綠能產業，在這幾年來也相當的成果，我們在去年綠能的發電已經占台灣發電佔比</w:t>
      </w:r>
      <w:r>
        <w:rPr>
          <w:rFonts w:ascii="__Inter_Fallback_e66fe9" w:hAnsi="__Inter_Fallback_e66fe9"/>
          <w:color w:val="374151"/>
        </w:rPr>
        <w:t>10%</w:t>
      </w:r>
      <w:r>
        <w:rPr>
          <w:rFonts w:ascii="__Inter_Fallback_e66fe9" w:hAnsi="__Inter_Fallback_e66fe9"/>
          <w:color w:val="374151"/>
        </w:rPr>
        <w:t>，已經超過了核能發電</w:t>
      </w:r>
      <w:r>
        <w:rPr>
          <w:rFonts w:ascii="__Inter_Fallback_e66fe9" w:hAnsi="__Inter_Fallback_e66fe9"/>
          <w:color w:val="374151"/>
        </w:rPr>
        <w:t>5%</w:t>
      </w:r>
      <w:r>
        <w:rPr>
          <w:rFonts w:ascii="__Inter_Fallback_e66fe9" w:hAnsi="__Inter_Fallback_e66fe9"/>
          <w:color w:val="374151"/>
        </w:rPr>
        <w:t>，在這種狀況之下，我們只要持續推動綠能產業的發展，一定可以迎刃解決氣候變遷下產業面臨的各種問題。</w:t>
      </w:r>
    </w:p>
    <w:p w14:paraId="53059447" w14:textId="4F42FFE2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很多人也擔心在台灣未來能源是不是能夠穩定供應，我特別跟大家說明，蔡總統任內總共建置了六座發電廠、</w:t>
      </w:r>
      <w:r>
        <w:rPr>
          <w:rFonts w:ascii="__Inter_Fallback_e66fe9" w:hAnsi="__Inter_Fallback_e66fe9"/>
          <w:color w:val="374151"/>
        </w:rPr>
        <w:t>18</w:t>
      </w:r>
      <w:r>
        <w:rPr>
          <w:rFonts w:ascii="__Inter_Fallback_e66fe9" w:hAnsi="__Inter_Fallback_e66fe9"/>
          <w:color w:val="374151"/>
        </w:rPr>
        <w:t>座發電機組，提供建置了</w:t>
      </w:r>
      <w:r>
        <w:rPr>
          <w:rFonts w:ascii="__Inter_Fallback_e66fe9" w:hAnsi="__Inter_Fallback_e66fe9"/>
          <w:color w:val="374151"/>
        </w:rPr>
        <w:t>1,700</w:t>
      </w:r>
      <w:r>
        <w:rPr>
          <w:rFonts w:ascii="__Inter_Fallback_e66fe9" w:hAnsi="__Inter_Fallback_e66fe9"/>
          <w:color w:val="374151"/>
        </w:rPr>
        <w:t>萬瓩的裝置容量，</w:t>
      </w:r>
      <w:r>
        <w:rPr>
          <w:rFonts w:ascii="__Inter_Fallback_e66fe9" w:hAnsi="__Inter_Fallback_e66fe9"/>
          <w:color w:val="374151"/>
        </w:rPr>
        <w:t xml:space="preserve"> </w:t>
      </w:r>
      <w:r>
        <w:rPr>
          <w:rFonts w:ascii="__Inter_Fallback_e66fe9" w:hAnsi="__Inter_Fallback_e66fe9"/>
          <w:color w:val="374151"/>
        </w:rPr>
        <w:t>清德在當行政院長的時候也核定了七個機組、總共</w:t>
      </w:r>
      <w:r>
        <w:rPr>
          <w:rFonts w:ascii="__Inter_Fallback_e66fe9" w:hAnsi="__Inter_Fallback_e66fe9"/>
          <w:color w:val="374151"/>
        </w:rPr>
        <w:t>900</w:t>
      </w:r>
      <w:r>
        <w:rPr>
          <w:rFonts w:ascii="__Inter_Fallback_e66fe9" w:hAnsi="__Inter_Fallback_e66fe9"/>
          <w:color w:val="374151"/>
        </w:rPr>
        <w:t>多萬瓩的裝置容量，大家如果擔心缺電，大家可以把手機拿出來</w:t>
      </w:r>
      <w:r>
        <w:rPr>
          <w:rFonts w:ascii="__Inter_Fallback_e66fe9" w:hAnsi="__Inter_Fallback_e66fe9"/>
          <w:color w:val="374151"/>
        </w:rPr>
        <w:t>Google</w:t>
      </w:r>
      <w:r>
        <w:rPr>
          <w:rFonts w:ascii="__Inter_Fallback_e66fe9" w:hAnsi="__Inter_Fallback_e66fe9"/>
          <w:color w:val="374151"/>
        </w:rPr>
        <w:t>一下，看看當下的備轉容量率到底是多少，台灣最缺電的時候，是馬英九前總統把政權交給蔡英文總統的時候，沒幾天，也就是</w:t>
      </w:r>
      <w:r>
        <w:rPr>
          <w:rFonts w:ascii="__Inter_Fallback_e66fe9" w:hAnsi="__Inter_Fallback_e66fe9"/>
          <w:color w:val="374151"/>
        </w:rPr>
        <w:t>2016</w:t>
      </w:r>
      <w:r>
        <w:rPr>
          <w:rFonts w:ascii="__Inter_Fallback_e66fe9" w:hAnsi="__Inter_Fallback_e66fe9"/>
          <w:color w:val="374151"/>
        </w:rPr>
        <w:t>年</w:t>
      </w:r>
      <w:r>
        <w:rPr>
          <w:rFonts w:ascii="__Inter_Fallback_e66fe9" w:hAnsi="__Inter_Fallback_e66fe9"/>
          <w:color w:val="374151"/>
        </w:rPr>
        <w:t>5</w:t>
      </w:r>
      <w:r>
        <w:rPr>
          <w:rFonts w:ascii="__Inter_Fallback_e66fe9" w:hAnsi="__Inter_Fallback_e66fe9"/>
          <w:color w:val="374151"/>
        </w:rPr>
        <w:t>月</w:t>
      </w:r>
      <w:r>
        <w:rPr>
          <w:rFonts w:ascii="__Inter_Fallback_e66fe9" w:hAnsi="__Inter_Fallback_e66fe9"/>
          <w:color w:val="374151"/>
        </w:rPr>
        <w:t>30</w:t>
      </w:r>
      <w:r>
        <w:rPr>
          <w:rFonts w:ascii="__Inter_Fallback_e66fe9" w:hAnsi="__Inter_Fallback_e66fe9"/>
          <w:color w:val="374151"/>
        </w:rPr>
        <w:t>號，當時的備轉容量率才剩下</w:t>
      </w:r>
      <w:r>
        <w:rPr>
          <w:rFonts w:ascii="__Inter_Fallback_e66fe9" w:hAnsi="__Inter_Fallback_e66fe9"/>
          <w:color w:val="374151"/>
        </w:rPr>
        <w:t>1.64%</w:t>
      </w:r>
      <w:r>
        <w:rPr>
          <w:rFonts w:ascii="__Inter_Fallback_e66fe9" w:hAnsi="__Inter_Fallback_e66fe9"/>
          <w:color w:val="374151"/>
        </w:rPr>
        <w:t>，換句話說，只剩下</w:t>
      </w:r>
      <w:r>
        <w:rPr>
          <w:rFonts w:ascii="__Inter_Fallback_e66fe9" w:hAnsi="__Inter_Fallback_e66fe9"/>
          <w:color w:val="374151"/>
        </w:rPr>
        <w:t>1.64%</w:t>
      </w:r>
      <w:r>
        <w:rPr>
          <w:rFonts w:ascii="__Inter_Fallback_e66fe9" w:hAnsi="__Inter_Fallback_e66fe9"/>
          <w:color w:val="374151"/>
        </w:rPr>
        <w:t>的電可以供使用而已，但是現在不管任何時候，我們的備轉容量率都到</w:t>
      </w:r>
      <w:r>
        <w:rPr>
          <w:rFonts w:ascii="__Inter_Fallback_e66fe9" w:hAnsi="__Inter_Fallback_e66fe9"/>
          <w:color w:val="374151"/>
        </w:rPr>
        <w:t>10%</w:t>
      </w:r>
      <w:r>
        <w:rPr>
          <w:rFonts w:ascii="__Inter_Fallback_e66fe9" w:hAnsi="__Inter_Fallback_e66fe9"/>
          <w:color w:val="374151"/>
        </w:rPr>
        <w:t>到</w:t>
      </w:r>
      <w:r>
        <w:rPr>
          <w:rFonts w:ascii="__Inter_Fallback_e66fe9" w:hAnsi="__Inter_Fallback_e66fe9"/>
          <w:color w:val="374151"/>
        </w:rPr>
        <w:t>15%</w:t>
      </w:r>
      <w:r>
        <w:rPr>
          <w:rFonts w:ascii="__Inter_Fallback_e66fe9" w:hAnsi="__Inter_Fallback_e66fe9"/>
          <w:color w:val="374151"/>
        </w:rPr>
        <w:t>左右，換句話說，即便是在尖峰時刻，我們的用電仍然有剩餘，那根據台電的推估，在</w:t>
      </w:r>
      <w:r>
        <w:rPr>
          <w:rFonts w:ascii="__Inter_Fallback_e66fe9" w:hAnsi="__Inter_Fallback_e66fe9"/>
          <w:color w:val="374151"/>
        </w:rPr>
        <w:t>2030</w:t>
      </w:r>
      <w:r>
        <w:rPr>
          <w:rFonts w:ascii="__Inter_Fallback_e66fe9" w:hAnsi="__Inter_Fallback_e66fe9"/>
          <w:color w:val="374151"/>
        </w:rPr>
        <w:t>年之前，我們的需求會增加</w:t>
      </w:r>
      <w:r>
        <w:rPr>
          <w:rFonts w:ascii="__Inter_Fallback_e66fe9" w:hAnsi="__Inter_Fallback_e66fe9"/>
          <w:color w:val="374151"/>
        </w:rPr>
        <w:t>7</w:t>
      </w:r>
      <w:r>
        <w:rPr>
          <w:rFonts w:ascii="__Inter_Fallback_e66fe9" w:hAnsi="__Inter_Fallback_e66fe9"/>
          <w:color w:val="374151"/>
        </w:rPr>
        <w:t>百萬瓩，但是我們供應可以達到</w:t>
      </w:r>
      <w:r>
        <w:rPr>
          <w:rFonts w:ascii="__Inter_Fallback_e66fe9" w:hAnsi="__Inter_Fallback_e66fe9"/>
          <w:color w:val="374151"/>
        </w:rPr>
        <w:t>9</w:t>
      </w:r>
      <w:r>
        <w:rPr>
          <w:rFonts w:ascii="__Inter_Fallback_e66fe9" w:hAnsi="__Inter_Fallback_e66fe9"/>
          <w:color w:val="374151"/>
        </w:rPr>
        <w:t>百萬瓩，換句話說，未來的供電會更加的穩定，缺電的時代已經過去，最重要的是推動能源的第二次轉型，也就是發展多元的綠能。未來清德當總統，我一定好好的來推動多元綠能的發展，不僅是風力發電、太陽能發電，也包括地質發電，地熱發電、生質能發電、氫能發電，以及海洋潮汐能發電，讓這些電源能夠充分的供應未來綠電的需求，同時我們會建置儲能的設備，跟民間共同合作，讓儲電的機能能夠發揮到最大，另外我們也必須就目前現行的台電電網去做一個智慧化的發展，同時也做區域電網，這樣的話會讓我們的用電更有韌性，而且也會更有效益。</w:t>
      </w:r>
    </w:p>
    <w:p w14:paraId="1816568A" w14:textId="77777777" w:rsid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未來我們在經濟的發展上面，我們只要持續推動，更好的未來還在前面，我一直都希望在大家共同努力之下，讓台灣的企業可以立足台灣，可以佈局全球，可以行銷全世界，不管任何時候，太陽在什麼地方，在什麼地點升起，通通都可以照到台灣的企業，也為了達到這個目標，我在擔任行政院長的時候，特別積極的改善台灣的投資環境，也提出了歡迎台商回台投資方案，投資抵減等方</w:t>
      </w:r>
      <w:r>
        <w:rPr>
          <w:rFonts w:ascii="__Inter_Fallback_e66fe9" w:hAnsi="__Inter_Fallback_e66fe9"/>
          <w:color w:val="374151"/>
        </w:rPr>
        <w:lastRenderedPageBreak/>
        <w:t>案，目前已經有</w:t>
      </w:r>
      <w:r>
        <w:rPr>
          <w:rFonts w:ascii="__Inter_Fallback_e66fe9" w:hAnsi="__Inter_Fallback_e66fe9"/>
          <w:color w:val="374151"/>
        </w:rPr>
        <w:t>2</w:t>
      </w:r>
      <w:r>
        <w:rPr>
          <w:rFonts w:ascii="__Inter_Fallback_e66fe9" w:hAnsi="__Inter_Fallback_e66fe9"/>
          <w:color w:val="374151"/>
        </w:rPr>
        <w:t>兆多元的投資回到台灣，過去這幾年來我們也積極的跟菲律賓、越南、印度等國家重新簽訂投資保障協定，也成功地跟美國簽訂</w:t>
      </w:r>
      <w:r>
        <w:rPr>
          <w:rFonts w:ascii="__Inter_Fallback_e66fe9" w:hAnsi="__Inter_Fallback_e66fe9"/>
          <w:color w:val="374151"/>
        </w:rPr>
        <w:t>21</w:t>
      </w:r>
      <w:r>
        <w:rPr>
          <w:rFonts w:ascii="__Inter_Fallback_e66fe9" w:hAnsi="__Inter_Fallback_e66fe9"/>
          <w:color w:val="374151"/>
        </w:rPr>
        <w:t>世紀貿易倡議第一階段，也跟加拿大、英國，甚至跟澳大利亞，也在洽簽甚至談判類似的協議，目的就是希望讓台灣的企業能夠真正立足台灣，能夠好好發展，也能夠佈局全球，行銷全世界，讓台灣的企業能夠走出去能夠壯大台灣的力量，我們對未來的台灣有信心，我們一定會逐步完成這樣的目標。</w:t>
      </w:r>
    </w:p>
    <w:p w14:paraId="4A973509" w14:textId="77777777" w:rsidR="007B5E70" w:rsidRPr="007B5E70" w:rsidRDefault="007B5E70" w:rsidP="007B5E70">
      <w:pPr>
        <w:pStyle w:val="Web"/>
        <w:pBdr>
          <w:top w:val="single" w:sz="2" w:space="1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0" w:afterAutospacing="0"/>
        <w:rPr>
          <w:rFonts w:ascii="__Inter_Fallback_e66fe9" w:hAnsi="__Inter_Fallback_e66fe9" w:hint="eastAsia"/>
          <w:color w:val="374151"/>
        </w:rPr>
      </w:pPr>
    </w:p>
    <w:p w14:paraId="2C3A2960" w14:textId="77777777" w:rsidR="008F0C18" w:rsidRDefault="008F0C18"/>
    <w:p w14:paraId="67D841E9" w14:textId="77777777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各位鄉親大家好，侯市長談女力，他已經輸在起跑點，我邀請蕭美琴搭檔參選，除了借重他的專業，也是對女性的尊重，三組裡面就只有侯趙配在女力方面是零。</w:t>
      </w:r>
    </w:p>
    <w:p w14:paraId="6E65860C" w14:textId="77777777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那侯市長批評我的市政，他可能沒有注意到，我在台南市市長任內滿意度一直都是全國第一名，我的市政表現比其他兩位市長要來得好。侯市長可能也沒有看到，當合併之後的台南或是南部，跟雙北的條件是不一樣的，當初幼兒照顧我們是先走準公共化，還有跟保母合作，才辦法一時之間，照顧需要照顧的家庭。那麼至於居住的方面，我們先推動直接補貼，租金直接補貼，然後在我的任內來規劃，現在黃偉哲市長也已經要把它蓋起來了，這些都是逐步地推動當中。</w:t>
      </w:r>
    </w:p>
    <w:p w14:paraId="47D4649C" w14:textId="77777777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那我也很高興看到兩位在這個公開的場合上面談論核能，我再次強調，剛剛我已經有提到過，</w:t>
      </w:r>
      <w:r>
        <w:rPr>
          <w:rFonts w:ascii="__Inter_Fallback_e66fe9" w:hAnsi="__Inter_Fallback_e66fe9"/>
          <w:color w:val="374151"/>
        </w:rPr>
        <w:t xml:space="preserve"> 2025</w:t>
      </w:r>
      <w:r>
        <w:rPr>
          <w:rFonts w:ascii="__Inter_Fallback_e66fe9" w:hAnsi="__Inter_Fallback_e66fe9"/>
          <w:color w:val="374151"/>
        </w:rPr>
        <w:t>非核家園並不是蔡英文強力地把可以運轉的核電把它終止，而是因為法律的規定，最後一個機組就是核三廠的第二號機組，必須要在</w:t>
      </w:r>
      <w:r>
        <w:rPr>
          <w:rFonts w:ascii="__Inter_Fallback_e66fe9" w:hAnsi="__Inter_Fallback_e66fe9"/>
          <w:color w:val="374151"/>
        </w:rPr>
        <w:t>2025</w:t>
      </w:r>
      <w:r>
        <w:rPr>
          <w:rFonts w:ascii="__Inter_Fallback_e66fe9" w:hAnsi="__Inter_Fallback_e66fe9"/>
          <w:color w:val="374151"/>
        </w:rPr>
        <w:t>年期中停止運轉，這是法律規定。還好蔡英文總統因應局勢，推動綠能產業的發展，否則的話我們今天會更慘。</w:t>
      </w:r>
    </w:p>
    <w:p w14:paraId="3A247E07" w14:textId="77777777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我想要請教兩位市長，你們在當市長的時候都說，如果核電沒有安全，就沒有核電；核廢料沒有去處，就沒有核電，你現在選總統的時候態度完全改變，你們當初所講的這些條件都已經改變了嗎？另外也要跟社會大眾說明清楚，</w:t>
      </w:r>
      <w:r>
        <w:rPr>
          <w:rFonts w:ascii="__Inter_Fallback_e66fe9" w:hAnsi="__Inter_Fallback_e66fe9"/>
          <w:color w:val="374151"/>
        </w:rPr>
        <w:t xml:space="preserve">COP28 </w:t>
      </w:r>
      <w:r>
        <w:rPr>
          <w:rFonts w:ascii="__Inter_Fallback_e66fe9" w:hAnsi="__Inter_Fallback_e66fe9"/>
          <w:color w:val="374151"/>
        </w:rPr>
        <w:t>，所謂談到</w:t>
      </w:r>
      <w:r>
        <w:rPr>
          <w:rFonts w:ascii="__Inter_Fallback_e66fe9" w:hAnsi="__Inter_Fallback_e66fe9"/>
          <w:color w:val="374151"/>
        </w:rPr>
        <w:t>2050</w:t>
      </w:r>
      <w:r>
        <w:rPr>
          <w:rFonts w:ascii="__Inter_Fallback_e66fe9" w:hAnsi="__Inter_Fallback_e66fe9"/>
          <w:color w:val="374151"/>
        </w:rPr>
        <w:t>年核電要三倍，這並不是大會的共識，是有人提出這樣的主張，但不是大會的共識，大會的共識是，再生能源要增加兩倍，用電效率要增加一倍，這才是大會的共識，我們一定要跟社會大眾清楚說明，你們今天不是只有要核一、核二、核三要延役，你們不約而同，核四通通都要重啟。公民投票已經通過了，你們今天在這個場合上，說還要再重啟核四，那你把那個公民投票的法律效力，置放於何地？這個必須要跟社會大眾說明。我當初之所以說，沒有把新興的核能科技算在內，因為我的任期兩任也才八年，新興的核能技術什麼時候可以成熟問世，這個是不知道的，所以我才說，我們必須要</w:t>
      </w:r>
      <w:r>
        <w:rPr>
          <w:rFonts w:ascii="__Inter_Fallback_e66fe9" w:hAnsi="__Inter_Fallback_e66fe9"/>
          <w:color w:val="374151"/>
        </w:rPr>
        <w:lastRenderedPageBreak/>
        <w:t>考量到我的任期只有八年，並不是說我的能源政策的規劃只限於八年，我也希望柯市長，柯主席不要誤會。</w:t>
      </w:r>
    </w:p>
    <w:p w14:paraId="2503A5B7" w14:textId="77777777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接下來的時間我想要來談談，國民黨為台灣帶來哪些禍害？第一個，國民黨帶給台灣的第一大禍害，就是國民黨死抱一個中國的神主牌，造成國家認同分歧，影響國內團結。過去國民黨反共，是要反攻大陸、消滅萬惡共匪、解救大陸同胞，過去國民黨還曾帶領國人打過古寧頭戰役、</w:t>
      </w:r>
      <w:r>
        <w:rPr>
          <w:rFonts w:ascii="__Inter_Fallback_e66fe9" w:hAnsi="__Inter_Fallback_e66fe9"/>
          <w:color w:val="374151"/>
        </w:rPr>
        <w:t>823</w:t>
      </w:r>
      <w:r>
        <w:rPr>
          <w:rFonts w:ascii="__Inter_Fallback_e66fe9" w:hAnsi="__Inter_Fallback_e66fe9"/>
          <w:color w:val="374151"/>
        </w:rPr>
        <w:t>砲戰、一江山大陳島戰役，曾經守護過中華民國，也守護過台灣。但是後來經國先生知道反攻無望，因此推出十大建設，晉用大量台籍人士，並說出「我在台灣住了四十年，當然是台灣人，當然也是中國人」的話。換句話說，他是走落地生根這條路，放棄了落葉歸根。我們再看看現在國民黨以馬英九、趙少康、韓國瑜、朱立倫為首的國民黨，不思如何落實經國先生的路線，卻反其道而行。</w:t>
      </w:r>
    </w:p>
    <w:p w14:paraId="17F928C9" w14:textId="07BFB088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第一點，不但不反共，而且親共；二，嘴巴說要守護中華民國，但是一方面反對軍購案，杯葛國防自主，另外一方面政治上接受九二共識，完全無視於習近平去年在中共二十大會上已經再次定調，九二共識就是一個中國原則，就是一國兩制，完全沒有中華民國存在的空間。第三個在經濟上還要重啟服貿，準備開放大量的中生來台，將經濟要再度地鎖進中國，完全不理會台灣社會會遭受多大的衝擊。經國先生說，沒有台灣問題，只有中國問題。但每次中國對台灣進行威脅的時候，馬英九為首的這些國民黨人，都不斷批判政府、批判台灣挑釁中國。我要讓全國的民眾來評評理，國民黨對得起經國先生嗎？對得起生養它的這塊土地嗎？對得起廣大的台灣人民嗎？國民黨帶給台灣社會的第二大禍害，就是國民黨黑金體質不改，傷害民主價值，影響社會安定。國民黨的黑金體質在兩千年下野之後完全沒有改變，他們仍然緊抱新店的羅家、台中的顏家、雲林的張家，還有花蓮的傅家。大家可以看得出來，不分區名單裡面不是政二代就是地方勢力的代表。國民黨所提名的的區域立委候選人，充斥著有性騷擾被判刑確定、有被控竊佔國土、有被控詐領健保費，還有炒股入獄的這些人，就可以看得出來，國民黨仍然緊抱著牛鬼蛇神，黑金體質完全沒有改變。在這種狀況下，如果把國家交給他們會是什麼樣的一個情況？</w:t>
      </w:r>
    </w:p>
    <w:p w14:paraId="4C9E6F8D" w14:textId="054D764A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30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國民黨帶給台灣的第三大禍害，是國民黨為取得政權不擇手段。第一個手法就是賄選，過去國民黨國庫通黨庫，國庫通私庫，官商勾結，謀取不當利益再來進行賄選，鞏固政權。現在國民黨被司法單位判刑，賄選確定在案的比比皆是，錢從哪裡來？有人說錢從中國來，希望司法單位也能夠查一查。第二個手法是用扭曲、抹黑、造謠、攻擊的方式，來想要贏得選舉，這個可以從</w:t>
      </w:r>
      <w:proofErr w:type="spellStart"/>
      <w:r>
        <w:rPr>
          <w:rFonts w:ascii="__Inter_Fallback_e66fe9" w:hAnsi="__Inter_Fallback_e66fe9"/>
          <w:color w:val="374151"/>
        </w:rPr>
        <w:t>Linbay</w:t>
      </w:r>
      <w:proofErr w:type="spellEnd"/>
      <w:r>
        <w:rPr>
          <w:rFonts w:ascii="__Inter_Fallback_e66fe9" w:hAnsi="__Inter_Fallback_e66fe9"/>
          <w:color w:val="374151"/>
        </w:rPr>
        <w:t>好油結合國民黨黨工許哲賓就可以看得出來。由這件事情也看得出來，國民黨網軍是養在中央黨部，創造假消息、扭曲事實、攻擊對手、攻擊政府，這是國民黨的第二個手法。第三個手法，是挾中國外力以自重。台灣每一次大選，中國一定介入，希望能夠扶植親中政權，因為用買的、用騙的，比用搶的容易。</w:t>
      </w:r>
      <w:r>
        <w:rPr>
          <w:rFonts w:ascii="__Inter_Fallback_e66fe9" w:hAnsi="__Inter_Fallback_e66fe9"/>
          <w:color w:val="374151"/>
        </w:rPr>
        <w:lastRenderedPageBreak/>
        <w:t>這一次更加的嚴重，無論是用戰爭與和平的大外宣，或是趙少康說我是和平的恐怖份子，貼我戰爭的標籤，或者是利用</w:t>
      </w:r>
      <w:r>
        <w:rPr>
          <w:rFonts w:ascii="__Inter_Fallback_e66fe9" w:hAnsi="__Inter_Fallback_e66fe9"/>
          <w:color w:val="374151"/>
        </w:rPr>
        <w:t>ECFA</w:t>
      </w:r>
      <w:r>
        <w:rPr>
          <w:rFonts w:ascii="__Inter_Fallback_e66fe9" w:hAnsi="__Inter_Fallback_e66fe9"/>
          <w:color w:val="374151"/>
        </w:rPr>
        <w:t>以商逼政，通通都是國民黨利用的手段，無非是想要取得政權。侯市長應該跟國人說明一下，國民黨副主席夏立言出訪中國，為什麼中國商務部就公布對商務的調查，然後對</w:t>
      </w:r>
      <w:r>
        <w:rPr>
          <w:rFonts w:ascii="__Inter_Fallback_e66fe9" w:hAnsi="__Inter_Fallback_e66fe9"/>
          <w:color w:val="374151"/>
        </w:rPr>
        <w:t>ECFA</w:t>
      </w:r>
      <w:r>
        <w:rPr>
          <w:rFonts w:ascii="__Inter_Fallback_e66fe9" w:hAnsi="__Inter_Fallback_e66fe9"/>
          <w:color w:val="374151"/>
        </w:rPr>
        <w:t>就採取行動，有沒有裡應外合？國民黨有沒有借用中國的力量來取得這個政權？侯市長像一個局外人，政治他是個門外漢，他所提出來的政策或是他的論述，通通都是馬英九為首的這些人的主張，所以支持侯友宜等於支持馬英九等等這些人。侯友宜當選等於一中勢力復辟，等於黑金王朝班師回朝，對台灣、對國家未來的發展絕對不利。</w:t>
      </w:r>
    </w:p>
    <w:p w14:paraId="752A4777" w14:textId="5ECD4E9B" w:rsidR="00BE2B6C" w:rsidRDefault="00BE2B6C" w:rsidP="00BE2B6C">
      <w:pPr>
        <w:pStyle w:val="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00" w:beforeAutospacing="0" w:after="0" w:afterAutospacing="0"/>
        <w:rPr>
          <w:rFonts w:ascii="__Inter_Fallback_e66fe9" w:hAnsi="__Inter_Fallback_e66fe9"/>
          <w:color w:val="374151"/>
        </w:rPr>
      </w:pPr>
      <w:r>
        <w:rPr>
          <w:rFonts w:ascii="__Inter_Fallback_e66fe9" w:hAnsi="__Inter_Fallback_e66fe9"/>
          <w:color w:val="374151"/>
        </w:rPr>
        <w:t>因此我希望全國父老鄉親能夠支持台灣，長期跟大家一起打拼的民主進步黨，過去我們共同為民主打拼，未來我們共同為和平奮鬥，讓台灣更安全，經濟更發展，人民安居樂業。</w:t>
      </w:r>
    </w:p>
    <w:p w14:paraId="183AACD3" w14:textId="77777777" w:rsidR="007B5E70" w:rsidRPr="00BE2B6C" w:rsidRDefault="007B5E70">
      <w:pPr>
        <w:rPr>
          <w:rFonts w:hint="eastAsia"/>
        </w:rPr>
      </w:pPr>
    </w:p>
    <w:sectPr w:rsidR="007B5E70" w:rsidRPr="00BE2B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e66fe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70"/>
    <w:rsid w:val="007B5E70"/>
    <w:rsid w:val="008E3C1B"/>
    <w:rsid w:val="008F0C18"/>
    <w:rsid w:val="00B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B6C7"/>
  <w15:chartTrackingRefBased/>
  <w15:docId w15:val="{F8DDD961-6DDA-48A3-91D6-6D19742B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B5E7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1034</Words>
  <Characters>5900</Characters>
  <Application>Microsoft Office Word</Application>
  <DocSecurity>0</DocSecurity>
  <Lines>49</Lines>
  <Paragraphs>13</Paragraphs>
  <ScaleCrop>false</ScaleCrop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陳育祥</dc:creator>
  <cp:keywords/>
  <dc:description/>
  <cp:lastModifiedBy>陳育祥</cp:lastModifiedBy>
  <cp:revision>2</cp:revision>
  <dcterms:created xsi:type="dcterms:W3CDTF">2023-12-28T10:18:00Z</dcterms:created>
  <dcterms:modified xsi:type="dcterms:W3CDTF">2023-12-28T10:23:00Z</dcterms:modified>
</cp:coreProperties>
</file>