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FBF5" w14:textId="085C89B7" w:rsidR="00CD75C1" w:rsidRDefault="0070535F" w:rsidP="0070535F">
      <w:pPr>
        <w:jc w:val="center"/>
      </w:pPr>
      <w:r>
        <w:t>ANÁLISIS BASADO EN EL PROYECTO 3</w:t>
      </w:r>
    </w:p>
    <w:p w14:paraId="4F8BB04F" w14:textId="3CF79F44" w:rsidR="0070535F" w:rsidRDefault="0070535F" w:rsidP="0070535F"/>
    <w:p w14:paraId="5DB7810C" w14:textId="77777777" w:rsidR="0070535F" w:rsidRPr="0070535F" w:rsidRDefault="0070535F" w:rsidP="0070535F">
      <w:pPr>
        <w:rPr>
          <w:b/>
          <w:bCs/>
          <w:lang w:val="es-MX"/>
        </w:rPr>
      </w:pPr>
      <w:r w:rsidRPr="0070535F">
        <w:rPr>
          <w:b/>
          <w:bCs/>
          <w:lang w:val="es-MX"/>
        </w:rPr>
        <w:t>Preguntas de lectura e interpretación directa</w:t>
      </w:r>
    </w:p>
    <w:p w14:paraId="63DE8D50" w14:textId="77777777" w:rsidR="0070535F" w:rsidRDefault="0070535F" w:rsidP="0070535F">
      <w:pPr>
        <w:numPr>
          <w:ilvl w:val="0"/>
          <w:numId w:val="1"/>
        </w:numPr>
        <w:rPr>
          <w:lang w:val="es-MX"/>
        </w:rPr>
      </w:pPr>
      <w:r w:rsidRPr="0070535F">
        <w:rPr>
          <w:lang w:val="es-MX"/>
        </w:rPr>
        <w:t xml:space="preserve">¿Cuál es el total de ingresos presentado en el reporte? </w:t>
      </w:r>
    </w:p>
    <w:p w14:paraId="749A9098" w14:textId="7ED396B7" w:rsidR="003C2443" w:rsidRPr="0070535F" w:rsidRDefault="003C2443" w:rsidP="003C2443">
      <w:pPr>
        <w:ind w:left="720"/>
        <w:rPr>
          <w:lang w:val="es-MX"/>
        </w:rPr>
      </w:pPr>
      <w:r>
        <w:rPr>
          <w:lang w:val="es-MX"/>
        </w:rPr>
        <w:t>El total de ingresos presentado es de 816,910,282.08.</w:t>
      </w:r>
    </w:p>
    <w:p w14:paraId="0F950E29" w14:textId="77777777" w:rsidR="0070535F" w:rsidRDefault="0070535F" w:rsidP="0070535F">
      <w:pPr>
        <w:numPr>
          <w:ilvl w:val="0"/>
          <w:numId w:val="1"/>
        </w:numPr>
        <w:rPr>
          <w:lang w:val="es-MX"/>
        </w:rPr>
      </w:pPr>
      <w:r w:rsidRPr="0070535F">
        <w:rPr>
          <w:lang w:val="es-MX"/>
        </w:rPr>
        <w:t xml:space="preserve">¿Qué tipo de producto genera más ingresos y cuánto aporta? </w:t>
      </w:r>
    </w:p>
    <w:p w14:paraId="2B0DE0B9" w14:textId="343C3483" w:rsidR="003C2443" w:rsidRPr="0070535F" w:rsidRDefault="003C2443" w:rsidP="003C2443">
      <w:pPr>
        <w:ind w:left="720"/>
        <w:rPr>
          <w:lang w:val="es-MX"/>
        </w:rPr>
      </w:pPr>
      <w:r>
        <w:rPr>
          <w:lang w:val="es-MX"/>
        </w:rPr>
        <w:t>El tipo de producto que genera mas ingresos es el PC 1,316,970,268.33</w:t>
      </w:r>
    </w:p>
    <w:p w14:paraId="76788325" w14:textId="77777777" w:rsidR="0070535F" w:rsidRDefault="0070535F" w:rsidP="0070535F">
      <w:pPr>
        <w:numPr>
          <w:ilvl w:val="0"/>
          <w:numId w:val="1"/>
        </w:numPr>
        <w:rPr>
          <w:lang w:val="es-MX"/>
        </w:rPr>
      </w:pPr>
      <w:r w:rsidRPr="0070535F">
        <w:rPr>
          <w:lang w:val="es-MX"/>
        </w:rPr>
        <w:t xml:space="preserve">¿Qué región tiene mayor nivel de ingresos? </w:t>
      </w:r>
    </w:p>
    <w:p w14:paraId="07BB48D2" w14:textId="38522FE1" w:rsidR="003C2443" w:rsidRPr="0070535F" w:rsidRDefault="003C2443" w:rsidP="003C2443">
      <w:pPr>
        <w:ind w:left="720"/>
        <w:rPr>
          <w:lang w:val="es-MX"/>
        </w:rPr>
      </w:pPr>
      <w:r>
        <w:rPr>
          <w:lang w:val="es-MX"/>
        </w:rPr>
        <w:t>La región que me ingresos genera es USA America/Estados Unidos</w:t>
      </w:r>
    </w:p>
    <w:p w14:paraId="6C979D26" w14:textId="77777777" w:rsidR="0070535F" w:rsidRDefault="0070535F" w:rsidP="0070535F">
      <w:pPr>
        <w:numPr>
          <w:ilvl w:val="0"/>
          <w:numId w:val="1"/>
        </w:numPr>
        <w:rPr>
          <w:lang w:val="es-MX"/>
        </w:rPr>
      </w:pPr>
      <w:r w:rsidRPr="0070535F">
        <w:rPr>
          <w:lang w:val="es-MX"/>
        </w:rPr>
        <w:t xml:space="preserve">¿Cuáles son los dos tipos de producto con menores ingresos? </w:t>
      </w:r>
    </w:p>
    <w:p w14:paraId="5A6BD7D5" w14:textId="54438131" w:rsidR="003C2443" w:rsidRPr="0070535F" w:rsidRDefault="003C2443" w:rsidP="003C2443">
      <w:pPr>
        <w:ind w:left="720"/>
        <w:rPr>
          <w:lang w:val="es-MX"/>
        </w:rPr>
      </w:pPr>
      <w:r>
        <w:rPr>
          <w:lang w:val="es-MX"/>
        </w:rPr>
        <w:t>Los dos tipos de producto que menos ingresos genera es la tv y los accesorios</w:t>
      </w:r>
    </w:p>
    <w:p w14:paraId="0CACE819" w14:textId="37C5E47C" w:rsidR="0070535F" w:rsidRDefault="0070535F" w:rsidP="0070535F">
      <w:pPr>
        <w:numPr>
          <w:ilvl w:val="0"/>
          <w:numId w:val="1"/>
        </w:numPr>
        <w:rPr>
          <w:lang w:val="es-MX"/>
        </w:rPr>
      </w:pPr>
      <w:r w:rsidRPr="0070535F">
        <w:rPr>
          <w:lang w:val="es-MX"/>
        </w:rPr>
        <w:t xml:space="preserve">¿Cuál es el total de gastos? </w:t>
      </w:r>
    </w:p>
    <w:p w14:paraId="50D66A5F" w14:textId="42E28473" w:rsidR="003C2443" w:rsidRDefault="003C2443" w:rsidP="003C2443">
      <w:pPr>
        <w:ind w:left="720"/>
        <w:rPr>
          <w:lang w:val="es-MX"/>
        </w:rPr>
      </w:pPr>
      <w:r>
        <w:rPr>
          <w:lang w:val="es-MX"/>
        </w:rPr>
        <w:t xml:space="preserve">El total de </w:t>
      </w:r>
      <w:r>
        <w:rPr>
          <w:lang w:val="es-MX"/>
        </w:rPr>
        <w:t xml:space="preserve">gastos </w:t>
      </w:r>
      <w:r>
        <w:rPr>
          <w:lang w:val="es-MX"/>
        </w:rPr>
        <w:t>presentado es de</w:t>
      </w:r>
      <w:r>
        <w:rPr>
          <w:lang w:val="es-MX"/>
        </w:rPr>
        <w:t xml:space="preserve"> 2,192,350,801.47</w:t>
      </w:r>
    </w:p>
    <w:p w14:paraId="3DDB4D87" w14:textId="2139FDC6" w:rsidR="0070535F" w:rsidRDefault="0070535F" w:rsidP="0070535F">
      <w:pPr>
        <w:rPr>
          <w:lang w:val="es-MX"/>
        </w:rPr>
      </w:pPr>
    </w:p>
    <w:p w14:paraId="453EFCB2" w14:textId="77777777" w:rsidR="0070535F" w:rsidRPr="0070535F" w:rsidRDefault="0070535F" w:rsidP="0070535F">
      <w:pPr>
        <w:rPr>
          <w:b/>
          <w:bCs/>
          <w:lang w:val="es-MX"/>
        </w:rPr>
      </w:pPr>
      <w:r w:rsidRPr="0070535F">
        <w:rPr>
          <w:b/>
          <w:bCs/>
          <w:lang w:val="es-MX"/>
        </w:rPr>
        <w:t>Preguntas de análisis y comparación</w:t>
      </w:r>
    </w:p>
    <w:p w14:paraId="1C711F78" w14:textId="77777777" w:rsidR="0070535F" w:rsidRDefault="0070535F" w:rsidP="0070535F">
      <w:pPr>
        <w:numPr>
          <w:ilvl w:val="0"/>
          <w:numId w:val="2"/>
        </w:numPr>
        <w:rPr>
          <w:lang w:val="es-MX"/>
        </w:rPr>
      </w:pPr>
      <w:r w:rsidRPr="0070535F">
        <w:rPr>
          <w:lang w:val="es-MX"/>
        </w:rPr>
        <w:t xml:space="preserve">¿Hay alguna región donde los ingresos y los gastos sean muy similares? ¿Qué podría indicar eso? </w:t>
      </w:r>
    </w:p>
    <w:p w14:paraId="508139A4" w14:textId="516DF1DA" w:rsidR="00BB2ABA" w:rsidRPr="0070535F" w:rsidRDefault="00BB2ABA" w:rsidP="00BB2ABA">
      <w:pPr>
        <w:ind w:left="720"/>
        <w:rPr>
          <w:lang w:val="es-MX"/>
        </w:rPr>
      </w:pPr>
      <w:r>
        <w:rPr>
          <w:lang w:val="es-MX"/>
        </w:rPr>
        <w:t xml:space="preserve">La región donde los gastos llegan ser muy similar a los ingresos es en </w:t>
      </w:r>
      <w:r w:rsidR="00F11D77">
        <w:rPr>
          <w:lang w:val="es-MX"/>
        </w:rPr>
        <w:t xml:space="preserve">America/Costa Rica </w:t>
      </w:r>
      <w:r>
        <w:rPr>
          <w:lang w:val="es-MX"/>
        </w:rPr>
        <w:t>esto puede indicar varios factores que se deben estudiar más a profundidad tales como los impuestos, los costes logísticos, la mano de obra, la capacidad adquisitiva, el marketing, etc.</w:t>
      </w:r>
    </w:p>
    <w:p w14:paraId="7E19E03E" w14:textId="77777777" w:rsidR="0070535F" w:rsidRDefault="0070535F" w:rsidP="0070535F">
      <w:pPr>
        <w:numPr>
          <w:ilvl w:val="0"/>
          <w:numId w:val="2"/>
        </w:numPr>
        <w:rPr>
          <w:lang w:val="es-MX"/>
        </w:rPr>
      </w:pPr>
      <w:r w:rsidRPr="0070535F">
        <w:rPr>
          <w:lang w:val="es-MX"/>
        </w:rPr>
        <w:t xml:space="preserve">¿Qué categoría (Digital o Dispositivos) es más rentable al observar ingreso vs gasto? </w:t>
      </w:r>
    </w:p>
    <w:p w14:paraId="2EB82B8A" w14:textId="10A967A2" w:rsidR="00BB2ABA" w:rsidRPr="0070535F" w:rsidRDefault="00BB2ABA" w:rsidP="00BB2ABA">
      <w:pPr>
        <w:ind w:left="720"/>
        <w:rPr>
          <w:lang w:val="es-MX"/>
        </w:rPr>
      </w:pPr>
      <w:r>
        <w:rPr>
          <w:lang w:val="es-MX"/>
        </w:rPr>
        <w:t>Al observar los ingresos vs gastos la categoría Digital demostró ser la más rentable en porcentaje de gastos e ingresos.</w:t>
      </w:r>
    </w:p>
    <w:p w14:paraId="7A67DBEC" w14:textId="34E842A8" w:rsidR="0070535F" w:rsidRDefault="0070535F" w:rsidP="0070535F">
      <w:pPr>
        <w:numPr>
          <w:ilvl w:val="0"/>
          <w:numId w:val="2"/>
        </w:numPr>
        <w:rPr>
          <w:lang w:val="es-MX"/>
        </w:rPr>
      </w:pPr>
      <w:r w:rsidRPr="0070535F">
        <w:rPr>
          <w:lang w:val="es-MX"/>
        </w:rPr>
        <w:t xml:space="preserve">¿Qué tipo de producto tiene mejor margen (diferencia entre ingresos y gastos)? </w:t>
      </w:r>
    </w:p>
    <w:p w14:paraId="73499DD7" w14:textId="7A792D32" w:rsidR="00BB2ABA" w:rsidRDefault="00BB2ABA" w:rsidP="00BB2ABA">
      <w:pPr>
        <w:ind w:left="720"/>
        <w:rPr>
          <w:lang w:val="es-MX"/>
        </w:rPr>
      </w:pPr>
      <w:r>
        <w:rPr>
          <w:lang w:val="es-MX"/>
        </w:rPr>
        <w:t>El producto que mas margen genero fue el de la música con 39,04% y le sigue aplicaciones con un 38,71%.</w:t>
      </w:r>
    </w:p>
    <w:p w14:paraId="4D51E812" w14:textId="5A40C77D" w:rsidR="0070535F" w:rsidRDefault="0070535F" w:rsidP="0070535F">
      <w:pPr>
        <w:rPr>
          <w:lang w:val="es-MX"/>
        </w:rPr>
      </w:pPr>
    </w:p>
    <w:p w14:paraId="1BA84621" w14:textId="77777777" w:rsidR="0070535F" w:rsidRPr="0070535F" w:rsidRDefault="0070535F" w:rsidP="0070535F">
      <w:pPr>
        <w:rPr>
          <w:b/>
          <w:bCs/>
          <w:lang w:val="es-MX"/>
        </w:rPr>
      </w:pPr>
      <w:r w:rsidRPr="0070535F">
        <w:rPr>
          <w:b/>
          <w:bCs/>
          <w:lang w:val="es-MX"/>
        </w:rPr>
        <w:t>Preguntas críticas y de toma de decisiones</w:t>
      </w:r>
    </w:p>
    <w:p w14:paraId="219721B4" w14:textId="77777777" w:rsidR="0070535F" w:rsidRDefault="0070535F" w:rsidP="0070535F">
      <w:pPr>
        <w:numPr>
          <w:ilvl w:val="0"/>
          <w:numId w:val="3"/>
        </w:numPr>
        <w:rPr>
          <w:lang w:val="es-MX"/>
        </w:rPr>
      </w:pPr>
      <w:r w:rsidRPr="0070535F">
        <w:rPr>
          <w:lang w:val="es-MX"/>
        </w:rPr>
        <w:t xml:space="preserve">Si fueras el gerente, ¿a qué tipo de producto invertirías más presupuesto y por qué? </w:t>
      </w:r>
    </w:p>
    <w:p w14:paraId="2FB1F67B" w14:textId="643E1087" w:rsidR="00BB2ABA" w:rsidRPr="0070535F" w:rsidRDefault="00BB2ABA" w:rsidP="00BB2ABA">
      <w:pPr>
        <w:ind w:left="720"/>
        <w:rPr>
          <w:lang w:val="es-MX"/>
        </w:rPr>
      </w:pPr>
      <w:r>
        <w:rPr>
          <w:lang w:val="es-MX"/>
        </w:rPr>
        <w:lastRenderedPageBreak/>
        <w:t>Música parece ser la opción correcta porque es la que genera mayor margen de ganancia.</w:t>
      </w:r>
    </w:p>
    <w:p w14:paraId="02A5C202" w14:textId="71E3601B" w:rsidR="0070535F" w:rsidRDefault="0070535F" w:rsidP="0070535F">
      <w:pPr>
        <w:numPr>
          <w:ilvl w:val="0"/>
          <w:numId w:val="3"/>
        </w:numPr>
        <w:rPr>
          <w:lang w:val="es-MX"/>
        </w:rPr>
      </w:pPr>
      <w:r w:rsidRPr="0070535F">
        <w:rPr>
          <w:lang w:val="es-MX"/>
        </w:rPr>
        <w:t xml:space="preserve">¿Qué regiones parecen tener más potencial de crecimiento en ingresos? </w:t>
      </w:r>
    </w:p>
    <w:p w14:paraId="5F4DB95A" w14:textId="10080291" w:rsidR="00F11D77" w:rsidRPr="00F11D77" w:rsidRDefault="00F11D77" w:rsidP="00F11D77">
      <w:pPr>
        <w:ind w:left="720"/>
        <w:rPr>
          <w:lang w:val="es-MX"/>
        </w:rPr>
      </w:pPr>
      <w:r>
        <w:rPr>
          <w:lang w:val="es-MX"/>
        </w:rPr>
        <w:t xml:space="preserve">Las regiones con mas potencial con crecimiento en ingresos son regiones con una buena correlación entre gasto y ingresos por ejemplo entre las que mas  generan es china y tiene mejor margen que estados unido e india. </w:t>
      </w:r>
    </w:p>
    <w:sectPr w:rsidR="00F11D77" w:rsidRPr="00F11D77" w:rsidSect="007235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4435"/>
    <w:multiLevelType w:val="multilevel"/>
    <w:tmpl w:val="CF62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E70A7"/>
    <w:multiLevelType w:val="multilevel"/>
    <w:tmpl w:val="14CA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7B3B25"/>
    <w:multiLevelType w:val="multilevel"/>
    <w:tmpl w:val="5932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365404">
    <w:abstractNumId w:val="0"/>
  </w:num>
  <w:num w:numId="2" w16cid:durableId="290089849">
    <w:abstractNumId w:val="2"/>
  </w:num>
  <w:num w:numId="3" w16cid:durableId="141998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5F"/>
    <w:rsid w:val="0024396A"/>
    <w:rsid w:val="003C2443"/>
    <w:rsid w:val="00535B21"/>
    <w:rsid w:val="0070535F"/>
    <w:rsid w:val="007235CF"/>
    <w:rsid w:val="00BB2ABA"/>
    <w:rsid w:val="00CD75C1"/>
    <w:rsid w:val="00EA4D33"/>
    <w:rsid w:val="00F1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F6A2"/>
  <w15:chartTrackingRefBased/>
  <w15:docId w15:val="{AB86772C-127D-4C8B-A946-E6AFB97B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Geinner</dc:creator>
  <cp:keywords/>
  <dc:description/>
  <cp:lastModifiedBy>Dylan Ramirez Arias</cp:lastModifiedBy>
  <cp:revision>3</cp:revision>
  <dcterms:created xsi:type="dcterms:W3CDTF">2025-10-28T19:43:00Z</dcterms:created>
  <dcterms:modified xsi:type="dcterms:W3CDTF">2026-07-25T19:23:00Z</dcterms:modified>
</cp:coreProperties>
</file>