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5419" w14:textId="77777777" w:rsidR="00514136" w:rsidRDefault="00000000">
      <w:pPr>
        <w:spacing w:after="158"/>
        <w:ind w:left="0" w:firstLine="0"/>
      </w:pPr>
      <w:r>
        <w:t xml:space="preserve"> </w:t>
      </w:r>
    </w:p>
    <w:p w14:paraId="72FE028B" w14:textId="77777777" w:rsidR="00514136" w:rsidRDefault="00000000">
      <w:pPr>
        <w:ind w:left="-5" w:hanging="10"/>
      </w:pPr>
      <w:r>
        <w:rPr>
          <w:b/>
        </w:rPr>
        <w:t xml:space="preserve">TRABAJO 1. ANALISIS DE DATOS BÁSICO </w:t>
      </w:r>
    </w:p>
    <w:p w14:paraId="15B488EF" w14:textId="77777777" w:rsidR="00514136" w:rsidRDefault="00000000">
      <w:pPr>
        <w:ind w:left="-5" w:hanging="10"/>
      </w:pPr>
      <w:r>
        <w:rPr>
          <w:b/>
        </w:rPr>
        <w:t xml:space="preserve">GEINNER BARRANTES </w:t>
      </w:r>
    </w:p>
    <w:p w14:paraId="49F5E4CF" w14:textId="77777777" w:rsidR="00514136" w:rsidRDefault="00000000">
      <w:pPr>
        <w:ind w:left="-5" w:hanging="10"/>
      </w:pPr>
      <w:r>
        <w:rPr>
          <w:b/>
        </w:rPr>
        <w:t xml:space="preserve">BASADO EN EL DASHBOARD RESPONDA LO SIGUIENTE </w:t>
      </w:r>
    </w:p>
    <w:p w14:paraId="7957A493" w14:textId="77777777" w:rsidR="00514136" w:rsidRDefault="00000000">
      <w:pPr>
        <w:spacing w:after="160"/>
        <w:ind w:left="0" w:firstLine="0"/>
      </w:pPr>
      <w:r>
        <w:t xml:space="preserve"> </w:t>
      </w:r>
    </w:p>
    <w:p w14:paraId="32519144" w14:textId="2847ABEE" w:rsidR="00514136" w:rsidRDefault="00000000">
      <w:pPr>
        <w:numPr>
          <w:ilvl w:val="0"/>
          <w:numId w:val="1"/>
        </w:numPr>
        <w:ind w:hanging="360"/>
      </w:pPr>
      <w:r>
        <w:t xml:space="preserve">¿cuál es la categoría que genera el mayor porcentaje de ingresos totales para la empresa y qué porcentaje representa? </w:t>
      </w:r>
      <w:r w:rsidR="00CE73B5">
        <w:br/>
      </w:r>
      <w:r w:rsidR="00CE73B5">
        <w:br/>
        <w:t>La categoría que más porcentaje de ingresos genera a la empresa es bebidas con un 25.16%</w:t>
      </w:r>
    </w:p>
    <w:p w14:paraId="4BE628E3" w14:textId="77777777" w:rsidR="00CE73B5" w:rsidRDefault="00CE73B5" w:rsidP="00CE73B5">
      <w:pPr>
        <w:ind w:left="705" w:firstLine="0"/>
      </w:pPr>
    </w:p>
    <w:p w14:paraId="7E3EACE6" w14:textId="77777777" w:rsidR="00514136" w:rsidRDefault="00000000">
      <w:pPr>
        <w:numPr>
          <w:ilvl w:val="0"/>
          <w:numId w:val="1"/>
        </w:numPr>
        <w:ind w:hanging="360"/>
      </w:pPr>
      <w:r>
        <w:t xml:space="preserve">¿cuál es el cliente (empresa) que posee la mayor participación individual de los ingresos? </w:t>
      </w:r>
    </w:p>
    <w:p w14:paraId="7227E817" w14:textId="77777777" w:rsidR="00CE73B5" w:rsidRDefault="00CE73B5" w:rsidP="00CE73B5">
      <w:pPr>
        <w:pStyle w:val="ListParagraph"/>
      </w:pPr>
    </w:p>
    <w:p w14:paraId="4DFCB13A" w14:textId="4A6E4C9E" w:rsidR="00CE73B5" w:rsidRDefault="00CE73B5" w:rsidP="00CE73B5">
      <w:pPr>
        <w:ind w:left="705" w:firstLine="0"/>
      </w:pPr>
      <w:r>
        <w:t>La empresa que pose mayor participación individual de ingresos es la empresa D con un 15.28% con un total de 94,052,700.00 pesos.</w:t>
      </w:r>
    </w:p>
    <w:p w14:paraId="10C4705A" w14:textId="77777777" w:rsidR="00CE73B5" w:rsidRDefault="00CE73B5" w:rsidP="00CE73B5">
      <w:pPr>
        <w:ind w:left="705" w:firstLine="0"/>
      </w:pPr>
    </w:p>
    <w:p w14:paraId="457BF388" w14:textId="77777777" w:rsidR="00514136" w:rsidRDefault="00000000">
      <w:pPr>
        <w:numPr>
          <w:ilvl w:val="0"/>
          <w:numId w:val="1"/>
        </w:numPr>
        <w:ind w:hanging="360"/>
      </w:pPr>
      <w:r>
        <w:t xml:space="preserve">si sumamos los ingresos de "Granos" y "Frutas y vegetales", ¿qué porcentaje aproximado representan juntos respecto al total general? </w:t>
      </w:r>
    </w:p>
    <w:p w14:paraId="73D8E6D3" w14:textId="77777777" w:rsidR="00CE73B5" w:rsidRDefault="00CE73B5" w:rsidP="00CE73B5">
      <w:pPr>
        <w:ind w:left="705" w:firstLine="0"/>
      </w:pPr>
    </w:p>
    <w:p w14:paraId="48879B09" w14:textId="6192D309" w:rsidR="00CE73B5" w:rsidRDefault="00CE73B5" w:rsidP="00CE73B5">
      <w:pPr>
        <w:ind w:left="705" w:firstLine="0"/>
      </w:pPr>
      <w:r>
        <w:t xml:space="preserve">Si tomamos en cuenta </w:t>
      </w:r>
      <w:proofErr w:type="gramStart"/>
      <w:r>
        <w:t>granos(</w:t>
      </w:r>
      <w:proofErr w:type="gramEnd"/>
      <w:r>
        <w:t xml:space="preserve">0.66%) junto con frutas y </w:t>
      </w:r>
      <w:proofErr w:type="gramStart"/>
      <w:r>
        <w:t>vegetales(</w:t>
      </w:r>
      <w:proofErr w:type="gramEnd"/>
      <w:r>
        <w:t>1.58%) el porcentaje aproximado representa un 2.24% con un valor total por 13,756,400.00 pesos.</w:t>
      </w:r>
    </w:p>
    <w:p w14:paraId="402ED848" w14:textId="77777777" w:rsidR="00CE73B5" w:rsidRDefault="00CE73B5" w:rsidP="00CE73B5">
      <w:pPr>
        <w:ind w:left="705" w:firstLine="0"/>
      </w:pPr>
    </w:p>
    <w:p w14:paraId="6F5024A7" w14:textId="78465688" w:rsidR="00CE73B5" w:rsidRDefault="00000000" w:rsidP="00CE73B5">
      <w:pPr>
        <w:numPr>
          <w:ilvl w:val="0"/>
          <w:numId w:val="1"/>
        </w:numPr>
        <w:ind w:hanging="360"/>
      </w:pPr>
      <w:r>
        <w:t xml:space="preserve">¿quién es el vendedor que ha acumulado la mayor cantidad de ingresos? </w:t>
      </w:r>
    </w:p>
    <w:p w14:paraId="71F76EB1" w14:textId="77777777" w:rsidR="00CE73B5" w:rsidRDefault="00CE73B5" w:rsidP="00CE73B5">
      <w:pPr>
        <w:ind w:left="705" w:firstLine="0"/>
      </w:pPr>
    </w:p>
    <w:p w14:paraId="0D76EE3C" w14:textId="4D4BCDF5" w:rsidR="00CE73B5" w:rsidRDefault="00CE73B5" w:rsidP="00CE73B5">
      <w:pPr>
        <w:ind w:left="705" w:firstLine="0"/>
      </w:pPr>
      <w:r>
        <w:t>Nancy Gil es la vendedora con mayor cantidad de ingresos un total de 150,699,276.00 pesos.</w:t>
      </w:r>
    </w:p>
    <w:p w14:paraId="1DAB8AB7" w14:textId="77777777" w:rsidR="00CE73B5" w:rsidRDefault="00CE73B5" w:rsidP="00CE73B5">
      <w:pPr>
        <w:ind w:left="705" w:firstLine="0"/>
      </w:pPr>
    </w:p>
    <w:p w14:paraId="4407EC86" w14:textId="77777777" w:rsidR="00514136" w:rsidRDefault="00000000">
      <w:pPr>
        <w:numPr>
          <w:ilvl w:val="0"/>
          <w:numId w:val="1"/>
        </w:numPr>
        <w:ind w:hanging="360"/>
      </w:pPr>
      <w:r>
        <w:t xml:space="preserve">Si la empresa decidiera eliminar las categorías que generan menos del 2% de los ingresos totales para reducir costos de inventario, ¿qué elementos de la tabla de categorías se verían afectados? </w:t>
      </w:r>
    </w:p>
    <w:p w14:paraId="73D29976" w14:textId="77777777" w:rsidR="00CE73B5" w:rsidRDefault="00CE73B5" w:rsidP="00CE73B5">
      <w:pPr>
        <w:ind w:left="705" w:firstLine="0"/>
      </w:pPr>
    </w:p>
    <w:p w14:paraId="157E384A" w14:textId="77777777" w:rsidR="00CE73B5" w:rsidRDefault="00CE73B5" w:rsidP="00CE73B5">
      <w:pPr>
        <w:ind w:left="705" w:firstLine="0"/>
      </w:pPr>
    </w:p>
    <w:p w14:paraId="5329E9B6" w14:textId="6A9CCC76" w:rsidR="00CE73B5" w:rsidRDefault="00CE73B5" w:rsidP="00CE73B5">
      <w:pPr>
        <w:ind w:left="705" w:firstLine="0"/>
      </w:pPr>
      <w:r>
        <w:t>Los elementos de la tabla que se verían afectados debido a la eliminación por generaron menos de un 2% de los ingresos totales serian Granos, Tarifa de envió, Frutas y Vegetales.</w:t>
      </w:r>
    </w:p>
    <w:p w14:paraId="045F593F" w14:textId="77777777" w:rsidR="00CE73B5" w:rsidRDefault="00CE73B5" w:rsidP="00CE73B5">
      <w:pPr>
        <w:ind w:left="705" w:firstLine="0"/>
      </w:pPr>
    </w:p>
    <w:p w14:paraId="7F099DC7" w14:textId="77777777" w:rsidR="00514136" w:rsidRDefault="00000000">
      <w:pPr>
        <w:numPr>
          <w:ilvl w:val="0"/>
          <w:numId w:val="1"/>
        </w:numPr>
        <w:ind w:hanging="360"/>
      </w:pPr>
      <w:r>
        <w:t xml:space="preserve">Si el equipo de marketing quiere duplicar los ingresos en la región con menor desempeño actual, ¿en qué estado de la República deberían concentrar la nueva campaña? </w:t>
      </w:r>
    </w:p>
    <w:p w14:paraId="2E85879C" w14:textId="77777777" w:rsidR="00CE73B5" w:rsidRDefault="00CE73B5" w:rsidP="00CE73B5">
      <w:pPr>
        <w:ind w:left="705" w:firstLine="0"/>
      </w:pPr>
    </w:p>
    <w:p w14:paraId="2A569C0F" w14:textId="21C1936D" w:rsidR="00CE73B5" w:rsidRDefault="00CE73B5" w:rsidP="00CE73B5">
      <w:pPr>
        <w:ind w:left="705" w:firstLine="0"/>
      </w:pPr>
      <w:r>
        <w:lastRenderedPageBreak/>
        <w:t>Si el equipo de márquetin decidiera enfocarse en el estado con menor desempeño seria en Sinaloa.</w:t>
      </w:r>
    </w:p>
    <w:p w14:paraId="3F0C49DA" w14:textId="77777777" w:rsidR="00CE73B5" w:rsidRDefault="00CE73B5" w:rsidP="00CE73B5">
      <w:pPr>
        <w:ind w:left="705" w:firstLine="0"/>
      </w:pPr>
    </w:p>
    <w:p w14:paraId="758735B9" w14:textId="262ADFA0" w:rsidR="00514136" w:rsidRDefault="00000000" w:rsidP="005F28AE">
      <w:pPr>
        <w:numPr>
          <w:ilvl w:val="0"/>
          <w:numId w:val="1"/>
        </w:numPr>
        <w:spacing w:after="160"/>
        <w:ind w:hanging="360"/>
      </w:pPr>
      <w:r>
        <w:t xml:space="preserve">Evaluando el gráfico "Suma de Ingresos por Vendedor", los tres primeros lugares muestran una ventaja notable. Desde una perspectiva de gestión de talento, ¿qué decisión estratégica sería la más adecuada? </w:t>
      </w:r>
    </w:p>
    <w:p w14:paraId="69D82573" w14:textId="3F4568A4" w:rsidR="005F28AE" w:rsidRDefault="005F28AE" w:rsidP="005F28AE">
      <w:pPr>
        <w:spacing w:after="160"/>
        <w:ind w:left="705" w:firstLine="0"/>
      </w:pPr>
      <w:r>
        <w:t xml:space="preserve">La decisión mas adecuada seria darles un bono por las ventas generadas y analizar mas a fondo que factores hacen que estos vendedores sobresalgan sobre los demás y aprender de las técnicas que estos usan para capacitar y dar ideas a los demás. </w:t>
      </w:r>
    </w:p>
    <w:p w14:paraId="386F27F4" w14:textId="77777777" w:rsidR="005F28AE" w:rsidRDefault="005F28AE" w:rsidP="005F28AE">
      <w:pPr>
        <w:spacing w:after="160"/>
        <w:ind w:left="705" w:firstLine="0"/>
      </w:pPr>
    </w:p>
    <w:p w14:paraId="4AC836E1" w14:textId="77777777" w:rsidR="005F28AE" w:rsidRDefault="005F28AE" w:rsidP="005F28AE">
      <w:pPr>
        <w:spacing w:after="160"/>
        <w:ind w:left="705" w:firstLine="0"/>
      </w:pPr>
    </w:p>
    <w:sectPr w:rsidR="005F28AE">
      <w:pgSz w:w="12240" w:h="15840"/>
      <w:pgMar w:top="1440" w:right="2139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6522F"/>
    <w:multiLevelType w:val="hybridMultilevel"/>
    <w:tmpl w:val="58A422DA"/>
    <w:lvl w:ilvl="0" w:tplc="7A68620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1A01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CA3C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0077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652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602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D4AC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4E33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9C5C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783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36"/>
    <w:rsid w:val="00514136"/>
    <w:rsid w:val="005F28AE"/>
    <w:rsid w:val="00A271B5"/>
    <w:rsid w:val="00BD7DB9"/>
    <w:rsid w:val="00C16B94"/>
    <w:rsid w:val="00CE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CA47"/>
  <w15:docId w15:val="{F7B74901-3FE2-45A2-80A3-4DE1C949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3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A4-MS1 eqs 1-5</dc:creator>
  <cp:keywords/>
  <cp:lastModifiedBy>Dylan Ramirez Arias</cp:lastModifiedBy>
  <cp:revision>3</cp:revision>
  <dcterms:created xsi:type="dcterms:W3CDTF">2026-07-23T02:44:00Z</dcterms:created>
  <dcterms:modified xsi:type="dcterms:W3CDTF">2026-07-23T02:45:00Z</dcterms:modified>
</cp:coreProperties>
</file>