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F5D3A"/>
          <w:sz w:val="48"/>
          <w:szCs w:val="48"/>
        </w:rPr>
        <w:t xml:space="preserve">PLATAFORMA DE RENTABILIDAD AGRÍCOLA</w:t>
      </w:r>
    </w:p>
    <w:p>
      <w:pPr>
        <w:pBdr>
          <w:bottom w:val="single" w:color="2F5D3A" w:sz="12" w:space="8"/>
        </w:pBdr>
        <w:spacing w:after="360"/>
      </w:pPr>
      <w:r>
        <w:rPr>
          <w:color w:val="555555"/>
          <w:sz w:val="32"/>
          <w:szCs w:val="32"/>
        </w:rPr>
        <w:t xml:space="preserve">Documento técnico maestro</w:t>
      </w:r>
    </w:p>
    <w:p>
      <w:pPr>
        <w:spacing w:after="80"/>
      </w:pPr>
      <w:r>
        <w:rPr>
          <w:b/>
          <w:bCs/>
          <w:sz w:val="30"/>
          <w:szCs w:val="30"/>
        </w:rPr>
        <w:t xml:space="preserve">Fase 2. Modelo de dominio</w:t>
      </w:r>
    </w:p>
    <w:p>
      <w:pPr>
        <w:spacing w:after="480"/>
      </w:pPr>
      <w:r>
        <w:rPr>
          <w:b/>
          <w:bCs/>
          <w:sz w:val="30"/>
          <w:szCs w:val="30"/>
        </w:rPr>
        <w:t xml:space="preserve">Fase 3. Modelo ER y base de datos (MySQL 8 +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Versión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3.1 (frontend Flutter, auditoría ampliada)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Fecha</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Octubre de 2026</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Stack</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NestJS + TypeScript · Prisma 5.22 · MySQL 8 · JWT + Passport · Swagger · Frontend: Flutter + Dart</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Alcance</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20"/>
                <w:szCs w:val="20"/>
              </w:rPr>
              <w:t xml:space="preserve">Secciones 2 y 3 del proyecto. Incluye 3 roles, 19 permisos, 27 tablas, 5 vistas de indicadores, contrato de API para Flutter (3.23) y riesgos previsibles (3.24)</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20"/>
                <w:szCs w:val="20"/>
              </w:rPr>
              <w:t xml:space="preserve">Fuente única de verdad</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8"/>
                <w:szCs w:val="18"/>
                <w:shd w:fill="EEF1EE" w:color="auto" w:val="clear"/>
              </w:rPr>
              <w:t xml:space="preserve">schema.prisma</w:t>
            </w:r>
            <w:r>
              <w:rPr>
                <w:sz w:val="20"/>
                <w:szCs w:val="20"/>
              </w:rPr>
              <w:t xml:space="preserve"> (sección 3.9)</w:t>
            </w:r>
          </w:p>
        </w:tc>
      </w:tr>
    </w:tbl>
    <w:p>
      <w:pPr>
        <w:spacing w:after="80"/>
      </w:pPr>
    </w:p>
    <w:p>
      <w:pPr>
        <w:spacing w:after="120" w:before="240"/>
      </w:pPr>
      <w:r>
        <w:rPr>
          <w:b/>
          <w:bCs/>
          <w:color w:val="2F5D3A"/>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TECNOLOGÍAS DEL PROYECTO</w:t>
      </w:r>
    </w:p>
    <w:p>
      <w:pPr>
        <w:pStyle w:val="Heading3"/>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Tecnología</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Uso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Flutter + Dart (canal estable)</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App móvil Android e iOS. Flutter Web es opcional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Material 3 (ThemeData)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Interfaz y estilos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go_router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Navegación (recomendación)</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dio</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 HTTP hacia la API, con interceptores para JWT y errores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Riverpod</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Estado de la aplicación (recomendación; alternativa: Bloc)</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Paquete decimal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Aritmética decimal exacta. Nunca usar double para dinero ni cantidades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flutter_secure_storage</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Almacenamiento seguro de los tokens de sesión</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image_picker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Foto del ticket o la factura desde la cámara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Form y validadores de Flutter</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Validación en pantalla (la validación definitiva es la del servidor)</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openapi-generator (dart-dio)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Cliente Dart generado desde el OpenAPI de Swagger</w:t>
            </w:r>
          </w:p>
        </w:tc>
      </w:tr>
    </w:tbl>
    <w:p>
      <w:pPr>
        <w:spacing w:after="80"/>
      </w:pPr>
    </w:p>
    <w:p>
      <w:pPr>
        <w:pBdr>
          <w:left w:val="single" w:color="2F5D3A" w:sz="18" w:space="6"/>
        </w:pBdr>
        <w:shd w:fill="E3F0E7" w:val="clear"/>
        <w:spacing w:before="80" w:after="160" w:line="264"/>
        <w:ind w:left="140" w:right="100"/>
      </w:pPr>
      <w:r>
        <w:rPr>
          <w:b/>
          <w:bCs/>
        </w:rPr>
        <w:t xml:space="preserve">Cambio v3.1:</w:t>
      </w:r>
      <w:r>
        <w:t xml:space="preserve"> el frontend pasa de React a </w:t>
      </w:r>
      <w:r>
        <w:rPr>
          <w:b/>
          <w:bCs/>
        </w:rPr>
        <w:t xml:space="preserve">Flutter + Dart</w:t>
      </w:r>
      <w:r>
        <w:t xml:space="preserve">. El modelo de datos, las reglas de negocio y el backend no cambian; solo se fija el contrato HTTP entre ambos (sección 3.23). La decisión del equipo es Flutter + Dart; los paquetes listados son recomendaciones que se confirman al iniciar la app.</w:t>
      </w:r>
    </w:p>
    <w:p>
      <w:pPr>
        <w:pStyle w:val="Heading3"/>
      </w:pPr>
      <w: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cantSplit/>
          <w:tblHeader/>
        </w:trPr>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Tecnología</w:t>
            </w:r>
          </w:p>
        </w:tc>
        <w:tc>
          <w:tcPr>
            <w:tcW w:type="dxa" w:w="580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Uso</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NestJS + TypeScript</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Framework del servidor, organizado en módulos por subdominio</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Prisma ORM</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Acceso a datos y migraciones. Versión fija 5.22.0 (exacta, sin ^ ni ~)</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MySQL 8 (8.0.16 o superior)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datos relacional</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JWT + Passport</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Autenticación; el JWT lleva empresaId y rol; access token corto + refresh token (3.23)</w:t>
            </w:r>
            <w:r>
              <w:rPr>
                <w:rFonts w:ascii="Consolas" w:cs="Consolas" w:eastAsia="Consolas" w:hAnsi="Consolas"/>
                <w:sz w:val="16"/>
                <w:szCs w:val="16"/>
                <w:shd w:fill="EEF1EE" w:color="auto" w:val="clear"/>
              </w:rPr>
              <w:t xml:space="preserve"/>
            </w:r>
            <w:r>
              <w:rPr>
                <w:sz w:val="18"/>
                <w:szCs w:val="18"/>
              </w:rPr>
              <w:t xml:space="preserve"/>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class-validator + class-transformer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Validación y transformación de DTOs</w:t>
            </w:r>
          </w:p>
        </w:tc>
      </w:tr>
      <w:tr>
        <w:trPr>
          <w:cantSplit/>
        </w:trPr>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Swagger (@nestjs/swagger)</w:t>
            </w:r>
          </w:p>
        </w:tc>
        <w:tc>
          <w:tcPr>
            <w:tcW w:type="dxa" w:w="580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Documentación de la API</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argon2 o bcrypt</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Hash de contraseñas (RN-040)</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Node.js 22 LTS</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Entorno de ejecución (20 LTS aceptable; Node 24 no validado con Prisma 5.22)</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@nestjs/config + Joi</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Variables de entorno validadas al arrancar</w:t>
            </w:r>
          </w:p>
        </w:tc>
      </w:tr>
      <w:tr>
        <w:trPr>
          <w:cantSplit/>
        </w:trPr>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helmet + @nestjs/throttler</w:t>
            </w:r>
          </w:p>
        </w:tc>
        <w:tc>
          <w:tcPr>
            <w:tcW w:type="dxa" w:w="580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Cabeceras HTTP seguras y límite de intentos (sobre todo en el login)</w:t>
            </w:r>
          </w:p>
        </w:tc>
      </w:tr>
    </w:tbl>
    <w:p>
      <w:pPr>
        <w:spacing w:after="80"/>
      </w:pPr>
    </w:p>
    <w:p>
      <w:pPr>
        <w:pStyle w:val="Heading3"/>
      </w:pPr>
      <w:r>
        <w:t xml:space="preserve">Herramientas</w:t>
      </w:r>
    </w:p>
    <w:p>
      <w:pPr>
        <w:pStyle w:val="ListParagraph"/>
        <w:numPr>
          <w:ilvl w:val="0"/>
          <w:numId w:val="2"/>
        </w:numPr>
        <w:spacing w:after="60" w:line="264"/>
      </w:pPr>
      <w:r>
        <w:rPr>
          <w:b/>
          <w:bCs/>
        </w:rPr>
        <w:t xml:space="preserve">Control de versiones:</w:t>
      </w:r>
      <w:r>
        <w:t xml:space="preserve"> Git + GitHub.</w:t>
      </w:r>
    </w:p>
    <w:p>
      <w:pPr>
        <w:pStyle w:val="Heading3"/>
      </w:pPr>
      <w:r>
        <w:t xml:space="preserve">Entorno de desarrollo</w:t>
      </w:r>
    </w:p>
    <w:p>
      <w:pPr>
        <w:pStyle w:val="ListParagraph"/>
        <w:numPr>
          <w:ilvl w:val="0"/>
          <w:numId w:val="2"/>
        </w:numPr>
        <w:spacing w:after="60" w:line="264"/>
      </w:pPr>
      <w:r>
        <w:rPr>
          <w:b/>
          <w:bCs/>
        </w:rPr>
        <w:t xml:space="preserve">Node.js:</w:t>
      </w:r>
      <w:r>
        <w:t xml:space="preserve"> 22 LTS. Prisma 5.22 funciona en Node LTS 18, 20 y 22; Node 24 no se ha validado con este schema.</w:t>
      </w:r>
    </w:p>
    <w:p>
      <w:pPr>
        <w:pStyle w:val="ListParagraph"/>
        <w:numPr>
          <w:ilvl w:val="0"/>
          <w:numId w:val="2"/>
        </w:numPr>
        <w:spacing w:after="60" w:line="264"/>
      </w:pPr>
      <w:r>
        <w:rPr>
          <w:b/>
          <w:bCs/>
        </w:rPr>
        <w:t xml:space="preserve">MySQL:</w:t>
      </w:r>
      <w:r>
        <w:t xml:space="preserve"> 8.0.x instalado de forma nativa en Windows (rama 8.0, mínimo 8.0.16), base </w:t>
      </w:r>
      <w:r>
        <w:rPr>
          <w:rFonts w:ascii="Consolas" w:cs="Consolas" w:eastAsia="Consolas" w:hAnsi="Consolas"/>
          <w:sz w:val="19"/>
          <w:szCs w:val="19"/>
          <w:shd w:fill="EEF1EE" w:color="auto" w:val="clear"/>
        </w:rPr>
        <w:t xml:space="preserve">rentabilidad_agricola</w:t>
      </w:r>
      <w:r>
        <w:t xml:space="preserve"> en utf8mb4. Docker no es necesario.</w:t>
      </w:r>
    </w:p>
    <w:p>
      <w:pPr>
        <w:pStyle w:val="ListParagraph"/>
        <w:numPr>
          <w:ilvl w:val="0"/>
          <w:numId w:val="2"/>
        </w:numPr>
        <w:spacing w:after="60" w:line="264"/>
      </w:pPr>
      <w:r>
        <w:rPr>
          <w:b/>
          <w:bCs/>
        </w:rPr>
        <w:t xml:space="preserve">Usuario de base de datos en desarrollo:</w:t>
      </w:r>
      <w:r>
        <w:t xml:space="preserve"> </w:t>
      </w:r>
      <w:r>
        <w:rPr>
          <w:rFonts w:ascii="Consolas" w:cs="Consolas" w:eastAsia="Consolas" w:hAnsi="Consolas"/>
          <w:sz w:val="19"/>
          <w:szCs w:val="19"/>
          <w:shd w:fill="EEF1EE" w:color="auto" w:val="clear"/>
        </w:rPr>
        <w:t xml:space="preserve">root</w:t>
      </w:r>
      <w:r>
        <w:t xml:space="preserve">, porque </w:t>
      </w:r>
      <w:r>
        <w:rPr>
          <w:rFonts w:ascii="Consolas" w:cs="Consolas" w:eastAsia="Consolas" w:hAnsi="Consolas"/>
          <w:sz w:val="19"/>
          <w:szCs w:val="19"/>
          <w:shd w:fill="EEF1EE" w:color="auto" w:val="clear"/>
        </w:rPr>
        <w:t xml:space="preserve">prisma migrate dev</w:t>
      </w:r>
      <w:r>
        <w:t xml:space="preserve"> crea una base sombra (shadow database); con un usuario limitado falla con el error P3014. En producción solo se usa </w:t>
      </w:r>
      <w:r>
        <w:rPr>
          <w:rFonts w:ascii="Consolas" w:cs="Consolas" w:eastAsia="Consolas" w:hAnsi="Consolas"/>
          <w:sz w:val="19"/>
          <w:szCs w:val="19"/>
          <w:shd w:fill="EEF1EE" w:color="auto" w:val="clear"/>
        </w:rPr>
        <w:t xml:space="preserve">prisma migrate deploy</w:t>
      </w:r>
      <w:r>
        <w:t xml:space="preserve"> con un usuario de privilegios acotados.</w:t>
      </w:r>
    </w:p>
    <w:p>
      <w:pPr>
        <w:pStyle w:val="ListParagraph"/>
        <w:numPr>
          <w:ilvl w:val="0"/>
          <w:numId w:val="2"/>
        </w:numPr>
        <w:spacing w:after="60" w:line="264"/>
      </w:pPr>
      <w:r>
        <w:rPr>
          <w:b/>
          <w:bCs/>
        </w:rPr>
        <w:t xml:space="preserve">Versiones exactas:</w:t>
      </w:r>
      <w:r>
        <w:t xml:space="preserve"> </w:t>
      </w:r>
      <w:r>
        <w:rPr>
          <w:rFonts w:ascii="Consolas" w:cs="Consolas" w:eastAsia="Consolas" w:hAnsi="Consolas"/>
          <w:sz w:val="19"/>
          <w:szCs w:val="19"/>
          <w:shd w:fill="EEF1EE" w:color="auto" w:val="clear"/>
        </w:rPr>
        <w:t xml:space="preserve">prisma</w:t>
      </w:r>
      <w:r>
        <w:t xml:space="preserve"> y </w:t>
      </w:r>
      <w:r>
        <w:rPr>
          <w:rFonts w:ascii="Consolas" w:cs="Consolas" w:eastAsia="Consolas" w:hAnsi="Consolas"/>
          <w:sz w:val="19"/>
          <w:szCs w:val="19"/>
          <w:shd w:fill="EEF1EE" w:color="auto" w:val="clear"/>
        </w:rPr>
        <w:t xml:space="preserve">@prisma/client</w:t>
      </w:r>
      <w:r>
        <w:t xml:space="preserve"> con </w:t>
      </w:r>
      <w:r>
        <w:rPr>
          <w:rFonts w:ascii="Consolas" w:cs="Consolas" w:eastAsia="Consolas" w:hAnsi="Consolas"/>
          <w:sz w:val="19"/>
          <w:szCs w:val="19"/>
          <w:shd w:fill="EEF1EE" w:color="auto" w:val="clear"/>
        </w:rPr>
        <w:t xml:space="preserve">--save-exact</w:t>
      </w:r>
      <w:r>
        <w:t xml:space="preserve">, </w:t>
      </w:r>
      <w:r>
        <w:rPr>
          <w:rFonts w:ascii="Consolas" w:cs="Consolas" w:eastAsia="Consolas" w:hAnsi="Consolas"/>
          <w:sz w:val="19"/>
          <w:szCs w:val="19"/>
          <w:shd w:fill="EEF1EE" w:color="auto" w:val="clear"/>
        </w:rPr>
        <w:t xml:space="preserve">package-lock.json</w:t>
      </w:r>
      <w:r>
        <w:t xml:space="preserve"> en Git y el campo </w:t>
      </w:r>
      <w:r>
        <w:rPr>
          <w:rFonts w:ascii="Consolas" w:cs="Consolas" w:eastAsia="Consolas" w:hAnsi="Consolas"/>
          <w:sz w:val="19"/>
          <w:szCs w:val="19"/>
          <w:shd w:fill="EEF1EE" w:color="auto" w:val="clear"/>
        </w:rPr>
        <w:t xml:space="preserve">engines</w:t>
      </w:r>
      <w:r>
        <w:t xml:space="preserve"> en </w:t>
      </w:r>
      <w:r>
        <w:rPr>
          <w:rFonts w:ascii="Consolas" w:cs="Consolas" w:eastAsia="Consolas" w:hAnsi="Consolas"/>
          <w:sz w:val="19"/>
          <w:szCs w:val="19"/>
          <w:shd w:fill="EEF1EE" w:color="auto" w:val="clear"/>
        </w:rPr>
        <w:t xml:space="preserve">package.json</w:t>
      </w:r>
      <w:r>
        <w:t xml:space="preserve">.</w:t>
      </w:r>
    </w:p>
    <w:p>
      <w:pPr>
        <w:pStyle w:val="ListParagraph"/>
        <w:numPr>
          <w:ilvl w:val="0"/>
          <w:numId w:val="2"/>
        </w:numPr>
        <w:spacing w:after="60" w:line="264"/>
      </w:pPr>
      <w:r>
        <w:rPr>
          <w:b/>
          <w:bCs/>
        </w:rPr>
        <w:t xml:space="preserve">Flutter:</w:t>
      </w:r>
      <w:r>
        <w:t xml:space="preserve"> SDK estable, Android Studio (emulador) o dispositivo físico, y VS Code con las extensiones Dart y Flutter. Compilar para iOS requiere macOS.</w:t>
      </w:r>
    </w:p>
    <w:p>
      <w:pPr>
        <w:pStyle w:val="ListParagraph"/>
        <w:numPr>
          <w:ilvl w:val="0"/>
          <w:numId w:val="2"/>
        </w:numPr>
        <w:spacing w:after="60" w:line="264"/>
      </w:pPr>
      <w:r>
        <w:rPr>
          <w:b/>
          <w:bCs/>
        </w:rPr>
        <w:t xml:space="preserve">Pruebas de API:</w:t>
      </w:r>
      <w:r>
        <w:t xml:space="preserve"> Swagger UI en </w:t>
      </w:r>
      <w:r>
        <w:rPr>
          <w:rFonts w:ascii="Consolas" w:cs="Consolas" w:eastAsia="Consolas" w:hAnsi="Consolas"/>
          <w:sz w:val="19"/>
          <w:szCs w:val="19"/>
          <w:shd w:fill="EEF1EE" w:color="auto" w:val="clear"/>
        </w:rPr>
        <w:t xml:space="preserve">/api/docs</w:t>
      </w:r>
      <w:r>
        <w:t xml:space="preserve">; Postman o Insomnia son opcionales.</w:t>
      </w:r>
    </w:p>
    <w:p>
      <w:pPr>
        <w:pBdr>
          <w:left w:val="single" w:color="2F5D3A" w:sz="18" w:space="6"/>
        </w:pBdr>
        <w:shd w:fill="E3F0E7" w:val="clear"/>
        <w:spacing w:after="160" w:before="80" w:line="264"/>
        <w:ind w:left="140" w:right="100"/>
      </w:pPr>
      <w:r>
        <w:rPr>
          <w:b/>
          <w:bCs/>
        </w:rPr>
        <w:t xml:space="preserve">Nota sobre TypeORM:</w:t>
      </w:r>
      <w:r>
        <w:t xml:space="preserve"> si el profesor exige TypeORM en lugar de Prisma, el modelo de datos, las reglas, las migraciones SQL manuales (3.12), las vistas (3.15) y la semilla se conservan. Cambiaría la capa de acceso: el </w:t>
      </w:r>
      <w:r>
        <w:rPr>
          <w:rFonts w:ascii="Consolas" w:cs="Consolas" w:eastAsia="Consolas" w:hAnsi="Consolas"/>
          <w:sz w:val="19"/>
          <w:szCs w:val="19"/>
          <w:shd w:fill="EEF1EE" w:color="auto" w:val="clear"/>
        </w:rPr>
        <w:t xml:space="preserve">schema.prisma</w:t>
      </w:r>
      <w:r>
        <w:t xml:space="preserve"> se traduciría a entidades de TypeORM, y la extensión de Prisma para multiempresa y auditoría se reemplazaría por suscriptores de TypeORM.</w:t>
      </w:r>
    </w:p>
    <w:p>
      <w:pPr>
        <w:pStyle w:val="Heading1"/>
        <w:pageBreakBefore/>
      </w:pPr>
      <w:r>
        <w:t xml:space="preserve">FASE 2. MODELO DE DOMINIO</w:t>
      </w:r>
    </w:p>
    <w:p>
      <w:pPr>
        <w:pStyle w:val="Heading2"/>
      </w:pPr>
      <w:r>
        <w:t xml:space="preserve">2.1 Objetivo y alcance</w:t>
      </w:r>
    </w:p>
    <w:p>
      <w:pPr>
        <w:spacing w:after="120" w:line="276"/>
      </w:pPr>
      <w:r>
        <w:t xml:space="preserve">El modelo de dominio describe el negocio de la rentabilidad agrícola con independencia de la tecnología. Cada entidad de este documento tiene su tabla en la Fase 3, y cada regla de negocio indica dónde se garantiza (base de datos, servicio o ambos).</w:t>
      </w:r>
    </w:p>
    <w:p>
      <w:pPr>
        <w:spacing w:after="120" w:line="276"/>
      </w:pPr>
      <w:r>
        <w:t xml:space="preserve">La plataforma responde a una pregunta: </w:t>
      </w:r>
      <w:r>
        <w:rPr>
          <w:b/>
          <w:bCs/>
        </w:rPr>
        <w:t xml:space="preserve">¿en qué parcela y en qué cultivo estoy ganando o perdiendo dinero?</w:t>
      </w:r>
      <w:r>
        <w:t xml:space="preserve"> El productor registra costos, producción y ventas; el sistema calcula la rentabilidad; el productor decide con base en sus datos.</w:t>
      </w:r>
    </w:p>
    <w:p>
      <w:pPr>
        <w:pStyle w:val="Heading3"/>
      </w:pPr>
      <w:r>
        <w:t xml:space="preserve">Cambios del dominio respecto a la versión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cantSplit/>
          <w:tblHeader/>
        </w:trPr>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Cambio</w:t>
            </w:r>
          </w:p>
        </w:tc>
        <w:tc>
          <w:tcPr>
            <w:tcW w:type="dxa" w:w="514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Motivo</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Producción</w:t>
            </w:r>
            <w:r>
              <w:rPr>
                <w:sz w:val="18"/>
                <w:szCs w:val="18"/>
              </w:rPr>
              <w:t xml:space="preserve"> deja de ser entidad y pasa a ser un concepto calculado (Σ cosechas)</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Evita duplicar un acumulado y que se desincronice (RN-025)</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se divide en </w:t>
            </w:r>
            <w:r>
              <w:rPr>
                <w:b/>
                <w:bCs/>
                <w:sz w:val="18"/>
                <w:szCs w:val="18"/>
              </w:rPr>
              <w:t xml:space="preserve">Venta</w:t>
            </w:r>
            <w:r>
              <w:rPr>
                <w:sz w:val="18"/>
                <w:szCs w:val="18"/>
              </w:rPr>
              <w:t xml:space="preserve"> (cabecera) y </w:t>
            </w:r>
            <w:r>
              <w:rPr>
                <w:b/>
                <w:bCs/>
                <w:sz w:val="18"/>
                <w:szCs w:val="18"/>
              </w:rPr>
              <w:t xml:space="preserve">DetalleVenta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venta mezcla calidades y precios, y se necesita trazabilidad con la cosecha</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 entidad </w:t>
            </w:r>
            <w:r>
              <w:rPr>
                <w:b/>
                <w:bCs/>
                <w:sz w:val="18"/>
                <w:szCs w:val="18"/>
              </w:rPr>
              <w:t xml:space="preserve">CobroVenta</w:t>
            </w:r>
            <w:r>
              <w:rPr>
                <w:sz w:val="18"/>
                <w:szCs w:val="18"/>
              </w:rPr>
              <w:t xml:space="preserve"> (anulable)</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dinero vendido y el dinero cobrado son hechos distintos. El estado de cobro se deriva</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Nueva entidad </w:t>
            </w:r>
            <w:r>
              <w:rPr>
                <w:b/>
                <w:bCs/>
                <w:sz w:val="18"/>
                <w:szCs w:val="18"/>
              </w:rPr>
              <w:t xml:space="preserve">UnidadMedida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Permite convertir cajas, costales y toneladas a kilogramos</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Nuevas entidades </w:t>
            </w:r>
            <w:r>
              <w:rPr>
                <w:b/>
                <w:bCs/>
                <w:sz w:val="18"/>
                <w:szCs w:val="18"/>
              </w:rPr>
              <w:t xml:space="preserve">PlanSuscripcion, Permiso, RolPermiso</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Planes y roles configurables sin migrar la base</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Roles del MVP: de 6 a 3</w:t>
            </w:r>
            <w:r>
              <w:rPr>
                <w:sz w:val="18"/>
                <w:szCs w:val="18"/>
              </w:rPr>
              <w:t xml:space="preserve"> (ADMIN, CAPTURISTA, CONTADOR) con 19 permisos</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planes tienen 1 a 10 usuarios; seis roles no se usarían por separado (sección 2.10)</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Nuevas entidades </w:t>
            </w:r>
            <w:r>
              <w:rPr>
                <w:b/>
                <w:bCs/>
                <w:sz w:val="18"/>
                <w:szCs w:val="18"/>
              </w:rPr>
              <w:t xml:space="preserve">BitacoraAuditoria, Adjunto</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Auditoría (principio 6) y comprobantes (RN-021)</w:t>
            </w:r>
          </w:p>
        </w:tc>
      </w:tr>
      <w:tr>
        <w:trPr>
          <w:cantSplit/>
        </w:trPr>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Nuevos catálogos </w:t>
            </w:r>
            <w:r>
              <w:rPr>
                <w:b/>
                <w:bCs/>
                <w:sz w:val="18"/>
                <w:szCs w:val="18"/>
              </w:rPr>
              <w:t xml:space="preserve">TipoSuelo</w:t>
            </w:r>
            <w:r>
              <w:rPr>
                <w:sz w:val="18"/>
                <w:szCs w:val="18"/>
              </w:rPr>
              <w:t xml:space="preserve"> y categorías de gasto por empresa</w:t>
            </w:r>
          </w:p>
        </w:tc>
        <w:tc>
          <w:tcPr>
            <w:tcW w:type="dxa" w:w="514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evita el texto libre y se permiten categorías personalizadas</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w:t>
            </w:r>
            <w:r>
              <w:rPr>
                <w:b/>
                <w:bCs/>
                <w:sz w:val="18"/>
                <w:szCs w:val="18"/>
              </w:rPr>
              <w:t xml:space="preserve">merma en campo</w:t>
            </w:r>
            <w:r>
              <w:rPr>
                <w:sz w:val="18"/>
                <w:szCs w:val="18"/>
              </w:rPr>
              <w:t xml:space="preserve"> se trata distinto de la merma poscosecha (2.8)</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Evita restar dos veces producto que nunca se cosechó</w:t>
            </w:r>
          </w:p>
        </w:tc>
      </w:tr>
      <w:tr>
        <w:trPr>
          <w:cantSplit/>
        </w:trPr>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Frontend: de React a Flutter + Dart (v3.1)</w:t>
            </w:r>
          </w:p>
        </w:tc>
        <w:tc>
          <w:tcPr>
            <w:tcW w:type="dxa" w:w="514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Decisión del equipo. Solo cambia el contrato de la API (3.23); el modelo y las reglas se conservan</w:t>
            </w:r>
          </w:p>
        </w:tc>
      </w:tr>
    </w:tbl>
    <w:p>
      <w:pPr>
        <w:spacing w:after="80"/>
      </w:pPr>
    </w:p>
    <w:p>
      <w:pPr>
        <w:pStyle w:val="Heading2"/>
      </w:pPr>
      <w:r>
        <w:t xml:space="preserve">2.2 Principios del dominio</w:t>
      </w:r>
    </w:p>
    <w:p>
      <w:pPr>
        <w:pStyle w:val="ListParagraph"/>
        <w:numPr>
          <w:ilvl w:val="0"/>
          <w:numId w:val="2"/>
        </w:numPr>
        <w:spacing w:after="60" w:line="264"/>
      </w:pPr>
      <w:r>
        <w:rPr>
          <w:b/>
          <w:bCs/>
        </w:rPr>
        <w:t xml:space="preserve">Trazabilidad:</w:t>
      </w:r>
      <w:r>
        <w:t xml:space="preserve"> todo hecho económico o productivo se puede rastrear a un ciclo, un usuario y una fecha.</w:t>
      </w:r>
    </w:p>
    <w:p>
      <w:pPr>
        <w:pStyle w:val="ListParagraph"/>
        <w:numPr>
          <w:ilvl w:val="0"/>
          <w:numId w:val="2"/>
        </w:numPr>
        <w:spacing w:after="60" w:line="264"/>
      </w:pPr>
      <w:r>
        <w:rPr>
          <w:b/>
          <w:bCs/>
        </w:rPr>
        <w:t xml:space="preserve">El ciclo es el eje:</w:t>
      </w:r>
      <w:r>
        <w:t xml:space="preserve"> gastos, cosechas, ventas, mermas y actividades pertenecen a un ciclo.</w:t>
      </w:r>
    </w:p>
    <w:p>
      <w:pPr>
        <w:pStyle w:val="ListParagraph"/>
        <w:numPr>
          <w:ilvl w:val="0"/>
          <w:numId w:val="2"/>
        </w:numPr>
        <w:spacing w:after="60" w:line="264"/>
      </w:pPr>
      <w:r>
        <w:rPr>
          <w:b/>
          <w:bCs/>
        </w:rPr>
        <w:t xml:space="preserve">Se almacenan hechos, no resultados:</w:t>
      </w:r>
      <w:r>
        <w:t xml:space="preserve"> ganancia, margen, costo por kilo y ROI se calculan.</w:t>
      </w:r>
    </w:p>
    <w:p>
      <w:pPr>
        <w:pStyle w:val="ListParagraph"/>
        <w:numPr>
          <w:ilvl w:val="0"/>
          <w:numId w:val="2"/>
        </w:numPr>
        <w:spacing w:after="60" w:line="264"/>
      </w:pPr>
      <w:r>
        <w:rPr>
          <w:b/>
          <w:bCs/>
        </w:rPr>
        <w:t xml:space="preserve">Dato fuente vs. dato derivado:</w:t>
      </w:r>
      <w:r>
        <w:t xml:space="preserve"> el </w:t>
      </w:r>
      <w:r>
        <w:rPr>
          <w:rFonts w:ascii="Consolas" w:cs="Consolas" w:eastAsia="Consolas" w:hAnsi="Consolas"/>
          <w:sz w:val="19"/>
          <w:szCs w:val="19"/>
          <w:shd w:fill="EEF1EE" w:color="auto" w:val="clear"/>
        </w:rPr>
        <w:t xml:space="preserve">total</w:t>
      </w:r>
      <w:r>
        <w:t xml:space="preserve"> de un gasto o de una venta es un dato fuente (lo que dice el comprobante). El subtotal de un renglón es derivado y no se guarda.</w:t>
      </w:r>
    </w:p>
    <w:p>
      <w:pPr>
        <w:pStyle w:val="ListParagraph"/>
        <w:numPr>
          <w:ilvl w:val="0"/>
          <w:numId w:val="2"/>
        </w:numPr>
        <w:spacing w:after="60" w:line="264"/>
      </w:pPr>
      <w:r>
        <w:rPr>
          <w:b/>
          <w:bCs/>
        </w:rPr>
        <w:t xml:space="preserve">Multiempresa:</w:t>
      </w:r>
      <w:r>
        <w:t xml:space="preserve"> ninguna empresa ve datos de otra.</w:t>
      </w:r>
    </w:p>
    <w:p>
      <w:pPr>
        <w:pStyle w:val="ListParagraph"/>
        <w:numPr>
          <w:ilvl w:val="0"/>
          <w:numId w:val="2"/>
        </w:numPr>
        <w:spacing w:after="60" w:line="264"/>
      </w:pPr>
      <w:r>
        <w:rPr>
          <w:b/>
          <w:bCs/>
        </w:rPr>
        <w:t xml:space="preserve">Auditable:</w:t>
      </w:r>
      <w:r>
        <w:t xml:space="preserve"> los cambios críticos dejan registro (quién, qué, cuándo, valor anterior y nuevo).</w:t>
      </w:r>
    </w:p>
    <w:p>
      <w:pPr>
        <w:pStyle w:val="ListParagraph"/>
        <w:numPr>
          <w:ilvl w:val="0"/>
          <w:numId w:val="2"/>
        </w:numPr>
        <w:spacing w:after="60" w:line="264"/>
      </w:pPr>
      <w:r>
        <w:rPr>
          <w:b/>
          <w:bCs/>
        </w:rPr>
        <w:t xml:space="preserve">Catálogos separados de transacciones:</w:t>
      </w:r>
      <w:r>
        <w:t xml:space="preserve"> un catálogo en uso se desactiva, no se borra.</w:t>
      </w:r>
    </w:p>
    <w:p>
      <w:pPr>
        <w:pStyle w:val="ListParagraph"/>
        <w:numPr>
          <w:ilvl w:val="0"/>
          <w:numId w:val="2"/>
        </w:numPr>
        <w:spacing w:after="60" w:line="264"/>
      </w:pPr>
      <w:r>
        <w:rPr>
          <w:b/>
          <w:bCs/>
        </w:rPr>
        <w:t xml:space="preserve">Inmutabilidad histórica:</w:t>
      </w:r>
      <w:r>
        <w:t xml:space="preserve"> un ciclo cerrado no se modifica sin un permiso explícito y auditado.</w:t>
      </w:r>
    </w:p>
    <w:p>
      <w:pPr>
        <w:pStyle w:val="ListParagraph"/>
        <w:numPr>
          <w:ilvl w:val="0"/>
          <w:numId w:val="2"/>
        </w:numPr>
        <w:spacing w:after="60" w:line="264"/>
      </w:pPr>
      <w:r>
        <w:rPr>
          <w:b/>
          <w:bCs/>
        </w:rPr>
        <w:t xml:space="preserve">Unidad base única para comparar:</w:t>
      </w:r>
      <w:r>
        <w:t xml:space="preserve"> los indicadores se calculan en kg, litros, hectáreas u horas, según el tipo de unidad.</w:t>
      </w:r>
    </w:p>
    <w:p>
      <w:pPr>
        <w:pStyle w:val="ListParagraph"/>
        <w:numPr>
          <w:ilvl w:val="0"/>
          <w:numId w:val="2"/>
        </w:numPr>
        <w:spacing w:after="60" w:line="264"/>
      </w:pPr>
      <w:r>
        <w:rPr>
          <w:b/>
          <w:bCs/>
        </w:rPr>
        <w:t xml:space="preserve">Mínimo privilegio:</w:t>
      </w:r>
      <w:r>
        <w:t xml:space="preserve"> cada rol ve y hace solo lo que su trabajo exige (sección 2.10).</w:t>
      </w:r>
    </w:p>
    <w:p>
      <w:pPr>
        <w:pStyle w:val="Heading2"/>
      </w:pPr>
      <w:r>
        <w:t xml:space="preserve">2.3 Mapa de subdominios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212"/>
        <w:gridCol w:w="3089"/>
      </w:tblGrid>
      <w:tr>
        <w:trPr>
          <w:cantSplit/>
          <w:tblHeader/>
        </w:trPr>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Subdominio</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Entidades</w:t>
            </w:r>
          </w:p>
        </w:tc>
        <w:tc>
          <w:tcPr>
            <w:tcW w:type="dxa" w:w="308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Responsabilidad</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Suscripción y acceso</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PlanSuscripcion, Empresa, Usuario, Rol, Permiso, RolPermiso</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Quién usa el sistema y qué puede hacer</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Estructura territorial</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 TipoSuelo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Dónde se produce</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Catálogos agrícolas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 TipoActividad, CategoriaGasto, MotivoMerma, UnidadMedida</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Vocabulario común</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Terceros</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 Cliente</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quién se compra y se vende</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Operación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CicloProduccion, Actividad</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Qué se hace y cuándo</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Costos</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Cuánto cuesta</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Merma</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Cuánto se obtiene y se pierde</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Comercialización</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 CobroVenta</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Cuánto se vende y se cobra</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Análisis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Indicadores y alertas (calculados)</w:t>
            </w:r>
          </w:p>
        </w:tc>
        <w:tc>
          <w:tcPr>
            <w:tcW w:type="dxa" w:w="308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Dónde se gana y dónde se pierde</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Transversal</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BitacoraAuditoria, Adjunto</w:t>
            </w:r>
          </w:p>
        </w:tc>
        <w:tc>
          <w:tcPr>
            <w:tcW w:type="dxa" w:w="308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Auditoría y evidencias</w:t>
            </w:r>
          </w:p>
        </w:tc>
      </w:tr>
    </w:tbl>
    <w:p>
      <w:pPr>
        <w:spacing w:after="80"/>
      </w:pPr>
    </w:p>
    <w:p>
      <w:pPr>
        <w:pBdr>
          <w:left w:val="single" w:color="9AA89E" w:sz="12" w:space="4"/>
        </w:pBdr>
        <w:shd w:fill="F3F4F3" w:val="clear"/>
        <w:spacing w:after="0" w:line="230"/>
        <w:ind w:left="100"/>
      </w:pPr>
      <w:r>
        <w:rPr>
          <w:rFonts w:ascii="Consolas" w:cs="Consolas" w:eastAsia="Consolas" w:hAnsi="Consolas"/>
          <w:sz w:val="16"/>
          <w:szCs w:val="16"/>
        </w:rPr>
        <w:t xml:space="preserve">PlanSuscripcion ─&lt; Empresa ─┬─&lt; Usuario &gt;─ Rol &gt;─&lt; Permiso</w:t>
      </w:r>
    </w:p>
    <w:p>
      <w:pPr>
        <w:pBdr>
          <w:left w:val="single" w:color="9AA89E" w:sz="12" w:space="4"/>
        </w:pBdr>
        <w:shd w:fill="F3F4F3" w:val="clear"/>
        <w:spacing w:after="0" w:line="230"/>
        <w:ind w:left="100"/>
      </w:pPr>
      <w:r>
        <w:rPr>
          <w:rFonts w:ascii="Consolas" w:cs="Consolas" w:eastAsia="Consolas" w:hAnsi="Consolas"/>
          <w:sz w:val="16"/>
          <w:szCs w:val="16"/>
        </w:rPr>
        <w:t xml:space="preserve">                            ├─&lt; Predio ─&lt; Parcela &gt;─ TipoSuelo</w:t>
      </w:r>
    </w:p>
    <w:p>
      <w:pPr>
        <w:pBdr>
          <w:left w:val="single" w:color="9AA89E" w:sz="12" w:space="4"/>
        </w:pBdr>
        <w:shd w:fill="F3F4F3" w:val="clear"/>
        <w:spacing w:after="0" w:line="230"/>
        <w:ind w:left="100"/>
      </w:pPr>
      <w:r>
        <w:rPr>
          <w:rFonts w:ascii="Consolas" w:cs="Consolas" w:eastAsia="Consolas" w:hAnsi="Consolas"/>
          <w:sz w:val="16"/>
          <w:szCs w:val="16"/>
        </w:rPr>
        <w:t xml:space="preserve">                            ├─&lt; Proveedor</w:t>
      </w:r>
    </w:p>
    <w:p>
      <w:pPr>
        <w:pBdr>
          <w:left w:val="single" w:color="9AA89E" w:sz="12" w:space="4"/>
        </w:pBdr>
        <w:shd w:fill="F3F4F3" w:val="clear"/>
        <w:spacing w:after="0" w:line="230"/>
        <w:ind w:left="100"/>
      </w:pPr>
      <w:r>
        <w:rPr>
          <w:rFonts w:ascii="Consolas" w:cs="Consolas" w:eastAsia="Consolas" w:hAnsi="Consolas"/>
          <w:sz w:val="16"/>
          <w:szCs w:val="16"/>
        </w:rPr>
        <w:t xml:space="preserve">                            ├─&lt; Cliente</w:t>
      </w:r>
    </w:p>
    <w:p>
      <w:pPr>
        <w:pBdr>
          <w:left w:val="single" w:color="9AA89E" w:sz="12" w:space="4"/>
        </w:pBdr>
        <w:shd w:fill="F3F4F3" w:val="clear"/>
        <w:spacing w:after="0" w:line="230"/>
        <w:ind w:left="100"/>
      </w:pPr>
      <w:r>
        <w:rPr>
          <w:rFonts w:ascii="Consolas" w:cs="Consolas" w:eastAsia="Consolas" w:hAnsi="Consolas"/>
          <w:sz w:val="16"/>
          <w:szCs w:val="16"/>
        </w:rPr>
        <w:t xml:space="preserve">                            └─&lt; CicloProduccion (eje del sistema)</w:t>
      </w:r>
    </w:p>
    <w:p>
      <w:pPr>
        <w:pBdr>
          <w:left w:val="single" w:color="9AA89E" w:sz="12" w:space="4"/>
        </w:pBdr>
        <w:shd w:fill="F3F4F3" w:val="clear"/>
        <w:spacing w:after="0" w:line="230"/>
        <w:ind w:left="100"/>
      </w:pPr>
      <w:r>
        <w:rPr>
          <w:rFonts w:ascii="Consolas" w:cs="Consolas" w:eastAsia="Consolas" w:hAnsi="Consolas"/>
          <w:sz w:val="16"/>
          <w:szCs w:val="16"/>
        </w:rPr>
        <w:t xml:space="preserve">                                   ├─&lt; Actividad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Cosecha ─&lt; Merma</w:t>
      </w:r>
    </w:p>
    <w:p>
      <w:pPr>
        <w:pBdr>
          <w:left w:val="single" w:color="9AA89E" w:sz="12" w:space="4"/>
        </w:pBdr>
        <w:shd w:fill="F3F4F3" w:val="clear"/>
        <w:spacing w:after="0" w:line="230"/>
        <w:ind w:left="100"/>
      </w:pPr>
      <w:r>
        <w:rPr>
          <w:rFonts w:ascii="Consolas" w:cs="Consolas" w:eastAsia="Consolas" w:hAnsi="Consolas"/>
          <w:sz w:val="16"/>
          <w:szCs w:val="16"/>
        </w:rPr>
        <w:t xml:space="preserve">                                   ├─&lt; Venta ─┬─&lt; DetalleVenta &gt;─ Cosecha</w:t>
      </w:r>
    </w:p>
    <w:p>
      <w:pPr>
        <w:pBdr>
          <w:left w:val="single" w:color="9AA89E" w:sz="12" w:space="4"/>
        </w:pBdr>
        <w:shd w:fill="F3F4F3" w:val="clear"/>
        <w:spacing w:after="0" w:line="230"/>
        <w:ind w:left="100"/>
      </w:pPr>
      <w:r>
        <w:rPr>
          <w:rFonts w:ascii="Consolas" w:cs="Consolas" w:eastAsia="Consolas" w:hAnsi="Consolas"/>
          <w:sz w:val="16"/>
          <w:szCs w:val="16"/>
        </w:rPr>
        <w:t xml:space="preserve">                                   │          └─&lt; CobroVenta</w:t>
      </w:r>
    </w:p>
    <w:p>
      <w:pPr>
        <w:pBdr>
          <w:left w:val="single" w:color="9AA89E" w:sz="12" w:space="4"/>
        </w:pBdr>
        <w:shd w:fill="F3F4F3" w:val="clear"/>
        <w:spacing w:after="0" w:line="230"/>
        <w:ind w:left="100"/>
      </w:pPr>
      <w:r>
        <w:rPr>
          <w:rFonts w:ascii="Consolas" w:cs="Consolas" w:eastAsia="Consolas" w:hAnsi="Consolas"/>
          <w:sz w:val="16"/>
          <w:szCs w:val="16"/>
        </w:rPr>
        <w:t xml:space="preserve">                                   └─&lt; Merma</w:t>
      </w:r>
    </w:p>
    <w:p>
      <w:pPr>
        <w:pBdr>
          <w:left w:val="single" w:color="9AA89E" w:sz="12" w:space="4"/>
        </w:pBdr>
        <w:shd w:fill="F3F4F3" w:val="clear"/>
        <w:spacing w:after="0" w:line="230"/>
        <w:ind w:left="100"/>
      </w:pPr>
      <w:r>
        <w:rPr>
          <w:rFonts w:ascii="Consolas" w:cs="Consolas" w:eastAsia="Consolas" w:hAnsi="Consolas"/>
          <w:sz w:val="16"/>
          <w:szCs w:val="16"/>
        </w:rPr>
        <w:t xml:space="preserve">Cultivo ─&lt; Variedad ─&lt; CicloProduccion</w:t>
      </w:r>
    </w:p>
    <w:p>
      <w:pPr>
        <w:spacing w:after="80"/>
      </w:pPr>
    </w:p>
    <w:p>
      <w:pPr>
        <w:pStyle w:val="Heading2"/>
      </w:pPr>
      <w:r>
        <w:t xml:space="preserve">2.4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Término</w:t>
            </w:r>
          </w:p>
        </w:tc>
        <w:tc>
          <w:tcPr>
            <w:tcW w:type="dxa" w:w="70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Definición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Terreno o rancho con ubicación propia. Contiene parcelas</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Parcela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Subdivisión del predio que se siembra y administra como unidad</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de producción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Siembra de una variedad en una parcela, desde su inicio hasta su cierre</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evento de recolección con fecha, cantidad, unidad y calidad</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las cosechas del ciclo, en kg (concepto calculado)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Producto perdido, con motivo y etapa (campo, poscosecha, transporte, almacén)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poscosecha</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con etapa distinta de CAMPO. Reduce los kg disponibles</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en campo</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Pérdida antes del corte. Se reporta aparte y no resta de lo cosechado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netos</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cosechados menos la merma poscosecha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Disponible para venta</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netos menos kg ya vendidos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Total facturado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w:t>
            </w:r>
            <w:r>
              <w:rPr>
                <w:rFonts w:ascii="Consolas" w:cs="Consolas" w:eastAsia="Consolas" w:hAnsi="Consolas"/>
                <w:sz w:val="16"/>
                <w:szCs w:val="16"/>
                <w:shd w:fill="EEF1EE" w:color="auto" w:val="clear"/>
              </w:rPr>
              <w:t xml:space="preserve">Venta.total</w:t>
            </w:r>
            <w:r>
              <w:rPr>
                <w:sz w:val="18"/>
                <w:szCs w:val="18"/>
              </w:rPr>
              <w:t xml:space="preserve"> de ventas no canceladas (incluye impuesto)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Venta.total − Venta.impuesto</w:t>
            </w:r>
            <w:r>
              <w:rPr>
                <w:sz w:val="18"/>
                <w:szCs w:val="18"/>
              </w:rPr>
              <w:t xml:space="preserve">, sin ventas canceladas (el IVA cobrado no es ingreso)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Suma de </w:t>
            </w:r>
            <w:r>
              <w:rPr>
                <w:rFonts w:ascii="Consolas" w:cs="Consolas" w:eastAsia="Consolas" w:hAnsi="Consolas"/>
                <w:sz w:val="16"/>
                <w:szCs w:val="16"/>
                <w:shd w:fill="EEF1EE" w:color="auto" w:val="clear"/>
              </w:rPr>
              <w:t xml:space="preserve">Gasto.total</w:t>
            </w:r>
            <w:r>
              <w:rPr>
                <w:sz w:val="18"/>
                <w:szCs w:val="18"/>
              </w:rPr>
              <w:t xml:space="preserve"> del ciclo</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Por cobrar</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Total facturado menos cobros vigentes (no anulados)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Rentabilidad</w:t>
            </w:r>
          </w:p>
        </w:tc>
        <w:tc>
          <w:tcPr>
            <w:tcW w:type="dxa" w:w="70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Resultado económico del ciclo: ganancia, margen y ROI</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Tenant</w:t>
            </w:r>
          </w:p>
        </w:tc>
        <w:tc>
          <w:tcPr>
            <w:tcW w:type="dxa" w:w="70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Empresa cliente de la plataforma; unidad de aislamiento de datos</w:t>
            </w:r>
          </w:p>
        </w:tc>
      </w:tr>
    </w:tbl>
    <w:p>
      <w:pPr>
        <w:spacing w:after="80"/>
      </w:pPr>
    </w:p>
    <w:p>
      <w:pPr>
        <w:pStyle w:val="Heading2"/>
      </w:pPr>
      <w:r>
        <w:t xml:space="preserve">2.5 Entidades del dominio</w:t>
      </w:r>
    </w:p>
    <w:p>
      <w:pPr>
        <w:pStyle w:val="Heading3"/>
      </w:pPr>
      <w:r>
        <w:t xml:space="preserve">Subdominio: suscripción y acceso</w:t>
      </w:r>
    </w:p>
    <w:p>
      <w:pPr>
        <w:spacing w:after="120" w:line="276"/>
      </w:pPr>
      <w:r>
        <w:rPr>
          <w:b/>
          <w:bCs/>
        </w:rPr>
        <w:t xml:space="preserve">PlanSuscripcion.</w:t>
      </w:r>
      <w:r>
        <w:t xml:space="preserve"> Define lo que incluye cada plan (Básico, Productor, Profesional).</w:t>
      </w:r>
    </w:p>
    <w:p>
      <w:pPr>
        <w:pStyle w:val="ListParagraph"/>
        <w:numPr>
          <w:ilvl w:val="0"/>
          <w:numId w:val="2"/>
        </w:numPr>
        <w:spacing w:after="60" w:line="264"/>
      </w:pPr>
      <w:r>
        <w:t xml:space="preserve">Atributos: código, nombre, precio mensual, máximo de parcelas, máximo de usuarios, incluye reportes.</w:t>
      </w:r>
    </w:p>
    <w:p>
      <w:pPr>
        <w:pStyle w:val="ListParagraph"/>
        <w:numPr>
          <w:ilvl w:val="0"/>
          <w:numId w:val="2"/>
        </w:numPr>
        <w:spacing w:after="60" w:line="264"/>
      </w:pPr>
      <w:r>
        <w:t xml:space="preserve">Invariantes: los límites son mayores a cero. Un plan en uso por alguna empresa no se elimina, solo se desactiva.</w:t>
      </w:r>
    </w:p>
    <w:p>
      <w:pPr>
        <w:spacing w:after="120" w:line="276"/>
      </w:pPr>
      <w:r>
        <w:rPr>
          <w:b/>
          <w:bCs/>
        </w:rPr>
        <w:t xml:space="preserve">Empresa.</w:t>
      </w:r>
      <w:r>
        <w:t xml:space="preserve"> Organización propietaria de la información y unidad de aislamiento (tenant). Puede ser un productor independiente, un rancho, una sociedad o una cooperativa.</w:t>
      </w:r>
    </w:p>
    <w:p>
      <w:pPr>
        <w:pStyle w:val="ListParagraph"/>
        <w:numPr>
          <w:ilvl w:val="0"/>
          <w:numId w:val="2"/>
        </w:numPr>
        <w:spacing w:after="60" w:line="264"/>
      </w:pPr>
      <w:r>
        <w:t xml:space="preserve">Atributos: nombre, razón social, RFC, correo, teléfono, dirección, moneda, estado de suscripción (PRUEBA, ACTIVA, VENCIDA, CANCELADA), fecha de inicio del plan.</w:t>
      </w:r>
    </w:p>
    <w:p>
      <w:pPr>
        <w:pStyle w:val="ListParagraph"/>
        <w:numPr>
          <w:ilvl w:val="0"/>
          <w:numId w:val="2"/>
        </w:numPr>
        <w:spacing w:after="60" w:line="264"/>
      </w:pPr>
      <w:r>
        <w:t xml:space="preserve">Relaciones: pertenece a un plan. Posee usuarios, predios, proveedores, clientes, ciclos y categorías de gasto propias.</w:t>
      </w:r>
    </w:p>
    <w:p>
      <w:pPr>
        <w:pStyle w:val="ListParagraph"/>
        <w:numPr>
          <w:ilvl w:val="0"/>
          <w:numId w:val="2"/>
        </w:numPr>
        <w:spacing w:after="60" w:line="264"/>
      </w:pPr>
      <w:r>
        <w:t xml:space="preserve">Invariantes: RFC único. Una empresa con suscripción VENCIDA o CANCELADA conserva sus datos en modo solo lectura.</w:t>
      </w:r>
    </w:p>
    <w:p>
      <w:pPr>
        <w:spacing w:after="120" w:line="276"/>
      </w:pPr>
      <w:r>
        <w:rPr>
          <w:b/>
          <w:bCs/>
        </w:rPr>
        <w:t xml:space="preserve">Usuario.</w:t>
      </w:r>
      <w:r>
        <w:t xml:space="preserve"> Persona que accede al sistema.</w:t>
      </w:r>
    </w:p>
    <w:p>
      <w:pPr>
        <w:pStyle w:val="ListParagraph"/>
        <w:numPr>
          <w:ilvl w:val="0"/>
          <w:numId w:val="2"/>
        </w:numPr>
        <w:spacing w:after="60" w:line="264"/>
      </w:pPr>
      <w:r>
        <w:t xml:space="preserve">Atributos: nombre, apellido, correo (único en todo el sistema), contraseña cifrada, teléfono, activo, último acceso.</w:t>
      </w:r>
    </w:p>
    <w:p>
      <w:pPr>
        <w:pStyle w:val="ListParagraph"/>
        <w:numPr>
          <w:ilvl w:val="0"/>
          <w:numId w:val="2"/>
        </w:numPr>
        <w:spacing w:after="60" w:line="264"/>
      </w:pPr>
      <w:r>
        <w:t xml:space="preserve">Relaciones: pertenece a una sola empresa y tiene un rol.</w:t>
      </w:r>
    </w:p>
    <w:p>
      <w:pPr>
        <w:pStyle w:val="ListParagraph"/>
        <w:numPr>
          <w:ilvl w:val="0"/>
          <w:numId w:val="2"/>
        </w:numPr>
        <w:spacing w:after="60" w:line="264"/>
      </w:pPr>
      <w:r>
        <w:t xml:space="preserve">Invariantes: un usuario solo pertenece a una empresa (RN-002). Un usuario con historial se desactiva, no se borra.</w:t>
      </w:r>
    </w:p>
    <w:p>
      <w:pPr>
        <w:spacing w:after="120" w:line="276"/>
      </w:pPr>
      <w:r>
        <w:rPr>
          <w:b/>
          <w:bCs/>
        </w:rPr>
        <w:t xml:space="preserve">Rol y Permiso.</w:t>
      </w:r>
      <w:r>
        <w:t xml:space="preserve"> El rol agrupa permisos con granularidad </w:t>
      </w:r>
      <w:r>
        <w:rPr>
          <w:rFonts w:ascii="Consolas" w:cs="Consolas" w:eastAsia="Consolas" w:hAnsi="Consolas"/>
          <w:sz w:val="19"/>
          <w:szCs w:val="19"/>
          <w:shd w:fill="EEF1EE" w:color="auto" w:val="clear"/>
        </w:rPr>
        <w:t xml:space="preserve">recurso:acción</w:t>
      </w:r>
      <w:r>
        <w:t xml:space="preserve"> (por ejemplo </w:t>
      </w:r>
      <w:r>
        <w:rPr>
          <w:rFonts w:ascii="Consolas" w:cs="Consolas" w:eastAsia="Consolas" w:hAnsi="Consolas"/>
          <w:sz w:val="19"/>
          <w:szCs w:val="19"/>
          <w:shd w:fill="EEF1EE" w:color="auto" w:val="clear"/>
        </w:rPr>
        <w:t xml:space="preserve">ciclo:cerrar</w:t>
      </w:r>
      <w:r>
        <w:t xml:space="preserve">). Un rol tiene muchos permisos y un permiso pertenece a muchos roles; la tabla intermedia </w:t>
      </w:r>
      <w:r>
        <w:rPr>
          <w:rFonts w:ascii="Consolas" w:cs="Consolas" w:eastAsia="Consolas" w:hAnsi="Consolas"/>
          <w:sz w:val="19"/>
          <w:szCs w:val="19"/>
          <w:shd w:fill="EEF1EE" w:color="auto" w:val="clear"/>
        </w:rPr>
        <w:t xml:space="preserve">RolPermiso</w:t>
      </w:r>
      <w:r>
        <w:t xml:space="preserve"> resuelve esa relación N:M. En el MVP existen tres roles (ADMIN, CAPTURISTA, CONTADOR); el detalle está en 2.10.</w:t>
      </w:r>
    </w:p>
    <w:p>
      <w:pPr>
        <w:pStyle w:val="Heading3"/>
      </w:pPr>
      <w:r>
        <w:t xml:space="preserve">Subdominio: estructura territorial</w:t>
      </w:r>
    </w:p>
    <w:p>
      <w:pPr>
        <w:spacing w:after="120" w:line="276"/>
      </w:pPr>
      <w:r>
        <w:rPr>
          <w:b/>
          <w:bCs/>
        </w:rPr>
        <w:t xml:space="preserve">Predio.</w:t>
      </w:r>
      <w:r>
        <w:t xml:space="preserve"> Terreno con nombre, ubicación, municipio, entidad federativa, superficie total en hectáreas y coordenadas opcionales. Invariantes: superficie mayor a cero; nombre único por empresa.</w:t>
      </w:r>
    </w:p>
    <w:p>
      <w:pPr>
        <w:spacing w:after="120" w:line="276"/>
      </w:pPr>
      <w:r>
        <w:rPr>
          <w:b/>
          <w:bCs/>
        </w:rPr>
        <w:t xml:space="preserve">TipoSuelo.</w:t>
      </w:r>
      <w:r>
        <w:t xml:space="preserve"> Catálogo: arcilloso, arenoso, franco, etc.</w:t>
      </w:r>
    </w:p>
    <w:p>
      <w:pPr>
        <w:spacing w:after="120" w:line="276"/>
      </w:pPr>
      <w:r>
        <w:rPr>
          <w:b/>
          <w:bCs/>
        </w:rPr>
        <w:t xml:space="preserve">Parcela.</w:t>
      </w:r>
      <w:r>
        <w:t xml:space="preserve"> Unidad productiva dentro de un predio.</w:t>
      </w:r>
    </w:p>
    <w:p>
      <w:pPr>
        <w:pStyle w:val="ListParagraph"/>
        <w:numPr>
          <w:ilvl w:val="0"/>
          <w:numId w:val="2"/>
        </w:numPr>
        <w:spacing w:after="60" w:line="264"/>
      </w:pPr>
      <w:r>
        <w:t xml:space="preserve">Atributos: nombre, superficie, tipo de suelo, coordenadas, polígono GeoJSON opcional, estado (DISPONIBLE, EN_USO, DESCANSO, INACTIVA).</w:t>
      </w:r>
    </w:p>
    <w:p>
      <w:pPr>
        <w:pStyle w:val="ListParagraph"/>
        <w:numPr>
          <w:ilvl w:val="0"/>
          <w:numId w:val="2"/>
        </w:numPr>
        <w:spacing w:after="60" w:line="264"/>
      </w:pPr>
      <w:r>
        <w:t xml:space="preserve">Invariantes: nombre único dentro del predio. La suma de superficies de sus parcelas no debe exceder </w:t>
      </w:r>
      <w:r>
        <w:rPr>
          <w:rFonts w:ascii="Consolas" w:cs="Consolas" w:eastAsia="Consolas" w:hAnsi="Consolas"/>
          <w:sz w:val="19"/>
          <w:szCs w:val="19"/>
          <w:shd w:fill="EEF1EE" w:color="auto" w:val="clear"/>
        </w:rPr>
        <w:t xml:space="preserve">Predio.superficieTotal</w:t>
      </w:r>
      <w:r>
        <w:t xml:space="preserve"> (advertencia, no bloqueo, porque los productores suelen medir de forma aproximada).</w:t>
      </w:r>
    </w:p>
    <w:p>
      <w:pPr>
        <w:pStyle w:val="Heading3"/>
      </w:pPr>
      <w:r>
        <w:t xml:space="preserve">Subdominio: catálogos agrícolas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6"/>
        <w:gridCol w:w="3932"/>
      </w:tblGrid>
      <w:tr>
        <w:trPr>
          <w:cantSplit/>
          <w:tblHeader/>
        </w:trPr>
        <w:tc>
          <w:tcPr>
            <w:tcW w:type="dxa" w:w="187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Observaciones</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Tomate, chile, fresa…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 sin datos de producción</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Variedad</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Saladette, cherry…</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Pertenece a un cultivo, con duración típica del ciclo en días</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TipoActividad</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Siembra, riego, poda…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CategoriaGasto</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Categorías y subcategorías (máximo 2 niveles, RN-048)</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w:t>
            </w:r>
            <w:r>
              <w:rPr>
                <w:rFonts w:ascii="Consolas" w:cs="Consolas" w:eastAsia="Consolas" w:hAnsi="Consolas"/>
                <w:sz w:val="16"/>
                <w:szCs w:val="16"/>
                <w:shd w:fill="EEF1EE" w:color="auto" w:val="clear"/>
              </w:rPr>
              <w:t xml:space="preserve">empresaId</w:t>
            </w:r>
            <w:r>
              <w:rPr>
                <w:sz w:val="18"/>
                <w:szCs w:val="18"/>
              </w:rPr>
              <w:t xml:space="preserve"> nulo es del sistema. Con valor, es personalizada de esa empresa</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MotivoMerma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Plaga, lluvia, golpe…</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Global</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UnidadMedida</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TON, CAJA_20KG…</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 </w:t>
            </w:r>
            <w:r>
              <w:rPr>
                <w:rFonts w:ascii="Consolas" w:cs="Consolas" w:eastAsia="Consolas" w:hAnsi="Consolas"/>
                <w:sz w:val="16"/>
                <w:szCs w:val="16"/>
                <w:shd w:fill="EEF1EE" w:color="auto" w:val="clear"/>
              </w:rPr>
              <w:t xml:space="preserve">factorABase</w:t>
            </w:r>
            <w:r>
              <w:rPr>
                <w:sz w:val="18"/>
                <w:szCs w:val="18"/>
              </w:rPr>
              <w:t xml:space="preserve"> para convertir a la unidad base de su tipo</w:t>
            </w:r>
          </w:p>
        </w:tc>
      </w:tr>
    </w:tbl>
    <w:p>
      <w:pPr>
        <w:spacing w:after="80"/>
      </w:pPr>
    </w:p>
    <w:p>
      <w:pPr>
        <w:spacing w:after="120" w:line="276"/>
      </w:pPr>
      <w:r>
        <w:t xml:space="preserve">El nivel "concepto" (por ejemplo "Triple 17") no es un tercer nivel de categoría: se captura en la </w:t>
      </w:r>
      <w:r>
        <w:rPr>
          <w:b/>
          <w:bCs/>
        </w:rPr>
        <w:t xml:space="preserve">descripción</w:t>
      </w:r>
      <w:r>
        <w:t xml:space="preserve"> del gasto.</w:t>
      </w:r>
    </w:p>
    <w:p>
      <w:pPr>
        <w:pStyle w:val="Heading3"/>
      </w:pPr>
      <w:r>
        <w:t xml:space="preserve">Subdominio: terceros</w:t>
      </w:r>
    </w:p>
    <w:p>
      <w:pPr>
        <w:spacing w:after="120" w:line="276"/>
      </w:pPr>
      <w:r>
        <w:rPr>
          <w:b/>
          <w:bCs/>
        </w:rPr>
        <w:t xml:space="preserve">Proveedor</w:t>
      </w:r>
      <w:r>
        <w:t xml:space="preserve"> y </w:t>
      </w:r>
      <w:r>
        <w:rPr>
          <w:b/>
          <w:bCs/>
        </w:rPr>
        <w:t xml:space="preserve">Cliente</w:t>
      </w:r>
      <w:r>
        <w:t xml:space="preserve"> pertenecen a una empresa. El nombre es único por empresa. El cliente tiene un tipo (mercado de mayoreo, distribuidor, supermercado, restaurante, exportador, menudeo, otro), que permite analizar a qué canal conviene vender.</w:t>
      </w:r>
    </w:p>
    <w:p>
      <w:pPr>
        <w:pStyle w:val="Heading3"/>
      </w:pPr>
      <w:r>
        <w:t xml:space="preserve">Subdominio: operación</w:t>
      </w:r>
    </w:p>
    <w:p>
      <w:pPr>
        <w:spacing w:after="120" w:line="276"/>
      </w:pPr>
      <w:r>
        <w:rPr>
          <w:b/>
          <w:bCs/>
        </w:rPr>
        <w:t xml:space="preserve">CicloProduccion.</w:t>
      </w:r>
      <w:r>
        <w:t xml:space="preserve"> Es el aglutinante del sistema.</w:t>
      </w:r>
    </w:p>
    <w:p>
      <w:pPr>
        <w:pStyle w:val="ListParagraph"/>
        <w:numPr>
          <w:ilvl w:val="0"/>
          <w:numId w:val="2"/>
        </w:numPr>
        <w:spacing w:after="60" w:line="264"/>
      </w:pPr>
      <w:r>
        <w:t xml:space="preserve">Atributos: nombre opcional ("Primavera 2027"), parcela, variedad, fecha de inicio, fecha de fin, superficie sembrada, meta de producción en kg, estado, observaciones, quién lo creó, y quién y cuándo lo cerró.</w:t>
      </w:r>
    </w:p>
    <w:p>
      <w:pPr>
        <w:pStyle w:val="ListParagraph"/>
        <w:numPr>
          <w:ilvl w:val="0"/>
          <w:numId w:val="2"/>
        </w:numPr>
        <w:spacing w:after="60" w:line="264"/>
      </w:pPr>
      <w:r>
        <w:t xml:space="preserve">Relaciones: pertenece a una parcela, una variedad y una empresa. Contiene actividades, gastos, cosechas, ventas y mermas.</w:t>
      </w:r>
    </w:p>
    <w:p>
      <w:pPr>
        <w:pStyle w:val="ListParagraph"/>
        <w:numPr>
          <w:ilvl w:val="0"/>
          <w:numId w:val="2"/>
        </w:numPr>
        <w:spacing w:after="60" w:line="264"/>
      </w:pPr>
      <w:r>
        <w:t xml:space="preserve">Invariantes: ver RN-008 a RN-018, RN-042 a RN-044 y la sección 2.6.</w:t>
      </w:r>
    </w:p>
    <w:p>
      <w:pPr>
        <w:spacing w:after="120" w:line="276"/>
      </w:pPr>
      <w:r>
        <w:rPr>
          <w:b/>
          <w:bCs/>
        </w:rPr>
        <w:t xml:space="preserve">Actividad.</w:t>
      </w:r>
      <w:r>
        <w:t xml:space="preserve"> Labor realizada en el ciclo (siembra, riego, fertilización…).</w:t>
      </w:r>
    </w:p>
    <w:p>
      <w:pPr>
        <w:pStyle w:val="ListParagraph"/>
        <w:numPr>
          <w:ilvl w:val="0"/>
          <w:numId w:val="2"/>
        </w:numPr>
        <w:spacing w:after="60" w:line="264"/>
      </w:pPr>
      <w:r>
        <w:t xml:space="preserve">Atributos: tipo, fecha, descripción, horas trabajadas, responsable (usuario, opcional).</w:t>
      </w:r>
    </w:p>
    <w:p>
      <w:pPr>
        <w:pStyle w:val="ListParagraph"/>
        <w:numPr>
          <w:ilvl w:val="0"/>
          <w:numId w:val="2"/>
        </w:numPr>
        <w:spacing w:after="60" w:line="264"/>
      </w:pPr>
      <w:r>
        <w:t xml:space="preserve">Papel en el negocio: da contexto operativo y permite asignar costos. Una actividad no tiene costo propio; su costo es la suma de los gastos vinculados a ella.</w:t>
      </w:r>
    </w:p>
    <w:p>
      <w:pPr>
        <w:pStyle w:val="Heading3"/>
      </w:pPr>
      <w:r>
        <w:t xml:space="preserve">Subdominio: costos</w:t>
      </w:r>
    </w:p>
    <w:p>
      <w:pPr>
        <w:spacing w:after="120" w:line="276"/>
      </w:pPr>
      <w:r>
        <w:rPr>
          <w:b/>
          <w:bCs/>
        </w:rPr>
        <w:t xml:space="preserve">Gasto.</w:t>
      </w:r>
      <w:r>
        <w:t xml:space="preserve"> Egreso aplicado a un ciclo.</w:t>
      </w:r>
    </w:p>
    <w:p>
      <w:pPr>
        <w:pStyle w:val="ListParagraph"/>
        <w:numPr>
          <w:ilvl w:val="0"/>
          <w:numId w:val="2"/>
        </w:numPr>
        <w:spacing w:after="60" w:line="264"/>
      </w:pPr>
      <w:r>
        <w:t xml:space="preserve">Atributos: fecha, categoría, proveedor (opcional), actividad (opcional), descripción, cantidad, unidad, costo unitario, impuesto, total pagado, número de comprobante.</w:t>
      </w:r>
    </w:p>
    <w:p>
      <w:pPr>
        <w:pStyle w:val="ListParagraph"/>
        <w:numPr>
          <w:ilvl w:val="0"/>
          <w:numId w:val="2"/>
        </w:numPr>
        <w:spacing w:after="60" w:line="264"/>
      </w:pPr>
      <w:r>
        <w:t xml:space="preserve">Invariantes: monto total mayor a cero; la diferencia absoluta entre </w:t>
      </w:r>
      <w:r>
        <w:rPr>
          <w:rFonts w:ascii="Consolas" w:cs="Consolas" w:eastAsia="Consolas" w:hAnsi="Consolas"/>
          <w:sz w:val="19"/>
          <w:szCs w:val="19"/>
          <w:shd w:fill="EEF1EE" w:color="auto" w:val="clear"/>
        </w:rPr>
        <w:t xml:space="preserve">total</w:t>
      </w:r>
      <w:r>
        <w:t xml:space="preserve"> y </w:t>
      </w:r>
      <w:r>
        <w:rPr>
          <w:rFonts w:ascii="Consolas" w:cs="Consolas" w:eastAsia="Consolas" w:hAnsi="Consolas"/>
          <w:sz w:val="19"/>
          <w:szCs w:val="19"/>
          <w:shd w:fill="EEF1EE" w:color="auto" w:val="clear"/>
        </w:rPr>
        <w:t xml:space="preserve">cantidad × costoUnitario + impuesto</w:t>
      </w:r>
      <w:r>
        <w:t xml:space="preserve"> no supera 0.05 (RN-045). El total se conserva tal como aparece en el comprobante.</w:t>
      </w:r>
    </w:p>
    <w:p>
      <w:pPr>
        <w:pStyle w:val="Heading3"/>
      </w:pPr>
      <w:r>
        <w:t xml:space="preserve">Subdominio: producción</w:t>
      </w:r>
    </w:p>
    <w:p>
      <w:pPr>
        <w:spacing w:after="120" w:line="276"/>
      </w:pPr>
      <w:r>
        <w:rPr>
          <w:b/>
          <w:bCs/>
        </w:rPr>
        <w:t xml:space="preserve">Cosecha.</w:t>
      </w:r>
      <w:r>
        <w:t xml:space="preserve"> Evento de recolección. Atributos: fecha, cantidad, unidad, calidad (EXTRA, PRIMERA, SEGUNDA, TERCERA, INDUSTRIAL), observaciones. La producción es la suma de varias cosechas; cada una se registra por separado para poder analizar la curva de producción y la calidad.</w:t>
      </w:r>
    </w:p>
    <w:p>
      <w:pPr>
        <w:spacing w:after="120" w:line="276"/>
      </w:pPr>
      <w:r>
        <w:rPr>
          <w:b/>
          <w:bCs/>
        </w:rPr>
        <w:t xml:space="preserve">Merma.</w:t>
      </w:r>
      <w:r>
        <w:t xml:space="preserve"> Producto perdido. Atributos: fecha, cantidad, unidad, motivo, etapa (CAMPO, POSCOSECHA, TRANSPORTE, ALMACEN), cosecha de origen (opcional), observaciones.</w:t>
      </w:r>
    </w:p>
    <w:p>
      <w:pPr>
        <w:pStyle w:val="Heading3"/>
      </w:pPr>
      <w:r>
        <w:t xml:space="preserve">Subdominio: comercialización</w:t>
      </w:r>
    </w:p>
    <w:p>
      <w:pPr>
        <w:spacing w:after="120" w:line="276"/>
      </w:pPr>
      <w:r>
        <w:rPr>
          <w:b/>
          <w:bCs/>
        </w:rPr>
        <w:t xml:space="preserve">Venta.</w:t>
      </w:r>
      <w:r>
        <w:t xml:space="preserve"> Cabecera de una operación comercial: cliente, fecha, número de factura, descuento, impuesto, total facturado, fecha límite de pago, estado (REGISTRADA o CANCELADA), notas.</w:t>
      </w:r>
    </w:p>
    <w:p>
      <w:pPr>
        <w:spacing w:after="120" w:line="276"/>
      </w:pPr>
      <w:r>
        <w:rPr>
          <w:b/>
          <w:bCs/>
        </w:rPr>
        <w:t xml:space="preserve">DetalleVenta.</w:t>
      </w:r>
      <w:r>
        <w:t xml:space="preserve"> Renglón de la venta: calidad, cantidad, unidad, precio unitario y, opcionalmente, la cosecha de la que proviene. El subtotal del renglón (</w:t>
      </w:r>
      <w:r>
        <w:rPr>
          <w:rFonts w:ascii="Consolas" w:cs="Consolas" w:eastAsia="Consolas" w:hAnsi="Consolas"/>
          <w:sz w:val="19"/>
          <w:szCs w:val="19"/>
          <w:shd w:fill="EEF1EE" w:color="auto" w:val="clear"/>
        </w:rPr>
        <w:t xml:space="preserve">cantidad × precioUnitario</w:t>
      </w:r>
      <w:r>
        <w:t xml:space="preserve">) se calcula.</w:t>
      </w:r>
    </w:p>
    <w:p>
      <w:pPr>
        <w:spacing w:after="120" w:line="276"/>
      </w:pPr>
      <w:r>
        <w:rPr>
          <w:b/>
          <w:bCs/>
        </w:rPr>
        <w:t xml:space="preserve">CobroVenta.</w:t>
      </w:r>
      <w:r>
        <w:t xml:space="preserve"> Pago recibido de una venta: fecha, monto, método (EFECTIVO, TRANSFERENCIA, CHEQUE, TARJETA, OTRO) y referencia. Una venta puede tener varios cobros (pagos parciales). Un cobro mal capturado se </w:t>
      </w:r>
      <w:r>
        <w:rPr>
          <w:b/>
          <w:bCs/>
        </w:rPr>
        <w:t xml:space="preserve">anula</w:t>
      </w:r>
      <w:r>
        <w:t xml:space="preserve"> (eliminación lógica, RN-063) y deja de contar.</w:t>
      </w:r>
    </w:p>
    <w:p>
      <w:pPr>
        <w:spacing w:after="120" w:line="276"/>
      </w:pPr>
      <w:r>
        <w:t xml:space="preserve">Estado de cobro derivado de una venta (no se almacena):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Estado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cancelada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CANCELADA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vigentes = 0</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PENDIENTE (VENCIDA si hoy &gt; </w:t>
            </w:r>
            <w:r>
              <w:rPr>
                <w:rFonts w:ascii="Consolas" w:cs="Consolas" w:eastAsia="Consolas" w:hAnsi="Consolas"/>
                <w:sz w:val="16"/>
                <w:szCs w:val="16"/>
                <w:shd w:fill="EEF1EE" w:color="auto" w:val="clear"/>
              </w:rPr>
              <w:t xml:space="preserve">fechaLimitePago</w:t>
            </w:r>
            <w:r>
              <w:rPr>
                <w:sz w:val="18"/>
                <w:szCs w:val="18"/>
              </w:rPr>
              <w:t xml:space="preserve">)</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 &lt; Σ cobros &lt; total</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PARCIAL</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 total</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PAGADA</w:t>
            </w:r>
          </w:p>
        </w:tc>
      </w:tr>
    </w:tbl>
    <w:p>
      <w:pPr>
        <w:spacing w:after="80"/>
      </w:pPr>
    </w:p>
    <w:p>
      <w:pPr>
        <w:pStyle w:val="Heading3"/>
      </w:pPr>
      <w:r>
        <w:t xml:space="preserve">Subdominio transversal</w:t>
      </w:r>
    </w:p>
    <w:p>
      <w:pPr>
        <w:spacing w:after="120" w:line="276"/>
      </w:pPr>
      <w:r>
        <w:rPr>
          <w:b/>
          <w:bCs/>
        </w:rPr>
        <w:t xml:space="preserve">BitacoraAuditoria.</w:t>
      </w:r>
      <w:r>
        <w:t xml:space="preserve"> Registra usuario, entidad, identificador, acción (CREAR, ACTUALIZAR, ELIMINAR, CERRAR_CICLO, REABRIR_CICLO, INICIO_SESION), valores anteriores y nuevos, IP y fecha.</w:t>
      </w:r>
    </w:p>
    <w:p>
      <w:pPr>
        <w:spacing w:after="120" w:line="276"/>
      </w:pPr>
      <w:r>
        <w:rPr>
          <w:b/>
          <w:bCs/>
        </w:rPr>
        <w:t xml:space="preserve">Adjunto.</w:t>
      </w:r>
      <w:r>
        <w:t xml:space="preserve"> Archivo asociado a cualquier entidad (factura de un gasto, foto de una actividad, comprobante de venta). Se guarda en un almacenamiento de objetos y la base conserva solo su referencia.</w:t>
      </w:r>
    </w:p>
    <w:p>
      <w:pPr>
        <w:pStyle w:val="Heading2"/>
      </w:pPr>
      <w:r>
        <w:t xml:space="preserve">2.6 Ciclo de vida del Ciclo de Producción</w:t>
      </w:r>
    </w:p>
    <w:p>
      <w:pPr>
        <w:pBdr>
          <w:left w:val="single" w:color="9AA89E" w:sz="12" w:space="4"/>
        </w:pBdr>
        <w:shd w:fill="F3F4F3" w:val="clear"/>
        <w:spacing w:after="0" w:line="230"/>
        <w:ind w:left="100"/>
      </w:pPr>
      <w:r>
        <w:rPr>
          <w:rFonts w:ascii="Consolas" w:cs="Consolas" w:eastAsia="Consolas" w:hAnsi="Consolas"/>
          <w:sz w:val="16"/>
          <w:szCs w:val="16"/>
        </w:rPr>
        <w:t xml:space="preserve">PLANIFICADO ──iniciar──▶ ACTIVO ──suspender──▶ SUSPENDIDO</w:t>
      </w:r>
    </w:p>
    <w:p>
      <w:pPr>
        <w:pBdr>
          <w:left w:val="single" w:color="9AA89E" w:sz="12" w:space="4"/>
        </w:pBdr>
        <w:shd w:fill="F3F4F3" w:val="clear"/>
        <w:spacing w:after="0" w:line="230"/>
        <w:ind w:left="100"/>
      </w:pPr>
      <w:r>
        <w:rPr>
          <w:rFonts w:ascii="Consolas" w:cs="Consolas" w:eastAsia="Consolas" w:hAnsi="Consolas"/>
          <w:sz w:val="16"/>
          <w:szCs w:val="16"/>
        </w:rPr>
        <w:t xml:space="preserve">     │                    │  ▲                     │</w:t>
      </w:r>
    </w:p>
    <w:p>
      <w:pPr>
        <w:pBdr>
          <w:left w:val="single" w:color="9AA89E" w:sz="12" w:space="4"/>
        </w:pBdr>
        <w:shd w:fill="F3F4F3" w:val="clear"/>
        <w:spacing w:after="0" w:line="230"/>
        <w:ind w:left="100"/>
      </w:pPr>
      <w:r>
        <w:rPr>
          <w:rFonts w:ascii="Consolas" w:cs="Consolas" w:eastAsia="Consolas" w:hAnsi="Consolas"/>
          <w:sz w:val="16"/>
          <w:szCs w:val="16"/>
        </w:rPr>
        <w:t xml:space="preserve">     │                    │  └──────reanudar───────┘</w:t>
      </w:r>
    </w:p>
    <w:p>
      <w:pPr>
        <w:pBdr>
          <w:left w:val="single" w:color="9AA89E" w:sz="12" w:space="4"/>
        </w:pBdr>
        <w:shd w:fill="F3F4F3" w:val="clear"/>
        <w:spacing w:after="0" w:line="230"/>
        <w:ind w:left="100"/>
      </w:pPr>
      <w:r>
        <w:rPr>
          <w:rFonts w:ascii="Consolas" w:cs="Consolas" w:eastAsia="Consolas" w:hAnsi="Consolas"/>
          <w:sz w:val="16"/>
          <w:szCs w:val="16"/>
        </w:rPr>
        <w:t xml:space="preserve">     │                    ├──finalizar──▶ FINALIZADO ──reabrir*──▶ ACTIVO</w:t>
      </w:r>
    </w:p>
    <w:p>
      <w:pPr>
        <w:pBdr>
          <w:left w:val="single" w:color="9AA89E" w:sz="12" w:space="4"/>
        </w:pBdr>
        <w:shd w:fill="F3F4F3" w:val="clear"/>
        <w:spacing w:after="0" w:line="230"/>
        <w:ind w:left="100"/>
      </w:pPr>
      <w:r>
        <w:rPr>
          <w:rFonts w:ascii="Consolas" w:cs="Consolas" w:eastAsia="Consolas" w:hAnsi="Consolas"/>
          <w:sz w:val="16"/>
          <w:szCs w:val="16"/>
        </w:rPr>
        <w:t xml:space="preserve">     │                    └──cancelar───▶ CANCELADO  ──reabrir*──▶ ACTIVO</w:t>
      </w:r>
    </w:p>
    <w:p>
      <w:pPr>
        <w:pBdr>
          <w:left w:val="single" w:color="9AA89E" w:sz="12" w:space="4"/>
        </w:pBdr>
        <w:shd w:fill="F3F4F3" w:val="clear"/>
        <w:spacing w:after="0" w:line="230"/>
        <w:ind w:left="100"/>
      </w:pPr>
      <w:r>
        <w:rPr>
          <w:rFonts w:ascii="Consolas" w:cs="Consolas" w:eastAsia="Consolas" w:hAnsi="Consolas"/>
          <w:sz w:val="16"/>
          <w:szCs w:val="16"/>
        </w:rPr>
        <w:t xml:space="preserve">     └──cancelar──▶ CANCELADO</w:t>
      </w:r>
    </w:p>
    <w:p>
      <w:pPr>
        <w:pBdr>
          <w:left w:val="single" w:color="9AA89E" w:sz="12" w:space="4"/>
        </w:pBdr>
        <w:shd w:fill="F3F4F3" w:val="clear"/>
        <w:spacing w:after="0" w:line="230"/>
        <w:ind w:left="100"/>
      </w:pPr>
      <w:r>
        <w:rPr>
          <w:rFonts w:ascii="Consolas" w:cs="Consolas" w:eastAsia="Consolas" w:hAnsi="Consolas"/>
          <w:sz w:val="16"/>
          <w:szCs w:val="16"/>
        </w:rPr>
        <w:t xml:space="preserve"> </w:t>
      </w:r>
    </w:p>
    <w:p>
      <w:pPr>
        <w:pBdr>
          <w:left w:val="single" w:color="9AA89E" w:sz="12" w:space="4"/>
        </w:pBdr>
        <w:shd w:fill="F3F4F3" w:val="clear"/>
        <w:spacing w:after="0" w:line="230"/>
        <w:ind w:left="100"/>
      </w:pPr>
      <w:r>
        <w:rPr>
          <w:rFonts w:ascii="Consolas" w:cs="Consolas" w:eastAsia="Consolas" w:hAnsi="Consolas"/>
          <w:sz w:val="16"/>
          <w:szCs w:val="16"/>
        </w:rPr>
        <w:t xml:space="preserve">*  requiere el permiso ciclo:reabrir y deja registro en la bitácora.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3931"/>
        <w:gridCol w:w="3932"/>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Transición</w:t>
            </w:r>
          </w:p>
        </w:tc>
        <w:tc>
          <w:tcPr>
            <w:tcW w:type="dxa" w:w="393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 previa</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Efecto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Iniciar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existe otro ciclo ACTIVO en la parcela (RN-009). </w:t>
            </w:r>
            <w:r>
              <w:rPr>
                <w:rFonts w:ascii="Consolas" w:cs="Consolas" w:eastAsia="Consolas" w:hAnsi="Consolas"/>
                <w:sz w:val="16"/>
                <w:szCs w:val="16"/>
                <w:shd w:fill="EEF1EE" w:color="auto" w:val="clear"/>
              </w:rPr>
              <w:t xml:space="preserve">superficieSembrada</w:t>
            </w:r>
            <w:r>
              <w:rPr>
                <w:sz w:val="18"/>
                <w:szCs w:val="18"/>
              </w:rPr>
              <w:t xml:space="preserve"> válida</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parcela pasa a EN_USO. No se inicia en una parcela INACTIVA (RN-075)</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Suspender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ACTIVO</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suspendido no cuenta como activo para RN-009, pero sigue admitiendo captura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Reanudar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SUSPENDIDO y sin otro ciclo ACTIVO en la parcela (RN-065)</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Vuelve a ACTIVO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Finalizar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 de fin definida. Se recomienda tener al menos una cosecha</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llenan </w:t>
            </w:r>
            <w:r>
              <w:rPr>
                <w:rFonts w:ascii="Consolas" w:cs="Consolas" w:eastAsia="Consolas" w:hAnsi="Consolas"/>
                <w:sz w:val="16"/>
                <w:szCs w:val="16"/>
                <w:shd w:fill="EEF1EE" w:color="auto" w:val="clear"/>
              </w:rPr>
              <w:t xml:space="preserve">cerradoEn</w:t>
            </w:r>
            <w:r>
              <w:rPr>
                <w:sz w:val="18"/>
                <w:szCs w:val="18"/>
              </w:rPr>
              <w:t xml:space="preserve"> y </w:t>
            </w:r>
            <w:r>
              <w:rPr>
                <w:rFonts w:ascii="Consolas" w:cs="Consolas" w:eastAsia="Consolas" w:hAnsi="Consolas"/>
                <w:sz w:val="16"/>
                <w:szCs w:val="16"/>
                <w:shd w:fill="EEF1EE" w:color="auto" w:val="clear"/>
              </w:rPr>
              <w:t xml:space="preserve">cerradoPorId</w:t>
            </w:r>
            <w:r>
              <w:rPr>
                <w:sz w:val="18"/>
                <w:szCs w:val="18"/>
              </w:rPr>
              <w:t xml:space="preserve">. Se bloquea la captura (RN-015). La parcela pasa a DISPONIBLE solo si no queda otro ciclo ACTIVO en ella (RN-075)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Cancelar</w:t>
            </w:r>
          </w:p>
        </w:tc>
        <w:tc>
          <w:tcPr>
            <w:tcW w:type="dxa" w:w="39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Cualquier estado salvo FINALIZADO y CANCELADO</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Igual que finalizar, pero el ciclo se excluye de los comparativos de rentabilidad (RN-058)</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Reabrir</w:t>
            </w:r>
          </w:p>
        </w:tc>
        <w:tc>
          <w:tcPr>
            <w:tcW w:type="dxa" w:w="39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Permiso ciclo:reabrir y sin otro ciclo ACTIVO en la parcela (RN-067)</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Limpia los datos de cierre, registra REABRIR_CICLO y la parcela vuelve a EN_USO</w:t>
            </w:r>
          </w:p>
        </w:tc>
      </w:tr>
    </w:tbl>
    <w:p>
      <w:pPr>
        <w:spacing w:after="80"/>
      </w:pPr>
    </w:p>
    <w:p>
      <w:pPr>
        <w:keepNext/>
        <w:spacing w:after="120" w:line="276"/>
      </w:pPr>
      <w:r>
        <w:rPr>
          <w:b/>
          <w:bCs/>
        </w:rPr>
        <w:t xml:space="preserve">Captura permitida por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995"/>
        <w:gridCol w:w="2340"/>
        <w:gridCol w:w="2341"/>
      </w:tblGrid>
      <w:tr>
        <w:trPr>
          <w:cantSplit/>
          <w:tblHeader/>
        </w:trPr>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Estado</w:t>
            </w:r>
          </w:p>
        </w:tc>
        <w:tc>
          <w:tcPr>
            <w:tcW w:type="dxa" w:w="299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Actividades, gastos, cosechas, mermas</w:t>
            </w:r>
          </w:p>
        </w:tc>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Ventas (crear, editar, cancelar)</w:t>
            </w:r>
          </w:p>
        </w:tc>
        <w:tc>
          <w:tcPr>
            <w:tcW w:type="dxa" w:w="234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Cobros</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PLANIFICADO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actividades y gastos</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ACTIVO</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34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SUSPENDIDO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FINALIZADO</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Sí</w:t>
            </w:r>
            <w:r>
              <w:rPr>
                <w:sz w:val="18"/>
                <w:szCs w:val="18"/>
              </w:rPr>
              <w:t xml:space="preserve"> (el dinero se cobra después del cierre)</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CANCELADO</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34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bl>
    <w:p>
      <w:pPr>
        <w:spacing w:after="80"/>
      </w:pPr>
    </w:p>
    <w:p>
      <w:pPr>
        <w:spacing w:after="120" w:line="276"/>
      </w:pPr>
      <w:r>
        <w:t xml:space="preserve">Los cobros siguen permitidos en un ciclo FINALIZADO porque una venta a crédito se cobra semanas después de cerrar el ciclo. No modifica el resultado productivo ni la ganancia; es solo un movimiento de caja. En cambio, </w:t>
      </w:r>
      <w:r>
        <w:rPr>
          <w:b/>
          <w:bCs/>
        </w:rPr>
        <w:t xml:space="preserve">cancelar</w:t>
      </w:r>
      <w:r>
        <w:t xml:space="preserve"> una venta sí modifica los indicadores, así que en un ciclo cerrado requiere reabrirlo antes.</w:t>
      </w:r>
    </w:p>
    <w:p>
      <w:pPr>
        <w:pStyle w:val="Heading2"/>
      </w:pPr>
      <w:r>
        <w:t xml:space="preserve">2.7 Cálculos del dominio</w:t>
      </w:r>
    </w:p>
    <w:p>
      <w:pPr>
        <w:spacing w:after="120" w:line="276"/>
      </w:pPr>
      <w:r>
        <w:t xml:space="preserve">Estas fórmulas se implementan una sola vez, en la vista </w:t>
      </w:r>
      <w:r>
        <w:rPr>
          <w:rFonts w:ascii="Consolas" w:cs="Consolas" w:eastAsia="Consolas" w:hAnsi="Consolas"/>
          <w:sz w:val="19"/>
          <w:szCs w:val="19"/>
          <w:shd w:fill="EEF1EE" w:color="auto" w:val="clear"/>
        </w:rPr>
        <w:t xml:space="preserve">v_rentabilidad_ciclo</w:t>
      </w:r>
      <w:r>
        <w:t xml:space="preserve"> (sección 3.15). Toda cantidad se normaliza a kg con </w:t>
      </w:r>
      <w:r>
        <w:rPr>
          <w:rFonts w:ascii="Consolas" w:cs="Consolas" w:eastAsia="Consolas" w:hAnsi="Consolas"/>
          <w:sz w:val="19"/>
          <w:szCs w:val="19"/>
          <w:shd w:fill="EEF1EE" w:color="auto" w:val="clear"/>
        </w:rPr>
        <w:t xml:space="preserve">cantidad × UnidadMedida.factorABase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Fórmula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Producción (kg cosechados)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cosecha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poscosecha (kg)</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merma con etapa ≠ CAMPO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en campo (kg)</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merma con etapa = CAMPO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netos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Cosechados − merma poscosecha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vendidos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renglones de ventas no canceladas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disponibles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Netos − kg vendidos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Gasto.total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Venta.total − Venta.impuesto</w:t>
            </w:r>
            <w:r>
              <w:rPr>
                <w:sz w:val="18"/>
                <w:szCs w:val="18"/>
              </w:rPr>
              <w:t xml:space="preserve">), sin canceladas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Total facturado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Venta.total</w:t>
            </w:r>
            <w:r>
              <w:rPr>
                <w:sz w:val="18"/>
                <w:szCs w:val="18"/>
              </w:rPr>
              <w:t xml:space="preserve">, sin canceladas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Ganancia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costo total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Margen %</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 ingreso × 100</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ROI %</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Ganancia / costo total × 100</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kg</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 / kg netos</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Precio promedio por kg</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kg vendidos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poscosecha / kg cosechados × 100</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hectárea</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total / superficie sembrada</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Rendimiento (kg/ha)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cosechados / superficie sembrada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Por cobrar</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Total facturado − Σ cobros vigentes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categoría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gasto de la categoría raíz, y su % del costo total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actividad</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gasto vinculado a actividades del tipo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Punto de equilibrio (precio)</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por kg (el precio mínimo para no perder)</w:t>
            </w:r>
          </w:p>
        </w:tc>
      </w:tr>
    </w:tbl>
    <w:p>
      <w:pPr>
        <w:spacing w:after="80"/>
      </w:pPr>
    </w:p>
    <w:p>
      <w:pPr>
        <w:pStyle w:val="Heading3"/>
      </w:pPr>
      <w:r>
        <w:t xml:space="preserve">Ejemplo del Canvas, verificado</w:t>
      </w:r>
    </w:p>
    <w:p>
      <w:pPr>
        <w:spacing w:after="120" w:line="276"/>
      </w:pPr>
      <w:r>
        <w:t xml:space="preserve">Parcela 3, tomate: costo $86,000; ventas $121,000 sin impuesto; 8,200 kg cosechados y vendidos, sin merma. Resultados (probados en MySQL 8 con la vista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8"/>
        <w:gridCol w:w="3090"/>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308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Valor exacto</w:t>
            </w:r>
          </w:p>
        </w:tc>
        <w:tc>
          <w:tcPr>
            <w:tcW w:type="dxa" w:w="309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 muestra como</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$35,000.00</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Margen</w:t>
            </w:r>
          </w:p>
        </w:tc>
        <w:tc>
          <w:tcPr>
            <w:tcW w:type="dxa" w:w="308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28.9256 %</w:t>
            </w:r>
          </w:p>
        </w:tc>
        <w:tc>
          <w:tcPr>
            <w:tcW w:type="dxa" w:w="309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28.93 %</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ROI</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40.6977 %</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40.70 %</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w:t>
            </w:r>
          </w:p>
        </w:tc>
        <w:tc>
          <w:tcPr>
            <w:tcW w:type="dxa" w:w="308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$10.4878</w:t>
            </w:r>
          </w:p>
        </w:tc>
        <w:tc>
          <w:tcPr>
            <w:tcW w:type="dxa" w:w="309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$10.49</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Precio promedio por kg</w:t>
            </w:r>
          </w:p>
        </w:tc>
        <w:tc>
          <w:tcPr>
            <w:tcW w:type="dxa" w:w="308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$14.7561</w:t>
            </w:r>
          </w:p>
        </w:tc>
        <w:tc>
          <w:tcPr>
            <w:tcW w:type="dxa" w:w="309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$14.76</w:t>
            </w:r>
          </w:p>
        </w:tc>
      </w:tr>
    </w:tbl>
    <w:p>
      <w:pPr>
        <w:spacing w:after="80"/>
      </w:pPr>
    </w:p>
    <w:p>
      <w:pPr>
        <w:pBdr>
          <w:left w:val="single" w:color="2F5D3A" w:sz="18" w:space="6"/>
        </w:pBdr>
        <w:shd w:fill="E3F0E7" w:val="clear"/>
        <w:spacing w:after="160" w:before="80" w:line="264"/>
        <w:ind w:left="140" w:right="100"/>
      </w:pPr>
      <w:r>
        <w:rPr>
          <w:b/>
          <w:bCs/>
        </w:rPr>
        <w:t xml:space="preserve">Corrección respecto al borrador:</w:t>
      </w:r>
      <w:r>
        <w:t xml:space="preserve"> el Canvas muestra $10.48 y $14.75 porque </w:t>
      </w:r>
      <w:r>
        <w:rPr>
          <w:b/>
          <w:bCs/>
        </w:rPr>
        <w:t xml:space="preserve">trunca</w:t>
      </w:r>
      <w:r>
        <w:t xml:space="preserve"> los decimales en lugar de redondearlos. Se adopta redondeo a 2 decimales (mitad hacia arriba) en pantalla y reportes, y se conservan todos los decimales en el cálculo. Además, el costo por kg se mide sobre </w:t>
      </w:r>
      <w:r>
        <w:rPr>
          <w:b/>
          <w:bCs/>
        </w:rPr>
        <w:t xml:space="preserve">kg netos</w:t>
      </w:r>
      <w:r>
        <w:t xml:space="preserve"> y el precio promedio sobre </w:t>
      </w:r>
      <w:r>
        <w:rPr>
          <w:b/>
          <w:bCs/>
        </w:rPr>
        <w:t xml:space="preserve">kg vendidos</w:t>
      </w:r>
      <w:r>
        <w:t xml:space="preserve">; en el ejemplo coinciden con los 8,200 kg porque no hay merma.</w:t>
      </w:r>
    </w:p>
    <w:p>
      <w:pPr>
        <w:pStyle w:val="Heading2"/>
      </w:pPr>
      <w:r>
        <w:t xml:space="preserve">2.8 Decisión: merma en campo vs. poscosecha</w:t>
      </w:r>
    </w:p>
    <w:p>
      <w:pPr>
        <w:spacing w:after="120" w:line="276"/>
      </w:pPr>
      <w:r>
        <w:t xml:space="preserve">El borrador anterior restaba toda la merma de lo cosechado. Eso es incorrecto para la merma en CAMPO (plaga, granizo antes de cortar), porque ese producto </w:t>
      </w:r>
      <w:r>
        <w:rPr>
          <w:b/>
          <w:bCs/>
        </w:rPr>
        <w:t xml:space="preserve">nunca entró a una cosecha</w:t>
      </w:r>
      <w:r>
        <w:t xml:space="preserve">, así que restarlo duplicaría la pérdida.</w:t>
      </w:r>
    </w:p>
    <w:p>
      <w:pPr>
        <w:pStyle w:val="ListParagraph"/>
        <w:numPr>
          <w:ilvl w:val="0"/>
          <w:numId w:val="2"/>
        </w:numPr>
        <w:spacing w:after="60" w:line="264"/>
      </w:pPr>
      <w:r>
        <w:rPr>
          <w:b/>
          <w:bCs/>
        </w:rPr>
        <w:t xml:space="preserve">POSCOSECHA, TRANSPORTE y ALMACEN</w:t>
      </w:r>
      <w:r>
        <w:t xml:space="preserve"> reducen los kg disponibles y se restan de lo cosechado.</w:t>
      </w:r>
    </w:p>
    <w:p>
      <w:pPr>
        <w:pStyle w:val="ListParagraph"/>
        <w:numPr>
          <w:ilvl w:val="0"/>
          <w:numId w:val="2"/>
        </w:numPr>
        <w:spacing w:after="60" w:line="264"/>
      </w:pPr>
      <w:r>
        <w:rPr>
          <w:b/>
          <w:bCs/>
        </w:rPr>
        <w:t xml:space="preserve">CAMPO</w:t>
      </w:r>
      <w:r>
        <w:t xml:space="preserve"> es una pérdida estimada previa a la cosecha. No resta del cosechado; se reporta aparte y sirve para el análisis (qué motivo causa más pérdida) y para estimar el rendimiento potencial perdido.</w:t>
      </w:r>
    </w:p>
    <w:p>
      <w:pPr>
        <w:pStyle w:val="ListParagraph"/>
        <w:numPr>
          <w:ilvl w:val="0"/>
          <w:numId w:val="2"/>
        </w:numPr>
        <w:spacing w:after="60" w:line="264"/>
      </w:pPr>
      <w:r>
        <w:t xml:space="preserve">RN-031 y RN-032 aplican solo a la merma poscosecha.</w:t>
      </w:r>
    </w:p>
    <w:p>
      <w:pPr>
        <w:spacing w:after="120" w:line="276"/>
      </w:pPr>
      <w:r>
        <w:rPr>
          <w:b/>
          <w:bCs/>
        </w:rPr>
        <w:t xml:space="preserve">Estado:</w:t>
      </w:r>
      <w:r>
        <w:t xml:space="preserve"> ya aplicado en la vista </w:t>
      </w:r>
      <w:r>
        <w:rPr>
          <w:rFonts w:ascii="Consolas" w:cs="Consolas" w:eastAsia="Consolas" w:hAnsi="Consolas"/>
          <w:sz w:val="19"/>
          <w:szCs w:val="19"/>
          <w:shd w:fill="EEF1EE" w:color="auto" w:val="clear"/>
        </w:rPr>
        <w:t xml:space="preserve">v_rentabilidad_ciclo</w:t>
      </w:r>
      <w:r>
        <w:t xml:space="preserve"> (columnas </w:t>
      </w:r>
      <w:r>
        <w:rPr>
          <w:rFonts w:ascii="Consolas" w:cs="Consolas" w:eastAsia="Consolas" w:hAnsi="Consolas"/>
          <w:sz w:val="19"/>
          <w:szCs w:val="19"/>
          <w:shd w:fill="EEF1EE" w:color="auto" w:val="clear"/>
        </w:rPr>
        <w:t xml:space="preserve">kgMerma</w:t>
      </w:r>
      <w:r>
        <w:t xml:space="preserve"> y </w:t>
      </w:r>
      <w:r>
        <w:rPr>
          <w:rFonts w:ascii="Consolas" w:cs="Consolas" w:eastAsia="Consolas" w:hAnsi="Consolas"/>
          <w:sz w:val="19"/>
          <w:szCs w:val="19"/>
          <w:shd w:fill="EEF1EE" w:color="auto" w:val="clear"/>
        </w:rPr>
        <w:t xml:space="preserve">kgMermaCampo</w:t>
      </w:r>
      <w:r>
        <w:t xml:space="preserve">), en la validación de RN-027 y RN-032 (sección 3.14) y en el código de ejemplo de la transacción de venta.</w:t>
      </w:r>
    </w:p>
    <w:p>
      <w:pPr>
        <w:pStyle w:val="Heading2"/>
      </w:pPr>
      <w:r>
        <w:t xml:space="preserve">2.9 Reglas de negocio (catálogo completo)</w:t>
      </w:r>
    </w:p>
    <w:p>
      <w:pPr>
        <w:spacing w:after="120" w:line="276"/>
      </w:pPr>
      <w:r>
        <w:t xml:space="preserve">Se conserva la numeración original. </w:t>
      </w:r>
      <w:r>
        <w:rPr>
          <w:b/>
          <w:bCs/>
        </w:rPr>
        <w:t xml:space="preserve">[M]</w:t>
      </w:r>
      <w:r>
        <w:t xml:space="preserve"> = regla modificada; </w:t>
      </w:r>
      <w:r>
        <w:rPr>
          <w:b/>
          <w:bCs/>
        </w:rPr>
        <w:t xml:space="preserve">[N]</w:t>
      </w:r>
      <w:r>
        <w:t xml:space="preserve"> = regla nueva. La columna de implementación física de cada regla está en la sección 3.13.</w:t>
      </w:r>
    </w:p>
    <w:p>
      <w:pPr>
        <w:pStyle w:val="Heading3"/>
      </w:pPr>
      <w:r>
        <w:t xml:space="preserve">Empresa, usuarios y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RN-001</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empresa puede administrar múltiples predios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RN-002</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usuario pertenece a una sola empresa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RN-003</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comparte información entre empresas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RN-004</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Cada empresa tiene un plan de suscripción</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RN-037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número de parcelas activas y de usuarios activos no puede exceder los límites del plan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RN-038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empresa con suscripción VENCIDA o CANCELADA solo tiene acceso de lectura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permisos de un usuario se derivan de su rol. Ningún permiso se asigna directo al usuario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RN-040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contraseña se almacena únicamente como hash</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MVP define tres roles: ADMIN, CAPTURISTA y CONTADOR. Los roles viven en tabla; agregar uno nuevo no requiere migración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RN-062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usuario sin el permiso </w:t>
            </w:r>
            <w:r>
              <w:rPr>
                <w:rFonts w:ascii="Consolas" w:cs="Consolas" w:eastAsia="Consolas" w:hAnsi="Consolas"/>
                <w:sz w:val="16"/>
                <w:szCs w:val="16"/>
                <w:shd w:fill="EEF1EE" w:color="auto" w:val="clear"/>
              </w:rPr>
              <w:t xml:space="preserve">registro:administrar</w:t>
            </w:r>
            <w:r>
              <w:rPr>
                <w:sz w:val="18"/>
                <w:szCs w:val="18"/>
              </w:rPr>
              <w:t xml:space="preserve"> solo edita los registros (actividad, gasto, cosecha, merma) que él mismo creó, durante 48 horas desde su creación y mientras el ciclo admita captura. Quien tiene </w:t>
            </w:r>
            <w:r>
              <w:rPr>
                <w:rFonts w:ascii="Consolas" w:cs="Consolas" w:eastAsia="Consolas" w:hAnsi="Consolas"/>
                <w:sz w:val="16"/>
                <w:szCs w:val="16"/>
                <w:shd w:fill="EEF1EE" w:color="auto" w:val="clear"/>
              </w:rPr>
              <w:t xml:space="preserve">gasto:editar_todos</w:t>
            </w:r>
            <w:r>
              <w:rPr>
                <w:sz w:val="18"/>
                <w:szCs w:val="18"/>
              </w:rPr>
              <w:t xml:space="preserve"> edita gastos de cualquier usuario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RN-064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rol CAPTURISTA no accede a ventas, cobros, clientes, precios de venta ni indicadores financieros</w:t>
            </w:r>
          </w:p>
        </w:tc>
      </w:tr>
    </w:tbl>
    <w:p>
      <w:pPr>
        <w:spacing w:after="80"/>
      </w:pPr>
    </w:p>
    <w:p>
      <w:pPr>
        <w:pStyle w:val="Heading3"/>
      </w:pPr>
      <w:r>
        <w:t xml:space="preserve">Predios y parcelas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RN-005</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predio pertenece a una sola empresa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RN-006</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predio puede contener múltiples parcelas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RN-007</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parcela pertenece a un solo predio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parcela puede tener muchos ciclos históricos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predio, parcela, proveedor o cliente con historial no se elimina físicamente, se desactiva</w:t>
            </w:r>
          </w:p>
        </w:tc>
      </w:tr>
    </w:tbl>
    <w:p>
      <w:pPr>
        <w:spacing w:after="80"/>
      </w:pPr>
    </w:p>
    <w:p>
      <w:pPr>
        <w:pStyle w:val="Heading3"/>
      </w:pPr>
      <w:r>
        <w:t xml:space="preserve">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pueden existir dos ciclos ACTIVOS en la misma parcela (garantizado por índice único sobre columna generada)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RN-010 a RN-014</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Todo gasto, producción (cosecha), venta y merma pertenece a un ciclo. Lo mismo aplica a las actividades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RN-015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captura información en ciclos FINALIZADO o CANCELADO, incluyendo la cancelación de ventas. Excepciones: los </w:t>
            </w:r>
            <w:r>
              <w:rPr>
                <w:b/>
                <w:bCs/>
                <w:sz w:val="18"/>
                <w:szCs w:val="18"/>
              </w:rPr>
              <w:t xml:space="preserve">cobros</w:t>
            </w:r>
            <w:r>
              <w:rPr>
                <w:sz w:val="18"/>
                <w:szCs w:val="18"/>
              </w:rPr>
              <w:t xml:space="preserve"> de ventas existentes en ciclos FINALIZADOS, y los usuarios con </w:t>
            </w:r>
            <w:r>
              <w:rPr>
                <w:rFonts w:ascii="Consolas" w:cs="Consolas" w:eastAsia="Consolas" w:hAnsi="Consolas"/>
                <w:sz w:val="16"/>
                <w:szCs w:val="16"/>
                <w:shd w:fill="EEF1EE" w:color="auto" w:val="clear"/>
              </w:rPr>
              <w:t xml:space="preserve">ciclo:reabrir</w:t>
            </w:r>
            <w:r>
              <w:rPr>
                <w:sz w:val="18"/>
                <w:szCs w:val="18"/>
              </w:rPr>
              <w:t xml:space="preserve">, que primero reabren el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RN-016</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finalizado no se elimina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RN-017</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fechaFin ≥ fechaInicio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superficie sembrada no excede la superficie de la parcela, y la suma de los ciclos activos tampoco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RN-042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ciclo y su parcela pertenecen a la misma empresa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RN-043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Cerrar o reabrir un ciclo registra usuario y fecha en la bitácora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RN-044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Las fechas de gastos, actividades, cosechas, ventas y mermas no pueden ser anteriores a </w:t>
            </w:r>
            <w:r>
              <w:rPr>
                <w:rFonts w:ascii="Consolas" w:cs="Consolas" w:eastAsia="Consolas" w:hAnsi="Consolas"/>
                <w:sz w:val="16"/>
                <w:szCs w:val="16"/>
                <w:shd w:fill="EEF1EE" w:color="auto" w:val="clear"/>
              </w:rPr>
              <w:t xml:space="preserve">fechaInicio</w:t>
            </w:r>
            <w:r>
              <w:rPr>
                <w:sz w:val="18"/>
                <w:szCs w:val="18"/>
              </w:rPr>
              <w:t xml:space="preserve"> del ciclo. </w:t>
            </w:r>
            <w:r>
              <w:rPr>
                <w:rFonts w:ascii="Consolas" w:cs="Consolas" w:eastAsia="Consolas" w:hAnsi="Consolas"/>
                <w:sz w:val="16"/>
                <w:szCs w:val="16"/>
                <w:shd w:fill="EEF1EE" w:color="auto" w:val="clear"/>
              </w:rPr>
              <w:t xml:space="preserve">fechaInicio</w:t>
            </w:r>
            <w:r>
              <w:rPr>
                <w:sz w:val="18"/>
                <w:szCs w:val="18"/>
              </w:rPr>
              <w:t xml:space="preserve"> es la fecha de la primera labor, incluida la preparación del suelo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RN-065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 ciclo SUSPENDIDO no puede reanudarse si ya existe otro ciclo ACTIVO en la misma parcela</w:t>
            </w:r>
          </w:p>
        </w:tc>
      </w:tr>
    </w:tbl>
    <w:p>
      <w:pPr>
        <w:spacing w:after="80"/>
      </w:pPr>
    </w:p>
    <w:p>
      <w:pPr>
        <w:pStyle w:val="Heading3"/>
      </w:pPr>
      <w:r>
        <w:t xml:space="preserve">Actividades y gastos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 gasto tiene categoría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RN-020</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monto del gasto es mayor a cero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RN-021</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gasto puede tener comprobantes adjuntos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RN-022</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proveedor del gasto es opcional</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RN-023</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gastos no se modifican en un ciclo cerrado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RN-045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diferencia absoluta entre </w:t>
            </w:r>
            <w:r>
              <w:rPr>
                <w:rFonts w:ascii="Consolas" w:cs="Consolas" w:eastAsia="Consolas" w:hAnsi="Consolas"/>
                <w:sz w:val="16"/>
                <w:szCs w:val="16"/>
                <w:shd w:fill="EEF1EE" w:color="auto" w:val="clear"/>
              </w:rPr>
              <w:t xml:space="preserve">total</w:t>
            </w:r>
            <w:r>
              <w:rPr>
                <w:sz w:val="18"/>
                <w:szCs w:val="18"/>
              </w:rPr>
              <w:t xml:space="preserve"> y </w:t>
            </w:r>
            <w:r>
              <w:rPr>
                <w:rFonts w:ascii="Consolas" w:cs="Consolas" w:eastAsia="Consolas" w:hAnsi="Consolas"/>
                <w:sz w:val="16"/>
                <w:szCs w:val="16"/>
                <w:shd w:fill="EEF1EE" w:color="auto" w:val="clear"/>
              </w:rPr>
              <w:t xml:space="preserve">cantidad × costoUnitario + impuesto</w:t>
            </w:r>
            <w:r>
              <w:rPr>
                <w:sz w:val="18"/>
                <w:szCs w:val="18"/>
              </w:rPr>
              <w:t xml:space="preserve"> no supera 0.05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RN-046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 gasto se vincula a una actividad, esa actividad debe ser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RN-047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categoría personalizada solo es visible para su empresa. Las del sistema (</w:t>
            </w:r>
            <w:r>
              <w:rPr>
                <w:rFonts w:ascii="Consolas" w:cs="Consolas" w:eastAsia="Consolas" w:hAnsi="Consolas"/>
                <w:sz w:val="16"/>
                <w:szCs w:val="16"/>
                <w:shd w:fill="EEF1EE" w:color="auto" w:val="clear"/>
              </w:rPr>
              <w:t xml:space="preserve">empresaId</w:t>
            </w:r>
            <w:r>
              <w:rPr>
                <w:sz w:val="18"/>
                <w:szCs w:val="18"/>
              </w:rPr>
              <w:t xml:space="preserve"> nulo) no se modifican</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RN-048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jerarquía de categorías no puede formar ciclos y tiene como máximo </w:t>
            </w:r>
            <w:r>
              <w:rPr>
                <w:b/>
                <w:bCs/>
                <w:sz w:val="18"/>
                <w:szCs w:val="18"/>
              </w:rPr>
              <w:t xml:space="preserve">dos niveles</w:t>
            </w:r>
            <w:r>
              <w:rPr>
                <w:sz w:val="18"/>
                <w:szCs w:val="18"/>
              </w:rPr>
              <w:t xml:space="preserve"> (categoría y subcategoría)</w:t>
            </w:r>
          </w:p>
        </w:tc>
      </w:tr>
    </w:tbl>
    <w:p>
      <w:pPr>
        <w:spacing w:after="80"/>
      </w:pPr>
    </w:p>
    <w:p>
      <w:pPr>
        <w:pStyle w:val="Heading3"/>
      </w:pPr>
      <w:r>
        <w:t xml:space="preserve">Producción y mermas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RN-024</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Toda cantidad lleva unidad de medida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RN-025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producción es Σ cosechas, calculada y no almacenada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RN-026</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existe producción negativa ni cero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RN-031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merma poscosecha reduce la producción disponible. La merma en campo se reporta aparte</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RN-032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merma poscosecha ≤ Σ cosecha, por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RN-033</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 merma tiene motivo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una merma referencia una cosecha, ambas son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RN-050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cosecha con ventas asociadas no puede eliminarse</w:t>
            </w:r>
          </w:p>
        </w:tc>
      </w:tr>
    </w:tbl>
    <w:p>
      <w:pPr>
        <w:spacing w:after="80"/>
      </w:pPr>
    </w:p>
    <w:p>
      <w:pPr>
        <w:pStyle w:val="Heading3"/>
      </w:pPr>
      <w:r>
        <w:t xml:space="preserve">Ventas y cobros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 [M]</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kg vendidos (ventas no canceladas) ≤ kg netos del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RN-028</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 venta tiene cliente</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RN-029</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precio unitario es mayor a cero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RN-030</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impuestos son capturados y configurables, no fijos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venta tiene al menos un renglón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RN-052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 diferencia absoluta entre </w:t>
            </w:r>
            <w:r>
              <w:rPr>
                <w:rFonts w:ascii="Consolas" w:cs="Consolas" w:eastAsia="Consolas" w:hAnsi="Consolas"/>
                <w:sz w:val="16"/>
                <w:szCs w:val="16"/>
                <w:shd w:fill="EEF1EE" w:color="auto" w:val="clear"/>
              </w:rPr>
              <w:t xml:space="preserve">total</w:t>
            </w:r>
            <w:r>
              <w:rPr>
                <w:sz w:val="18"/>
                <w:szCs w:val="18"/>
              </w:rPr>
              <w:t xml:space="preserve"> y </w:t>
            </w:r>
            <w:r>
              <w:rPr>
                <w:rFonts w:ascii="Consolas" w:cs="Consolas" w:eastAsia="Consolas" w:hAnsi="Consolas"/>
                <w:sz w:val="16"/>
                <w:szCs w:val="16"/>
                <w:shd w:fill="EEF1EE" w:color="auto" w:val="clear"/>
              </w:rPr>
              <w:t xml:space="preserve">Σ (cantidad × precio) − descuento + impuesto</w:t>
            </w:r>
            <w:r>
              <w:rPr>
                <w:sz w:val="18"/>
                <w:szCs w:val="18"/>
              </w:rPr>
              <w:t xml:space="preserve"> no supera 0.05</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 un renglón referencia una cosecha, ambas son del mismo ciclo</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RN-054 [M]</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cobros vigentes (no anulados) de una venta ≤ total de la venta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RN-055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venta con cobros no se elimina. Se cancela, y los cobros quedan para conciliación manual</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RN-056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estado de cobro se deriva y no se almacena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cobro mal capturado se anula (eliminación lógica) y deja de contar en los indicadores. La anulación queda en bitácora</w:t>
            </w:r>
          </w:p>
        </w:tc>
      </w:tr>
    </w:tbl>
    <w:p>
      <w:pPr>
        <w:spacing w:after="80"/>
      </w:pPr>
    </w:p>
    <w:p>
      <w:pPr>
        <w:pStyle w:val="Heading3"/>
      </w:pPr>
      <w:r>
        <w:t xml:space="preserve">Indicadores y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RN-034</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Ningún indicador financiero se almacena</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RN-035</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indicadores se calculan sobre datos históricos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RN-036</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reportes no modifican la información original</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RN-057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Ventas canceladas, cobros anulados y registros eliminados lógicamente se excluyen de todo indicador</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RN-058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comparativos de rentabilidad excluyen ciclos CANCELADOS y PLANIFICADOS; el servicio puede limitarlos a FINALIZADOS salvo que el usuario pida incluir los activos</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RN-059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operaciones de creación, modificación y eliminación de gastos, ventas, cobros, cosechas y mermas se registran en la bitácora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RN-060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registros de la bitácora no se modifican ni eliminan</w:t>
            </w:r>
          </w:p>
        </w:tc>
      </w:tr>
      <w:tr>
        <w:trPr>
          <w:cantSplit/>
        </w:trPr>
        <w:tc>
          <w:tcPr>
            <w:tcW w:type="dxa" w:w="149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RN-066 [N]</w:t>
            </w:r>
          </w:p>
        </w:tc>
        <w:tc>
          <w:tcPr>
            <w:tcW w:type="dxa" w:w="786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Los importes se calculan con todos sus decimales y se redondean a 2 decimales (mitad hacia arriba) solo al mostrarse</w:t>
            </w:r>
          </w:p>
        </w:tc>
      </w:tr>
    </w:tbl>
    <w:p>
      <w:pPr>
        <w:spacing w:after="80"/>
      </w:pPr>
    </w:p>
    <w:p>
      <w:pPr>
        <w:pStyle w:val="Heading3"/>
      </w:pPr>
      <w:r>
        <w:t xml:space="preserve">Reglas añadidas en la versión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7863"/>
      </w:tblGrid>
      <w:tr>
        <w:trPr>
          <w:cantSplit/>
          <w:tblHeader/>
        </w:trPr>
        <w:tc>
          <w:tcPr>
            <w:tcW w:type="dxa" w:w="149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w:t>
            </w:r>
          </w:p>
        </w:tc>
        <w:tc>
          <w:tcPr>
            <w:tcW w:type="dxa" w:w="786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RN-067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Reabrir un ciclo FINALIZADO o CANCELADO exige que la parcela no tenga otro ciclo ACTIVO. Si lo tiene, se rechaza</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RN-068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 registro referenciado desde un ciclo o sus movimientos (parcela, proveedor, cliente, categoría de gasto, responsable de la actividad) pertenece a la empresa del JWT. Las categorías del sistema (empresaId nulo) las ve cualquier empresa. Si no pertenece, la respuesta es 404</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RN-069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Cosechas, mermas y renglones de venta solo aceptan unidades de tipo PESO, porque las vistas convierten a kg con factorABase. Los gastos aceptan cualquier tipo de unidad</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RN-070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o anular una cosecha, una merma o un renglón de venta revalida RN-027 y RN-032 bajo el mismo bloqueo del ciclo. Se rechaza si el cambio deja más kg vendidos que kg netos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RN-071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o anular un cobro bloquea la fila de la venta mientras se valida RN-054, para que dos cobros simultáneos no excedan el total</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RN-072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usuario desactivado o eliminado lógicamente, o de una empresa con suscripción inactiva, pierde el acceso de inmediato. El JWT por sí solo no basta: el guard consulta el estado en cada petición (o con una caché de 60 s como máximo)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RN-073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DATETIME se guardan en UTC. Las comparaciones con "hoy" (cobro vencido, ciclo sin captura) usan la fecha en la zona America/Mexico_City (supuesto; configurable por empresa en el futuro)</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RN-074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bitácora nunca guarda secretos (contrasenaHash, tokens) en valoresAnteriores ni valoresNuevos</w:t>
            </w:r>
          </w:p>
        </w:tc>
      </w:tr>
      <w:tr>
        <w:trPr>
          <w:cantSplit/>
        </w:trPr>
        <w:tc>
          <w:tcPr>
            <w:tcW w:type="dxa" w:w="149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RN-075 [N]</w:t>
            </w:r>
          </w:p>
        </w:tc>
        <w:tc>
          <w:tcPr>
            <w:tcW w:type="dxa" w:w="786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estado de la parcela acompaña al ciclo: EN_USO mientras tenga un ciclo ACTIVO. Al finalizar o cancelar pasa a DISPONIBLE solo si no queda otro ciclo ACTIVO, y nunca se sobrescribe DESCANSO o INACTIVA sin una acción explícita</w:t>
            </w:r>
          </w:p>
        </w:tc>
      </w:tr>
    </w:tbl>
    <w:p>
      <w:pPr>
        <w:spacing w:after="120" w:line="276"/>
      </w:pPr>
    </w:p>
    <w:p>
      <w:pPr>
        <w:pStyle w:val="Heading2"/>
      </w:pPr>
      <w:r>
        <w:t xml:space="preserve">2.10 Roles y permisos</w:t>
      </w:r>
    </w:p>
    <w:p>
      <w:pPr>
        <w:pStyle w:val="Heading3"/>
      </w:pPr>
      <w:r>
        <w:t xml:space="preserve">2.10.1 Por qué tres roles</w:t>
      </w:r>
    </w:p>
    <w:p>
      <w:pPr>
        <w:spacing w:after="120" w:line="276"/>
      </w:pPr>
      <w:r>
        <w:t xml:space="preserve">La versión anterior proponía seis roles (Administrador, Productor, Agrónomo, Supervisor, Capturista, Contador). Con los planes definidos (Básico: 1 usuario; Productor: unos 3; Profesional: unos 10), la mayoría de los clientes tendría entre 1 y 3 personas usando el sistema, así que Productor, Agrónomo y Supervisor nunca se usarían por separado. Cada rol de más es una pantalla, una prueba y un caso de error más que mantener.</w:t>
      </w:r>
    </w:p>
    <w:p>
      <w:pPr>
        <w:spacing w:after="120" w:line="276"/>
      </w:pPr>
      <w:r>
        <w:t xml:space="preserve">Se adoptan </w:t>
      </w:r>
      <w:r>
        <w:rPr>
          <w:b/>
          <w:bCs/>
        </w:rPr>
        <w:t xml:space="preserve">tres roles</w:t>
      </w:r>
      <w:r>
        <w:t xml:space="preserve">, divididos por </w:t>
      </w:r>
      <w:r>
        <w:rPr>
          <w:b/>
          <w:bCs/>
        </w:rPr>
        <w:t xml:space="preserve">qué toca cada persona</w:t>
      </w:r>
      <w:r>
        <w:t xml:space="preserve">: todo, solo el campo, o solo el dinero.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369"/>
        <w:gridCol w:w="4307"/>
      </w:tblGrid>
      <w:tr>
        <w:trPr>
          <w:cantSplit/>
          <w:tblHeader/>
        </w:trPr>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Rol</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Quién es en la vida real</w:t>
            </w:r>
          </w:p>
        </w:tc>
        <w:tc>
          <w:tcPr>
            <w:tcW w:type="dxa" w:w="430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Idea central</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ADMIN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dueño o productor, o su socio de confianza</w:t>
            </w:r>
          </w:p>
        </w:tc>
        <w:tc>
          <w:tcPr>
            <w:tcW w:type="dxa" w:w="430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Hace y ve todo</w:t>
            </w:r>
          </w:p>
        </w:tc>
      </w:tr>
      <w:tr>
        <w:trPr>
          <w:cantSplit/>
        </w:trPr>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CAPTURISTA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encargado del rancho o el mayordomo</w:t>
            </w:r>
          </w:p>
        </w:tc>
        <w:tc>
          <w:tcPr>
            <w:tcW w:type="dxa" w:w="430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lo que pasa en el campo, sin ver ganancias ni precios de venta</w:t>
            </w:r>
          </w:p>
        </w:tc>
      </w:tr>
      <w:tr>
        <w:trPr>
          <w:cantSplit/>
        </w:trPr>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CONTADOR</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contador o la persona de administración</w:t>
            </w:r>
          </w:p>
        </w:tc>
        <w:tc>
          <w:tcPr>
            <w:tcW w:type="dxa" w:w="430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Maneja gastos, ventas y cobros; consulta y exporta reportes. No toca el campo</w:t>
            </w:r>
          </w:p>
        </w:tc>
      </w:tr>
    </w:tbl>
    <w:p>
      <w:pPr>
        <w:spacing w:after="80"/>
      </w:pPr>
    </w:p>
    <w:p>
      <w:pPr>
        <w:spacing w:after="120" w:line="276"/>
      </w:pPr>
      <w:r>
        <w:t xml:space="preserve">Cómo se absorben los roles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Rol anterior</w:t>
            </w:r>
          </w:p>
        </w:tc>
        <w:tc>
          <w:tcPr>
            <w:tcW w:type="dxa" w:w="561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Pasa 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Productor</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Administrador</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Supervisor</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 o CAPTURISTA, según el caso</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Agrónomo</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CAPTURISTA (a futuro, un rol </w:t>
            </w:r>
            <w:r>
              <w:rPr>
                <w:rFonts w:ascii="Consolas" w:cs="Consolas" w:eastAsia="Consolas" w:hAnsi="Consolas"/>
                <w:sz w:val="16"/>
                <w:szCs w:val="16"/>
                <w:shd w:fill="EEF1EE" w:color="auto" w:val="clear"/>
              </w:rPr>
              <w:t xml:space="preserve">TECNICO</w:t>
            </w:r>
            <w:r>
              <w:rPr>
                <w:sz w:val="18"/>
                <w:szCs w:val="18"/>
              </w:rPr>
              <w:t xml:space="preserve"> de solo lectura)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Capturista</w:t>
            </w:r>
          </w:p>
        </w:tc>
        <w:tc>
          <w:tcPr>
            <w:tcW w:type="dxa" w:w="56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CAPTURISTA</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Contador</w:t>
            </w:r>
          </w:p>
        </w:tc>
        <w:tc>
          <w:tcPr>
            <w:tcW w:type="dxa" w:w="56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CONTADOR</w:t>
            </w:r>
          </w:p>
        </w:tc>
      </w:tr>
    </w:tbl>
    <w:p>
      <w:pPr>
        <w:spacing w:after="80"/>
      </w:pPr>
    </w:p>
    <w:p>
      <w:pPr>
        <w:pBdr>
          <w:left w:val="single" w:color="2F5D3A" w:sz="18" w:space="6"/>
        </w:pBdr>
        <w:shd w:fill="E3F0E7" w:val="clear"/>
        <w:spacing w:after="160" w:before="80" w:line="264"/>
        <w:ind w:left="140" w:right="100"/>
      </w:pPr>
      <w:r>
        <w:rPr>
          <w:b/>
          <w:bCs/>
        </w:rPr>
        <w:t xml:space="preserve">Impacto en la base de datos: ninguno.</w:t>
      </w:r>
      <w:r>
        <w:t xml:space="preserve"> Los roles y permisos son filas de las tablas </w:t>
      </w:r>
      <w:r>
        <w:rPr>
          <w:rFonts w:ascii="Consolas" w:cs="Consolas" w:eastAsia="Consolas" w:hAnsi="Consolas"/>
          <w:sz w:val="19"/>
          <w:szCs w:val="19"/>
          <w:shd w:fill="EEF1EE" w:color="auto" w:val="clear"/>
        </w:rPr>
        <w:t xml:space="preserve">rol</w:t>
      </w:r>
      <w:r>
        <w:t xml:space="preserve">, </w:t>
      </w:r>
      <w:r>
        <w:rPr>
          <w:rFonts w:ascii="Consolas" w:cs="Consolas" w:eastAsia="Consolas" w:hAnsi="Consolas"/>
          <w:sz w:val="19"/>
          <w:szCs w:val="19"/>
          <w:shd w:fill="EEF1EE" w:color="auto" w:val="clear"/>
        </w:rPr>
        <w:t xml:space="preserve">permiso</w:t>
      </w:r>
      <w:r>
        <w:t xml:space="preserve"> y </w:t>
      </w:r>
      <w:r>
        <w:rPr>
          <w:rFonts w:ascii="Consolas" w:cs="Consolas" w:eastAsia="Consolas" w:hAnsi="Consolas"/>
          <w:sz w:val="19"/>
          <w:szCs w:val="19"/>
          <w:shd w:fill="EEF1EE" w:color="auto" w:val="clear"/>
        </w:rPr>
        <w:t xml:space="preserve">rol_permiso</w:t>
      </w:r>
      <w:r>
        <w:t xml:space="preserve">. Solo cambia la semilla (sección 3.18). Si un cliente necesita un Agrónomo, se agrega una fila sin migrar nada.</w:t>
      </w:r>
    </w:p>
    <w:p>
      <w:pPr>
        <w:pStyle w:val="Heading3"/>
      </w:pPr>
      <w:r>
        <w:t xml:space="preserve">2.10.2 Matriz de permisos</w:t>
      </w:r>
    </w:p>
    <w:p>
      <w:pPr>
        <w:spacing w:after="120" w:line="276"/>
      </w:pPr>
      <w:r>
        <w:t xml:space="preserve">Hay </w:t>
      </w:r>
      <w:r>
        <w:rPr>
          <w:b/>
          <w:bCs/>
        </w:rPr>
        <w:t xml:space="preserve">19 permisos</w:t>
      </w:r>
      <w:r>
        <w:t xml:space="preserve">. </w:t>
      </w:r>
      <w:r>
        <w:rPr>
          <w:rFonts w:ascii="Consolas" w:cs="Consolas" w:eastAsia="Consolas" w:hAnsi="Consolas"/>
          <w:sz w:val="19"/>
          <w:szCs w:val="19"/>
          <w:shd w:fill="EEF1EE" w:color="auto" w:val="clear"/>
        </w:rPr>
        <w:t xml:space="preserve">●</w:t>
      </w:r>
      <w:r>
        <w:t xml:space="preserve"> = el rol lo tiene. ADMIN tiene todos; CAPTURISTA, 4; CONTADOR,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936"/>
        <w:gridCol w:w="1029"/>
        <w:gridCol w:w="1031"/>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Permiso</w:t>
            </w:r>
          </w:p>
        </w:tc>
        <w:tc>
          <w:tcPr>
            <w:tcW w:type="dxa" w:w="411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permite</w:t>
            </w:r>
          </w:p>
        </w:tc>
        <w:tc>
          <w:tcPr>
            <w:tcW w:type="dxa" w:w="93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102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w:t>
            </w:r>
          </w:p>
        </w:tc>
        <w:tc>
          <w:tcPr>
            <w:tcW w:type="dxa" w:w="103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 la empresa, plan, consulta de bitácora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usuario:administrar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desactivar usuarios y asignar rol</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estructura:administrar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Crear y editar predios y parcelas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tercero:administrar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y editar proveedores y clientes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catalogo:administrar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Categorías de gasto propias de la empresa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editar, iniciar, suspender y reanudar ciclos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ciclo:cerrar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Finalizar y cancelar ciclos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ciclo:reabrir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Reabrir ciclos finalizados o cancelados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actividad:crear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actividades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gastos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gasto:editar_todos</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gastos de cualquier usuario</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cosechas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merma:crear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mermas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y editar ventas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venta:cancelar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Cancelar ventas</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cobro:crear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y anular cobros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registro:administrar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y eliminar (lógicamente) cualquier actividad, gasto, cosecha o merma</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reporte:ver</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Tablero de rentabilidad, indicadores y alertas</w:t>
            </w:r>
          </w:p>
        </w:tc>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reporte:exportar</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Exportar reportes a Excel o PDF</w:t>
            </w:r>
          </w:p>
        </w:tc>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02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03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bl>
    <w:p>
      <w:pPr>
        <w:spacing w:after="80"/>
      </w:pPr>
    </w:p>
    <w:p>
      <w:pPr>
        <w:pStyle w:val="Heading3"/>
      </w:pPr>
      <w:r>
        <w:t xml:space="preserve">2.10.3 Reglas transversales de acceso</w:t>
      </w:r>
    </w:p>
    <w:p>
      <w:pPr>
        <w:pStyle w:val="ListParagraph"/>
        <w:numPr>
          <w:ilvl w:val="0"/>
          <w:numId w:val="2"/>
        </w:numPr>
        <w:spacing w:after="60" w:line="264"/>
      </w:pPr>
      <w:r>
        <w:rPr>
          <w:b/>
          <w:bCs/>
        </w:rPr>
        <w:t xml:space="preserve">Lectura de estructura:</w:t>
      </w:r>
      <w:r>
        <w:t xml:space="preserve"> todo usuario autenticado ve predios, parcelas, ciclos (nombre, parcela, variedad, estado) y catálogos. Eso no incluye indicadores ni datos financieros (RN-064).</w:t>
      </w:r>
    </w:p>
    <w:p>
      <w:pPr>
        <w:pStyle w:val="ListParagraph"/>
        <w:numPr>
          <w:ilvl w:val="0"/>
          <w:numId w:val="2"/>
        </w:numPr>
        <w:spacing w:after="60" w:line="264"/>
      </w:pPr>
      <w:r>
        <w:rPr>
          <w:b/>
          <w:bCs/>
        </w:rPr>
        <w:t xml:space="preserve">Registros propios (RN-062):</w:t>
      </w:r>
      <w:r>
        <w:t xml:space="preserve"> CAPTURISTA edita únicamente lo que él creó, dentro de 48 horas y con el ciclo abierto. Pasado ese tiempo, solo ADMIN (</w:t>
      </w:r>
      <w:r>
        <w:rPr>
          <w:rFonts w:ascii="Consolas" w:cs="Consolas" w:eastAsia="Consolas" w:hAnsi="Consolas"/>
          <w:sz w:val="19"/>
          <w:szCs w:val="19"/>
          <w:shd w:fill="EEF1EE" w:color="auto" w:val="clear"/>
        </w:rPr>
        <w:t xml:space="preserve">registro:administrar</w:t>
      </w:r>
      <w:r>
        <w:t xml:space="preserve">) o, para gastos, CONTADOR (</w:t>
      </w:r>
      <w:r>
        <w:rPr>
          <w:rFonts w:ascii="Consolas" w:cs="Consolas" w:eastAsia="Consolas" w:hAnsi="Consolas"/>
          <w:sz w:val="19"/>
          <w:szCs w:val="19"/>
          <w:shd w:fill="EEF1EE" w:color="auto" w:val="clear"/>
        </w:rPr>
        <w:t xml:space="preserve">gasto:editar_todos</w:t>
      </w:r>
      <w:r>
        <w:t xml:space="preserve">) pueden corregirlo. La ventana de 48 h es un supuesto; podrá configurarse por empresa.</w:t>
      </w:r>
    </w:p>
    <w:p>
      <w:pPr>
        <w:pStyle w:val="ListParagraph"/>
        <w:numPr>
          <w:ilvl w:val="0"/>
          <w:numId w:val="2"/>
        </w:numPr>
        <w:spacing w:after="60" w:line="264"/>
      </w:pPr>
      <w:r>
        <w:rPr>
          <w:b/>
          <w:bCs/>
        </w:rPr>
        <w:t xml:space="preserve">La empresa sale del JWT</w:t>
      </w:r>
      <w:r>
        <w:t xml:space="preserve">, nunca del cliente (RN-003).</w:t>
      </w:r>
    </w:p>
    <w:p>
      <w:pPr>
        <w:pStyle w:val="ListParagraph"/>
        <w:numPr>
          <w:ilvl w:val="0"/>
          <w:numId w:val="2"/>
        </w:numPr>
        <w:spacing w:after="60" w:line="264"/>
      </w:pPr>
      <w:r>
        <w:rPr>
          <w:b/>
          <w:bCs/>
        </w:rPr>
        <w:t xml:space="preserve">Suscripción VENCIDA o CANCELADA:</w:t>
      </w:r>
      <w:r>
        <w:t xml:space="preserve"> todos los roles quedan en solo lectura (RN-038).</w:t>
      </w:r>
    </w:p>
    <w:p>
      <w:pPr>
        <w:pStyle w:val="ListParagraph"/>
        <w:numPr>
          <w:ilvl w:val="0"/>
          <w:numId w:val="2"/>
        </w:numPr>
        <w:spacing w:after="60" w:line="264"/>
      </w:pPr>
      <w:r>
        <w:rPr>
          <w:b/>
          <w:bCs/>
        </w:rPr>
        <w:t xml:space="preserve">Límites del plan:</w:t>
      </w:r>
      <w:r>
        <w:t xml:space="preserve"> </w:t>
      </w:r>
      <w:r>
        <w:rPr>
          <w:rFonts w:ascii="Consolas" w:cs="Consolas" w:eastAsia="Consolas" w:hAnsi="Consolas"/>
          <w:sz w:val="19"/>
          <w:szCs w:val="19"/>
          <w:shd w:fill="EEF1EE" w:color="auto" w:val="clear"/>
        </w:rPr>
        <w:t xml:space="preserve">usuario:administrar</w:t>
      </w:r>
      <w:r>
        <w:t xml:space="preserve"> y </w:t>
      </w:r>
      <w:r>
        <w:rPr>
          <w:rFonts w:ascii="Consolas" w:cs="Consolas" w:eastAsia="Consolas" w:hAnsi="Consolas"/>
          <w:sz w:val="19"/>
          <w:szCs w:val="19"/>
          <w:shd w:fill="EEF1EE" w:color="auto" w:val="clear"/>
        </w:rPr>
        <w:t xml:space="preserve">estructura:administrar</w:t>
      </w:r>
      <w:r>
        <w:t xml:space="preserve"> validan los máximos de usuarios y parcelas (RN-037).</w:t>
      </w:r>
    </w:p>
    <w:p>
      <w:pPr>
        <w:pStyle w:val="ListParagraph"/>
        <w:numPr>
          <w:ilvl w:val="0"/>
          <w:numId w:val="2"/>
        </w:numPr>
        <w:spacing w:after="60" w:line="264"/>
      </w:pPr>
      <w:r>
        <w:rPr>
          <w:b/>
          <w:bCs/>
        </w:rPr>
        <w:t xml:space="preserve">Ventas:</w:t>
      </w:r>
      <w:r>
        <w:t xml:space="preserve"> quien tiene </w:t>
      </w:r>
      <w:r>
        <w:rPr>
          <w:rFonts w:ascii="Consolas" w:cs="Consolas" w:eastAsia="Consolas" w:hAnsi="Consolas"/>
          <w:sz w:val="19"/>
          <w:szCs w:val="19"/>
          <w:shd w:fill="EEF1EE" w:color="auto" w:val="clear"/>
        </w:rPr>
        <w:t xml:space="preserve">venta:crear</w:t>
      </w:r>
      <w:r>
        <w:t xml:space="preserve"> crea y edita ventas de cualquier usuario mientras el ciclo admita captura; nunca se eliminan, se cancelan.</w:t>
      </w:r>
    </w:p>
    <w:p>
      <w:pPr>
        <w:pStyle w:val="ListParagraph"/>
        <w:numPr>
          <w:ilvl w:val="0"/>
          <w:numId w:val="2"/>
        </w:numPr>
        <w:spacing w:after="60" w:line="264"/>
      </w:pPr>
      <w:r>
        <w:rPr>
          <w:b/>
          <w:bCs/>
        </w:rPr>
        <w:t xml:space="preserve">Seguridad real en el backend:</w:t>
      </w:r>
      <w:r>
        <w:t xml:space="preserve"> la app Flutter oculta botones por comodidad, pero cada endpoint exige su permiso y responde </w:t>
      </w:r>
      <w:r>
        <w:rPr>
          <w:rFonts w:ascii="Consolas" w:cs="Consolas" w:eastAsia="Consolas" w:hAnsi="Consolas"/>
          <w:sz w:val="19"/>
          <w:szCs w:val="19"/>
          <w:shd w:fill="EEF1EE" w:color="auto" w:val="clear"/>
        </w:rPr>
        <w:t xml:space="preserve">403 Forbidden</w:t>
      </w:r>
      <w:r>
        <w:t xml:space="preserve"> si falta.</w:t>
      </w:r>
    </w:p>
    <w:p>
      <w:pPr>
        <w:pStyle w:val="ListParagraph"/>
        <w:numPr>
          <w:ilvl w:val="0"/>
          <w:numId w:val="2"/>
        </w:numPr>
        <w:spacing w:after="60" w:line="264"/>
      </w:pPr>
      <w:r>
        <w:t xml:space="preserve">Revalidación del acceso (RN-072): el JWT solo identifica a la persona. En cada petición el guard comprueba que el usuario siga activo y que la suscripción de su empresa lo permita; los permisos se leen del rol vigente, no de lo que el token traía.</w:t>
      </w:r>
    </w:p>
    <w:p>
      <w:pPr>
        <w:pStyle w:val="ListParagraph"/>
        <w:numPr>
          <w:ilvl w:val="0"/>
          <w:numId w:val="2"/>
        </w:numPr>
        <w:spacing w:after="60" w:line="264"/>
      </w:pPr>
      <w:r>
        <w:t xml:space="preserve">Sesión en la app móvil: access token corto y refresh token (sección 3.23). Al iniciar sesión, la app recibe la lista de permisos del rol para ocultar botones; el servidor sigue siendo la autoridad.</w:t>
      </w:r>
    </w:p>
    <w:p>
      <w:pPr>
        <w:pStyle w:val="Heading3"/>
      </w:pPr>
      <w:r>
        <w:t xml:space="preserve">2.10.4 Qué módulos ve cada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246"/>
        <w:gridCol w:w="2059"/>
        <w:gridCol w:w="2247"/>
      </w:tblGrid>
      <w:tr>
        <w:trPr>
          <w:cantSplit/>
          <w:tblHeader/>
        </w:trPr>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Módulo</w:t>
            </w:r>
          </w:p>
        </w:tc>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CAPTURISTA</w:t>
            </w:r>
          </w:p>
        </w:tc>
        <w:tc>
          <w:tcPr>
            <w:tcW w:type="dxa" w:w="224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CONTADOR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Tablero de rentabilidad y alertas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Completo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Completo</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Predios y parcelas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Ver y administrar</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Solo ver</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Solo ver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 crear, cerrar, reabrir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ver</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ver</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Actividades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propias</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propios</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Cosechas y mermas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Las propias</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detalle y cobros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Todos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Clientes</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Administrar</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Administrar</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Proveedores</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Solo elegir en el gasto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Reportes y exportación</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Sí</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Usuarios, empresa y bitácora</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Sí</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c>
          <w:tcPr>
            <w:tcW w:type="dxa" w:w="224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w:t>
            </w:r>
          </w:p>
        </w:tc>
      </w:tr>
    </w:tbl>
    <w:p>
      <w:pPr>
        <w:spacing w:after="80"/>
      </w:pPr>
    </w:p>
    <w:p>
      <w:pPr>
        <w:pStyle w:val="Heading2"/>
      </w:pPr>
      <w:r>
        <w:t xml:space="preserve">2.11 Formularios y campos</w:t>
      </w:r>
    </w:p>
    <w:p>
      <w:pPr>
        <w:spacing w:after="120" w:line="276"/>
      </w:pPr>
      <w:r>
        <w:t xml:space="preserve">Catálogo de formularios del sistema. </w:t>
      </w:r>
      <w:r>
        <w:rPr>
          <w:rFonts w:ascii="Consolas" w:cs="Consolas" w:eastAsia="Consolas" w:hAnsi="Consolas"/>
          <w:sz w:val="19"/>
          <w:szCs w:val="19"/>
          <w:shd w:fill="EEF1EE" w:color="auto" w:val="clear"/>
        </w:rPr>
        <w:t xml:space="preserve">*</w:t>
      </w:r>
      <w:r>
        <w:t xml:space="preserve"> = obligatorio. Los ejemplos corresponden al rancho de Don Ramón (ADMIN), su mayordomo Luis (CAPTURISTA) y la contadora Marta (CONTADOR), que siembran tomate saladette en la Parcela 3.</w:t>
      </w:r>
    </w:p>
    <w:p>
      <w:pPr>
        <w:pStyle w:val="Heading3"/>
      </w:pPr>
      <w:r>
        <w:t xml:space="preserve">F-01 Alta de empresa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Los Pinos</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Razón social</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Ramón Ortega S.P.R.</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RFC*</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OERA700101XX0</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en el sistema (ver Anexo B: ¿obligatorio para pequeños productores?)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Correo*, teléfono, dirección</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ramon@correo.com</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Productor</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Define los límites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Datos del primer usuario*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Ramón, Ortega, correo, contraseña</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 crea con rol ADMIN</w:t>
            </w:r>
          </w:p>
        </w:tc>
      </w:tr>
    </w:tbl>
    <w:p>
      <w:pPr>
        <w:spacing w:after="80"/>
      </w:pPr>
    </w:p>
    <w:p>
      <w:pPr>
        <w:pStyle w:val="Heading3"/>
      </w:pPr>
      <w:r>
        <w:t xml:space="preserve">F-02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apellido*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Luis Pérez</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Correo*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luis@correo.com</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Único en todo el sistema (RN-002)</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Teléfono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951 555 0101</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Rol*</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CAPTURISTA</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 CAPTURISTA o CONTADOR</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Contraseña inicial*</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(temporal)</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 guarda solo el hash (RN-040)</w:t>
            </w:r>
          </w:p>
        </w:tc>
      </w:tr>
    </w:tbl>
    <w:p>
      <w:pPr>
        <w:spacing w:after="80"/>
      </w:pPr>
    </w:p>
    <w:p>
      <w:pPr>
        <w:spacing w:after="120" w:line="276"/>
      </w:pPr>
      <w:r>
        <w:t xml:space="preserve">Rechaza la creación si se excede el máximo de usuarios del plan (RN-037).</w:t>
      </w:r>
    </w:p>
    <w:p>
      <w:pPr>
        <w:pStyle w:val="Heading3"/>
      </w:pPr>
      <w:r>
        <w:t xml:space="preserve">F-03 Predio y F-04 Parcela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369"/>
        <w:gridCol w:w="2809"/>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80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 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Norte</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por empresa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ubicación, municipio, entidad federativa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Camino a la presa, Zimatlán, Oaxaca</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Predio: superficie total (ha)*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12.00</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&gt; 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latitud, longitud</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16.87, -96.78</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Opcionales</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predio*, nombre*</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Rancho Norte / Parcela 3</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único dentro del predio</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Parcela: superficie (ha)*</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3.00</w:t>
            </w:r>
          </w:p>
        </w:tc>
        <w:tc>
          <w:tcPr>
            <w:tcW w:type="dxa" w:w="280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advertencia si la suma excede la del predio</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tipo de suelo, coordenadas, polígono</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Franco-arcilloso</w:t>
            </w:r>
          </w:p>
        </w:tc>
        <w:tc>
          <w:tcPr>
            <w:tcW w:type="dxa" w:w="280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Opcionales</w:t>
            </w:r>
          </w:p>
        </w:tc>
      </w:tr>
    </w:tbl>
    <w:p>
      <w:pPr>
        <w:spacing w:after="80"/>
      </w:pPr>
    </w:p>
    <w:p>
      <w:pPr>
        <w:pStyle w:val="Heading3"/>
      </w:pPr>
      <w:r>
        <w:t xml:space="preserve">F-05 Proveedor y F-06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Agroinsumos del Valle / Central de Abastos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Único por empresa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RFC, teléfono, correo</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Opcionales</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Proveedor: dirección</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Av. Industrial 120</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Cliente: tipo*</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MERCADO_MAYOREO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Mayoreo, distribuidor, supermercado, restaurante, exportador, menudeo, otro</w:t>
            </w:r>
          </w:p>
        </w:tc>
      </w:tr>
    </w:tbl>
    <w:p>
      <w:pPr>
        <w:spacing w:after="80"/>
      </w:pPr>
    </w:p>
    <w:p>
      <w:pPr>
        <w:pStyle w:val="Heading3"/>
      </w:pPr>
      <w:r>
        <w:t xml:space="preserve">F-07 Ciclo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808"/>
        <w:gridCol w:w="3932"/>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93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Debe ser de la empresa (RN-042); sin otro ciclo ACTIVO (RN-009)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Variedad*</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Tomate / Saladette</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Primavera 2027</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 de inicio*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10-ene-2027</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Primera labor, incluida la preparación del suelo (RN-044)</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 de fin</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(vacía hasta cerrar)</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fecha de inicio (RN-017)</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Superficie sembrada (ha)*</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2.5</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y ≤ superficie de la parcela (RN-018)</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Meta de producción (kg)</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9,000</w:t>
            </w:r>
          </w:p>
        </w:tc>
        <w:tc>
          <w:tcPr>
            <w:tcW w:type="dxa" w:w="393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Opcional; alimenta la alerta de rendimiento</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Riego por goteo</w:t>
            </w:r>
          </w:p>
        </w:tc>
        <w:tc>
          <w:tcPr>
            <w:tcW w:type="dxa" w:w="393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w:t>
            </w:r>
          </w:p>
        </w:tc>
      </w:tr>
    </w:tbl>
    <w:p>
      <w:pPr>
        <w:spacing w:after="80"/>
      </w:pPr>
    </w:p>
    <w:p>
      <w:pPr>
        <w:pStyle w:val="Heading3"/>
      </w:pPr>
      <w:r>
        <w:t xml:space="preserve">F-08 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556"/>
        <w:gridCol w:w="2622"/>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262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tipo de actividad*,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Fertilización / 15-ene-2027</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Descripción</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Aplicación de Triple 17, 4 surcos</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Horas trabajadas</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6</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Responsable</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 Pérez</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Usuario de la empresa</w:t>
            </w:r>
          </w:p>
        </w:tc>
      </w:tr>
    </w:tbl>
    <w:p>
      <w:pPr>
        <w:spacing w:after="80"/>
      </w:pPr>
    </w:p>
    <w:p>
      <w:pPr>
        <w:pStyle w:val="Heading3"/>
      </w:pPr>
      <w:r>
        <w:t xml:space="preserve">F-09 Gasto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182"/>
        <w:gridCol w:w="3745"/>
      </w:tblGrid>
      <w:tr>
        <w:trPr>
          <w:cantSplit/>
          <w:tblHeader/>
        </w:trPr>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74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Primavera 2027</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 (RN-015)</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15-ene-2027</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inicio del ciclo (RN-044)</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Fertilizantes → NPK</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Máximo 2 niveles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Agroinsumos del Valle</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Opcional</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Actividad vinculada</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Fertilización 15-ene</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Misma del ciclo (RN-046)</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Descripción (concepto)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Triple 17, bultos de 50 kg</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Cantidad* / Unidad</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20 / COSTAL_50KG</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&gt; 0</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unitario*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$850.00</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Impuesto</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$0.00</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Total pagado</w:t>
            </w:r>
            <w:r>
              <w:rPr>
                <w:sz w:val="18"/>
                <w:szCs w:val="18"/>
              </w:rPr>
              <w:t xml:space="preserve">*</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$17,000.00</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Diferencia ≤ $0.05 contra cantidad × costo + impuesto (RN-045)</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Número de comprobante</w:t>
            </w:r>
          </w:p>
        </w:tc>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A-3481</w:t>
            </w:r>
          </w:p>
        </w:tc>
        <w:tc>
          <w:tcPr>
            <w:tcW w:type="dxa" w:w="374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Adjunto</w:t>
            </w:r>
          </w:p>
        </w:tc>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Foto de la factura</w:t>
            </w:r>
          </w:p>
        </w:tc>
        <w:tc>
          <w:tcPr>
            <w:tcW w:type="dxa" w:w="374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Imagen o PDF</w:t>
            </w:r>
          </w:p>
        </w:tc>
      </w:tr>
    </w:tbl>
    <w:p>
      <w:pPr>
        <w:spacing w:after="80"/>
      </w:pPr>
    </w:p>
    <w:p>
      <w:pPr>
        <w:pStyle w:val="Heading3"/>
      </w:pPr>
      <w:r>
        <w:t xml:space="preserve">F-10 Cosecha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556"/>
        <w:gridCol w:w="3184"/>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1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20-mar-2027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con captura abierta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 Unidad*</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40 / CAJA_20KG</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el sistema convierte a 800 kg</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Calidad*</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PRIMERA</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Extra, primera, segunda, tercera o industrial</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 corte, buen tamaño</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bl>
    <w:p>
      <w:pPr>
        <w:spacing w:after="80"/>
      </w:pPr>
    </w:p>
    <w:p>
      <w:pPr>
        <w:pStyle w:val="Heading3"/>
      </w:pPr>
      <w:r>
        <w:t xml:space="preserve">F-11 Merma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36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37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fecha*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22-mar-2027</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Motivo*</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Golpe/Manejo</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Catálogo (RN-033)</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Etapa*</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POSCOSECHA</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no resta de lo cosechado (2.8)</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 Unidad*</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35 / KG</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&gt; 0; Σ poscosecha ≤ Σ cosecha (RN-032)</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de origen</w:t>
            </w:r>
          </w:p>
        </w:tc>
        <w:tc>
          <w:tcPr>
            <w:tcW w:type="dxa" w:w="336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Corte del 20-mar</w:t>
            </w:r>
          </w:p>
        </w:tc>
        <w:tc>
          <w:tcPr>
            <w:tcW w:type="dxa" w:w="337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Del mismo ciclo (RN-049)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Observaciones</w:t>
            </w:r>
          </w:p>
        </w:tc>
        <w:tc>
          <w:tcPr>
            <w:tcW w:type="dxa" w:w="336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Caída de cajas en el transporte</w:t>
            </w:r>
          </w:p>
        </w:tc>
        <w:tc>
          <w:tcPr>
            <w:tcW w:type="dxa" w:w="337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bl>
    <w:p>
      <w:pPr>
        <w:spacing w:after="80"/>
      </w:pPr>
    </w:p>
    <w:p>
      <w:pPr>
        <w:pStyle w:val="Heading3"/>
      </w:pPr>
      <w:r>
        <w:t xml:space="preserve">F-12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556"/>
        <w:gridCol w:w="3184"/>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55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1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cliente*, fecha*</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Parcela 3 / Central de Abastos / 02-abr-2027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Cliente de la empresa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Renglón 1*</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PRIMERA, 600 kg, $16.00/kg</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Cantidad &gt; 0, precio &gt; 0</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Renglón 2*</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SEGUNDA, 400 kg, $11.00/kg</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de origen opcional (RN-053)</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Descuento / Impuesto</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$0 / $0</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 0</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b/>
                <w:bCs/>
                <w:sz w:val="18"/>
                <w:szCs w:val="18"/>
              </w:rPr>
              <w:t xml:space="preserve">Total facturado</w:t>
            </w:r>
            <w:r>
              <w:rPr>
                <w:sz w:val="18"/>
                <w:szCs w:val="18"/>
              </w:rPr>
              <w:t xml:space="preserve">*</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$14,000.00</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600×16 + 400×11 = 14,000 (RN-052)</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Número de factura</w:t>
            </w:r>
          </w:p>
        </w:tc>
        <w:tc>
          <w:tcPr>
            <w:tcW w:type="dxa" w:w="355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F-0092</w:t>
            </w:r>
          </w:p>
        </w:tc>
        <w:tc>
          <w:tcPr>
            <w:tcW w:type="dxa" w:w="31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 límite de pago</w:t>
            </w:r>
          </w:p>
        </w:tc>
        <w:tc>
          <w:tcPr>
            <w:tcW w:type="dxa" w:w="355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16-abr-2027</w:t>
            </w:r>
          </w:p>
        </w:tc>
        <w:tc>
          <w:tcPr>
            <w:tcW w:type="dxa" w:w="31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de la alerta de cobro vencido</w:t>
            </w:r>
          </w:p>
        </w:tc>
      </w:tr>
    </w:tbl>
    <w:p>
      <w:pPr>
        <w:spacing w:after="80"/>
      </w:pPr>
    </w:p>
    <w:p>
      <w:pPr>
        <w:spacing w:after="120" w:line="276"/>
      </w:pPr>
      <w:r>
        <w:t xml:space="preserve">La venta se rechaza si los 1,000 kg exceden los kg disponibles del ciclo (RN-027). En este ejemplo el ciclo ya tiene 2,400 kg cosechados y 35 kg de merma poscosecha.</w:t>
      </w:r>
    </w:p>
    <w:p>
      <w:pPr>
        <w:pStyle w:val="Heading3"/>
      </w:pPr>
      <w:r>
        <w:t xml:space="preserve">F-13 Cobro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rPr>
          <w:cantSplit/>
          <w:tblHeader/>
        </w:trPr>
        <w:tc>
          <w:tcPr>
            <w:tcW w:type="dxa" w:w="234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Campo</w:t>
            </w:r>
          </w:p>
        </w:tc>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F-0092</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no cancelada</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Fecha*</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10-abr-2027</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Monto*</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$8,000.00</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cobros vigentes ≤ total (RN-054)</w:t>
            </w:r>
          </w:p>
        </w:tc>
      </w:tr>
      <w:tr>
        <w:trPr>
          <w:cantSplit/>
        </w:trPr>
        <w:tc>
          <w:tcPr>
            <w:tcW w:type="dxa" w:w="234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Método*</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TRANSFERENCIA</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Efectivo, transferencia, cheque, tarjeta, otro</w:t>
            </w:r>
          </w:p>
        </w:tc>
      </w:tr>
      <w:tr>
        <w:trPr>
          <w:cantSplit/>
        </w:trPr>
        <w:tc>
          <w:tcPr>
            <w:tcW w:type="dxa" w:w="234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Referencia</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SPEI 4471</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w:t>
            </w:r>
          </w:p>
        </w:tc>
      </w:tr>
    </w:tbl>
    <w:p>
      <w:pPr>
        <w:spacing w:after="80"/>
      </w:pPr>
    </w:p>
    <w:p>
      <w:pPr>
        <w:spacing w:after="120" w:line="276"/>
      </w:pPr>
      <w:r>
        <w:t xml:space="preserve">Después de este cobro la venta aparece como PARCIAL y quedan $6,000 por cobrar. Nadie cambia el estado a mano: se calcula. Si el monto se capturó mal, el cobro se </w:t>
      </w:r>
      <w:r>
        <w:rPr>
          <w:b/>
          <w:bCs/>
        </w:rPr>
        <w:t xml:space="preserve">anula</w:t>
      </w:r>
      <w:r>
        <w:t xml:space="preserve"> y se registra de nuevo (RN-063).</w:t>
      </w:r>
    </w:p>
    <w:p>
      <w:pPr>
        <w:pStyle w:val="Heading3"/>
      </w:pPr>
      <w:r>
        <w:t xml:space="preserve">F-14 Cierre de ciclo</w:t>
      </w:r>
    </w:p>
    <w:p>
      <w:pPr>
        <w:spacing w:after="120" w:line="276"/>
      </w:pPr>
      <w:r>
        <w:t xml:space="preserve">Campos: fecha de fin* y confirmación. Antes de cerrar, el sistema muestra el resumen de rentabilidad y avisa si hay ventas con saldo pendiente. Al confirmar fija </w:t>
      </w:r>
      <w:r>
        <w:rPr>
          <w:rFonts w:ascii="Consolas" w:cs="Consolas" w:eastAsia="Consolas" w:hAnsi="Consolas"/>
          <w:sz w:val="19"/>
          <w:szCs w:val="19"/>
          <w:shd w:fill="EEF1EE" w:color="auto" w:val="clear"/>
        </w:rPr>
        <w:t xml:space="preserve">cerradoEn</w:t>
      </w:r>
      <w:r>
        <w:t xml:space="preserve"> y </w:t>
      </w:r>
      <w:r>
        <w:rPr>
          <w:rFonts w:ascii="Consolas" w:cs="Consolas" w:eastAsia="Consolas" w:hAnsi="Consolas"/>
          <w:sz w:val="19"/>
          <w:szCs w:val="19"/>
          <w:shd w:fill="EEF1EE" w:color="auto" w:val="clear"/>
        </w:rPr>
        <w:t xml:space="preserve">cerradoPorId</w:t>
      </w:r>
      <w:r>
        <w:t xml:space="preserve">, pasa el ciclo a FINALIZADO y libera la parcela.</w:t>
      </w:r>
    </w:p>
    <w:p>
      <w:pPr>
        <w:pStyle w:val="Heading2"/>
      </w:pPr>
      <w:r>
        <w:t xml:space="preserve">2.12 Qué hace cada rol (la aplicación en funcionamiento)</w:t>
      </w:r>
    </w:p>
    <w:p>
      <w:pPr>
        <w:spacing w:after="120" w:line="276"/>
      </w:pPr>
      <w:r>
        <w:t xml:space="preserve">Esta sección describe cada rol como si la aplicación ya estuviera operando: qué ve, qué hace, para qué lo hace, con qué formularios (sección 2.11) y qué no puede hacer.</w:t>
      </w:r>
    </w:p>
    <w:p>
      <w:pPr>
        <w:pStyle w:val="Heading3"/>
      </w:pPr>
      <w:r>
        <w:t xml:space="preserve">Rol 1: ADMIN (Don Ramón, el dueño)</w:t>
      </w:r>
    </w:p>
    <w:p>
      <w:pPr>
        <w:spacing w:after="120" w:line="276"/>
      </w:pPr>
      <w:r>
        <w:rPr>
          <w:b/>
          <w:bCs/>
        </w:rPr>
        <w:t xml:space="preserve">Qué es y para qué sirve.</w:t>
      </w:r>
      <w:r>
        <w:t xml:space="preserve"> Es el dueño de la información. Es el único que crea la estructura del negocio, decide qué ciclos existen, cierra los ciclos y ve la rentabilidad completa. En el plan Básico (1 usuario) es el único rol que existe.</w:t>
      </w:r>
    </w:p>
    <w:p>
      <w:pPr>
        <w:spacing w:after="120" w:line="276"/>
      </w:pPr>
      <w:r>
        <w:rPr>
          <w:b/>
          <w:bCs/>
        </w:rPr>
        <w:t xml:space="preserve">Qué ve al entrar.</w:t>
      </w:r>
      <w:r>
        <w:t xml:space="preserve"> Un tablero con la rentabilidad de sus ciclos activos: ganancia, margen, costo por kg, merma %, por cobrar y las alertas (por ejemplo, "Parcela 3: el costo por kg ($10.49) se acerca al precio promedio de venta ($14.76)"). Tiene acceso a todos los menús.</w:t>
      </w:r>
    </w:p>
    <w:p>
      <w:pPr>
        <w:keepNext/>
        <w:spacing w:after="120" w:line="276"/>
      </w:pPr>
      <w:r>
        <w:rPr>
          <w:b/>
          <w:bCs/>
        </w:rPr>
        <w:t xml:space="preserve">Qué hace, paso a paso:</w:t>
      </w:r>
    </w:p>
    <w:p>
      <w:pPr>
        <w:pStyle w:val="ListParagraph"/>
        <w:numPr>
          <w:ilvl w:val="0"/>
          <w:numId w:val="3"/>
        </w:numPr>
        <w:spacing w:after="60" w:line="264"/>
      </w:pPr>
      <w:r>
        <w:rPr>
          <w:b/>
          <w:bCs/>
        </w:rPr>
        <w:t xml:space="preserve">Configurar su empresa (una sola vez).</w:t>
      </w:r>
      <w:r>
        <w:t xml:space="preserve"> Crea predios y parcelas (F-03, F-04), da de alta proveedores y clientes (F-05, F-06), crea categorías de gasto propias si las del sistema no le bastan, y crea los usuarios de Luis y Marta (F-02). El sistema bloquea si excede el límite de usuarios o parcelas del plan.</w:t>
      </w:r>
    </w:p>
    <w:p>
      <w:pPr>
        <w:pStyle w:val="ListParagraph"/>
        <w:numPr>
          <w:ilvl w:val="0"/>
          <w:numId w:val="3"/>
        </w:numPr>
        <w:spacing w:after="60" w:line="264"/>
      </w:pPr>
      <w:r>
        <w:rPr>
          <w:b/>
          <w:bCs/>
        </w:rPr>
        <w:t xml:space="preserve">Abrir un ciclo de producción (F-07).</w:t>
      </w:r>
      <w:r>
        <w:t xml:space="preserve"> El ciclo es "la temporada de una parcela". El sistema valida que no haya otro ciclo activo en esa parcela y que la superficie no exceda la de la parcela.</w:t>
      </w:r>
    </w:p>
    <w:p>
      <w:pPr>
        <w:pStyle w:val="ListParagraph"/>
        <w:numPr>
          <w:ilvl w:val="0"/>
          <w:numId w:val="3"/>
        </w:numPr>
        <w:spacing w:after="60" w:line="264"/>
      </w:pPr>
      <w:r>
        <w:rPr>
          <w:b/>
          <w:bCs/>
        </w:rPr>
        <w:t xml:space="preserve">Registrar gastos, ventas y cobros</w:t>
      </w:r>
      <w:r>
        <w:t xml:space="preserve"> (F-09, F-12, F-13), igual que Marta. Puede hacerlo cuando no tiene contador, o para revisar y corregir.</w:t>
      </w:r>
    </w:p>
    <w:p>
      <w:pPr>
        <w:pStyle w:val="ListParagraph"/>
        <w:numPr>
          <w:ilvl w:val="0"/>
          <w:numId w:val="3"/>
        </w:numPr>
        <w:spacing w:after="60" w:line="264"/>
      </w:pPr>
      <w:r>
        <w:rPr>
          <w:b/>
          <w:bCs/>
        </w:rPr>
        <w:t xml:space="preserve">Supervisar el campo.</w:t>
      </w:r>
      <w:r>
        <w:t xml:space="preserve"> Consulta y corrige actividades, cosechas y mermas que Luis capturó, incluso después de las 48 horas (</w:t>
      </w:r>
      <w:r>
        <w:rPr>
          <w:rFonts w:ascii="Consolas" w:cs="Consolas" w:eastAsia="Consolas" w:hAnsi="Consolas"/>
          <w:sz w:val="19"/>
          <w:szCs w:val="19"/>
          <w:shd w:fill="EEF1EE" w:color="auto" w:val="clear"/>
        </w:rPr>
        <w:t xml:space="preserve">registro:administrar</w:t>
      </w:r>
      <w:r>
        <w:t xml:space="preserve">).</w:t>
      </w:r>
    </w:p>
    <w:p>
      <w:pPr>
        <w:pStyle w:val="ListParagraph"/>
        <w:numPr>
          <w:ilvl w:val="0"/>
          <w:numId w:val="3"/>
        </w:numPr>
        <w:spacing w:after="60" w:line="264"/>
      </w:pPr>
      <w:r>
        <w:rPr>
          <w:b/>
          <w:bCs/>
        </w:rPr>
        <w:t xml:space="preserve">Cerrar y reabrir ciclos (F-14).</w:t>
      </w:r>
      <w:r>
        <w:t xml:space="preserve"> Al terminar la temporada define la fecha de fin y finaliza el ciclo; el sistema muestra el resumen, avisa de ventas sin cobrar y bloquea la captura. Si después descubre un gasto olvidado, </w:t>
      </w:r>
      <w:r>
        <w:rPr>
          <w:b/>
          <w:bCs/>
        </w:rPr>
        <w:t xml:space="preserve">reabre</w:t>
      </w:r>
      <w:r>
        <w:t xml:space="preserve"> el ciclo; la acción queda en bitácora con su nombre y fecha.</w:t>
      </w:r>
    </w:p>
    <w:p>
      <w:pPr>
        <w:pStyle w:val="ListParagraph"/>
        <w:numPr>
          <w:ilvl w:val="0"/>
          <w:numId w:val="3"/>
        </w:numPr>
        <w:spacing w:after="60" w:line="264"/>
      </w:pPr>
      <w:r>
        <w:rPr>
          <w:b/>
          <w:bCs/>
        </w:rPr>
        <w:t xml:space="preserve">Analizar y comparar.</w:t>
      </w:r>
      <w:r>
        <w:t xml:space="preserve"> Ve la rentabilidad por ciclo, parcela y categoría de gasto, compara contra el ciclo anterior de la misma parcela, revisa alertas y exporta reportes.</w:t>
      </w:r>
    </w:p>
    <w:p>
      <w:pPr>
        <w:keepNext/>
        <w:spacing w:after="120" w:line="276"/>
      </w:pPr>
      <w:r>
        <w:rPr>
          <w:b/>
          <w:bCs/>
        </w:rPr>
        <w:t xml:space="preserve">Qué NO puede hacer:</w:t>
      </w:r>
    </w:p>
    <w:p>
      <w:pPr>
        <w:pStyle w:val="ListParagraph"/>
        <w:numPr>
          <w:ilvl w:val="0"/>
          <w:numId w:val="2"/>
        </w:numPr>
        <w:spacing w:after="60" w:line="264"/>
      </w:pPr>
      <w:r>
        <w:t xml:space="preserve">Ver o modificar datos de otra empresa.</w:t>
      </w:r>
    </w:p>
    <w:p>
      <w:pPr>
        <w:pStyle w:val="ListParagraph"/>
        <w:numPr>
          <w:ilvl w:val="0"/>
          <w:numId w:val="2"/>
        </w:numPr>
        <w:spacing w:after="60" w:line="264"/>
      </w:pPr>
      <w:r>
        <w:t xml:space="preserve">Exceder los límites de su plan (parcelas y usuarios).</w:t>
      </w:r>
    </w:p>
    <w:p>
      <w:pPr>
        <w:pStyle w:val="ListParagraph"/>
        <w:numPr>
          <w:ilvl w:val="0"/>
          <w:numId w:val="2"/>
        </w:numPr>
        <w:spacing w:after="60" w:line="264"/>
      </w:pPr>
      <w:r>
        <w:t xml:space="preserve">Capturar movimientos en un ciclo cerrado sin reabrirlo antes.</w:t>
      </w:r>
    </w:p>
    <w:p>
      <w:pPr>
        <w:pStyle w:val="ListParagraph"/>
        <w:numPr>
          <w:ilvl w:val="0"/>
          <w:numId w:val="2"/>
        </w:numPr>
        <w:spacing w:after="60" w:line="264"/>
      </w:pPr>
      <w:r>
        <w:t xml:space="preserve">Tener dos ciclos activos en la misma parcela.</w:t>
      </w:r>
    </w:p>
    <w:p>
      <w:pPr>
        <w:pStyle w:val="ListParagraph"/>
        <w:numPr>
          <w:ilvl w:val="0"/>
          <w:numId w:val="2"/>
        </w:numPr>
        <w:spacing w:after="60" w:line="264"/>
      </w:pPr>
      <w:r>
        <w:t xml:space="preserve">Editar un indicador (ganancia, margen) o la bitácora: esos datos no se escriben, se calculan.</w:t>
      </w:r>
    </w:p>
    <w:p>
      <w:pPr>
        <w:pStyle w:val="ListParagraph"/>
        <w:numPr>
          <w:ilvl w:val="0"/>
          <w:numId w:val="2"/>
        </w:numPr>
        <w:spacing w:after="60" w:line="264"/>
      </w:pPr>
      <w:r>
        <w:t xml:space="preserve">Borrar un ciclo finalizado ni registros con historial: solo desactivarlos, cancelarlos o anularlos.</w:t>
      </w:r>
    </w:p>
    <w:p>
      <w:pPr>
        <w:pStyle w:val="Heading3"/>
      </w:pPr>
      <w:r>
        <w:t xml:space="preserve">Rol 2: CAPTURISTA (Luis, el mayordomo)</w:t>
      </w:r>
    </w:p>
    <w:p>
      <w:pPr>
        <w:spacing w:after="120" w:line="276"/>
      </w:pPr>
      <w:r>
        <w:rPr>
          <w:b/>
          <w:bCs/>
        </w:rPr>
        <w:t xml:space="preserve">Qué es y para qué sirve.</w:t>
      </w:r>
      <w:r>
        <w:t xml:space="preserve"> Es quien está en el campo y registra lo que ocurre día a día; es el rol más importante para que el sistema tenga datos confiables. </w:t>
      </w:r>
      <w:r>
        <w:rPr>
          <w:b/>
          <w:bCs/>
        </w:rPr>
        <w:t xml:space="preserve">Se diseña intencionalmente sin acceso al dinero de ventas ni a la rentabilidad.</w:t>
      </w:r>
      <w:r>
        <w:t xml:space="preserve"> Es una decisión común en el campo (el dueño no quiere que el personal vea márgenes ni precios) y además simplifica la interfaz.</w:t>
      </w:r>
    </w:p>
    <w:p>
      <w:pPr>
        <w:spacing w:after="120" w:line="276"/>
      </w:pPr>
      <w:r>
        <w:rPr>
          <w:b/>
          <w:bCs/>
        </w:rPr>
        <w:t xml:space="preserve">Qué ve al entrar.</w:t>
      </w:r>
      <w:r>
        <w:t xml:space="preserve"> Una pantalla sencilla, pensada para celular, con sus ciclos activos y botones grandes: </w:t>
      </w:r>
      <w:r>
        <w:rPr>
          <w:b/>
          <w:bCs/>
        </w:rPr>
        <w:t xml:space="preserve">+ Actividad, + Gasto, + Cosecha, + Merma</w:t>
      </w:r>
      <w:r>
        <w:t xml:space="preserve">. No ve el tablero de ganancias, ni ventas, ni cobros, ni clientes.</w:t>
      </w:r>
    </w:p>
    <w:p>
      <w:pPr>
        <w:keepNext/>
        <w:spacing w:after="120" w:line="276"/>
      </w:pPr>
      <w:r>
        <w:rPr>
          <w:b/>
          <w:bCs/>
        </w:rPr>
        <w:t xml:space="preserve">Qué hace:</w:t>
      </w:r>
    </w:p>
    <w:p>
      <w:pPr>
        <w:pStyle w:val="ListParagraph"/>
        <w:numPr>
          <w:ilvl w:val="0"/>
          <w:numId w:val="4"/>
        </w:numPr>
        <w:spacing w:after="60" w:line="264"/>
      </w:pPr>
      <w:r>
        <w:rPr>
          <w:b/>
          <w:bCs/>
        </w:rPr>
        <w:t xml:space="preserve">Registrar actividades (F-08).</w:t>
      </w:r>
      <w:r>
        <w:t xml:space="preserve"> Cada vez que se hace una labor (fertilizar, regar, podar). La actividad no tiene costo propio; su costo sale de los gastos que se le vinculan, y de ahí viene el "costo por actividad" que ve el dueño.</w:t>
      </w:r>
    </w:p>
    <w:p>
      <w:pPr>
        <w:pStyle w:val="ListParagraph"/>
        <w:numPr>
          <w:ilvl w:val="0"/>
          <w:numId w:val="4"/>
        </w:numPr>
        <w:spacing w:after="60" w:line="264"/>
      </w:pPr>
      <w:r>
        <w:rPr>
          <w:b/>
          <w:bCs/>
        </w:rPr>
        <w:t xml:space="preserve">Registrar gastos del día a día (F-09).</w:t>
      </w:r>
      <w:r>
        <w:t xml:space="preserve"> Diésel, jornales, herramientas y pequeñas compras. Puede adjuntar la foto del ticket desde su celular. Solo ve y edita </w:t>
      </w:r>
      <w:r>
        <w:rPr>
          <w:b/>
          <w:bCs/>
        </w:rPr>
        <w:t xml:space="preserve">los gastos que él mismo capturó</w:t>
      </w:r>
      <w:r>
        <w:t xml:space="preserve">, y puede corregirlos durante 48 horas (RN-062). Después, solo ADMIN o CONTADOR.</w:t>
      </w:r>
    </w:p>
    <w:p>
      <w:pPr>
        <w:pStyle w:val="ListParagraph"/>
        <w:numPr>
          <w:ilvl w:val="0"/>
          <w:numId w:val="4"/>
        </w:numPr>
        <w:spacing w:after="60" w:line="264"/>
      </w:pPr>
      <w:r>
        <w:rPr>
          <w:b/>
          <w:bCs/>
        </w:rPr>
        <w:t xml:space="preserve">Registrar cosechas (F-10).</w:t>
      </w:r>
      <w:r>
        <w:t xml:space="preserve"> Cada corte se registra por separado; así se obtiene la curva de producción y la calidad de cada corte. El sistema convierte cajas o costales a kg.</w:t>
      </w:r>
    </w:p>
    <w:p>
      <w:pPr>
        <w:pStyle w:val="ListParagraph"/>
        <w:numPr>
          <w:ilvl w:val="0"/>
          <w:numId w:val="4"/>
        </w:numPr>
        <w:spacing w:after="60" w:line="264"/>
      </w:pPr>
      <w:r>
        <w:rPr>
          <w:b/>
          <w:bCs/>
        </w:rPr>
        <w:t xml:space="preserve">Registrar mermas (F-11).</w:t>
      </w:r>
      <w:r>
        <w:t xml:space="preserve"> La etapa importa: una merma en CAMPO (plaga antes del corte) se reporta aparte y no resta de lo cosechado; una merma POSCOSECHA sí resta de lo disponible para vender.</w:t>
      </w:r>
    </w:p>
    <w:p>
      <w:pPr>
        <w:keepNext/>
        <w:spacing w:after="120" w:line="276"/>
      </w:pPr>
      <w:r>
        <w:rPr>
          <w:b/>
          <w:bCs/>
        </w:rPr>
        <w:t xml:space="preserve">Qué NO puede hacer:</w:t>
      </w:r>
    </w:p>
    <w:p>
      <w:pPr>
        <w:pStyle w:val="ListParagraph"/>
        <w:numPr>
          <w:ilvl w:val="0"/>
          <w:numId w:val="2"/>
        </w:numPr>
        <w:spacing w:after="60" w:line="264"/>
      </w:pPr>
      <w:r>
        <w:t xml:space="preserve">Ver ventas, cobros, clientes, precios de venta, ganancia, margen o el tablero de rentabilidad (RN-064).</w:t>
      </w:r>
    </w:p>
    <w:p>
      <w:pPr>
        <w:pStyle w:val="ListParagraph"/>
        <w:numPr>
          <w:ilvl w:val="0"/>
          <w:numId w:val="2"/>
        </w:numPr>
        <w:spacing w:after="60" w:line="264"/>
      </w:pPr>
      <w:r>
        <w:t xml:space="preserve">Crear, cerrar o reabrir ciclos.</w:t>
      </w:r>
    </w:p>
    <w:p>
      <w:pPr>
        <w:pStyle w:val="ListParagraph"/>
        <w:numPr>
          <w:ilvl w:val="0"/>
          <w:numId w:val="2"/>
        </w:numPr>
        <w:spacing w:after="60" w:line="264"/>
      </w:pPr>
      <w:r>
        <w:t xml:space="preserve">Crear predios, parcelas, proveedores, clientes, usuarios o catálogos.</w:t>
      </w:r>
    </w:p>
    <w:p>
      <w:pPr>
        <w:pStyle w:val="ListParagraph"/>
        <w:numPr>
          <w:ilvl w:val="0"/>
          <w:numId w:val="2"/>
        </w:numPr>
        <w:spacing w:after="60" w:line="264"/>
      </w:pPr>
      <w:r>
        <w:t xml:space="preserve">Eliminar registros, ni editar los de otras personas, ni editar los propios pasadas 48 horas.</w:t>
      </w:r>
    </w:p>
    <w:p>
      <w:pPr>
        <w:pStyle w:val="ListParagraph"/>
        <w:numPr>
          <w:ilvl w:val="0"/>
          <w:numId w:val="2"/>
        </w:numPr>
        <w:spacing w:after="60" w:line="264"/>
      </w:pPr>
      <w:r>
        <w:t xml:space="preserve">Capturar en ciclos finalizados o cancelados.</w:t>
      </w:r>
    </w:p>
    <w:p>
      <w:pPr>
        <w:pBdr>
          <w:left w:val="single" w:color="E0A800" w:sz="18" w:space="6"/>
        </w:pBdr>
        <w:shd w:fill="FFF4D6" w:val="clear"/>
        <w:spacing w:after="160" w:before="80" w:line="264"/>
        <w:ind w:left="140" w:right="100"/>
      </w:pPr>
      <w:r>
        <w:rPr>
          <w:b/>
          <w:bCs/>
        </w:rPr>
        <w:t xml:space="preserve">Excepción a decidir con el cliente:</w:t>
      </w:r>
      <w:r>
        <w:t xml:space="preserve"> muchos mayordomos venden directamente en la huerta. Si es el caso del piloto, se puede dar a CAPTURISTA el permiso </w:t>
      </w:r>
      <w:r>
        <w:rPr>
          <w:rFonts w:ascii="Consolas" w:cs="Consolas" w:eastAsia="Consolas" w:hAnsi="Consolas"/>
          <w:sz w:val="19"/>
          <w:szCs w:val="19"/>
          <w:shd w:fill="EEF1EE" w:color="auto" w:val="clear"/>
        </w:rPr>
        <w:t xml:space="preserve">venta:crear</w:t>
      </w:r>
      <w:r>
        <w:t xml:space="preserve"> sin permitirle ver el reporte de rentabilidad. Es un cambio de una fila en </w:t>
      </w:r>
      <w:r>
        <w:rPr>
          <w:rFonts w:ascii="Consolas" w:cs="Consolas" w:eastAsia="Consolas" w:hAnsi="Consolas"/>
          <w:sz w:val="19"/>
          <w:szCs w:val="19"/>
          <w:shd w:fill="EEF1EE" w:color="auto" w:val="clear"/>
        </w:rPr>
        <w:t xml:space="preserve">rol_permiso</w:t>
      </w:r>
      <w:r>
        <w:t xml:space="preserve">.</w:t>
      </w:r>
    </w:p>
    <w:p>
      <w:pPr>
        <w:pStyle w:val="Heading3"/>
      </w:pPr>
      <w:r>
        <w:t xml:space="preserve">Rol 3: CONTADOR (Marta)</w:t>
      </w:r>
    </w:p>
    <w:p>
      <w:pPr>
        <w:spacing w:after="120" w:line="276"/>
      </w:pPr>
      <w:r>
        <w:rPr>
          <w:b/>
          <w:bCs/>
        </w:rPr>
        <w:t xml:space="preserve">Qué es y para qué sirve.</w:t>
      </w:r>
      <w:r>
        <w:t xml:space="preserve"> Maneja el lado financiero y documental. Su valor es que el dueño no tiene que capturar facturas y que la información contable salga ordenada. </w:t>
      </w:r>
      <w:r>
        <w:rPr>
          <w:b/>
          <w:bCs/>
        </w:rPr>
        <w:t xml:space="preserve">No toca la operación del campo</w:t>
      </w:r>
      <w:r>
        <w:t xml:space="preserve">: no registra cosechas, mermas ni actividades, y no abre ni cierra ciclos.</w:t>
      </w:r>
    </w:p>
    <w:p>
      <w:pPr>
        <w:spacing w:after="120" w:line="276"/>
      </w:pPr>
      <w:r>
        <w:rPr>
          <w:b/>
          <w:bCs/>
        </w:rPr>
        <w:t xml:space="preserve">Qué ve al entrar.</w:t>
      </w:r>
      <w:r>
        <w:t xml:space="preserve"> El tablero financiero completo: costos, ingresos, ganancia, margen, por cobrar y cobros vencidos, con acceso a gastos, ventas y cobros de todos los ciclos.</w:t>
      </w:r>
    </w:p>
    <w:p>
      <w:pPr>
        <w:keepNext/>
        <w:spacing w:after="120" w:line="276"/>
      </w:pPr>
      <w:r>
        <w:rPr>
          <w:b/>
          <w:bCs/>
        </w:rPr>
        <w:t xml:space="preserve">Qué hace:</w:t>
      </w:r>
    </w:p>
    <w:p>
      <w:pPr>
        <w:pStyle w:val="ListParagraph"/>
        <w:numPr>
          <w:ilvl w:val="0"/>
          <w:numId w:val="5"/>
        </w:numPr>
        <w:spacing w:after="60" w:line="264"/>
      </w:pPr>
      <w:r>
        <w:rPr>
          <w:b/>
          <w:bCs/>
        </w:rPr>
        <w:t xml:space="preserve">Capturar y corregir gastos con factura (F-09).</w:t>
      </w:r>
      <w:r>
        <w:t xml:space="preserve"> A diferencia de Luis, </w:t>
      </w:r>
      <w:r>
        <w:rPr>
          <w:b/>
          <w:bCs/>
        </w:rPr>
        <w:t xml:space="preserve">ve y edita los gastos de todos</w:t>
      </w:r>
      <w:r>
        <w:t xml:space="preserve">: corrige una categoría mal elegida, completa el proveedor o cambia el número de comprobante. Cada cambio queda en la bitácora con el valor anterior.</w:t>
      </w:r>
    </w:p>
    <w:p>
      <w:pPr>
        <w:pStyle w:val="ListParagraph"/>
        <w:numPr>
          <w:ilvl w:val="0"/>
          <w:numId w:val="5"/>
        </w:numPr>
        <w:spacing w:after="60" w:line="264"/>
      </w:pPr>
      <w:r>
        <w:rPr>
          <w:b/>
          <w:bCs/>
        </w:rPr>
        <w:t xml:space="preserve">Dar de alta proveedores y clientes (F-05, F-06)</w:t>
      </w:r>
      <w:r>
        <w:t xml:space="preserve">, porque los necesita para capturar gastos y ventas sin depender del dueño.</w:t>
      </w:r>
    </w:p>
    <w:p>
      <w:pPr>
        <w:pStyle w:val="ListParagraph"/>
        <w:numPr>
          <w:ilvl w:val="0"/>
          <w:numId w:val="5"/>
        </w:numPr>
        <w:spacing w:after="60" w:line="264"/>
      </w:pPr>
      <w:r>
        <w:rPr>
          <w:b/>
          <w:bCs/>
        </w:rPr>
        <w:t xml:space="preserve">Registrar ventas y cancelarlas (F-12).</w:t>
      </w:r>
      <w:r>
        <w:t xml:space="preserve"> Captura las ventas con su factura. Si una factura se cancela, </w:t>
      </w:r>
      <w:r>
        <w:rPr>
          <w:b/>
          <w:bCs/>
        </w:rPr>
        <w:t xml:space="preserve">cancela la venta</w:t>
      </w:r>
      <w:r>
        <w:t xml:space="preserve"> en lugar de borrarla: sigue en el historial pero se excluye de todos los indicadores.</w:t>
      </w:r>
    </w:p>
    <w:p>
      <w:pPr>
        <w:pStyle w:val="ListParagraph"/>
        <w:numPr>
          <w:ilvl w:val="0"/>
          <w:numId w:val="5"/>
        </w:numPr>
        <w:spacing w:after="60" w:line="264"/>
      </w:pPr>
      <w:r>
        <w:rPr>
          <w:b/>
          <w:bCs/>
        </w:rPr>
        <w:t xml:space="preserve">Dar seguimiento a cobros (F-13).</w:t>
      </w:r>
      <w:r>
        <w:t xml:space="preserve"> Consulta las ventas con saldo pendiente y las vencidas, y registra cada pago cuando llega, incluso en un ciclo ya finalizado. Si capturó mal un cobro, lo anula y lo registra de nuevo.</w:t>
      </w:r>
    </w:p>
    <w:p>
      <w:pPr>
        <w:pStyle w:val="ListParagraph"/>
        <w:numPr>
          <w:ilvl w:val="0"/>
          <w:numId w:val="5"/>
        </w:numPr>
        <w:spacing w:after="60" w:line="264"/>
      </w:pPr>
      <w:r>
        <w:rPr>
          <w:b/>
          <w:bCs/>
        </w:rPr>
        <w:t xml:space="preserve">Consultar y exportar reportes.</w:t>
      </w:r>
      <w:r>
        <w:t xml:space="preserve"> Rentabilidad por ciclo, gasto por categoría, comparativos y cuentas por cobrar, en Excel o PDF, para declaraciones, bancos o socios.</w:t>
      </w:r>
    </w:p>
    <w:p>
      <w:pPr>
        <w:keepNext/>
        <w:spacing w:after="120" w:line="276"/>
      </w:pPr>
      <w:r>
        <w:rPr>
          <w:b/>
          <w:bCs/>
        </w:rPr>
        <w:t xml:space="preserve">Qué NO puede hacer:</w:t>
      </w:r>
    </w:p>
    <w:p>
      <w:pPr>
        <w:pStyle w:val="ListParagraph"/>
        <w:numPr>
          <w:ilvl w:val="0"/>
          <w:numId w:val="2"/>
        </w:numPr>
        <w:spacing w:after="60" w:line="264"/>
      </w:pPr>
      <w:r>
        <w:t xml:space="preserve">Crear, cerrar o reabrir ciclos.</w:t>
      </w:r>
    </w:p>
    <w:p>
      <w:pPr>
        <w:pStyle w:val="ListParagraph"/>
        <w:numPr>
          <w:ilvl w:val="0"/>
          <w:numId w:val="2"/>
        </w:numPr>
        <w:spacing w:after="60" w:line="264"/>
      </w:pPr>
      <w:r>
        <w:t xml:space="preserve">Registrar actividades, cosechas o mermas.</w:t>
      </w:r>
    </w:p>
    <w:p>
      <w:pPr>
        <w:pStyle w:val="ListParagraph"/>
        <w:numPr>
          <w:ilvl w:val="0"/>
          <w:numId w:val="2"/>
        </w:numPr>
        <w:spacing w:after="60" w:line="264"/>
      </w:pPr>
      <w:r>
        <w:t xml:space="preserve">Crear predios, parcelas o usuarios; administrar categorías de gasto.</w:t>
      </w:r>
    </w:p>
    <w:p>
      <w:pPr>
        <w:pStyle w:val="ListParagraph"/>
        <w:numPr>
          <w:ilvl w:val="0"/>
          <w:numId w:val="2"/>
        </w:numPr>
        <w:spacing w:after="60" w:line="264"/>
      </w:pPr>
      <w:r>
        <w:t xml:space="preserve">Eliminar gastos (solo ADMIN).</w:t>
      </w:r>
    </w:p>
    <w:p>
      <w:pPr>
        <w:pStyle w:val="ListParagraph"/>
        <w:numPr>
          <w:ilvl w:val="0"/>
          <w:numId w:val="2"/>
        </w:numPr>
        <w:spacing w:after="60" w:line="264"/>
      </w:pPr>
      <w:r>
        <w:t xml:space="preserve">Cancelar una venta de un ciclo finalizado sin que ADMIN lo reabra antes.</w:t>
      </w:r>
    </w:p>
    <w:p>
      <w:pPr>
        <w:pStyle w:val="Heading3"/>
      </w:pPr>
      <w:r>
        <w:t xml:space="preserve">Comparativo final</w:t>
      </w:r>
    </w:p>
    <w:p>
      <w:pPr>
        <w:keepNext/>
        <w:spacing w:after="120" w:line="276"/>
      </w:pPr>
      <w:r>
        <w:rPr>
          <w:rFonts w:ascii="Consolas" w:cs="Consolas" w:eastAsia="Consolas" w:hAnsi="Consolas"/>
          <w:sz w:val="19"/>
          <w:szCs w:val="19"/>
          <w:shd w:fill="EEF1EE" w:color="auto" w:val="clear"/>
        </w:rPr>
        <w:t xml:space="preserve">●</w:t>
      </w:r>
      <w:r>
        <w:t xml:space="preserve"> permitido, </w:t>
      </w:r>
      <w:r>
        <w:rPr>
          <w:rFonts w:ascii="Consolas" w:cs="Consolas" w:eastAsia="Consolas" w:hAnsi="Consolas"/>
          <w:sz w:val="19"/>
          <w:szCs w:val="19"/>
          <w:shd w:fill="EEF1EE" w:color="auto" w:val="clear"/>
        </w:rPr>
        <w:t xml:space="preserve">○</w:t>
      </w:r>
      <w:r>
        <w:t xml:space="preserve"> solo sus propios registros (48 h), vacío = no permitido.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5"/>
        <w:gridCol w:w="1684"/>
        <w:gridCol w:w="1684"/>
        <w:gridCol w:w="1687"/>
      </w:tblGrid>
      <w:tr>
        <w:trPr>
          <w:cantSplit/>
          <w:tblHeader/>
        </w:trPr>
        <w:tc>
          <w:tcPr>
            <w:tcW w:type="dxa" w:w="430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Función</w:t>
            </w:r>
          </w:p>
        </w:tc>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ADMIN</w:t>
            </w:r>
          </w:p>
        </w:tc>
        <w:tc>
          <w:tcPr>
            <w:tcW w:type="dxa" w:w="16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CAPTURISTA</w:t>
            </w:r>
          </w:p>
        </w:tc>
        <w:tc>
          <w:tcPr>
            <w:tcW w:type="dxa" w:w="168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CONTADOR</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Administrar usuarios y empresa</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predios y parcelas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Crear proveedores y clientes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Crear, cerrar y reabrir ciclos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actividades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cosechas y mermas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gastos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Editar gastos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 (todos)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 (todos)</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Eliminar gastos y otros registros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Registrar y cancelar ventas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Registrar y anular cobros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Ver tablero de rentabilidad y alertas</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jc w:val="center"/>
            </w:pPr>
            <w:r>
              <w:rPr>
                <w:sz w:val="18"/>
                <w:szCs w:val="18"/>
              </w:rPr>
              <w:t xml:space="preserve">●</w:t>
            </w:r>
          </w:p>
        </w:tc>
      </w:tr>
      <w:tr>
        <w:trPr>
          <w:cantSplit/>
        </w:trPr>
        <w:tc>
          <w:tcPr>
            <w:tcW w:type="dxa" w:w="430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Exportar reportes</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c>
          <w:tcPr>
            <w:tcW w:type="dxa" w:w="16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p>
        </w:tc>
        <w:tc>
          <w:tcPr>
            <w:tcW w:type="dxa" w:w="168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jc w:val="center"/>
            </w:pPr>
            <w:r>
              <w:rPr>
                <w:sz w:val="18"/>
                <w:szCs w:val="18"/>
              </w:rPr>
              <w:t xml:space="preserve">●</w:t>
            </w:r>
          </w:p>
        </w:tc>
      </w:tr>
    </w:tbl>
    <w:p>
      <w:pPr>
        <w:spacing w:after="80"/>
      </w:pPr>
    </w:p>
    <w:p>
      <w:pPr>
        <w:pStyle w:val="Heading3"/>
      </w:pPr>
      <w:r>
        <w:t xml:space="preserve">Un día en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246"/>
        <w:gridCol w:w="6178"/>
      </w:tblGrid>
      <w:tr>
        <w:trPr>
          <w:cantSplit/>
          <w:tblHeader/>
        </w:trPr>
        <w:tc>
          <w:tcPr>
            <w:tcW w:type="dxa" w:w="93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Hora</w:t>
            </w:r>
          </w:p>
        </w:tc>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Quién</w:t>
            </w:r>
          </w:p>
        </w:tc>
        <w:tc>
          <w:tcPr>
            <w:tcW w:type="dxa" w:w="61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Qué hace</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07:30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Luis (CAPTURISTA)</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Registra la fertilización de la mañana (F-08) y el gasto de diésel con foto del ticket (F-09)</w:t>
            </w:r>
          </w:p>
        </w:tc>
      </w:tr>
      <w:tr>
        <w:trPr>
          <w:cantSplit/>
        </w:trPr>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11:00</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Luis</w:t>
            </w:r>
          </w:p>
        </w:tc>
        <w:tc>
          <w:tcPr>
            <w:tcW w:type="dxa" w:w="61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el corte del día: 40 cajas de primera (F-10) y 35 kg de merma por golpes (F-11)</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13:00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Marta (CONTADOR)</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Captura la venta a Central de Abastos con su factura (F-12). El sistema comprueba que hay producción disponible</w:t>
            </w:r>
          </w:p>
        </w:tc>
      </w:tr>
      <w:tr>
        <w:trPr>
          <w:cantSplit/>
        </w:trPr>
        <w:tc>
          <w:tcPr>
            <w:tcW w:type="dxa" w:w="93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16:00</w:t>
            </w:r>
          </w:p>
        </w:tc>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Marta</w:t>
            </w:r>
          </w:p>
        </w:tc>
        <w:tc>
          <w:tcPr>
            <w:tcW w:type="dxa" w:w="61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Registra el cobro parcial de $8,000 (F-13). La venta pasa a PARCIAL; quedan $6,000 por cobrar</w:t>
            </w:r>
          </w:p>
        </w:tc>
      </w:tr>
      <w:tr>
        <w:trPr>
          <w:cantSplit/>
        </w:trPr>
        <w:tc>
          <w:tcPr>
            <w:tcW w:type="dxa" w:w="93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18:00</w:t>
            </w:r>
          </w:p>
        </w:tc>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Don Ramón (ADMIN)</w:t>
            </w:r>
          </w:p>
        </w:tc>
        <w:tc>
          <w:tcPr>
            <w:tcW w:type="dxa" w:w="61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Abre el tablero: ve ganancia, costo por kg y una alerta de costo por kg subiendo. Revisa el detalle por categoría y decide renegociar el fertilizante</w:t>
            </w:r>
          </w:p>
        </w:tc>
      </w:tr>
    </w:tbl>
    <w:p>
      <w:pPr>
        <w:spacing w:after="80"/>
      </w:pPr>
    </w:p>
    <w:p>
      <w:pPr>
        <w:pStyle w:val="Heading2"/>
      </w:pPr>
      <w:r>
        <w:t xml:space="preserve">2.13 Flujos principales</w:t>
      </w:r>
    </w:p>
    <w:p>
      <w:pPr>
        <w:spacing w:after="120" w:line="276"/>
      </w:pPr>
      <w:r>
        <w:rPr>
          <w:b/>
          <w:bCs/>
        </w:rPr>
        <w:t xml:space="preserve">F0. Alta de empresa.</w:t>
      </w:r>
      <w:r>
        <w:t xml:space="preserve"> Quien contrata llena F-01. El sistema crea la empresa en estado PRUEBA, el primer usuario con rol ADMIN y registra INICIO_SESION en la bitácora.</w:t>
      </w:r>
    </w:p>
    <w:p>
      <w:pPr>
        <w:spacing w:after="120" w:line="276"/>
      </w:pPr>
      <w:r>
        <w:rPr>
          <w:b/>
          <w:bCs/>
        </w:rPr>
        <w:t xml:space="preserve">F1. Alta de un ciclo</w:t>
      </w:r>
      <w:r>
        <w:t xml:space="preserve"> (ADMIN). Elige parcela y variedad, captura fecha de inicio, superficie y meta. El sistema valida que la parcela sea de su empresa (RN-042), que no haya otro ciclo activo (RN-009) y que la superficie sea válida (RN-018). El ciclo queda PLANIFICADO o ACTIVO y se registra en la bitácora.</w:t>
      </w:r>
    </w:p>
    <w:p>
      <w:pPr>
        <w:spacing w:after="120" w:line="276"/>
      </w:pPr>
      <w:r>
        <w:rPr>
          <w:b/>
          <w:bCs/>
        </w:rPr>
        <w:t xml:space="preserve">F2. Registro de un gasto</w:t>
      </w:r>
      <w:r>
        <w:t xml:space="preserve"> (ADMIN, CAPTURISTA, CONTADOR). Elige ciclo, categoría, proveedor y actividad (opcionales) y captura cantidad, costo unitario, impuesto y total. El sistema valida estado del ciclo (RN-015), coherencia del total (RN-045) y fecha (RN-044). Se guarda con el usuario creador y, si hay comprobante, se adjunta.</w:t>
      </w:r>
    </w:p>
    <w:p>
      <w:pPr>
        <w:spacing w:after="120" w:line="276"/>
      </w:pPr>
      <w:r>
        <w:rPr>
          <w:b/>
          <w:bCs/>
        </w:rPr>
        <w:t xml:space="preserve">F3. Registro de cosecha</w:t>
      </w:r>
      <w:r>
        <w:t xml:space="preserve"> (ADMIN, CAPTURISTA). Captura fecha, cantidad, unidad y calidad. Aumenta la producción calculada y los kg disponibles.</w:t>
      </w:r>
    </w:p>
    <w:p>
      <w:pPr>
        <w:keepNext/>
        <w:spacing w:after="120" w:line="276"/>
      </w:pPr>
      <w:r>
        <w:rPr>
          <w:b/>
          <w:bCs/>
        </w:rPr>
        <w:t xml:space="preserve">F4. Registro de venta</w:t>
      </w:r>
      <w:r>
        <w:t xml:space="preserve"> (ADMIN, CONTADOR):</w:t>
      </w:r>
    </w:p>
    <w:p>
      <w:pPr>
        <w:pStyle w:val="ListParagraph"/>
        <w:numPr>
          <w:ilvl w:val="0"/>
          <w:numId w:val="6"/>
        </w:numPr>
        <w:spacing w:after="60" w:line="264"/>
      </w:pPr>
      <w:r>
        <w:t xml:space="preserve">Se selecciona cliente y se agregan renglones (calidad, cantidad, unidad, precio, cosecha opcional).</w:t>
      </w:r>
    </w:p>
    <w:p>
      <w:pPr>
        <w:pStyle w:val="ListParagraph"/>
        <w:numPr>
          <w:ilvl w:val="0"/>
          <w:numId w:val="6"/>
        </w:numPr>
        <w:spacing w:after="60" w:line="264"/>
      </w:pPr>
      <w:r>
        <w:t xml:space="preserve">Dentro de una transacción con bloqueo del ciclo, el sistema calcula los kg disponibles y valida RN-027.</w:t>
      </w:r>
    </w:p>
    <w:p>
      <w:pPr>
        <w:pStyle w:val="ListParagraph"/>
        <w:numPr>
          <w:ilvl w:val="0"/>
          <w:numId w:val="6"/>
        </w:numPr>
        <w:spacing w:after="60" w:line="264"/>
      </w:pPr>
      <w:r>
        <w:t xml:space="preserve">Valida el total (RN-052).</w:t>
      </w:r>
    </w:p>
    <w:p>
      <w:pPr>
        <w:pStyle w:val="ListParagraph"/>
        <w:numPr>
          <w:ilvl w:val="0"/>
          <w:numId w:val="6"/>
        </w:numPr>
        <w:spacing w:after="60" w:line="264"/>
      </w:pPr>
      <w:r>
        <w:t xml:space="preserve">Guarda la venta y sus renglones.</w:t>
      </w:r>
    </w:p>
    <w:p>
      <w:pPr>
        <w:spacing w:after="120" w:line="276"/>
      </w:pPr>
      <w:r>
        <w:rPr>
          <w:b/>
          <w:bCs/>
        </w:rPr>
        <w:t xml:space="preserve">F5. Registro de cobro</w:t>
      </w:r>
      <w:r>
        <w:t xml:space="preserve"> (ADMIN, CONTADOR). Se elige la venta y se captura fecha, monto y método. Se valida RN-054. El estado de cobro cambia automáticamente porque se deriva.</w:t>
      </w:r>
    </w:p>
    <w:p>
      <w:pPr>
        <w:spacing w:after="120" w:line="276"/>
      </w:pPr>
      <w:r>
        <w:rPr>
          <w:b/>
          <w:bCs/>
        </w:rPr>
        <w:t xml:space="preserve">F6. Registro de merma</w:t>
      </w:r>
      <w:r>
        <w:t xml:space="preserve"> (ADMIN, CAPTURISTA). Se captura motivo, etapa, cantidad y, opcionalmente, la cosecha de origen. Se valida RN-032 si la etapa no es CAMPO.</w:t>
      </w:r>
    </w:p>
    <w:p>
      <w:pPr>
        <w:spacing w:after="120" w:line="276"/>
      </w:pPr>
      <w:r>
        <w:rPr>
          <w:b/>
          <w:bCs/>
        </w:rPr>
        <w:t xml:space="preserve">F7. Cierre de ciclo</w:t>
      </w:r>
      <w:r>
        <w:t xml:space="preserve"> (ADMIN). El usuario confirma. El sistema muestra el resumen de rentabilidad, advierte si hay ventas pendientes de cobro, fija </w:t>
      </w:r>
      <w:r>
        <w:rPr>
          <w:rFonts w:ascii="Consolas" w:cs="Consolas" w:eastAsia="Consolas" w:hAnsi="Consolas"/>
          <w:sz w:val="19"/>
          <w:szCs w:val="19"/>
          <w:shd w:fill="EEF1EE" w:color="auto" w:val="clear"/>
        </w:rPr>
        <w:t xml:space="preserve">cerradoEn</w:t>
      </w:r>
      <w:r>
        <w:t xml:space="preserve"> y </w:t>
      </w:r>
      <w:r>
        <w:rPr>
          <w:rFonts w:ascii="Consolas" w:cs="Consolas" w:eastAsia="Consolas" w:hAnsi="Consolas"/>
          <w:sz w:val="19"/>
          <w:szCs w:val="19"/>
          <w:shd w:fill="EEF1EE" w:color="auto" w:val="clear"/>
        </w:rPr>
        <w:t xml:space="preserve">cerradoPorId</w:t>
      </w:r>
      <w:r>
        <w:t xml:space="preserve"> y bloquea la captura.</w:t>
      </w:r>
    </w:p>
    <w:p>
      <w:pPr>
        <w:spacing w:after="120" w:line="276"/>
      </w:pPr>
      <w:r>
        <w:rPr>
          <w:b/>
          <w:bCs/>
        </w:rPr>
        <w:t xml:space="preserve">F8. Consulta de rentabilidad</w:t>
      </w:r>
      <w:r>
        <w:t xml:space="preserve"> (ADMIN, CONTADOR). El usuario ve ganancia, margen, costo por kg y desglose por categoría de un ciclo, y puede comparar contra el ciclo anterior de la misma parcela (</w:t>
      </w:r>
      <w:r>
        <w:rPr>
          <w:rFonts w:ascii="Consolas" w:cs="Consolas" w:eastAsia="Consolas" w:hAnsi="Consolas"/>
          <w:sz w:val="19"/>
          <w:szCs w:val="19"/>
          <w:shd w:fill="EEF1EE" w:color="auto" w:val="clear"/>
        </w:rPr>
        <w:t xml:space="preserve">v_comparativo_parcela</w:t>
      </w:r>
      <w:r>
        <w:t xml:space="preserve">).</w:t>
      </w:r>
    </w:p>
    <w:p>
      <w:pPr>
        <w:pStyle w:val="Heading2"/>
      </w:pPr>
      <w:r>
        <w:t xml:space="preserve">2.14 Alertas del dominio</w:t>
      </w:r>
    </w:p>
    <w:p>
      <w:pPr>
        <w:spacing w:after="120" w:line="276"/>
      </w:pPr>
      <w:r>
        <w:t xml:space="preserve">El Canvas propone alertas para detectar dónde se pierde dinero. Se definen como </w:t>
      </w:r>
      <w:r>
        <w:rPr>
          <w:b/>
          <w:bCs/>
        </w:rPr>
        <w:t xml:space="preserve">reglas evaluadas sobre los indicadores</w:t>
      </w:r>
      <w:r>
        <w:t xml:space="preserve"> y solo las ven los usuarios con </w:t>
      </w:r>
      <w:r>
        <w:rPr>
          <w:rFonts w:ascii="Consolas" w:cs="Consolas" w:eastAsia="Consolas" w:hAnsi="Consolas"/>
          <w:sz w:val="19"/>
          <w:szCs w:val="19"/>
          <w:shd w:fill="EEF1EE" w:color="auto" w:val="clear"/>
        </w:rPr>
        <w:t xml:space="preserve">reporte:ver</w:t>
      </w:r>
      <w:r>
        <w:t xml:space="preserve"> (ADMIN y CONTADOR). Los umbrales son </w:t>
      </w:r>
      <w:r>
        <w:rPr>
          <w:b/>
          <w:bCs/>
        </w:rPr>
        <w:t xml:space="preserve">valores iniciales supuestos</w:t>
      </w:r>
      <w:r>
        <w:t xml:space="preserve"> y deben ser configurables por empresa (tabla </w:t>
      </w:r>
      <w:r>
        <w:rPr>
          <w:rFonts w:ascii="Consolas" w:cs="Consolas" w:eastAsia="Consolas" w:hAnsi="Consolas"/>
          <w:sz w:val="19"/>
          <w:szCs w:val="19"/>
          <w:shd w:fill="EEF1EE" w:color="auto" w:val="clear"/>
        </w:rPr>
        <w:t xml:space="preserve">configuracion_alerta</w:t>
      </w:r>
      <w:r>
        <w:t xml:space="preserve"> en una iteración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4680"/>
        <w:gridCol w:w="1498"/>
      </w:tblGrid>
      <w:tr>
        <w:trPr>
          <w:cantSplit/>
          <w:tblHeader/>
        </w:trPr>
        <w:tc>
          <w:tcPr>
            <w:tcW w:type="dxa" w:w="318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Alerta</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Condición</w:t>
            </w:r>
          </w:p>
        </w:tc>
        <w:tc>
          <w:tcPr>
            <w:tcW w:type="dxa" w:w="149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Severidad</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en pérdida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&lt; 0 con ventas &gt; 0</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por encima del precio promedio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costoPorKg &gt; precioPromedioKg</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Cobro vencido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con </w:t>
            </w:r>
            <w:r>
              <w:rPr>
                <w:rFonts w:ascii="Consolas" w:cs="Consolas" w:eastAsia="Consolas" w:hAnsi="Consolas"/>
                <w:sz w:val="16"/>
                <w:szCs w:val="16"/>
                <w:shd w:fill="EEF1EE" w:color="auto" w:val="clear"/>
              </w:rPr>
              <w:t xml:space="preserve">fechaLimitePago</w:t>
            </w:r>
            <w:r>
              <w:rPr>
                <w:sz w:val="18"/>
                <w:szCs w:val="18"/>
              </w:rPr>
              <w:t xml:space="preserve"> pasada y saldo (total − cobros vigentes) &gt; 0</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Alta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Merma elevada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mermaPct</w:t>
            </w:r>
            <w:r>
              <w:rPr>
                <w:sz w:val="18"/>
                <w:szCs w:val="18"/>
              </w:rPr>
              <w:t xml:space="preserve"> &gt; 10 %</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Categoría dominante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categoría raíz &gt; 40 % del costo total</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creciente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mayor en más de 15 % al del ciclo anterior de la parcela</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Rendimiento bajo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finalizar: kg cosechados &lt; 80 % de </w:t>
            </w:r>
            <w:r>
              <w:rPr>
                <w:rFonts w:ascii="Consolas" w:cs="Consolas" w:eastAsia="Consolas" w:hAnsi="Consolas"/>
                <w:sz w:val="16"/>
                <w:szCs w:val="16"/>
                <w:shd w:fill="EEF1EE" w:color="auto" w:val="clear"/>
              </w:rPr>
              <w:t xml:space="preserve">metaProduccionKg</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Media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sin captura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 ACTIVO sin gastos en los últimos 15 días</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Baja</w:t>
            </w:r>
          </w:p>
        </w:tc>
      </w:tr>
      <w:tr>
        <w:trPr>
          <w:cantSplit/>
        </w:trPr>
        <w:tc>
          <w:tcPr>
            <w:tcW w:type="dxa" w:w="318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 largo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Duración mayor a </w:t>
            </w:r>
            <w:r>
              <w:rPr>
                <w:rFonts w:ascii="Consolas" w:cs="Consolas" w:eastAsia="Consolas" w:hAnsi="Consolas"/>
                <w:sz w:val="16"/>
                <w:szCs w:val="16"/>
                <w:shd w:fill="EEF1EE" w:color="auto" w:val="clear"/>
              </w:rPr>
              <w:t xml:space="preserve">Variedad.duracionCicloDias</w:t>
            </w:r>
            <w:r>
              <w:rPr>
                <w:sz w:val="18"/>
                <w:szCs w:val="18"/>
              </w:rPr>
              <w:t xml:space="preserve"> + 20 %</w:t>
            </w:r>
          </w:p>
        </w:tc>
        <w:tc>
          <w:tcPr>
            <w:tcW w:type="dxa" w:w="149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Baja</w:t>
            </w:r>
          </w:p>
        </w:tc>
      </w:tr>
      <w:tr>
        <w:trPr>
          <w:cantSplit/>
        </w:trPr>
        <w:tc>
          <w:tcPr>
            <w:tcW w:type="dxa" w:w="318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Cercanía al límite del plan</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90 % o más de las parcelas o usuarios del plan</w:t>
            </w:r>
          </w:p>
        </w:tc>
        <w:tc>
          <w:tcPr>
            <w:tcW w:type="dxa" w:w="149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Informativa</w:t>
            </w:r>
          </w:p>
        </w:tc>
      </w:tr>
    </w:tbl>
    <w:p>
      <w:pPr>
        <w:spacing w:after="80"/>
      </w:pPr>
    </w:p>
    <w:p>
      <w:pPr>
        <w:pStyle w:val="Heading2"/>
      </w:pPr>
      <w:r>
        <w:t xml:space="preserve">2.15 Supuestos y fuera de alcance del MVP</w:t>
      </w:r>
    </w:p>
    <w:p>
      <w:pPr>
        <w:spacing w:after="120" w:line="276"/>
      </w:pPr>
      <w:r>
        <w:t xml:space="preserve">Supuestos que hay que confirmar con el cliente:</w:t>
      </w:r>
    </w:p>
    <w:p>
      <w:pPr>
        <w:pStyle w:val="ListParagraph"/>
        <w:numPr>
          <w:ilvl w:val="0"/>
          <w:numId w:val="2"/>
        </w:numPr>
        <w:spacing w:after="60" w:line="264"/>
      </w:pPr>
      <w:r>
        <w:t xml:space="preserve">Un ciclo corresponde a un solo cultivo y variedad (sin asociaciones de cultivos).</w:t>
      </w:r>
    </w:p>
    <w:p>
      <w:pPr>
        <w:pStyle w:val="ListParagraph"/>
        <w:numPr>
          <w:ilvl w:val="0"/>
          <w:numId w:val="2"/>
        </w:numPr>
        <w:spacing w:after="60" w:line="264"/>
      </w:pPr>
      <w:r>
        <w:t xml:space="preserve">La superficie sembrada puede ser menor que la de la parcela, pero un solo ciclo ACTIVO por parcela la ocupa para efectos de RN-009. Si un productor siembra dos cultivos a la vez en una parcela grande, debe dividirla en dos parcelas.</w:t>
      </w:r>
    </w:p>
    <w:p>
      <w:pPr>
        <w:pStyle w:val="ListParagraph"/>
        <w:numPr>
          <w:ilvl w:val="0"/>
          <w:numId w:val="2"/>
        </w:numPr>
        <w:spacing w:after="60" w:line="264"/>
      </w:pPr>
      <w:r>
        <w:t xml:space="preserve">Los gastos comunes (por ejemplo, un tractorista que atiende tres parcelas) se capturan en cada ciclo o se prorratean manualmente. El prorrateo automático queda fuera del MVP.</w:t>
      </w:r>
    </w:p>
    <w:p>
      <w:pPr>
        <w:pStyle w:val="ListParagraph"/>
        <w:numPr>
          <w:ilvl w:val="0"/>
          <w:numId w:val="2"/>
        </w:numPr>
        <w:spacing w:after="60" w:line="264"/>
      </w:pPr>
      <w:r>
        <w:t xml:space="preserve">Toda la operación está en una sola moneda por empresa.</w:t>
      </w:r>
    </w:p>
    <w:p>
      <w:pPr>
        <w:pStyle w:val="ListParagraph"/>
        <w:numPr>
          <w:ilvl w:val="0"/>
          <w:numId w:val="2"/>
        </w:numPr>
        <w:spacing w:after="60" w:line="264"/>
      </w:pPr>
      <w:r>
        <w:t xml:space="preserve">El IVA pagado se trata como costo. Si el productor lo acredita, se ajusta con una línea en la vista (3.15).</w:t>
      </w:r>
    </w:p>
    <w:p>
      <w:pPr>
        <w:pStyle w:val="ListParagraph"/>
        <w:numPr>
          <w:ilvl w:val="0"/>
          <w:numId w:val="2"/>
        </w:numPr>
        <w:spacing w:after="60" w:line="264"/>
      </w:pPr>
      <w:r>
        <w:t xml:space="preserve">Tres roles son suficientes para el MVP (2.10).</w:t>
      </w:r>
    </w:p>
    <w:p>
      <w:pPr>
        <w:pStyle w:val="ListParagraph"/>
        <w:numPr>
          <w:ilvl w:val="0"/>
          <w:numId w:val="2"/>
        </w:numPr>
        <w:spacing w:after="60" w:line="264"/>
      </w:pPr>
      <w:r>
        <w:t xml:space="preserve">El cliente principal es la app Flutter en Android; iOS y Flutter Web son opcionales y se confirman con el cliente piloto (Anexo B, decisión 15).</w:t>
      </w:r>
    </w:p>
    <w:p>
      <w:pPr>
        <w:pStyle w:val="ListParagraph"/>
        <w:numPr>
          <w:ilvl w:val="0"/>
          <w:numId w:val="2"/>
        </w:numPr>
        <w:spacing w:after="60" w:line="264"/>
      </w:pPr>
      <w:r>
        <w:t xml:space="preserve">El MVP requiere conexión a internet. El mayordomo suele trabajar con señal intermitente; el modo sin conexión queda fuera del MVP (Anexo B, decisión 13).</w:t>
      </w:r>
    </w:p>
    <w:p>
      <w:pPr>
        <w:spacing w:after="120" w:line="276"/>
      </w:pPr>
      <w:r>
        <w:t xml:space="preserve">Fuera del MVP, pero compatible con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Módulo</w:t>
            </w:r>
          </w:p>
        </w:tc>
        <w:tc>
          <w:tcPr>
            <w:tcW w:type="dxa" w:w="608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Cómo se integra sin romper lo actual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Inventario de insumos y compras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Compra</w:t>
            </w:r>
            <w:r>
              <w:rPr>
                <w:sz w:val="18"/>
                <w:szCs w:val="18"/>
              </w:rPr>
              <w:t xml:space="preserve"> y </w:t>
            </w:r>
            <w:r>
              <w:rPr>
                <w:rFonts w:ascii="Consolas" w:cs="Consolas" w:eastAsia="Consolas" w:hAnsi="Consolas"/>
                <w:sz w:val="16"/>
                <w:szCs w:val="16"/>
                <w:shd w:fill="EEF1EE" w:color="auto" w:val="clear"/>
              </w:rPr>
              <w:t xml:space="preserve">MovimientoInventario</w:t>
            </w:r>
            <w:r>
              <w:rPr>
                <w:sz w:val="18"/>
                <w:szCs w:val="18"/>
              </w:rPr>
              <w:t xml:space="preserve"> nuevos. </w:t>
            </w:r>
            <w:r>
              <w:rPr>
                <w:rFonts w:ascii="Consolas" w:cs="Consolas" w:eastAsia="Consolas" w:hAnsi="Consolas"/>
                <w:sz w:val="16"/>
                <w:szCs w:val="16"/>
                <w:shd w:fill="EEF1EE" w:color="auto" w:val="clear"/>
              </w:rPr>
              <w:t xml:space="preserve">Gasto</w:t>
            </w:r>
            <w:r>
              <w:rPr>
                <w:sz w:val="18"/>
                <w:szCs w:val="18"/>
              </w:rPr>
              <w:t xml:space="preserve"> gana </w:t>
            </w:r>
            <w:r>
              <w:rPr>
                <w:rFonts w:ascii="Consolas" w:cs="Consolas" w:eastAsia="Consolas" w:hAnsi="Consolas"/>
                <w:sz w:val="16"/>
                <w:szCs w:val="16"/>
                <w:shd w:fill="EEF1EE" w:color="auto" w:val="clear"/>
              </w:rPr>
              <w:t xml:space="preserve">compraId</w:t>
            </w:r>
            <w:r>
              <w:rPr>
                <w:sz w:val="18"/>
                <w:szCs w:val="18"/>
              </w:rPr>
              <w:t xml:space="preserve"> opcional</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Maquinaria y combustible</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Maquina</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o </w:t>
            </w:r>
            <w:r>
              <w:rPr>
                <w:rFonts w:ascii="Consolas" w:cs="Consolas" w:eastAsia="Consolas" w:hAnsi="Consolas"/>
                <w:sz w:val="16"/>
                <w:szCs w:val="16"/>
                <w:shd w:fill="EEF1EE" w:color="auto" w:val="clear"/>
              </w:rPr>
              <w:t xml:space="preserve">Actividad</w:t>
            </w:r>
            <w:r>
              <w:rPr>
                <w:sz w:val="18"/>
                <w:szCs w:val="18"/>
              </w:rPr>
              <w:t xml:space="preserve"> ganan una referencia opcional</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Mano de obra por jornal</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Jornada</w:t>
            </w:r>
            <w:r>
              <w:rPr>
                <w:sz w:val="18"/>
                <w:szCs w:val="18"/>
              </w:rPr>
              <w:t xml:space="preserve">, ligada a </w:t>
            </w:r>
            <w:r>
              <w:rPr>
                <w:rFonts w:ascii="Consolas" w:cs="Consolas" w:eastAsia="Consolas" w:hAnsi="Consolas"/>
                <w:sz w:val="16"/>
                <w:szCs w:val="16"/>
                <w:shd w:fill="EEF1EE" w:color="auto" w:val="clear"/>
              </w:rPr>
              <w:t xml:space="preserve">Actividad</w:t>
            </w:r>
            <w:r>
              <w:rPr>
                <w:sz w:val="18"/>
                <w:szCs w:val="18"/>
              </w:rPr>
              <w:t xml:space="preserve"> y </w:t>
            </w:r>
            <w:r>
              <w:rPr>
                <w:rFonts w:ascii="Consolas" w:cs="Consolas" w:eastAsia="Consolas" w:hAnsi="Consolas"/>
                <w:sz w:val="16"/>
                <w:szCs w:val="16"/>
                <w:shd w:fill="EEF1EE" w:color="auto" w:val="clear"/>
              </w:rPr>
              <w:t xml:space="preserve">Gasto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Prorrateo de costos compartidos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Entidad </w:t>
            </w:r>
            <w:r>
              <w:rPr>
                <w:rFonts w:ascii="Consolas" w:cs="Consolas" w:eastAsia="Consolas" w:hAnsi="Consolas"/>
                <w:sz w:val="16"/>
                <w:szCs w:val="16"/>
                <w:shd w:fill="EEF1EE" w:color="auto" w:val="clear"/>
              </w:rPr>
              <w:t xml:space="preserve">DistribucionGasto</w:t>
            </w:r>
            <w:r>
              <w:rPr>
                <w:sz w:val="18"/>
                <w:szCs w:val="18"/>
              </w:rPr>
              <w:t xml:space="preserve"> entre ciclos</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Rol técnico de solo lectura</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Una fila nueva en </w:t>
            </w:r>
            <w:r>
              <w:rPr>
                <w:rFonts w:ascii="Consolas" w:cs="Consolas" w:eastAsia="Consolas" w:hAnsi="Consolas"/>
                <w:sz w:val="16"/>
                <w:szCs w:val="16"/>
                <w:shd w:fill="EEF1EE" w:color="auto" w:val="clear"/>
              </w:rPr>
              <w:t xml:space="preserve">rol</w:t>
            </w:r>
            <w:r>
              <w:rPr>
                <w:sz w:val="18"/>
                <w:szCs w:val="18"/>
              </w:rPr>
              <w:t xml:space="preserve"> y sus filas en </w:t>
            </w:r>
            <w:r>
              <w:rPr>
                <w:rFonts w:ascii="Consolas" w:cs="Consolas" w:eastAsia="Consolas" w:hAnsi="Consolas"/>
                <w:sz w:val="16"/>
                <w:szCs w:val="16"/>
                <w:shd w:fill="EEF1EE" w:color="auto" w:val="clear"/>
              </w:rPr>
              <w:t xml:space="preserve">rol_permiso</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Pronóstico de producción</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Cálculo sobre el histórico, sin tablas nuevas al inicio</w:t>
            </w:r>
          </w:p>
        </w:tc>
      </w:tr>
      <w:tr>
        <w:trPr>
          <w:cantSplit/>
        </w:trPr>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Sensores y estaciones</w:t>
            </w:r>
          </w:p>
        </w:tc>
        <w:tc>
          <w:tcPr>
            <w:tcW w:type="dxa" w:w="608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API de ingesta y tabla de series de tiempo separada</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Facturación de la suscripción</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Suscripcion</w:t>
            </w:r>
            <w:r>
              <w:rPr>
                <w:sz w:val="18"/>
                <w:szCs w:val="18"/>
              </w:rPr>
              <w:t xml:space="preserve"> y </w:t>
            </w:r>
            <w:r>
              <w:rPr>
                <w:rFonts w:ascii="Consolas" w:cs="Consolas" w:eastAsia="Consolas" w:hAnsi="Consolas"/>
                <w:sz w:val="16"/>
                <w:szCs w:val="16"/>
                <w:shd w:fill="EEF1EE" w:color="auto" w:val="clear"/>
              </w:rPr>
              <w:t xml:space="preserve">PagoSuscripcion</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Modo sin conexión (offline-first)</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Columna opcional uuidCliente, única por empresa, en las tablas de captura (reintentos idempotentes) y cola local en la app</w:t>
            </w:r>
          </w:p>
        </w:tc>
      </w:tr>
      <w:tr>
        <w:trPr>
          <w:cantSplit/>
        </w:trPr>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Notificaciones push de alertas</w:t>
            </w:r>
          </w:p>
        </w:tc>
        <w:tc>
          <w:tcPr>
            <w:tcW w:type="dxa" w:w="608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Tabla de dispositivos y envío por FCM desde un proceso que evalúa las alertas de 2.14</w:t>
            </w:r>
          </w:p>
        </w:tc>
      </w:tr>
    </w:tbl>
    <w:p>
      <w:pPr>
        <w:spacing w:after="80"/>
      </w:pPr>
    </w:p>
    <w:p>
      <w:pPr>
        <w:pStyle w:val="Heading2"/>
      </w:pPr>
      <w:r>
        <w:t xml:space="preserve">2.16 Trazabilidad dominio →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Entidad de dominio</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 (Fase 3)</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PlanSuscripcion, Empresa, Usuario, Rol, Permiso, RolPermiso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w:t>
            </w:r>
            <w:r>
              <w:rPr>
                <w:sz w:val="18"/>
                <w:szCs w:val="18"/>
              </w:rPr>
              <w:t xml:space="preserve">, </w:t>
            </w:r>
            <w:r>
              <w:rPr>
                <w:rFonts w:ascii="Consolas" w:cs="Consolas" w:eastAsia="Consolas" w:hAnsi="Consolas"/>
                <w:sz w:val="16"/>
                <w:szCs w:val="16"/>
                <w:shd w:fill="EEF1EE" w:color="auto" w:val="clear"/>
              </w:rPr>
              <w:t xml:space="preserve">empresa</w:t>
            </w:r>
            <w:r>
              <w:rPr>
                <w:sz w:val="18"/>
                <w:szCs w:val="18"/>
              </w:rPr>
              <w:t xml:space="preserve">, </w:t>
            </w:r>
            <w:r>
              <w:rPr>
                <w:rFonts w:ascii="Consolas" w:cs="Consolas" w:eastAsia="Consolas" w:hAnsi="Consolas"/>
                <w:sz w:val="16"/>
                <w:szCs w:val="16"/>
                <w:shd w:fill="EEF1EE" w:color="auto" w:val="clear"/>
              </w:rPr>
              <w:t xml:space="preserve">usuario</w:t>
            </w:r>
            <w:r>
              <w:rPr>
                <w:sz w:val="18"/>
                <w:szCs w:val="18"/>
              </w:rPr>
              <w:t xml:space="preserve">, </w:t>
            </w:r>
            <w:r>
              <w:rPr>
                <w:rFonts w:ascii="Consolas" w:cs="Consolas" w:eastAsia="Consolas" w:hAnsi="Consolas"/>
                <w:sz w:val="16"/>
                <w:szCs w:val="16"/>
                <w:shd w:fill="EEF1EE" w:color="auto" w:val="clear"/>
              </w:rPr>
              <w:t xml:space="preserve">rol</w:t>
            </w:r>
            <w:r>
              <w:rPr>
                <w:sz w:val="18"/>
                <w:szCs w:val="18"/>
              </w:rPr>
              <w:t xml:space="preserve">, </w:t>
            </w:r>
            <w:r>
              <w:rPr>
                <w:rFonts w:ascii="Consolas" w:cs="Consolas" w:eastAsia="Consolas" w:hAnsi="Consolas"/>
                <w:sz w:val="16"/>
                <w:szCs w:val="16"/>
                <w:shd w:fill="EEF1EE" w:color="auto" w:val="clear"/>
              </w:rPr>
              <w:t xml:space="preserve">permiso</w:t>
            </w:r>
            <w:r>
              <w:rPr>
                <w:sz w:val="18"/>
                <w:szCs w:val="18"/>
              </w:rPr>
              <w:t xml:space="preserve">, </w:t>
            </w:r>
            <w:r>
              <w:rPr>
                <w:rFonts w:ascii="Consolas" w:cs="Consolas" w:eastAsia="Consolas" w:hAnsi="Consolas"/>
                <w:sz w:val="16"/>
                <w:szCs w:val="16"/>
                <w:shd w:fill="EEF1EE" w:color="auto" w:val="clear"/>
              </w:rPr>
              <w:t xml:space="preserve">rol_permiso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 TipoSuelo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parcela</w:t>
            </w:r>
            <w:r>
              <w:rPr>
                <w:sz w:val="18"/>
                <w:szCs w:val="18"/>
              </w:rPr>
              <w:t xml:space="preserve">, </w:t>
            </w:r>
            <w:r>
              <w:rPr>
                <w:rFonts w:ascii="Consolas" w:cs="Consolas" w:eastAsia="Consolas" w:hAnsi="Consolas"/>
                <w:sz w:val="16"/>
                <w:szCs w:val="16"/>
                <w:shd w:fill="EEF1EE" w:color="auto" w:val="clear"/>
              </w:rPr>
              <w:t xml:space="preserve">tipo_suelo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 TipoActividad, CategoriaGasto, MotivoMerma, UnidadMedida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motivo_merma</w:t>
            </w:r>
            <w:r>
              <w:rPr>
                <w:sz w:val="18"/>
                <w:szCs w:val="18"/>
              </w:rPr>
              <w:t xml:space="preserve">, </w:t>
            </w:r>
            <w:r>
              <w:rPr>
                <w:rFonts w:ascii="Consolas" w:cs="Consolas" w:eastAsia="Consolas" w:hAnsi="Consolas"/>
                <w:sz w:val="16"/>
                <w:szCs w:val="16"/>
                <w:shd w:fill="EEF1EE" w:color="auto" w:val="clear"/>
              </w:rPr>
              <w:t xml:space="preserve">unidad_medida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Proveedor, Cliente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CicloProduccion, Actividad</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actividad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 Merma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 CobroVenta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BitacoraAuditoria, Adjunto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Producción, Indicadores, Estado de cobro, Alertas</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Sin tabla.</w:t>
            </w:r>
            <w:r>
              <w:rPr>
                <w:sz w:val="18"/>
                <w:szCs w:val="18"/>
              </w:rPr>
              <w:t xml:space="preserve"> Calculados en vistas y servicios</w:t>
            </w:r>
          </w:p>
        </w:tc>
      </w:tr>
    </w:tbl>
    <w:p>
      <w:pPr>
        <w:spacing w:after="80"/>
      </w:pPr>
    </w:p>
    <w:p>
      <w:pPr>
        <w:spacing w:after="120" w:line="276"/>
      </w:pPr>
      <w:r>
        <w:t xml:space="preserve">Total: </w:t>
      </w:r>
      <w:r>
        <w:rPr>
          <w:b/>
          <w:bCs/>
        </w:rPr>
        <w:t xml:space="preserve">27 tablas</w:t>
      </w:r>
      <w:r>
        <w:t xml:space="preserve"> y </w:t>
      </w:r>
      <w:r>
        <w:rPr>
          <w:b/>
          <w:bCs/>
        </w:rPr>
        <w:t xml:space="preserve">5 vistas</w:t>
      </w:r>
      <w:r>
        <w:t xml:space="preserve"> de indicadores.</w:t>
      </w:r>
    </w:p>
    <w:p>
      <w:pPr>
        <w:pStyle w:val="Heading1"/>
        <w:pageBreakBefore/>
      </w:pPr>
      <w:r>
        <w:t xml:space="preserve">FASE 3. MODELO ER Y BASE DE DATOS (MySQL + Prisma)</w:t>
      </w:r>
    </w:p>
    <w:p>
      <w:pPr>
        <w:pStyle w:val="Heading2"/>
      </w:pPr>
      <w:r>
        <w:t xml:space="preserve">3.1 Objetivo y alcance</w:t>
      </w:r>
    </w:p>
    <w:p>
      <w:pPr>
        <w:spacing w:after="120" w:line="276"/>
      </w:pPr>
      <w:r>
        <w:t xml:space="preserve">El modelo entidad-relación define la estructura lógica y física de almacenamiento del sistema. Está diseñado para garantizar integridad, escalabilidad y consistencia de los datos, siguiendo principios de normalización y buenas prácticas de diseño relacional.</w:t>
      </w:r>
    </w:p>
    <w:p>
      <w:pPr>
        <w:spacing w:after="120" w:line="276"/>
      </w:pPr>
      <w:r>
        <w:t xml:space="preserve">Esta fase contiene: el diccionario de datos de las </w:t>
      </w:r>
      <w:r>
        <w:rPr>
          <w:b/>
          <w:bCs/>
        </w:rPr>
        <w:t xml:space="preserve">27 tablas</w:t>
      </w:r>
      <w:r>
        <w:t xml:space="preserve">, las relaciones, el </w:t>
      </w:r>
      <w:r>
        <w:rPr>
          <w:rFonts w:ascii="Consolas" w:cs="Consolas" w:eastAsia="Consolas" w:hAnsi="Consolas"/>
          <w:sz w:val="19"/>
          <w:szCs w:val="19"/>
          <w:shd w:fill="EEF1EE" w:color="auto" w:val="clear"/>
        </w:rPr>
        <w:t xml:space="preserve">schema.prisma</w:t>
      </w:r>
      <w:r>
        <w:t xml:space="preserve"> completo, los índices, las restricciones que Prisma no puede expresar (CHECK y columnas generadas), las vistas de indicadores, la semilla de datos, el diagrama ER y el orden de migraciones.</w:t>
      </w:r>
    </w:p>
    <w:p>
      <w:pPr>
        <w:pBdr>
          <w:left w:val="single" w:color="2F5D3A" w:sz="18" w:space="6"/>
        </w:pBdr>
        <w:shd w:fill="E3F0E7" w:val="clear"/>
        <w:spacing w:after="160" w:before="80" w:line="264"/>
        <w:ind w:left="140" w:right="100"/>
      </w:pPr>
      <w:r>
        <w:rPr>
          <w:b/>
          <w:bCs/>
        </w:rPr>
        <w:t xml:space="preserve">Fuente única de verdad:</w:t>
      </w:r>
      <w:r>
        <w:t xml:space="preserve"> el </w:t>
      </w:r>
      <w:r>
        <w:rPr>
          <w:rFonts w:ascii="Consolas" w:cs="Consolas" w:eastAsia="Consolas" w:hAnsi="Consolas"/>
          <w:sz w:val="19"/>
          <w:szCs w:val="19"/>
          <w:shd w:fill="EEF1EE" w:color="auto" w:val="clear"/>
        </w:rPr>
        <w:t xml:space="preserve">schema.prisma</w:t>
      </w:r>
      <w:r>
        <w:t xml:space="preserve"> de la sección 3.9. El diccionario (3.7), las relaciones (3.8) y el diagrama (3.19) se generaron automáticamente a partir de él, de modo que no pueden contradecirse.</w:t>
      </w:r>
    </w:p>
    <w:p>
      <w:pPr>
        <w:pStyle w:val="Heading2"/>
      </w:pPr>
      <w:r>
        <w:t xml:space="preserve">3.2 Criterios de diseño</w:t>
      </w:r>
    </w:p>
    <w:p>
      <w:pPr>
        <w:pStyle w:val="ListParagraph"/>
        <w:numPr>
          <w:ilvl w:val="0"/>
          <w:numId w:val="2"/>
        </w:numPr>
        <w:spacing w:after="60" w:line="264"/>
      </w:pPr>
      <w:r>
        <w:rPr>
          <w:b/>
          <w:bCs/>
        </w:rPr>
        <w:t xml:space="preserve">Motor:</w:t>
      </w:r>
      <w:r>
        <w:t xml:space="preserve"> MySQL 8 (8.0.16 o superior, requerido para que los CHECK se apliquen).</w:t>
      </w:r>
    </w:p>
    <w:p>
      <w:pPr>
        <w:pStyle w:val="ListParagraph"/>
        <w:numPr>
          <w:ilvl w:val="0"/>
          <w:numId w:val="2"/>
        </w:numPr>
        <w:spacing w:after="60" w:line="264"/>
      </w:pPr>
      <w:r>
        <w:rPr>
          <w:b/>
          <w:bCs/>
        </w:rPr>
        <w:t xml:space="preserve">ORM:</w:t>
      </w:r>
      <w:r>
        <w:t xml:space="preserve"> Prisma 5.22.0 (versión exacta; no migrar a Prisma 6 sin revalidar el schema y las migraciones manuales). Las funciones que Prisma no expresa (CHECK, columnas generadas, vistas) viven en migraciones SQL manuales.</w:t>
      </w:r>
    </w:p>
    <w:p>
      <w:pPr>
        <w:pStyle w:val="ListParagraph"/>
        <w:numPr>
          <w:ilvl w:val="0"/>
          <w:numId w:val="2"/>
        </w:numPr>
        <w:spacing w:after="60" w:line="264"/>
      </w:pPr>
      <w:r>
        <w:rPr>
          <w:b/>
          <w:bCs/>
        </w:rPr>
        <w:t xml:space="preserve">Normalización:</w:t>
      </w:r>
      <w:r>
        <w:t xml:space="preserve"> hasta Tercera Forma Normal (3FN), con desnormalización solo cuando está plenamente justificada.</w:t>
      </w:r>
    </w:p>
    <w:p>
      <w:pPr>
        <w:pStyle w:val="ListParagraph"/>
        <w:numPr>
          <w:ilvl w:val="0"/>
          <w:numId w:val="2"/>
        </w:numPr>
        <w:spacing w:after="60" w:line="264"/>
      </w:pPr>
      <w:r>
        <w:rPr>
          <w:b/>
          <w:bCs/>
        </w:rPr>
        <w:t xml:space="preserve">Claves primarias:</w:t>
      </w:r>
      <w:r>
        <w:t xml:space="preserve"> enteros autoincrementales (</w:t>
      </w:r>
      <w:r>
        <w:rPr>
          <w:rFonts w:ascii="Consolas" w:cs="Consolas" w:eastAsia="Consolas" w:hAnsi="Consolas"/>
          <w:sz w:val="19"/>
          <w:szCs w:val="19"/>
          <w:shd w:fill="EEF1EE" w:color="auto" w:val="clear"/>
        </w:rPr>
        <w:t xml:space="preserve">INT</w:t>
      </w:r>
      <w:r>
        <w:t xml:space="preserve">); </w:t>
      </w:r>
      <w:r>
        <w:rPr>
          <w:rFonts w:ascii="Consolas" w:cs="Consolas" w:eastAsia="Consolas" w:hAnsi="Consolas"/>
          <w:sz w:val="19"/>
          <w:szCs w:val="19"/>
          <w:shd w:fill="EEF1EE" w:color="auto" w:val="clear"/>
        </w:rPr>
        <w:t xml:space="preserve">BIGINT</w:t>
      </w:r>
      <w:r>
        <w:t xml:space="preserve"> en la bitácora. En una futura versión SaaS distribuida podría evaluarse UUID.</w:t>
      </w:r>
    </w:p>
    <w:p>
      <w:pPr>
        <w:pStyle w:val="ListParagraph"/>
        <w:numPr>
          <w:ilvl w:val="0"/>
          <w:numId w:val="2"/>
        </w:numPr>
        <w:spacing w:after="60" w:line="264"/>
      </w:pPr>
      <w:r>
        <w:rPr>
          <w:b/>
          <w:bCs/>
        </w:rPr>
        <w:t xml:space="preserve">Claves foráneas:</w:t>
      </w:r>
      <w:r>
        <w:t xml:space="preserve"> </w:t>
      </w:r>
      <w:r>
        <w:rPr>
          <w:rFonts w:ascii="Consolas" w:cs="Consolas" w:eastAsia="Consolas" w:hAnsi="Consolas"/>
          <w:sz w:val="19"/>
          <w:szCs w:val="19"/>
          <w:shd w:fill="EEF1EE" w:color="auto" w:val="clear"/>
        </w:rPr>
        <w:t xml:space="preserve">ON DELETE RESTRICT</w:t>
      </w:r>
      <w:r>
        <w:t xml:space="preserve"> en casi todas las relaciones (el historial no se pierde); </w:t>
      </w:r>
      <w:r>
        <w:rPr>
          <w:rFonts w:ascii="Consolas" w:cs="Consolas" w:eastAsia="Consolas" w:hAnsi="Consolas"/>
          <w:sz w:val="19"/>
          <w:szCs w:val="19"/>
          <w:shd w:fill="EEF1EE" w:color="auto" w:val="clear"/>
        </w:rPr>
        <w:t xml:space="preserve">CASCADE</w:t>
      </w:r>
      <w:r>
        <w:t xml:space="preserve"> solo en </w:t>
      </w:r>
      <w:r>
        <w:rPr>
          <w:rFonts w:ascii="Consolas" w:cs="Consolas" w:eastAsia="Consolas" w:hAnsi="Consolas"/>
          <w:sz w:val="19"/>
          <w:szCs w:val="19"/>
          <w:shd w:fill="EEF1EE" w:color="auto" w:val="clear"/>
        </w:rPr>
        <w:t xml:space="preserve">detalle_venta</w:t>
      </w:r>
      <w:r>
        <w:t xml:space="preserve"> y </w:t>
      </w:r>
      <w:r>
        <w:rPr>
          <w:rFonts w:ascii="Consolas" w:cs="Consolas" w:eastAsia="Consolas" w:hAnsi="Consolas"/>
          <w:sz w:val="19"/>
          <w:szCs w:val="19"/>
          <w:shd w:fill="EEF1EE" w:color="auto" w:val="clear"/>
        </w:rPr>
        <w:t xml:space="preserve">rol_permiso</w:t>
      </w:r>
      <w:r>
        <w:t xml:space="preserve">; </w:t>
      </w:r>
      <w:r>
        <w:rPr>
          <w:rFonts w:ascii="Consolas" w:cs="Consolas" w:eastAsia="Consolas" w:hAnsi="Consolas"/>
          <w:sz w:val="19"/>
          <w:szCs w:val="19"/>
          <w:shd w:fill="EEF1EE" w:color="auto" w:val="clear"/>
        </w:rPr>
        <w:t xml:space="preserve">SET NULL</w:t>
      </w:r>
      <w:r>
        <w:t xml:space="preserve"> en </w:t>
      </w:r>
      <w:r>
        <w:rPr>
          <w:rFonts w:ascii="Consolas" w:cs="Consolas" w:eastAsia="Consolas" w:hAnsi="Consolas"/>
          <w:sz w:val="19"/>
          <w:szCs w:val="19"/>
          <w:shd w:fill="EEF1EE" w:color="auto" w:val="clear"/>
        </w:rPr>
        <w:t xml:space="preserve">bitacora_auditoria.usuarioId</w:t>
      </w:r>
      <w:r>
        <w:t xml:space="preserve">. </w:t>
      </w:r>
      <w:r>
        <w:rPr>
          <w:rFonts w:ascii="Consolas" w:cs="Consolas" w:eastAsia="Consolas" w:hAnsi="Consolas"/>
          <w:sz w:val="19"/>
          <w:szCs w:val="19"/>
          <w:shd w:fill="EEF1EE" w:color="auto" w:val="clear"/>
        </w:rPr>
        <w:t xml:space="preserve">ON UPDATE</w:t>
      </w:r>
      <w:r>
        <w:t xml:space="preserve"> queda en </w:t>
      </w:r>
      <w:r>
        <w:rPr>
          <w:rFonts w:ascii="Consolas" w:cs="Consolas" w:eastAsia="Consolas" w:hAnsi="Consolas"/>
          <w:sz w:val="19"/>
          <w:szCs w:val="19"/>
          <w:shd w:fill="EEF1EE" w:color="auto" w:val="clear"/>
        </w:rPr>
        <w:t xml:space="preserve">CASCADE</w:t>
      </w:r>
      <w:r>
        <w:t xml:space="preserve"> (valor por defecto de Prisma) salvo tres relaciones que deben ser </w:t>
      </w:r>
      <w:r>
        <w:rPr>
          <w:rFonts w:ascii="Consolas" w:cs="Consolas" w:eastAsia="Consolas" w:hAnsi="Consolas"/>
          <w:sz w:val="19"/>
          <w:szCs w:val="19"/>
          <w:shd w:fill="EEF1EE" w:color="auto" w:val="clear"/>
        </w:rPr>
        <w:t xml:space="preserve">RESTRICT</w:t>
      </w:r>
      <w:r>
        <w:t xml:space="preserve"> (3.12).</w:t>
      </w:r>
    </w:p>
    <w:p>
      <w:pPr>
        <w:pStyle w:val="ListParagraph"/>
        <w:numPr>
          <w:ilvl w:val="0"/>
          <w:numId w:val="2"/>
        </w:numPr>
        <w:spacing w:after="60" w:line="264"/>
      </w:pPr>
      <w:r>
        <w:rPr>
          <w:b/>
          <w:bCs/>
        </w:rPr>
        <w:t xml:space="preserve">Soft delete:</w:t>
      </w:r>
      <w:r>
        <w:t xml:space="preserve"> las entidades transaccionales importantes llevan </w:t>
      </w:r>
      <w:r>
        <w:rPr>
          <w:rFonts w:ascii="Consolas" w:cs="Consolas" w:eastAsia="Consolas" w:hAnsi="Consolas"/>
          <w:sz w:val="19"/>
          <w:szCs w:val="19"/>
          <w:shd w:fill="EEF1EE" w:color="auto" w:val="clear"/>
        </w:rPr>
        <w:t xml:space="preserve">deletedAt</w:t>
      </w:r>
      <w:r>
        <w:t xml:space="preserve"> en lugar de eliminarse físicamente.</w:t>
      </w:r>
    </w:p>
    <w:p>
      <w:pPr>
        <w:pStyle w:val="ListParagraph"/>
        <w:numPr>
          <w:ilvl w:val="0"/>
          <w:numId w:val="2"/>
        </w:numPr>
        <w:spacing w:after="60" w:line="264"/>
      </w:pPr>
      <w:r>
        <w:rPr>
          <w:b/>
          <w:bCs/>
        </w:rPr>
        <w:t xml:space="preserve">Auditoría:</w:t>
      </w:r>
      <w:r>
        <w:t xml:space="preserve"> las tablas transaccionales incluyen </w:t>
      </w:r>
      <w:r>
        <w:rPr>
          <w:rFonts w:ascii="Consolas" w:cs="Consolas" w:eastAsia="Consolas" w:hAnsi="Consolas"/>
          <w:sz w:val="19"/>
          <w:szCs w:val="19"/>
          <w:shd w:fill="EEF1EE" w:color="auto" w:val="clear"/>
        </w:rPr>
        <w:t xml:space="preserve">createdAt</w:t>
      </w:r>
      <w:r>
        <w:t xml:space="preserve"> y </w:t>
      </w:r>
      <w:r>
        <w:rPr>
          <w:rFonts w:ascii="Consolas" w:cs="Consolas" w:eastAsia="Consolas" w:hAnsi="Consolas"/>
          <w:sz w:val="19"/>
          <w:szCs w:val="19"/>
          <w:shd w:fill="EEF1EE" w:color="auto" w:val="clear"/>
        </w:rPr>
        <w:t xml:space="preserve">updatedAt</w:t>
      </w:r>
      <w:r>
        <w:t xml:space="preserve">; los cambios críticos van además a </w:t>
      </w:r>
      <w:r>
        <w:rPr>
          <w:rFonts w:ascii="Consolas" w:cs="Consolas" w:eastAsia="Consolas" w:hAnsi="Consolas"/>
          <w:sz w:val="19"/>
          <w:szCs w:val="19"/>
          <w:shd w:fill="EEF1EE" w:color="auto" w:val="clear"/>
        </w:rPr>
        <w:t xml:space="preserve">bitacora_auditoria</w:t>
      </w:r>
      <w:r>
        <w:t xml:space="preserve">.</w:t>
      </w:r>
    </w:p>
    <w:p>
      <w:pPr>
        <w:pStyle w:val="ListParagraph"/>
        <w:numPr>
          <w:ilvl w:val="0"/>
          <w:numId w:val="2"/>
        </w:numPr>
        <w:spacing w:after="60" w:line="264"/>
      </w:pPr>
      <w:r>
        <w:rPr>
          <w:b/>
          <w:bCs/>
        </w:rPr>
        <w:t xml:space="preserve">Idioma:</w:t>
      </w:r>
      <w:r>
        <w:t xml:space="preserve"> nombres de tablas y campos en español (3.5).</w:t>
      </w:r>
    </w:p>
    <w:p>
      <w:pPr>
        <w:pStyle w:val="Heading2"/>
      </w:pPr>
      <w:r>
        <w:t xml:space="preserve">3.3 Estrategia de normalización</w:t>
      </w:r>
    </w:p>
    <w:p>
      <w:pPr>
        <w:pStyle w:val="Heading3"/>
      </w:pPr>
      <w:r>
        <w:t xml:space="preserve">Primera Forma Normal (1FN)</w:t>
      </w:r>
    </w:p>
    <w:p>
      <w:pPr>
        <w:spacing w:after="120" w:line="276"/>
      </w:pPr>
      <w:r>
        <w:t xml:space="preserve">No existen grupos repetitivos, cada columna almacena un único valor atómico y no hay listas separadas por comas dentro de una columna. Ejemplo: cada gasto es una fila con su categoría, y no una columna </w:t>
      </w:r>
      <w:r>
        <w:rPr>
          <w:rFonts w:ascii="Consolas" w:cs="Consolas" w:eastAsia="Consolas" w:hAnsi="Consolas"/>
          <w:sz w:val="19"/>
          <w:szCs w:val="19"/>
          <w:shd w:fill="EEF1EE" w:color="auto" w:val="clear"/>
        </w:rPr>
        <w:t xml:space="preserve">fertilizantes = "Urea,NPK,Triple17"</w:t>
      </w:r>
      <w:r>
        <w:t xml:space="preserve">.</w:t>
      </w:r>
    </w:p>
    <w:p>
      <w:pPr>
        <w:pStyle w:val="Heading3"/>
      </w:pPr>
      <w:r>
        <w:t xml:space="preserve">Segunda Forma Normal (2FN)</w:t>
      </w:r>
    </w:p>
    <w:p>
      <w:pPr>
        <w:spacing w:after="120" w:line="276"/>
      </w:pPr>
      <w:r>
        <w:t xml:space="preserve">Todas las columnas dependen de la clave primaria completa. La única tabla con clave compuesta es </w:t>
      </w:r>
      <w:r>
        <w:rPr>
          <w:rFonts w:ascii="Consolas" w:cs="Consolas" w:eastAsia="Consolas" w:hAnsi="Consolas"/>
          <w:sz w:val="19"/>
          <w:szCs w:val="19"/>
          <w:shd w:fill="EEF1EE" w:color="auto" w:val="clear"/>
        </w:rPr>
        <w:t xml:space="preserve">rol_permiso</w:t>
      </w:r>
      <w:r>
        <w:t xml:space="preserve">, que no tiene atributos propios, por lo que no puede haber dependencias parciales.</w:t>
      </w:r>
    </w:p>
    <w:p>
      <w:pPr>
        <w:pStyle w:val="Heading3"/>
      </w:pPr>
      <w:r>
        <w:t xml:space="preserve">Tercera Forma Normal (3FN)</w:t>
      </w:r>
    </w:p>
    <w:p>
      <w:pPr>
        <w:spacing w:after="120" w:line="276"/>
      </w:pPr>
      <w:r>
        <w:t xml:space="preserve">No existen dependencias transitivas: cada atributo depende solo de la clave de su propia entidad. Por ejemplo, el teléfono de un proveedor no vive en </w:t>
      </w:r>
      <w:r>
        <w:rPr>
          <w:rFonts w:ascii="Consolas" w:cs="Consolas" w:eastAsia="Consolas" w:hAnsi="Consolas"/>
          <w:sz w:val="19"/>
          <w:szCs w:val="19"/>
          <w:shd w:fill="EEF1EE" w:color="auto" w:val="clear"/>
        </w:rPr>
        <w:t xml:space="preserve">gasto</w:t>
      </w:r>
      <w:r>
        <w:t xml:space="preserve">; </w:t>
      </w:r>
      <w:r>
        <w:rPr>
          <w:rFonts w:ascii="Consolas" w:cs="Consolas" w:eastAsia="Consolas" w:hAnsi="Consolas"/>
          <w:sz w:val="19"/>
          <w:szCs w:val="19"/>
          <w:shd w:fill="EEF1EE" w:color="auto" w:val="clear"/>
        </w:rPr>
        <w:t xml:space="preserve">gasto</w:t>
      </w:r>
      <w:r>
        <w:t xml:space="preserve"> guarda </w:t>
      </w:r>
      <w:r>
        <w:rPr>
          <w:rFonts w:ascii="Consolas" w:cs="Consolas" w:eastAsia="Consolas" w:hAnsi="Consolas"/>
          <w:sz w:val="19"/>
          <w:szCs w:val="19"/>
          <w:shd w:fill="EEF1EE" w:color="auto" w:val="clear"/>
        </w:rPr>
        <w:t xml:space="preserve">proveedorId</w:t>
      </w:r>
      <w:r>
        <w:t xml:space="preserve"> y el teléfono existe una sola vez en </w:t>
      </w:r>
      <w:r>
        <w:rPr>
          <w:rFonts w:ascii="Consolas" w:cs="Consolas" w:eastAsia="Consolas" w:hAnsi="Consolas"/>
          <w:sz w:val="19"/>
          <w:szCs w:val="19"/>
          <w:shd w:fill="EEF1EE" w:color="auto" w:val="clear"/>
        </w:rPr>
        <w:t xml:space="preserve">proveedor</w:t>
      </w:r>
      <w:r>
        <w:t xml:space="preserve">.</w:t>
      </w:r>
    </w:p>
    <w:p>
      <w:pPr>
        <w:pStyle w:val="Heading3"/>
      </w:pPr>
      <w:r>
        <w:t xml:space="preserve">Desnormalizaciones justificadas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995"/>
        <w:gridCol w:w="4493"/>
      </w:tblGrid>
      <w:tr>
        <w:trPr>
          <w:cantSplit/>
          <w:tblHeader/>
        </w:trPr>
        <w:tc>
          <w:tcPr>
            <w:tcW w:type="dxa" w:w="187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Dato</w:t>
            </w:r>
          </w:p>
        </w:tc>
        <w:tc>
          <w:tcPr>
            <w:tcW w:type="dxa" w:w="299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Dónde se repite</w:t>
            </w:r>
          </w:p>
        </w:tc>
        <w:tc>
          <w:tcPr>
            <w:tcW w:type="dxa" w:w="449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Justificación y control</w:t>
            </w:r>
          </w:p>
        </w:tc>
      </w:tr>
      <w:tr>
        <w:trPr>
          <w:cantSplit/>
        </w:trPr>
        <w:tc>
          <w:tcPr>
            <w:tcW w:type="dxa" w:w="187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p>
        </w:tc>
        <w:tc>
          <w:tcPr>
            <w:tcW w:type="dxa" w:w="299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r>
              <w:rPr>
                <w:sz w:val="18"/>
                <w:szCs w:val="18"/>
              </w:rPr>
              <w:t xml:space="preserve"> (además de la cadena parcela → predio → empresa)</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ciclo es el eje del sistema; filtrar por empresa directamente evita JOIN en cada consulta del tablero y permite el índice </w:t>
            </w:r>
            <w:r>
              <w:rPr>
                <w:rFonts w:ascii="Consolas" w:cs="Consolas" w:eastAsia="Consolas" w:hAnsi="Consolas"/>
                <w:sz w:val="16"/>
                <w:szCs w:val="16"/>
                <w:shd w:fill="EEF1EE" w:color="auto" w:val="clear"/>
              </w:rPr>
              <w:t xml:space="preserve">(empresaId, estado)</w:t>
            </w:r>
            <w:r>
              <w:rPr>
                <w:sz w:val="18"/>
                <w:szCs w:val="18"/>
              </w:rPr>
              <w:t xml:space="preserve">. El servicio valida que coincida con la empresa de la parcela (RN-042)</w:t>
            </w:r>
          </w:p>
        </w:tc>
      </w:tr>
      <w:tr>
        <w:trPr>
          <w:cantSplit/>
        </w:trPr>
        <w:tc>
          <w:tcPr>
            <w:tcW w:type="dxa" w:w="187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Gasto.total</w:t>
            </w:r>
            <w:r>
              <w:rPr>
                <w:sz w:val="18"/>
                <w:szCs w:val="18"/>
              </w:rPr>
              <w:t xml:space="preserve"> y </w:t>
            </w:r>
            <w:r>
              <w:rPr>
                <w:rFonts w:ascii="Consolas" w:cs="Consolas" w:eastAsia="Consolas" w:hAnsi="Consolas"/>
                <w:sz w:val="16"/>
                <w:szCs w:val="16"/>
                <w:shd w:fill="EEF1EE" w:color="auto" w:val="clear"/>
              </w:rPr>
              <w:t xml:space="preserve">Venta.total</w:t>
            </w:r>
          </w:p>
        </w:tc>
        <w:tc>
          <w:tcPr>
            <w:tcW w:type="dxa" w:w="299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Resultado de cantidad × costo (+ impuesto)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Son datos fuente (lo que dice el comprobante), no un derivado. Se valida con tolerancia de 0.05 (RN-045, RN-052)</w:t>
            </w:r>
          </w:p>
        </w:tc>
      </w:tr>
    </w:tbl>
    <w:p>
      <w:pPr>
        <w:spacing w:after="80"/>
      </w:pPr>
    </w:p>
    <w:p>
      <w:pPr>
        <w:spacing w:after="120" w:line="276"/>
      </w:pPr>
      <w:r>
        <w:t xml:space="preserve">Cualquier otro valor derivado (ganancia, margen, costo por kg, estado de cobro, producción) </w:t>
      </w:r>
      <w:r>
        <w:rPr>
          <w:b/>
          <w:bCs/>
        </w:rPr>
        <w:t xml:space="preserve">no se almacena</w:t>
      </w:r>
      <w:r>
        <w:t xml:space="preserve"> (RN-034).</w:t>
      </w:r>
    </w:p>
    <w:p>
      <w:pPr>
        <w:pStyle w:val="Heading2"/>
      </w:pPr>
      <w:r>
        <w:t xml:space="preserve">3.4 Modelo conceptual</w:t>
      </w:r>
    </w:p>
    <w:p>
      <w:pPr>
        <w:pBdr>
          <w:left w:val="single" w:color="9AA89E" w:sz="12" w:space="4"/>
        </w:pBdr>
        <w:shd w:fill="F3F4F3" w:val="clear"/>
        <w:spacing w:after="0" w:line="230"/>
        <w:ind w:left="100"/>
      </w:pPr>
      <w:r>
        <w:rPr>
          <w:rFonts w:ascii="Consolas" w:cs="Consolas" w:eastAsia="Consolas" w:hAnsi="Consolas"/>
          <w:sz w:val="16"/>
          <w:szCs w:val="16"/>
        </w:rPr>
        <w:t xml:space="preserve">Empresa ─┬─&lt; Usuario &gt;─ Rol &gt;─&lt; Permiso</w:t>
      </w:r>
    </w:p>
    <w:p>
      <w:pPr>
        <w:pBdr>
          <w:left w:val="single" w:color="9AA89E" w:sz="12" w:space="4"/>
        </w:pBdr>
        <w:shd w:fill="F3F4F3" w:val="clear"/>
        <w:spacing w:after="0" w:line="230"/>
        <w:ind w:left="100"/>
      </w:pPr>
      <w:r>
        <w:rPr>
          <w:rFonts w:ascii="Consolas" w:cs="Consolas" w:eastAsia="Consolas" w:hAnsi="Consolas"/>
          <w:sz w:val="16"/>
          <w:szCs w:val="16"/>
        </w:rPr>
        <w:t xml:space="preserve">         ├─&lt; Predio ─&lt; Parcela</w:t>
      </w:r>
    </w:p>
    <w:p>
      <w:pPr>
        <w:pBdr>
          <w:left w:val="single" w:color="9AA89E" w:sz="12" w:space="4"/>
        </w:pBdr>
        <w:shd w:fill="F3F4F3" w:val="clear"/>
        <w:spacing w:after="0" w:line="230"/>
        <w:ind w:left="100"/>
      </w:pPr>
      <w:r>
        <w:rPr>
          <w:rFonts w:ascii="Consolas" w:cs="Consolas" w:eastAsia="Consolas" w:hAnsi="Consolas"/>
          <w:sz w:val="16"/>
          <w:szCs w:val="16"/>
        </w:rPr>
        <w:t xml:space="preserve">         ├─&lt; Proveedor ─&lt; Gasto</w:t>
      </w:r>
    </w:p>
    <w:p>
      <w:pPr>
        <w:pBdr>
          <w:left w:val="single" w:color="9AA89E" w:sz="12" w:space="4"/>
        </w:pBdr>
        <w:shd w:fill="F3F4F3" w:val="clear"/>
        <w:spacing w:after="0" w:line="230"/>
        <w:ind w:left="100"/>
      </w:pPr>
      <w:r>
        <w:rPr>
          <w:rFonts w:ascii="Consolas" w:cs="Consolas" w:eastAsia="Consolas" w:hAnsi="Consolas"/>
          <w:sz w:val="16"/>
          <w:szCs w:val="16"/>
        </w:rPr>
        <w:t xml:space="preserve">         ├─&lt; Cliente ─&lt; Venta</w:t>
      </w:r>
    </w:p>
    <w:p>
      <w:pPr>
        <w:pBdr>
          <w:left w:val="single" w:color="9AA89E" w:sz="12" w:space="4"/>
        </w:pBdr>
        <w:shd w:fill="F3F4F3" w:val="clear"/>
        <w:spacing w:after="0" w:line="230"/>
        <w:ind w:left="100"/>
      </w:pPr>
      <w:r>
        <w:rPr>
          <w:rFonts w:ascii="Consolas" w:cs="Consolas" w:eastAsia="Consolas" w:hAnsi="Consolas"/>
          <w:sz w:val="16"/>
          <w:szCs w:val="16"/>
        </w:rPr>
        <w:t xml:space="preserve">         ├─&lt; CategoriaGasto (árbol de 2 niveles)</w:t>
      </w:r>
    </w:p>
    <w:p>
      <w:pPr>
        <w:pBdr>
          <w:left w:val="single" w:color="9AA89E" w:sz="12" w:space="4"/>
        </w:pBdr>
        <w:shd w:fill="F3F4F3" w:val="clear"/>
        <w:spacing w:after="0" w:line="230"/>
        <w:ind w:left="100"/>
      </w:pPr>
      <w:r>
        <w:rPr>
          <w:rFonts w:ascii="Consolas" w:cs="Consolas" w:eastAsia="Consolas" w:hAnsi="Consolas"/>
          <w:sz w:val="16"/>
          <w:szCs w:val="16"/>
        </w:rPr>
        <w:t xml:space="preserve">         └─&lt; CicloProduccion &gt;─ Variedad &gt;─ Cultivo</w:t>
      </w:r>
    </w:p>
    <w:p>
      <w:pPr>
        <w:pBdr>
          <w:left w:val="single" w:color="9AA89E" w:sz="12" w:space="4"/>
        </w:pBdr>
        <w:shd w:fill="F3F4F3" w:val="clear"/>
        <w:spacing w:after="0" w:line="230"/>
        <w:ind w:left="100"/>
      </w:pPr>
      <w:r>
        <w:rPr>
          <w:rFonts w:ascii="Consolas" w:cs="Consolas" w:eastAsia="Consolas" w:hAnsi="Consolas"/>
          <w:sz w:val="16"/>
          <w:szCs w:val="16"/>
        </w:rPr>
        <w:t xml:space="preserve">                  ├─&lt; Actividad &gt;─ TipoActividad</w:t>
      </w:r>
    </w:p>
    <w:p>
      <w:pPr>
        <w:pBdr>
          <w:left w:val="single" w:color="9AA89E" w:sz="12" w:space="4"/>
        </w:pBdr>
        <w:shd w:fill="F3F4F3" w:val="clear"/>
        <w:spacing w:after="0" w:line="230"/>
        <w:ind w:left="100"/>
      </w:pPr>
      <w:r>
        <w:rPr>
          <w:rFonts w:ascii="Consolas" w:cs="Consolas" w:eastAsia="Consolas" w:hAnsi="Consolas"/>
          <w:sz w:val="16"/>
          <w:szCs w:val="16"/>
        </w:rPr>
        <w:t xml:space="preserve">                  ├─&lt; Gasto &gt;─ CategoriaGasto</w:t>
      </w:r>
    </w:p>
    <w:p>
      <w:pPr>
        <w:pBdr>
          <w:left w:val="single" w:color="9AA89E" w:sz="12" w:space="4"/>
        </w:pBdr>
        <w:shd w:fill="F3F4F3" w:val="clear"/>
        <w:spacing w:after="0" w:line="230"/>
        <w:ind w:left="100"/>
      </w:pPr>
      <w:r>
        <w:rPr>
          <w:rFonts w:ascii="Consolas" w:cs="Consolas" w:eastAsia="Consolas" w:hAnsi="Consolas"/>
          <w:sz w:val="16"/>
          <w:szCs w:val="16"/>
        </w:rPr>
        <w:t xml:space="preserve">                  ├─&lt; Cosecha ─&lt; Merma &gt;─ MotivoMerma</w:t>
      </w:r>
    </w:p>
    <w:p>
      <w:pPr>
        <w:pBdr>
          <w:left w:val="single" w:color="9AA89E" w:sz="12" w:space="4"/>
        </w:pBdr>
        <w:shd w:fill="F3F4F3" w:val="clear"/>
        <w:spacing w:after="0" w:line="230"/>
        <w:ind w:left="100"/>
      </w:pPr>
      <w:r>
        <w:rPr>
          <w:rFonts w:ascii="Consolas" w:cs="Consolas" w:eastAsia="Consolas" w:hAnsi="Consolas"/>
          <w:sz w:val="16"/>
          <w:szCs w:val="16"/>
        </w:rPr>
        <w:t xml:space="preserve">                  ├─&lt; Merma</w:t>
      </w:r>
    </w:p>
    <w:p>
      <w:pPr>
        <w:pBdr>
          <w:left w:val="single" w:color="9AA89E" w:sz="12" w:space="4"/>
        </w:pBdr>
        <w:shd w:fill="F3F4F3" w:val="clear"/>
        <w:spacing w:after="0" w:line="230"/>
        <w:ind w:left="100"/>
      </w:pPr>
      <w:r>
        <w:rPr>
          <w:rFonts w:ascii="Consolas" w:cs="Consolas" w:eastAsia="Consolas" w:hAnsi="Consolas"/>
          <w:sz w:val="16"/>
          <w:szCs w:val="16"/>
        </w:rPr>
        <w:t xml:space="preserve">                  └─&lt; Venta ─┬─&lt; DetalleVenta &gt;─ Cosecha</w:t>
      </w:r>
    </w:p>
    <w:p>
      <w:pPr>
        <w:pBdr>
          <w:left w:val="single" w:color="9AA89E" w:sz="12" w:space="4"/>
        </w:pBdr>
        <w:shd w:fill="F3F4F3" w:val="clear"/>
        <w:spacing w:after="0" w:line="230"/>
        <w:ind w:left="100"/>
      </w:pPr>
      <w:r>
        <w:rPr>
          <w:rFonts w:ascii="Consolas" w:cs="Consolas" w:eastAsia="Consolas" w:hAnsi="Consolas"/>
          <w:sz w:val="16"/>
          <w:szCs w:val="16"/>
        </w:rPr>
        <w:t xml:space="preserve">                             └─&lt; CobroVenta</w:t>
      </w:r>
    </w:p>
    <w:p>
      <w:pPr>
        <w:spacing w:after="80"/>
      </w:pPr>
    </w:p>
    <w:p>
      <w:pPr>
        <w:spacing w:after="120" w:line="276"/>
      </w:pPr>
      <w:r>
        <w:t xml:space="preserve">Todas las operaciones económicas y productivas convergen en </w:t>
      </w:r>
      <w:r>
        <w:rPr>
          <w:rFonts w:ascii="Consolas" w:cs="Consolas" w:eastAsia="Consolas" w:hAnsi="Consolas"/>
          <w:sz w:val="19"/>
          <w:szCs w:val="19"/>
          <w:shd w:fill="EEF1EE" w:color="auto" w:val="clear"/>
        </w:rPr>
        <w:t xml:space="preserve">CicloProduccion</w:t>
      </w:r>
      <w:r>
        <w:t xml:space="preserve">. Esta decisión simplifica la generación de indicadores financieros.</w:t>
      </w:r>
    </w:p>
    <w:p>
      <w:pPr>
        <w:pStyle w:val="Heading2"/>
      </w:pPr>
      <w:r>
        <w:t xml:space="preserve">3.5 Convención de nombres (español)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744"/>
        <w:gridCol w:w="2996"/>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Elemento</w:t>
            </w:r>
          </w:p>
        </w:tc>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Convención</w:t>
            </w:r>
          </w:p>
        </w:tc>
        <w:tc>
          <w:tcPr>
            <w:tcW w:type="dxa" w:w="299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Ejemplo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Modelo Prisma</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PascalCase en español, singular</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CicloProduccion</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Tabla MySQL</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snake_case en español, vía </w:t>
            </w:r>
            <w:r>
              <w:rPr>
                <w:rFonts w:ascii="Consolas" w:cs="Consolas" w:eastAsia="Consolas" w:hAnsi="Consolas"/>
                <w:sz w:val="16"/>
                <w:szCs w:val="16"/>
                <w:shd w:fill="EEF1EE" w:color="auto" w:val="clear"/>
              </w:rPr>
              <w:t xml:space="preserve">@@map</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 columna</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camelCase en español, sin ñ ni acentos</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fechaInicio</w:t>
            </w:r>
            <w:r>
              <w:rPr>
                <w:sz w:val="18"/>
                <w:szCs w:val="18"/>
              </w:rPr>
              <w:t xml:space="preserve">, </w:t>
            </w:r>
            <w:r>
              <w:rPr>
                <w:rFonts w:ascii="Consolas" w:cs="Consolas" w:eastAsia="Consolas" w:hAnsi="Consolas"/>
                <w:sz w:val="16"/>
                <w:szCs w:val="16"/>
                <w:shd w:fill="EEF1EE" w:color="auto" w:val="clear"/>
              </w:rPr>
              <w:t xml:space="preserve">contrasenaHash</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Enumeraciones</w:t>
            </w:r>
          </w:p>
        </w:tc>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MAYÚSCULAS en español</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PLANIFICADO</w:t>
            </w:r>
            <w:r>
              <w:rPr>
                <w:sz w:val="18"/>
                <w:szCs w:val="18"/>
              </w:rPr>
              <w:t xml:space="preserve">, </w:t>
            </w:r>
            <w:r>
              <w:rPr>
                <w:rFonts w:ascii="Consolas" w:cs="Consolas" w:eastAsia="Consolas" w:hAnsi="Consolas"/>
                <w:sz w:val="16"/>
                <w:szCs w:val="16"/>
                <w:shd w:fill="EEF1EE" w:color="auto" w:val="clear"/>
              </w:rPr>
              <w:t xml:space="preserve">EN_USO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Términos técnicos que se conservan</w:t>
            </w:r>
          </w:p>
        </w:tc>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createdAt</w:t>
            </w:r>
            <w:r>
              <w:rPr>
                <w:sz w:val="18"/>
                <w:szCs w:val="18"/>
              </w:rPr>
              <w:t xml:space="preserve">, </w:t>
            </w:r>
            <w:r>
              <w:rPr>
                <w:rFonts w:ascii="Consolas" w:cs="Consolas" w:eastAsia="Consolas" w:hAnsi="Consolas"/>
                <w:sz w:val="16"/>
                <w:szCs w:val="16"/>
                <w:shd w:fill="EEF1EE" w:color="auto" w:val="clear"/>
              </w:rPr>
              <w:t xml:space="preserve">updatedAt</w:t>
            </w:r>
            <w:r>
              <w:rPr>
                <w:sz w:val="18"/>
                <w:szCs w:val="18"/>
              </w:rPr>
              <w:t xml:space="preserve">, </w:t>
            </w:r>
            <w:r>
              <w:rPr>
                <w:rFonts w:ascii="Consolas" w:cs="Consolas" w:eastAsia="Consolas" w:hAnsi="Consolas"/>
                <w:sz w:val="16"/>
                <w:szCs w:val="16"/>
                <w:shd w:fill="EEF1EE" w:color="auto" w:val="clear"/>
              </w:rPr>
              <w:t xml:space="preserve">deletedAt</w:t>
            </w:r>
            <w:r>
              <w:rPr>
                <w:sz w:val="18"/>
                <w:szCs w:val="18"/>
              </w:rPr>
              <w:t xml:space="preserve">, </w:t>
            </w:r>
            <w:r>
              <w:rPr>
                <w:rFonts w:ascii="Consolas" w:cs="Consolas" w:eastAsia="Consolas" w:hAnsi="Consolas"/>
                <w:sz w:val="16"/>
                <w:szCs w:val="16"/>
                <w:shd w:fill="EEF1EE" w:color="auto" w:val="clear"/>
              </w:rPr>
              <w:t xml:space="preserve">id</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Estándar de Prisma y auditoría</w:t>
            </w:r>
          </w:p>
        </w:tc>
      </w:tr>
    </w:tbl>
    <w:p>
      <w:pPr>
        <w:spacing w:after="80"/>
      </w:pPr>
    </w:p>
    <w:p>
      <w:pPr>
        <w:spacing w:after="120" w:line="276"/>
      </w:pPr>
      <w:r>
        <w:t xml:space="preserve">Equivalencias respecto al borrador en inglés: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Antes (inglés)</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Ahora (español)</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Company, User, Role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Empresa, Usuario, Rol</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Farm, Plot</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Predio, Parcela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Crop, CropVariety</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Cultivo, Variedad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ProductionCycle</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CicloProduccion</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Activity, ActivityType</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Actividad, TipoActividad</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Expense, ExpenseCategory</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 CategoriaGasto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Harvest</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Cosecha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Sale, SaleItem</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Venta, DetalleVenta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Loss, LossReason</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MotivoMerma</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MeasurementUnit</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UnidadMedida</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AuditLog, Attachment</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BitacoraAuditoria, Adjunto</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(nuevas)</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PlanSuscripcion, Permiso, RolPermiso, TipoSuelo, CobroVenta</w:t>
            </w:r>
          </w:p>
        </w:tc>
      </w:tr>
    </w:tbl>
    <w:p>
      <w:pPr>
        <w:spacing w:after="80"/>
      </w:pPr>
    </w:p>
    <w:p>
      <w:pPr>
        <w:pStyle w:val="Heading2"/>
      </w:pPr>
      <w:r>
        <w:t xml:space="preserve">3.6 Cambios respecto a la versión anterior</w:t>
      </w:r>
    </w:p>
    <w:p>
      <w:pPr>
        <w:pStyle w:val="ListParagraph"/>
        <w:numPr>
          <w:ilvl w:val="0"/>
          <w:numId w:val="2"/>
        </w:numPr>
        <w:spacing w:after="60" w:line="264"/>
      </w:pPr>
      <w:r>
        <w:rPr>
          <w:b/>
          <w:bCs/>
        </w:rPr>
        <w:t xml:space="preserve">`PlanSuscripcion` como tabla</w:t>
      </w:r>
      <w:r>
        <w:t xml:space="preserve">, no como enum: los límites de parcelas y usuarios deben poder cambiarse sin migrar.</w:t>
      </w:r>
    </w:p>
    <w:p>
      <w:pPr>
        <w:pStyle w:val="ListParagraph"/>
        <w:numPr>
          <w:ilvl w:val="0"/>
          <w:numId w:val="2"/>
        </w:numPr>
        <w:spacing w:after="60" w:line="264"/>
      </w:pPr>
      <w:r>
        <w:rPr>
          <w:b/>
          <w:bCs/>
        </w:rPr>
        <w:t xml:space="preserve">`Permiso` y `RolPermiso`</w:t>
      </w:r>
      <w:r>
        <w:t xml:space="preserve"> (N:M): los roles son configurables y la regla RN-015 exige permisos especiales como </w:t>
      </w:r>
      <w:r>
        <w:rPr>
          <w:rFonts w:ascii="Consolas" w:cs="Consolas" w:eastAsia="Consolas" w:hAnsi="Consolas"/>
          <w:sz w:val="19"/>
          <w:szCs w:val="19"/>
          <w:shd w:fill="EEF1EE" w:color="auto" w:val="clear"/>
        </w:rPr>
        <w:t xml:space="preserve">ciclo:reabrir</w:t>
      </w:r>
      <w:r>
        <w:t xml:space="preserve">.</w:t>
      </w:r>
    </w:p>
    <w:p>
      <w:pPr>
        <w:pStyle w:val="ListParagraph"/>
        <w:numPr>
          <w:ilvl w:val="0"/>
          <w:numId w:val="2"/>
        </w:numPr>
        <w:spacing w:after="60" w:line="264"/>
      </w:pPr>
      <w:r>
        <w:rPr>
          <w:b/>
          <w:bCs/>
        </w:rPr>
        <w:t xml:space="preserve">`CobroVenta`</w:t>
      </w:r>
      <w:r>
        <w:t xml:space="preserve">: el estado de cobro se </w:t>
      </w:r>
      <w:r>
        <w:rPr>
          <w:b/>
          <w:bCs/>
        </w:rPr>
        <w:t xml:space="preserve">deriva</w:t>
      </w:r>
      <w:r>
        <w:t xml:space="preserve"> de los cobros registrados. Antes </w:t>
      </w:r>
      <w:r>
        <w:rPr>
          <w:rFonts w:ascii="Consolas" w:cs="Consolas" w:eastAsia="Consolas" w:hAnsi="Consolas"/>
          <w:sz w:val="19"/>
          <w:szCs w:val="19"/>
          <w:shd w:fill="EEF1EE" w:color="auto" w:val="clear"/>
        </w:rPr>
        <w:t xml:space="preserve">paymentStatus</w:t>
      </w:r>
      <w:r>
        <w:t xml:space="preserve"> era un dato almacenado que podía contradecir los pagos reales. En esta versión además </w:t>
      </w:r>
      <w:r>
        <w:rPr>
          <w:b/>
          <w:bCs/>
        </w:rPr>
        <w:t xml:space="preserve">se puede anular</w:t>
      </w:r>
      <w:r>
        <w:t xml:space="preserve"> (</w:t>
      </w:r>
      <w:r>
        <w:rPr>
          <w:rFonts w:ascii="Consolas" w:cs="Consolas" w:eastAsia="Consolas" w:hAnsi="Consolas"/>
          <w:sz w:val="19"/>
          <w:szCs w:val="19"/>
          <w:shd w:fill="EEF1EE" w:color="auto" w:val="clear"/>
        </w:rPr>
        <w:t xml:space="preserve">deletedAt</w:t>
      </w:r>
      <w:r>
        <w:t xml:space="preserve">).</w:t>
      </w:r>
    </w:p>
    <w:p>
      <w:pPr>
        <w:pStyle w:val="ListParagraph"/>
        <w:numPr>
          <w:ilvl w:val="0"/>
          <w:numId w:val="2"/>
        </w:numPr>
        <w:spacing w:after="60" w:line="264"/>
      </w:pPr>
      <w:r>
        <w:rPr>
          <w:b/>
          <w:bCs/>
        </w:rPr>
        <w:t xml:space="preserve">`TipoSuelo`</w:t>
      </w:r>
      <w:r>
        <w:t xml:space="preserve"> como catálogo, para evitar texto libre.</w:t>
      </w:r>
    </w:p>
    <w:p>
      <w:pPr>
        <w:pStyle w:val="ListParagraph"/>
        <w:numPr>
          <w:ilvl w:val="0"/>
          <w:numId w:val="2"/>
        </w:numPr>
        <w:spacing w:after="60" w:line="264"/>
      </w:pPr>
      <w:r>
        <w:rPr>
          <w:b/>
          <w:bCs/>
        </w:rPr>
        <w:t xml:space="preserve">`CategoriaGasto.empresaId` opcional</w:t>
      </w:r>
      <w:r>
        <w:t xml:space="preserve">: NULL es categoría del sistema; con valor, personalizada de esa empresa.</w:t>
      </w:r>
    </w:p>
    <w:p>
      <w:pPr>
        <w:pStyle w:val="ListParagraph"/>
        <w:numPr>
          <w:ilvl w:val="0"/>
          <w:numId w:val="2"/>
        </w:numPr>
        <w:spacing w:after="60" w:line="264"/>
      </w:pPr>
      <w:r>
        <w:rPr>
          <w:b/>
          <w:bCs/>
        </w:rPr>
        <w:t xml:space="preserve">Política `onDelete` explícita:</w:t>
      </w:r>
      <w:r>
        <w:t xml:space="preserve"> en Prisma las relaciones opcionales tienen por defecto </w:t>
      </w:r>
      <w:r>
        <w:rPr>
          <w:rFonts w:ascii="Consolas" w:cs="Consolas" w:eastAsia="Consolas" w:hAnsi="Consolas"/>
          <w:sz w:val="19"/>
          <w:szCs w:val="19"/>
          <w:shd w:fill="EEF1EE" w:color="auto" w:val="clear"/>
        </w:rPr>
        <w:t xml:space="preserve">SetNull</w:t>
      </w:r>
      <w:r>
        <w:t xml:space="preserve">; en el esquema todas llevan </w:t>
      </w:r>
      <w:r>
        <w:rPr>
          <w:rFonts w:ascii="Consolas" w:cs="Consolas" w:eastAsia="Consolas" w:hAnsi="Consolas"/>
          <w:sz w:val="19"/>
          <w:szCs w:val="19"/>
          <w:shd w:fill="EEF1EE" w:color="auto" w:val="clear"/>
        </w:rPr>
        <w:t xml:space="preserve">onDelete: Restrict</w:t>
      </w:r>
      <w:r>
        <w:t xml:space="preserve"> explícito, salvo </w:t>
      </w:r>
      <w:r>
        <w:rPr>
          <w:rFonts w:ascii="Consolas" w:cs="Consolas" w:eastAsia="Consolas" w:hAnsi="Consolas"/>
          <w:sz w:val="19"/>
          <w:szCs w:val="19"/>
          <w:shd w:fill="EEF1EE" w:color="auto" w:val="clear"/>
        </w:rPr>
        <w:t xml:space="preserve">BitacoraAuditoria.usuarioId</w:t>
      </w:r>
      <w:r>
        <w:t xml:space="preserve"> (</w:t>
      </w:r>
      <w:r>
        <w:rPr>
          <w:rFonts w:ascii="Consolas" w:cs="Consolas" w:eastAsia="Consolas" w:hAnsi="Consolas"/>
          <w:sz w:val="19"/>
          <w:szCs w:val="19"/>
          <w:shd w:fill="EEF1EE" w:color="auto" w:val="clear"/>
        </w:rPr>
        <w:t xml:space="preserve">SetNull</w:t>
      </w:r>
      <w:r>
        <w:t xml:space="preserve"> a propósito) y las cascadas indicadas.</w:t>
      </w:r>
    </w:p>
    <w:p>
      <w:pPr>
        <w:pStyle w:val="ListParagraph"/>
        <w:numPr>
          <w:ilvl w:val="0"/>
          <w:numId w:val="2"/>
        </w:numPr>
        <w:spacing w:after="60" w:line="264"/>
      </w:pPr>
      <w:r>
        <w:rPr>
          <w:b/>
          <w:bCs/>
        </w:rPr>
        <w:t xml:space="preserve">`onUpdate: Restrict` en tres relaciones</w:t>
      </w:r>
      <w:r>
        <w:t xml:space="preserve"> (</w:t>
      </w:r>
      <w:r>
        <w:rPr>
          <w:rFonts w:ascii="Consolas" w:cs="Consolas" w:eastAsia="Consolas" w:hAnsi="Consolas"/>
          <w:sz w:val="19"/>
          <w:szCs w:val="19"/>
          <w:shd w:fill="EEF1EE" w:color="auto" w:val="clear"/>
        </w:rPr>
        <w:t xml:space="preserve">ciclo_produccion.parcelaId</w:t>
      </w:r>
      <w:r>
        <w:t xml:space="preserve">, </w:t>
      </w:r>
      <w:r>
        <w:rPr>
          <w:rFonts w:ascii="Consolas" w:cs="Consolas" w:eastAsia="Consolas" w:hAnsi="Consolas"/>
          <w:sz w:val="19"/>
          <w:szCs w:val="19"/>
          <w:shd w:fill="EEF1EE" w:color="auto" w:val="clear"/>
        </w:rPr>
        <w:t xml:space="preserve">categoria_gasto.empresaId</w:t>
      </w:r>
      <w:r>
        <w:t xml:space="preserve">, </w:t>
      </w:r>
      <w:r>
        <w:rPr>
          <w:rFonts w:ascii="Consolas" w:cs="Consolas" w:eastAsia="Consolas" w:hAnsi="Consolas"/>
          <w:sz w:val="19"/>
          <w:szCs w:val="19"/>
          <w:shd w:fill="EEF1EE" w:color="auto" w:val="clear"/>
        </w:rPr>
        <w:t xml:space="preserve">categoria_gasto.categoriaPadreId</w:t>
      </w:r>
      <w:r>
        <w:t xml:space="preserve">): MySQL no permite </w:t>
      </w:r>
      <w:r>
        <w:rPr>
          <w:rFonts w:ascii="Consolas" w:cs="Consolas" w:eastAsia="Consolas" w:hAnsi="Consolas"/>
          <w:sz w:val="19"/>
          <w:szCs w:val="19"/>
          <w:shd w:fill="EEF1EE" w:color="auto" w:val="clear"/>
        </w:rPr>
        <w:t xml:space="preserve">ON UPDATE CASCADE</w:t>
      </w:r>
      <w:r>
        <w:t xml:space="preserve"> sobre columnas usadas por una columna generada almacenada (3.12).</w:t>
      </w:r>
    </w:p>
    <w:p>
      <w:pPr>
        <w:pStyle w:val="ListParagraph"/>
        <w:numPr>
          <w:ilvl w:val="0"/>
          <w:numId w:val="2"/>
        </w:numPr>
        <w:spacing w:after="60" w:line="264"/>
      </w:pPr>
      <w:r>
        <w:rPr>
          <w:b/>
          <w:bCs/>
        </w:rPr>
        <w:t xml:space="preserve">Columnas generadas declaradas en Prisma</w:t>
      </w:r>
      <w:r>
        <w:t xml:space="preserve"> (</w:t>
      </w:r>
      <w:r>
        <w:rPr>
          <w:rFonts w:ascii="Consolas" w:cs="Consolas" w:eastAsia="Consolas" w:hAnsi="Consolas"/>
          <w:sz w:val="19"/>
          <w:szCs w:val="19"/>
          <w:shd w:fill="EEF1EE" w:color="auto" w:val="clear"/>
        </w:rPr>
        <w:t xml:space="preserve">claveCicloActivo</w:t>
      </w:r>
      <w:r>
        <w:t xml:space="preserve">, </w:t>
      </w:r>
      <w:r>
        <w:rPr>
          <w:rFonts w:ascii="Consolas" w:cs="Consolas" w:eastAsia="Consolas" w:hAnsi="Consolas"/>
          <w:sz w:val="19"/>
          <w:szCs w:val="19"/>
          <w:shd w:fill="EEF1EE" w:color="auto" w:val="clear"/>
        </w:rPr>
        <w:t xml:space="preserve">claveNombre</w:t>
      </w:r>
      <w:r>
        <w:t xml:space="preserve">) como campos opcionales que la aplicación </w:t>
      </w:r>
      <w:r>
        <w:rPr>
          <w:b/>
          <w:bCs/>
        </w:rPr>
        <w:t xml:space="preserve">nunca escribe</w:t>
      </w:r>
      <w:r>
        <w:t xml:space="preserve">. Si no aparecieran en el schema, </w:t>
      </w:r>
      <w:r>
        <w:rPr>
          <w:rFonts w:ascii="Consolas" w:cs="Consolas" w:eastAsia="Consolas" w:hAnsi="Consolas"/>
          <w:sz w:val="19"/>
          <w:szCs w:val="19"/>
          <w:shd w:fill="EEF1EE" w:color="auto" w:val="clear"/>
        </w:rPr>
        <w:t xml:space="preserve">prisma migrate dev</w:t>
      </w:r>
      <w:r>
        <w:t xml:space="preserve"> detectaría *drift* e intentaría eliminarlas.</w:t>
      </w:r>
    </w:p>
    <w:p>
      <w:pPr>
        <w:pStyle w:val="ListParagraph"/>
        <w:numPr>
          <w:ilvl w:val="0"/>
          <w:numId w:val="2"/>
        </w:numPr>
        <w:spacing w:after="60" w:line="264"/>
      </w:pPr>
      <w:r>
        <w:rPr>
          <w:b/>
          <w:bCs/>
        </w:rPr>
        <w:t xml:space="preserve">Roles:</w:t>
      </w:r>
      <w:r>
        <w:t xml:space="preserve"> la semilla pasa de 6 roles y 14 permisos a 3 roles y 19 permisos (2.10, 3.18). Sin cambios de tablas.</w:t>
      </w:r>
    </w:p>
    <w:p>
      <w:pPr>
        <w:pStyle w:val="Heading2"/>
      </w:pPr>
      <w:r>
        <w:t xml:space="preserve">3.7 Diccionario de datos</w:t>
      </w:r>
    </w:p>
    <w:p>
      <w:pPr>
        <w:spacing w:after="120" w:line="276"/>
      </w:pPr>
      <w:r>
        <w:t xml:space="preserve">Convenciones: </w:t>
      </w:r>
      <w:r>
        <w:rPr>
          <w:rFonts w:ascii="Consolas" w:cs="Consolas" w:eastAsia="Consolas" w:hAnsi="Consolas"/>
          <w:sz w:val="19"/>
          <w:szCs w:val="19"/>
          <w:shd w:fill="EEF1EE" w:color="auto" w:val="clear"/>
        </w:rPr>
        <w:t xml:space="preserve">PK</w:t>
      </w:r>
      <w:r>
        <w:t xml:space="preserve"> clave primaria, </w:t>
      </w:r>
      <w:r>
        <w:rPr>
          <w:rFonts w:ascii="Consolas" w:cs="Consolas" w:eastAsia="Consolas" w:hAnsi="Consolas"/>
          <w:sz w:val="19"/>
          <w:szCs w:val="19"/>
          <w:shd w:fill="EEF1EE" w:color="auto" w:val="clear"/>
        </w:rPr>
        <w:t xml:space="preserve">FK</w:t>
      </w:r>
      <w:r>
        <w:t xml:space="preserve"> clave foránea, </w:t>
      </w:r>
      <w:r>
        <w:rPr>
          <w:rFonts w:ascii="Consolas" w:cs="Consolas" w:eastAsia="Consolas" w:hAnsi="Consolas"/>
          <w:sz w:val="19"/>
          <w:szCs w:val="19"/>
          <w:shd w:fill="EEF1EE" w:color="auto" w:val="clear"/>
        </w:rPr>
        <w:t xml:space="preserve">UQ</w:t>
      </w:r>
      <w:r>
        <w:t xml:space="preserve"> único, </w:t>
      </w:r>
      <w:r>
        <w:rPr>
          <w:rFonts w:ascii="Consolas" w:cs="Consolas" w:eastAsia="Consolas" w:hAnsi="Consolas"/>
          <w:sz w:val="19"/>
          <w:szCs w:val="19"/>
          <w:shd w:fill="EEF1EE" w:color="auto" w:val="clear"/>
        </w:rPr>
        <w:t xml:space="preserve">NN</w:t>
      </w:r>
      <w:r>
        <w:t xml:space="preserve"> no nulo. Los tipos son los que Prisma genera para MySQL; un campo </w:t>
      </w:r>
      <w:r>
        <w:rPr>
          <w:rFonts w:ascii="Consolas" w:cs="Consolas" w:eastAsia="Consolas" w:hAnsi="Consolas"/>
          <w:sz w:val="19"/>
          <w:szCs w:val="19"/>
          <w:shd w:fill="EEF1EE" w:color="auto" w:val="clear"/>
        </w:rPr>
        <w:t xml:space="preserve">String</w:t>
      </w:r>
      <w:r>
        <w:t xml:space="preserve"> sin </w:t>
      </w:r>
      <w:r>
        <w:rPr>
          <w:rFonts w:ascii="Consolas" w:cs="Consolas" w:eastAsia="Consolas" w:hAnsi="Consolas"/>
          <w:sz w:val="19"/>
          <w:szCs w:val="19"/>
          <w:shd w:fill="EEF1EE" w:color="auto" w:val="clear"/>
        </w:rPr>
        <w:t xml:space="preserve">@db</w:t>
      </w:r>
      <w:r>
        <w:t xml:space="preserve"> se crea como </w:t>
      </w:r>
      <w:r>
        <w:rPr>
          <w:rFonts w:ascii="Consolas" w:cs="Consolas" w:eastAsia="Consolas" w:hAnsi="Consolas"/>
          <w:sz w:val="19"/>
          <w:szCs w:val="19"/>
          <w:shd w:fill="EEF1EE" w:color="auto" w:val="clear"/>
        </w:rPr>
        <w:t xml:space="preserve">VARCHAR(191)</w:t>
      </w:r>
      <w:r>
        <w:t xml:space="preserve">. Para cada tabla se indica cuáles campos de auditoría tiene: </w:t>
      </w:r>
      <w:r>
        <w:rPr>
          <w:b/>
          <w:bCs/>
        </w:rPr>
        <w:t xml:space="preserve">no todas tienen `createdAt` y `updatedAt`</w:t>
      </w:r>
      <w:r>
        <w:t xml:space="preserve"> (los catálogos y las tablas de relación no).</w:t>
      </w:r>
    </w:p>
    <w:p>
      <w:pPr>
        <w:pStyle w:val="Heading3"/>
      </w:pPr>
      <w:r>
        <w:t xml:space="preserve">plan_suscripcion</w:t>
      </w:r>
    </w:p>
    <w:p>
      <w:pPr>
        <w:keepNext/>
        <w:spacing w:after="60" w:line="276"/>
      </w:pPr>
      <w:r>
        <w:t xml:space="preserve">Planes comerciales y sus límites.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precioMensual</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maxParcelas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maxUsuarios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incluyeReportes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false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pStyle w:val="Heading3"/>
      </w:pPr>
      <w:r>
        <w:t xml:space="preserve">empresa</w:t>
      </w:r>
    </w:p>
    <w:p>
      <w:pPr>
        <w:keepNext/>
        <w:spacing w:after="60" w:line="276"/>
      </w:pPr>
      <w:r>
        <w:t xml:space="preserve">Cliente de la plataforma (tenant).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planId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plan_suscripcion;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razonSocial</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direccion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moneda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CHAR(3)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MXN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estadoSuscripcion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PRUEBA; valores: PRUEBA, ACTIVA, VENCIDA, CANCELADA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fechaInicioPlan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(planId)</w:t>
      </w:r>
      <w:r>
        <w:t xml:space="preserve">, </w:t>
      </w:r>
      <w:r>
        <w:rPr>
          <w:rFonts w:ascii="Consolas" w:cs="Consolas" w:eastAsia="Consolas" w:hAnsi="Consolas"/>
          <w:sz w:val="19"/>
          <w:szCs w:val="19"/>
          <w:shd w:fill="EEF1EE" w:color="auto" w:val="clear"/>
        </w:rPr>
        <w:t xml:space="preserve">(nombre)</w:t>
      </w:r>
      <w:r>
        <w:t xml:space="preserve">, </w:t>
      </w:r>
      <w:r>
        <w:rPr>
          <w:rFonts w:ascii="Consolas" w:cs="Consolas" w:eastAsia="Consolas" w:hAnsi="Consolas"/>
          <w:sz w:val="19"/>
          <w:szCs w:val="19"/>
          <w:shd w:fill="EEF1EE" w:color="auto" w:val="clear"/>
        </w:rPr>
        <w:t xml:space="preserve">(estadoSuscripcion)</w:t>
      </w:r>
      <w:r>
        <w:t xml:space="preserve">.</w:t>
      </w:r>
    </w:p>
    <w:p>
      <w:pPr>
        <w:pStyle w:val="Heading3"/>
      </w:pPr>
      <w:r>
        <w:t xml:space="preserve">rol</w:t>
      </w:r>
    </w:p>
    <w:p>
      <w:pPr>
        <w:keepNext/>
        <w:spacing w:after="60" w:line="276"/>
      </w:pPr>
      <w:r>
        <w:t xml:space="preserve">Rol de acceso (ADMIN, CAPTURISTA, CONTADOR).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pStyle w:val="Heading3"/>
      </w:pPr>
      <w:r>
        <w:t xml:space="preserve">permiso</w:t>
      </w:r>
    </w:p>
    <w:p>
      <w:pPr>
        <w:keepNext/>
        <w:spacing w:after="60" w:line="276"/>
      </w:pPr>
      <w:r>
        <w:t xml:space="preserve">Permiso con formato recurso:acción.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pStyle w:val="Heading3"/>
      </w:pPr>
      <w:r>
        <w:t xml:space="preserve">rol_permiso</w:t>
      </w:r>
    </w:p>
    <w:p>
      <w:pPr>
        <w:keepNext/>
        <w:spacing w:after="60" w:line="276"/>
      </w:pPr>
      <w:r>
        <w:t xml:space="preserve">Relación N:M entre rol y permiso.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rolId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compuesta; FK → rol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permisoId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PK compuesta; FK → permiso</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(permisoId)</w:t>
      </w:r>
      <w:r>
        <w:t xml:space="preserve">.</w:t>
      </w:r>
    </w:p>
    <w:p>
      <w:pPr>
        <w:pStyle w:val="Heading3"/>
      </w:pPr>
      <w:r>
        <w:t xml:space="preserve">usuario</w:t>
      </w:r>
    </w:p>
    <w:p>
      <w:pPr>
        <w:keepNext/>
        <w:spacing w:after="60" w:line="276"/>
      </w:pPr>
      <w:r>
        <w:t xml:space="preserve">Persona que accede al sistema.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rolId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rol;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apellido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contrasenaHash</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ultimoAcceso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(rolId)</w:t>
      </w:r>
      <w:r>
        <w:t xml:space="preserve">, </w:t>
      </w:r>
      <w:r>
        <w:rPr>
          <w:rFonts w:ascii="Consolas" w:cs="Consolas" w:eastAsia="Consolas" w:hAnsi="Consolas"/>
          <w:sz w:val="19"/>
          <w:szCs w:val="19"/>
          <w:shd w:fill="EEF1EE" w:color="auto" w:val="clear"/>
        </w:rPr>
        <w:t xml:space="preserve">(empresaId, activo)</w:t>
      </w:r>
      <w:r>
        <w:t xml:space="preserve">.</w:t>
      </w:r>
    </w:p>
    <w:p>
      <w:pPr>
        <w:pStyle w:val="Heading3"/>
      </w:pPr>
      <w:r>
        <w:t xml:space="preserve">predio</w:t>
      </w:r>
    </w:p>
    <w:p>
      <w:pPr>
        <w:keepNext/>
        <w:spacing w:after="60" w:line="276"/>
      </w:pPr>
      <w:r>
        <w:t xml:space="preserve">Terreno o rancho.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ubicacion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municipio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entidadFederativa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superficieTotal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latitud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longitud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tipo_suelo</w:t>
      </w:r>
    </w:p>
    <w:p>
      <w:pPr>
        <w:keepNext/>
        <w:spacing w:after="60" w:line="276"/>
      </w:pPr>
      <w:r>
        <w:t xml:space="preserve">Catálogo de tipos de suelo.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pStyle w:val="Heading3"/>
      </w:pPr>
      <w:r>
        <w:t xml:space="preserve">parcela</w:t>
      </w:r>
    </w:p>
    <w:p>
      <w:pPr>
        <w:keepNext/>
        <w:spacing w:after="60" w:line="276"/>
      </w:pPr>
      <w:r>
        <w:t xml:space="preserve">Unidad productiva dentro de un predio.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predioId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predio;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tipoSueloId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tipo_suelo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superficie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latitud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longitud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DECIMAL(10,7)</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poligono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DISPONIBLE; valores: DISPONIBLE, EN_USO, DESCANSO, INACTIVA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(predioId,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(predioId)</w:t>
      </w:r>
      <w:r>
        <w:t xml:space="preserve">, </w:t>
      </w:r>
      <w:r>
        <w:rPr>
          <w:rFonts w:ascii="Consolas" w:cs="Consolas" w:eastAsia="Consolas" w:hAnsi="Consolas"/>
          <w:sz w:val="19"/>
          <w:szCs w:val="19"/>
          <w:shd w:fill="EEF1EE" w:color="auto" w:val="clear"/>
        </w:rPr>
        <w:t xml:space="preserve">(tipoSueloId)</w:t>
      </w:r>
      <w:r>
        <w:t xml:space="preserve">, </w:t>
      </w:r>
      <w:r>
        <w:rPr>
          <w:rFonts w:ascii="Consolas" w:cs="Consolas" w:eastAsia="Consolas" w:hAnsi="Consolas"/>
          <w:sz w:val="19"/>
          <w:szCs w:val="19"/>
          <w:shd w:fill="EEF1EE" w:color="auto" w:val="clear"/>
        </w:rPr>
        <w:t xml:space="preserve">(estado)</w:t>
      </w:r>
      <w:r>
        <w:t xml:space="preserve">.</w:t>
      </w:r>
    </w:p>
    <w:p>
      <w:pPr>
        <w:pStyle w:val="Heading3"/>
      </w:pPr>
      <w:r>
        <w:t xml:space="preserve">cultivo</w:t>
      </w:r>
    </w:p>
    <w:p>
      <w:pPr>
        <w:keepNext/>
        <w:spacing w:after="60" w:line="276"/>
      </w:pPr>
      <w:r>
        <w:t xml:space="preserve">Catálogo de cultivos.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nombreCientifico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variedad</w:t>
      </w:r>
    </w:p>
    <w:p>
      <w:pPr>
        <w:keepNext/>
        <w:spacing w:after="60" w:line="276"/>
      </w:pPr>
      <w:r>
        <w:t xml:space="preserve">Variedades de un cultivo.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cultivoId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cultivo;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duracionCicloDias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(cultivoId,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(cultivoId)</w:t>
      </w:r>
      <w:r>
        <w:t xml:space="preserve">.</w:t>
      </w:r>
    </w:p>
    <w:p>
      <w:pPr>
        <w:pStyle w:val="Heading3"/>
      </w:pPr>
      <w:r>
        <w:t xml:space="preserve">unidad_medida</w:t>
      </w:r>
    </w:p>
    <w:p>
      <w:pPr>
        <w:keepNext/>
        <w:spacing w:after="60" w:line="276"/>
      </w:pPr>
      <w:r>
        <w:t xml:space="preserve">Unidades y su factor de conversión a la unidad base.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codigo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VARCHAR(80)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tipo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valores: PESO, VOLUMEN, AREA, TIEMPO, CONTEO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factorABase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DECIMAL(14,6)</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1</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(tipo)</w:t>
      </w:r>
      <w:r>
        <w:t xml:space="preserve">.</w:t>
      </w:r>
    </w:p>
    <w:p>
      <w:pPr>
        <w:pStyle w:val="Heading3"/>
      </w:pPr>
      <w:r>
        <w:t xml:space="preserve">tipo_actividad</w:t>
      </w:r>
    </w:p>
    <w:p>
      <w:pPr>
        <w:keepNext/>
        <w:spacing w:after="60" w:line="276"/>
      </w:pPr>
      <w:r>
        <w:t xml:space="preserve">Catálogo de labores agrícolas.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categoria_gasto</w:t>
      </w:r>
    </w:p>
    <w:p>
      <w:pPr>
        <w:keepNext/>
        <w:spacing w:after="60" w:line="276"/>
      </w:pPr>
      <w:r>
        <w:t xml:space="preserve">Árbol de categorías de gasto (sistema o propias).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categoriaPadreId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categoria_gasto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VARCHAR(191)</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w:t>
            </w:r>
            <w:r>
              <w:rPr>
                <w:b/>
                <w:bCs/>
                <w:sz w:val="17"/>
                <w:szCs w:val="17"/>
              </w:rPr>
              <w:t xml:space="preserve">columna generada</w:t>
            </w:r>
            <w:r>
              <w:rPr>
                <w:sz w:val="17"/>
                <w:szCs w:val="17"/>
              </w:rPr>
              <w:t xml:space="preserve"> (3.12)</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(categoriaPadreId)</w:t>
      </w:r>
      <w:r>
        <w:t xml:space="preserve">.</w:t>
      </w:r>
    </w:p>
    <w:p>
      <w:pPr>
        <w:pStyle w:val="Heading3"/>
      </w:pPr>
      <w:r>
        <w:t xml:space="preserve">motivo_merma</w:t>
      </w:r>
    </w:p>
    <w:p>
      <w:pPr>
        <w:keepNext/>
        <w:spacing w:after="60" w:line="276"/>
      </w:pPr>
      <w:r>
        <w:t xml:space="preserve">Catálogo de motivos de pérdida.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UQ;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bl>
    <w:p>
      <w:pPr>
        <w:spacing w:after="80"/>
      </w:pPr>
    </w:p>
    <w:p>
      <w:pPr>
        <w:pStyle w:val="Heading3"/>
      </w:pPr>
      <w:r>
        <w:t xml:space="preserve">proveedor</w:t>
      </w:r>
    </w:p>
    <w:p>
      <w:pPr>
        <w:keepNext/>
        <w:spacing w:after="60" w:line="276"/>
      </w:pPr>
      <w:r>
        <w:t xml:space="preserve">Quien suministra insumos o servicios.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cliente</w:t>
      </w:r>
    </w:p>
    <w:p>
      <w:pPr>
        <w:keepNext/>
        <w:spacing w:after="60" w:line="276"/>
      </w:pPr>
      <w:r>
        <w:t xml:space="preserve">Quien compra la producción.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rfc</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telefono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VARCHAR(30)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correo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VARCHAR(150)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OTRO; valores: MERCADO_MAYOREO, DISTRIBUIDOR, SUPERMERCADO, RESTAURANTE, EXPORTADOR, MENUDEO, OTRO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activo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BOOLEAN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true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Únicos compuestos:</w:t>
      </w:r>
      <w:r>
        <w:t xml:space="preserve"> </w:t>
      </w:r>
      <w:r>
        <w:rPr>
          <w:rFonts w:ascii="Consolas" w:cs="Consolas" w:eastAsia="Consolas" w:hAnsi="Consolas"/>
          <w:sz w:val="19"/>
          <w:szCs w:val="19"/>
          <w:shd w:fill="EEF1EE" w:color="auto" w:val="clear"/>
        </w:rPr>
        <w:t xml:space="preserve">(empresaId, nombre)</w:t>
      </w:r>
      <w:r>
        <w:t xml:space="preserve">. </w:t>
      </w: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w:t>
      </w:r>
    </w:p>
    <w:p>
      <w:pPr>
        <w:pStyle w:val="Heading3"/>
      </w:pPr>
      <w:r>
        <w:t xml:space="preserve">ciclo_produccion</w:t>
      </w:r>
    </w:p>
    <w:p>
      <w:pPr>
        <w:keepNext/>
        <w:spacing w:after="60" w:line="276"/>
      </w:pPr>
      <w:r>
        <w:t xml:space="preserve">Temporada de una variedad en una parcela (eje del sistema).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parcelaId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parcela;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variedadId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variedad;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nombre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VARCHAR(120)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fechaInicio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fechaFin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superficieSembrada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DECIMAL(10,2)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metaProduccionKg</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DECIMAL(14,3)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PLANIFICADO; valores: PLANIFICADO, ACTIVO, SUSPENDIDO, FINALIZADO, CANCELADO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TEXT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cerradoEn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cerradoPorId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claveCicloActivo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UQ; </w:t>
            </w:r>
            <w:r>
              <w:rPr>
                <w:b/>
                <w:bCs/>
                <w:sz w:val="17"/>
                <w:szCs w:val="17"/>
              </w:rPr>
              <w:t xml:space="preserve">columna generada</w:t>
            </w:r>
            <w:r>
              <w:rPr>
                <w:sz w:val="17"/>
                <w:szCs w:val="17"/>
              </w:rPr>
              <w:t xml:space="preserve"> (3.12)</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 estado)</w:t>
      </w:r>
      <w:r>
        <w:t xml:space="preserve">, </w:t>
      </w:r>
      <w:r>
        <w:rPr>
          <w:rFonts w:ascii="Consolas" w:cs="Consolas" w:eastAsia="Consolas" w:hAnsi="Consolas"/>
          <w:sz w:val="19"/>
          <w:szCs w:val="19"/>
          <w:shd w:fill="EEF1EE" w:color="auto" w:val="clear"/>
        </w:rPr>
        <w:t xml:space="preserve">(empresaId, fechaInicio)</w:t>
      </w:r>
      <w:r>
        <w:t xml:space="preserve">, </w:t>
      </w:r>
      <w:r>
        <w:rPr>
          <w:rFonts w:ascii="Consolas" w:cs="Consolas" w:eastAsia="Consolas" w:hAnsi="Consolas"/>
          <w:sz w:val="19"/>
          <w:szCs w:val="19"/>
          <w:shd w:fill="EEF1EE" w:color="auto" w:val="clear"/>
        </w:rPr>
        <w:t xml:space="preserve">(parcelaId)</w:t>
      </w:r>
      <w:r>
        <w:t xml:space="preserve">, </w:t>
      </w:r>
      <w:r>
        <w:rPr>
          <w:rFonts w:ascii="Consolas" w:cs="Consolas" w:eastAsia="Consolas" w:hAnsi="Consolas"/>
          <w:sz w:val="19"/>
          <w:szCs w:val="19"/>
          <w:shd w:fill="EEF1EE" w:color="auto" w:val="clear"/>
        </w:rPr>
        <w:t xml:space="preserve">(parcelaId, estado)</w:t>
      </w:r>
      <w:r>
        <w:t xml:space="preserve">, </w:t>
      </w:r>
      <w:r>
        <w:rPr>
          <w:rFonts w:ascii="Consolas" w:cs="Consolas" w:eastAsia="Consolas" w:hAnsi="Consolas"/>
          <w:sz w:val="19"/>
          <w:szCs w:val="19"/>
          <w:shd w:fill="EEF1EE" w:color="auto" w:val="clear"/>
        </w:rPr>
        <w:t xml:space="preserve">(variedadId)</w:t>
      </w:r>
      <w:r>
        <w:t xml:space="preserve">, </w:t>
      </w:r>
      <w:r>
        <w:rPr>
          <w:rFonts w:ascii="Consolas" w:cs="Consolas" w:eastAsia="Consolas" w:hAnsi="Consolas"/>
          <w:sz w:val="19"/>
          <w:szCs w:val="19"/>
          <w:shd w:fill="EEF1EE" w:color="auto" w:val="clear"/>
        </w:rPr>
        <w:t xml:space="preserve">(estado)</w:t>
      </w:r>
      <w:r>
        <w:t xml:space="preserve">, </w:t>
      </w:r>
      <w:r>
        <w:rPr>
          <w:rFonts w:ascii="Consolas" w:cs="Consolas" w:eastAsia="Consolas" w:hAnsi="Consolas"/>
          <w:sz w:val="19"/>
          <w:szCs w:val="19"/>
          <w:shd w:fill="EEF1EE" w:color="auto" w:val="clear"/>
        </w:rPr>
        <w:t xml:space="preserve">(fechaInicio)</w:t>
      </w:r>
      <w:r>
        <w:t xml:space="preserve">, </w:t>
      </w:r>
      <w:r>
        <w:rPr>
          <w:rFonts w:ascii="Consolas" w:cs="Consolas" w:eastAsia="Consolas" w:hAnsi="Consolas"/>
          <w:sz w:val="19"/>
          <w:szCs w:val="19"/>
          <w:shd w:fill="EEF1EE" w:color="auto" w:val="clear"/>
        </w:rPr>
        <w:t xml:space="preserve">(fechaFin)</w:t>
      </w:r>
      <w:r>
        <w:t xml:space="preserve">.</w:t>
      </w:r>
    </w:p>
    <w:p>
      <w:pPr>
        <w:pStyle w:val="Heading3"/>
      </w:pPr>
      <w:r>
        <w:t xml:space="preserve">actividad</w:t>
      </w:r>
    </w:p>
    <w:p>
      <w:pPr>
        <w:keepNext/>
        <w:spacing w:after="60" w:line="276"/>
      </w:pPr>
      <w:r>
        <w:t xml:space="preserve">Labor realizada durante un ciclo.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tipoActividadId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tipo_actividad;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responsableId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horasTrabajadas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DECIMAL(6,2)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(tipoActividadId)</w:t>
      </w:r>
      <w:r>
        <w:t xml:space="preserve">, </w:t>
      </w:r>
      <w:r>
        <w:rPr>
          <w:rFonts w:ascii="Consolas" w:cs="Consolas" w:eastAsia="Consolas" w:hAnsi="Consolas"/>
          <w:sz w:val="19"/>
          <w:szCs w:val="19"/>
          <w:shd w:fill="EEF1EE" w:color="auto" w:val="clear"/>
        </w:rPr>
        <w:t xml:space="preserve">(responsableId)</w:t>
      </w:r>
      <w:r>
        <w:t xml:space="preserve">.</w:t>
      </w:r>
    </w:p>
    <w:p>
      <w:pPr>
        <w:pStyle w:val="Heading3"/>
      </w:pPr>
      <w:r>
        <w:t xml:space="preserve">gasto</w:t>
      </w:r>
    </w:p>
    <w:p>
      <w:pPr>
        <w:keepNext/>
        <w:spacing w:after="60" w:line="276"/>
      </w:pPr>
      <w:r>
        <w:t xml:space="preserve">Egreso aplicado a un ciclo.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categoriaId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categoria_gasto;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proveedorId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proveedor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actividadId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actividad</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unidad_medida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descripcion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1</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costoUnitario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impuesto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numeroComprobante</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categoriaId)</w:t>
      </w:r>
      <w:r>
        <w:t xml:space="preserve">, </w:t>
      </w:r>
      <w:r>
        <w:rPr>
          <w:rFonts w:ascii="Consolas" w:cs="Consolas" w:eastAsia="Consolas" w:hAnsi="Consolas"/>
          <w:sz w:val="19"/>
          <w:szCs w:val="19"/>
          <w:shd w:fill="EEF1EE" w:color="auto" w:val="clear"/>
        </w:rPr>
        <w:t xml:space="preserve">(categoriaId)</w:t>
      </w:r>
      <w:r>
        <w:t xml:space="preserve">, </w:t>
      </w:r>
      <w:r>
        <w:rPr>
          <w:rFonts w:ascii="Consolas" w:cs="Consolas" w:eastAsia="Consolas" w:hAnsi="Consolas"/>
          <w:sz w:val="19"/>
          <w:szCs w:val="19"/>
          <w:shd w:fill="EEF1EE" w:color="auto" w:val="clear"/>
        </w:rPr>
        <w:t xml:space="preserve">(proveedorId)</w:t>
      </w:r>
      <w:r>
        <w:t xml:space="preserve">, </w:t>
      </w:r>
      <w:r>
        <w:rPr>
          <w:rFonts w:ascii="Consolas" w:cs="Consolas" w:eastAsia="Consolas" w:hAnsi="Consolas"/>
          <w:sz w:val="19"/>
          <w:szCs w:val="19"/>
          <w:shd w:fill="EEF1EE" w:color="auto" w:val="clear"/>
        </w:rPr>
        <w:t xml:space="preserve">(actividadId)</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cosecha</w:t>
      </w:r>
    </w:p>
    <w:p>
      <w:pPr>
        <w:keepNext/>
        <w:spacing w:after="60" w:line="276"/>
      </w:pPr>
      <w:r>
        <w:t xml:space="preserve">Evento de recolección.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calidad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PRIMERA; valores: EXTRA, PRIMERA, SEGUNDA, TERCERA, INDUSTRIAL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calidad)</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venta</w:t>
      </w:r>
    </w:p>
    <w:p>
      <w:pPr>
        <w:keepNext/>
        <w:spacing w:after="60" w:line="276"/>
      </w:pPr>
      <w:r>
        <w:t xml:space="preserve">Cabecera de una venta.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clienteId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cliente;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numeroFactura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descuento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impuesto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0</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total</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fechaLimitePago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estado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REGISTRADA; valores: REGISTRADA, CANCELADA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notas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(clienteId)</w:t>
      </w:r>
      <w:r>
        <w:t xml:space="preserve">, </w:t>
      </w:r>
      <w:r>
        <w:rPr>
          <w:rFonts w:ascii="Consolas" w:cs="Consolas" w:eastAsia="Consolas" w:hAnsi="Consolas"/>
          <w:sz w:val="19"/>
          <w:szCs w:val="19"/>
          <w:shd w:fill="EEF1EE" w:color="auto" w:val="clear"/>
        </w:rPr>
        <w:t xml:space="preserve">(clienteId, fecha)</w:t>
      </w:r>
      <w:r>
        <w:t xml:space="preserve">, </w:t>
      </w:r>
      <w:r>
        <w:rPr>
          <w:rFonts w:ascii="Consolas" w:cs="Consolas" w:eastAsia="Consolas" w:hAnsi="Consolas"/>
          <w:sz w:val="19"/>
          <w:szCs w:val="19"/>
          <w:shd w:fill="EEF1EE" w:color="auto" w:val="clear"/>
        </w:rPr>
        <w:t xml:space="preserve">(fecha)</w:t>
      </w:r>
      <w:r>
        <w:t xml:space="preserve">, </w:t>
      </w:r>
      <w:r>
        <w:rPr>
          <w:rFonts w:ascii="Consolas" w:cs="Consolas" w:eastAsia="Consolas" w:hAnsi="Consolas"/>
          <w:sz w:val="19"/>
          <w:szCs w:val="19"/>
          <w:shd w:fill="EEF1EE" w:color="auto" w:val="clear"/>
        </w:rPr>
        <w:t xml:space="preserve">(numeroFactura)</w:t>
      </w:r>
      <w:r>
        <w:t xml:space="preserve">, </w:t>
      </w:r>
      <w:r>
        <w:rPr>
          <w:rFonts w:ascii="Consolas" w:cs="Consolas" w:eastAsia="Consolas" w:hAnsi="Consolas"/>
          <w:sz w:val="19"/>
          <w:szCs w:val="19"/>
          <w:shd w:fill="EEF1EE" w:color="auto" w:val="clear"/>
        </w:rPr>
        <w:t xml:space="preserve">(fechaLimitePago)</w:t>
      </w:r>
      <w:r>
        <w:t xml:space="preserve">.</w:t>
      </w:r>
    </w:p>
    <w:p>
      <w:pPr>
        <w:pStyle w:val="Heading3"/>
      </w:pPr>
      <w:r>
        <w:t xml:space="preserve">detalle_venta</w:t>
      </w:r>
    </w:p>
    <w:p>
      <w:pPr>
        <w:keepNext/>
        <w:spacing w:after="60" w:line="276"/>
      </w:pPr>
      <w:r>
        <w:t xml:space="preserve">Renglones de una venta. Auditoría: sin campos de auditoría (catálogo o tabla de 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venta;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cosechaId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cosecha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calidad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PRIMERA; valores: EXTRA, PRIMERA, SEGUNDA, TERCERA, INDUSTRIAL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precioUnitario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(ventaId)</w:t>
      </w:r>
      <w:r>
        <w:t xml:space="preserve">, </w:t>
      </w:r>
      <w:r>
        <w:rPr>
          <w:rFonts w:ascii="Consolas" w:cs="Consolas" w:eastAsia="Consolas" w:hAnsi="Consolas"/>
          <w:sz w:val="19"/>
          <w:szCs w:val="19"/>
          <w:shd w:fill="EEF1EE" w:color="auto" w:val="clear"/>
        </w:rPr>
        <w:t xml:space="preserve">(cosechaId)</w:t>
      </w:r>
      <w:r>
        <w:t xml:space="preserve">, </w:t>
      </w:r>
      <w:r>
        <w:rPr>
          <w:rFonts w:ascii="Consolas" w:cs="Consolas" w:eastAsia="Consolas" w:hAnsi="Consolas"/>
          <w:sz w:val="19"/>
          <w:szCs w:val="19"/>
          <w:shd w:fill="EEF1EE" w:color="auto" w:val="clear"/>
        </w:rPr>
        <w:t xml:space="preserve">(unidadId)</w:t>
      </w:r>
      <w:r>
        <w:t xml:space="preserve">.</w:t>
      </w:r>
    </w:p>
    <w:p>
      <w:pPr>
        <w:pStyle w:val="Heading3"/>
      </w:pPr>
      <w:r>
        <w:t xml:space="preserve">cobro_venta</w:t>
      </w:r>
    </w:p>
    <w:p>
      <w:pPr>
        <w:keepNext/>
        <w:spacing w:after="60" w:line="276"/>
      </w:pPr>
      <w:r>
        <w:t xml:space="preserve">Pagos recibidos de una venta (anulables).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venta;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registradoPorId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DECIMAL(12,2)</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metodo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EFECTIVO; valores: EFECTIVO, TRANSFERENCIA, CHEQUE, TARJETA, OTRO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referencia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(ventaId)</w:t>
      </w:r>
      <w:r>
        <w:t xml:space="preserve">, </w:t>
      </w:r>
      <w:r>
        <w:rPr>
          <w:rFonts w:ascii="Consolas" w:cs="Consolas" w:eastAsia="Consolas" w:hAnsi="Consolas"/>
          <w:sz w:val="19"/>
          <w:szCs w:val="19"/>
          <w:shd w:fill="EEF1EE" w:color="auto" w:val="clear"/>
        </w:rPr>
        <w:t xml:space="preserve">(ventaId, fecha)</w:t>
      </w:r>
      <w:r>
        <w:t xml:space="preserve">, </w:t>
      </w:r>
      <w:r>
        <w:rPr>
          <w:rFonts w:ascii="Consolas" w:cs="Consolas" w:eastAsia="Consolas" w:hAnsi="Consolas"/>
          <w:sz w:val="19"/>
          <w:szCs w:val="19"/>
          <w:shd w:fill="EEF1EE" w:color="auto" w:val="clear"/>
        </w:rPr>
        <w:t xml:space="preserve">(fecha)</w:t>
      </w:r>
      <w:r>
        <w:t xml:space="preserve">.</w:t>
      </w:r>
    </w:p>
    <w:p>
      <w:pPr>
        <w:pStyle w:val="Heading3"/>
      </w:pPr>
      <w:r>
        <w:t xml:space="preserve">merma</w:t>
      </w:r>
    </w:p>
    <w:p>
      <w:pPr>
        <w:keepNext/>
        <w:spacing w:after="60" w:line="276"/>
      </w:pPr>
      <w:r>
        <w:t xml:space="preserve">Producto perdido. Auditoría: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w:t>
      </w:r>
      <w:r>
        <w:rPr>
          <w:rFonts w:ascii="Consolas" w:cs="Consolas" w:eastAsia="Consolas" w:hAnsi="Consolas"/>
          <w:sz w:val="19"/>
          <w:szCs w:val="19"/>
          <w:shd w:fill="EEF1EE" w:color="auto" w:val="clear"/>
        </w:rPr>
        <w:t xml:space="preserve">deletedAt</w:t>
      </w:r>
      <w:r>
        <w:t xml:space="preserve"> (eliminación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cicloId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ciclo_produccion;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motivoId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motivo_merma;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cosechaId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cosecha</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unidad_medida;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creadoPorId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cantidad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DECIMAL(12,3)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etapa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POSCOSECHA; valores: CAMPO, POSCOSECHA, TRANSPORTE, ALMACEN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observaciones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 default CURRENT_TIMESTAMP(3)</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updatedAt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deletedAt</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(cicloId)</w:t>
      </w:r>
      <w:r>
        <w:t xml:space="preserve">, </w:t>
      </w:r>
      <w:r>
        <w:rPr>
          <w:rFonts w:ascii="Consolas" w:cs="Consolas" w:eastAsia="Consolas" w:hAnsi="Consolas"/>
          <w:sz w:val="19"/>
          <w:szCs w:val="19"/>
          <w:shd w:fill="EEF1EE" w:color="auto" w:val="clear"/>
        </w:rPr>
        <w:t xml:space="preserve">(cicloId, fecha)</w:t>
      </w:r>
      <w:r>
        <w:t xml:space="preserve">, </w:t>
      </w:r>
      <w:r>
        <w:rPr>
          <w:rFonts w:ascii="Consolas" w:cs="Consolas" w:eastAsia="Consolas" w:hAnsi="Consolas"/>
          <w:sz w:val="19"/>
          <w:szCs w:val="19"/>
          <w:shd w:fill="EEF1EE" w:color="auto" w:val="clear"/>
        </w:rPr>
        <w:t xml:space="preserve">(cicloId, etapa)</w:t>
      </w:r>
      <w:r>
        <w:t xml:space="preserve">, </w:t>
      </w:r>
      <w:r>
        <w:rPr>
          <w:rFonts w:ascii="Consolas" w:cs="Consolas" w:eastAsia="Consolas" w:hAnsi="Consolas"/>
          <w:sz w:val="19"/>
          <w:szCs w:val="19"/>
          <w:shd w:fill="EEF1EE" w:color="auto" w:val="clear"/>
        </w:rPr>
        <w:t xml:space="preserve">(motivoId)</w:t>
      </w:r>
      <w:r>
        <w:t xml:space="preserve">, </w:t>
      </w:r>
      <w:r>
        <w:rPr>
          <w:rFonts w:ascii="Consolas" w:cs="Consolas" w:eastAsia="Consolas" w:hAnsi="Consolas"/>
          <w:sz w:val="19"/>
          <w:szCs w:val="19"/>
          <w:shd w:fill="EEF1EE" w:color="auto" w:val="clear"/>
        </w:rPr>
        <w:t xml:space="preserve">(cosechaId)</w:t>
      </w:r>
      <w:r>
        <w:t xml:space="preserve">.</w:t>
      </w:r>
    </w:p>
    <w:p>
      <w:pPr>
        <w:pStyle w:val="Heading3"/>
      </w:pPr>
      <w:r>
        <w:t xml:space="preserve">bitacora_auditoria</w:t>
      </w:r>
    </w:p>
    <w:p>
      <w:pPr>
        <w:keepNext/>
        <w:spacing w:after="60" w:line="276"/>
      </w:pPr>
      <w:r>
        <w:t xml:space="preserve">Registro inmutable de cambios. Auditoría: </w:t>
      </w:r>
      <w:r>
        <w:rPr>
          <w:rFonts w:ascii="Consolas" w:cs="Consolas" w:eastAsia="Consolas" w:hAnsi="Consolas"/>
          <w:sz w:val="19"/>
          <w:szCs w:val="19"/>
          <w:shd w:fill="EEF1EE" w:color="auto" w:val="clear"/>
        </w:rPr>
        <w:t xml:space="preserve">createdAt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BIGINT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usuarioId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entidadId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accion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ENUM</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valores: CREAR, ACTUALIZAR, ELIMINAR, CERRAR_CICLO, REABRIR_CICLO, INICIO_SESION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valoresAnteriores</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valoresNuevos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JSON</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direccionIp</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VARCHAR(45)</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 createdAt)</w:t>
      </w:r>
      <w:r>
        <w:t xml:space="preserve">, </w:t>
      </w:r>
      <w:r>
        <w:rPr>
          <w:rFonts w:ascii="Consolas" w:cs="Consolas" w:eastAsia="Consolas" w:hAnsi="Consolas"/>
          <w:sz w:val="19"/>
          <w:szCs w:val="19"/>
          <w:shd w:fill="EEF1EE" w:color="auto" w:val="clear"/>
        </w:rPr>
        <w:t xml:space="preserve">(entidad, entidadId)</w:t>
      </w:r>
      <w:r>
        <w:t xml:space="preserve">, </w:t>
      </w:r>
      <w:r>
        <w:rPr>
          <w:rFonts w:ascii="Consolas" w:cs="Consolas" w:eastAsia="Consolas" w:hAnsi="Consolas"/>
          <w:sz w:val="19"/>
          <w:szCs w:val="19"/>
          <w:shd w:fill="EEF1EE" w:color="auto" w:val="clear"/>
        </w:rPr>
        <w:t xml:space="preserve">(usuarioId)</w:t>
      </w:r>
      <w:r>
        <w:t xml:space="preserve">.</w:t>
      </w:r>
    </w:p>
    <w:p>
      <w:pPr>
        <w:pStyle w:val="Heading3"/>
      </w:pPr>
      <w:r>
        <w:t xml:space="preserve">adjunto</w:t>
      </w:r>
    </w:p>
    <w:p>
      <w:pPr>
        <w:keepNext/>
        <w:spacing w:after="60" w:line="276"/>
      </w:pPr>
      <w:r>
        <w:t xml:space="preserve">Archivos asociados a cualquier entidad. Auditoría: </w:t>
      </w:r>
      <w:r>
        <w:rPr>
          <w:rFonts w:ascii="Consolas" w:cs="Consolas" w:eastAsia="Consolas" w:hAnsi="Consolas"/>
          <w:sz w:val="19"/>
          <w:szCs w:val="19"/>
          <w:shd w:fill="EEF1EE" w:color="auto" w:val="clear"/>
        </w:rPr>
        <w:t xml:space="preserve">createdAt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5"/>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Campo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Tipo MySQL</w:t>
            </w:r>
          </w:p>
        </w:tc>
        <w:tc>
          <w:tcPr>
            <w:tcW w:type="dxa" w:w="5055"/>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Restricciones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PK, autoincremental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empresaId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FK → empresa; 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subidoPorId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FK → usuario; 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entidad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VARCHAR(60)</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entidadId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nombreArchivo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VARCHAR(255)</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tipoMime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VARCHAR(100)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tamanoBytes</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INT</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claveAlmacenamiento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VARCHAR(500)</w:t>
            </w:r>
          </w:p>
        </w:tc>
        <w:tc>
          <w:tcPr>
            <w:tcW w:type="dxa" w:w="5055"/>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createdAt</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DATETIME(3)</w:t>
            </w:r>
          </w:p>
        </w:tc>
        <w:tc>
          <w:tcPr>
            <w:tcW w:type="dxa" w:w="5055"/>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NN; default CURRENT_TIMESTAMP(3)</w:t>
            </w:r>
          </w:p>
        </w:tc>
      </w:tr>
    </w:tbl>
    <w:p>
      <w:pPr>
        <w:spacing w:after="80"/>
      </w:pPr>
    </w:p>
    <w:p>
      <w:pPr>
        <w:spacing w:after="160" w:line="276"/>
      </w:pPr>
      <w:r>
        <w:rPr>
          <w:b/>
          <w:bCs/>
        </w:rPr>
        <w:t xml:space="preserve">Índices:</w:t>
      </w:r>
      <w:r>
        <w:t xml:space="preserve"> </w:t>
      </w:r>
      <w:r>
        <w:rPr>
          <w:rFonts w:ascii="Consolas" w:cs="Consolas" w:eastAsia="Consolas" w:hAnsi="Consolas"/>
          <w:sz w:val="19"/>
          <w:szCs w:val="19"/>
          <w:shd w:fill="EEF1EE" w:color="auto" w:val="clear"/>
        </w:rPr>
        <w:t xml:space="preserve">(empresaId)</w:t>
      </w:r>
      <w:r>
        <w:t xml:space="preserve">, </w:t>
      </w:r>
      <w:r>
        <w:rPr>
          <w:rFonts w:ascii="Consolas" w:cs="Consolas" w:eastAsia="Consolas" w:hAnsi="Consolas"/>
          <w:sz w:val="19"/>
          <w:szCs w:val="19"/>
          <w:shd w:fill="EEF1EE" w:color="auto" w:val="clear"/>
        </w:rPr>
        <w:t xml:space="preserve">(entidad, entidadId)</w:t>
      </w:r>
      <w:r>
        <w:t xml:space="preserve">.</w:t>
      </w:r>
    </w:p>
    <w:p>
      <w:pPr>
        <w:pStyle w:val="Heading2"/>
      </w:pPr>
      <w:r>
        <w:t xml:space="preserve">3.8 Relaciones</w:t>
      </w:r>
    </w:p>
    <w:p>
      <w:pPr>
        <w:pStyle w:val="Heading3"/>
      </w:pPr>
      <w:r>
        <w:t xml:space="preserve">1 a N (48 relaciones, generadas desde el schema)</w:t>
      </w:r>
    </w:p>
    <w:p>
      <w:pPr>
        <w:spacing w:after="120" w:line="276"/>
      </w:pPr>
      <w:r>
        <w:rPr>
          <w:rFonts w:ascii="Consolas" w:cs="Consolas" w:eastAsia="Consolas" w:hAnsi="Consolas"/>
          <w:sz w:val="19"/>
          <w:szCs w:val="19"/>
          <w:shd w:fill="EEF1EE" w:color="auto" w:val="clear"/>
        </w:rPr>
        <w:t xml:space="preserve">onUpdate</w:t>
      </w:r>
      <w:r>
        <w:t xml:space="preserve"> es CASCADE (valor por defecto de Prisma) salvo donde se indica RESTRICT.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778"/>
        <w:gridCol w:w="2059"/>
        <w:gridCol w:w="1216"/>
        <w:gridCol w:w="1310"/>
        <w:gridCol w:w="1219"/>
      </w:tblGrid>
      <w:tr>
        <w:trPr>
          <w:cantSplit/>
          <w:tblHeader/>
        </w:trPr>
        <w:tc>
          <w:tcPr>
            <w:tcW w:type="dxa" w:w="17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Padre</w:t>
            </w:r>
          </w:p>
        </w:tc>
        <w:tc>
          <w:tcPr>
            <w:tcW w:type="dxa" w:w="177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Hijo</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Campo FK</w:t>
            </w:r>
          </w:p>
        </w:tc>
        <w:tc>
          <w:tcPr>
            <w:tcW w:type="dxa" w:w="121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FK</w:t>
            </w:r>
          </w:p>
        </w:tc>
        <w:tc>
          <w:tcPr>
            <w:tcW w:type="dxa" w:w="131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onDelete</w:t>
            </w:r>
          </w:p>
        </w:tc>
        <w:tc>
          <w:tcPr>
            <w:tcW w:type="dxa" w:w="121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onUpdate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categoria_gasto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categoria_gasto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categoriaPadreId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categoria_gasto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cultivo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cultivoId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adjunto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bitacora_auditoria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categoria_gasto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cliente</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predio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proveedor</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motivo_merma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motivoId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permiso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rol_permiso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permisoId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plan_suscripcion</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empresa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planId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predio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parcela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predioId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proveedor</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proveedorId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rol_permiso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rolId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rol</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rolId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tipo_actividad</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tipoActividadId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tipo_suelo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parcela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tipoSueloId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unidad_medida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unidadId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responsableId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actividad</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adjunto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subidoPorId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bitacora_auditoria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SET NULL</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cerradoPorId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Opcional</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cobro_venta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registradoPorId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cosecha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gasto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merma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usuario</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creadoPorId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ciclo_produccion</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variedadId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w:t>
            </w:r>
          </w:p>
        </w:tc>
        <w:tc>
          <w:tcPr>
            <w:tcW w:type="dxa" w:w="177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cobro_venta</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ventaId</w:t>
            </w:r>
          </w:p>
        </w:tc>
        <w:tc>
          <w:tcPr>
            <w:tcW w:type="dxa" w:w="121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RESTRICT</w:t>
            </w:r>
          </w:p>
        </w:tc>
        <w:tc>
          <w:tcPr>
            <w:tcW w:type="dxa" w:w="121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CASCADE</w:t>
            </w:r>
          </w:p>
        </w:tc>
      </w:tr>
      <w:tr>
        <w:trPr>
          <w:cantSplit/>
        </w:trPr>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w:t>
            </w:r>
          </w:p>
        </w:tc>
        <w:tc>
          <w:tcPr>
            <w:tcW w:type="dxa" w:w="177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detalle_venta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ventaId</w:t>
            </w:r>
          </w:p>
        </w:tc>
        <w:tc>
          <w:tcPr>
            <w:tcW w:type="dxa" w:w="121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Obligatoria</w:t>
            </w:r>
          </w:p>
        </w:tc>
        <w:tc>
          <w:tcPr>
            <w:tcW w:type="dxa" w:w="131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c>
          <w:tcPr>
            <w:tcW w:type="dxa" w:w="121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CASCADE</w:t>
            </w:r>
          </w:p>
        </w:tc>
      </w:tr>
    </w:tbl>
    <w:p>
      <w:pPr>
        <w:spacing w:after="80"/>
      </w:pPr>
    </w:p>
    <w:p>
      <w:pPr>
        <w:pStyle w:val="Heading3"/>
      </w:pPr>
      <w:r>
        <w:t xml:space="preserve">N a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cantSplit/>
          <w:tblHeader/>
        </w:trPr>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Relación</w:t>
            </w:r>
          </w:p>
        </w:tc>
        <w:tc>
          <w:tcPr>
            <w:tcW w:type="dxa" w:w="2059"/>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 intermedia</w:t>
            </w:r>
          </w:p>
        </w:tc>
        <w:tc>
          <w:tcPr>
            <w:tcW w:type="dxa" w:w="524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Notas</w:t>
            </w:r>
          </w:p>
        </w:tc>
      </w:tr>
      <w:tr>
        <w:trPr>
          <w:cantSplit/>
        </w:trPr>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Rol ↔ Permiso</w:t>
            </w:r>
          </w:p>
        </w:tc>
        <w:tc>
          <w:tcPr>
            <w:tcW w:type="dxa" w:w="2059"/>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w:t>
            </w:r>
          </w:p>
        </w:tc>
        <w:tc>
          <w:tcPr>
            <w:tcW w:type="dxa" w:w="524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PK compuesta </w:t>
            </w:r>
            <w:r>
              <w:rPr>
                <w:rFonts w:ascii="Consolas" w:cs="Consolas" w:eastAsia="Consolas" w:hAnsi="Consolas"/>
                <w:sz w:val="16"/>
                <w:szCs w:val="16"/>
                <w:shd w:fill="EEF1EE" w:color="auto" w:val="clear"/>
              </w:rPr>
              <w:t xml:space="preserve">(rolId, permisoId)</w:t>
            </w:r>
          </w:p>
        </w:tc>
      </w:tr>
      <w:tr>
        <w:trPr>
          <w:cantSplit/>
        </w:trPr>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 ↔ Venta</w:t>
            </w:r>
          </w:p>
        </w:tc>
        <w:tc>
          <w:tcPr>
            <w:tcW w:type="dxa" w:w="2059"/>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w:t>
            </w:r>
          </w:p>
        </w:tc>
        <w:tc>
          <w:tcPr>
            <w:tcW w:type="dxa" w:w="524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Una venta toma producto de varias cosechas y una cosecha se reparte en varias ventas. Permite trazabilidad y validar RN-027</w:t>
            </w:r>
          </w:p>
        </w:tc>
      </w:tr>
    </w:tbl>
    <w:p>
      <w:pPr>
        <w:spacing w:after="80"/>
      </w:pPr>
    </w:p>
    <w:p>
      <w:pPr>
        <w:pStyle w:val="Heading3"/>
      </w:pPr>
      <w:r>
        <w:t xml:space="preserve">Relación autorreferenciada</w:t>
      </w:r>
    </w:p>
    <w:p>
      <w:pPr>
        <w:spacing w:after="120" w:line="276"/>
      </w:pPr>
      <w:r>
        <w:rPr>
          <w:rFonts w:ascii="Consolas" w:cs="Consolas" w:eastAsia="Consolas" w:hAnsi="Consolas"/>
          <w:sz w:val="19"/>
          <w:szCs w:val="19"/>
          <w:shd w:fill="EEF1EE" w:color="auto" w:val="clear"/>
        </w:rPr>
        <w:t xml:space="preserve">categoria_gasto.categoriaPadreId → categoria_gasto.id</w:t>
      </w:r>
      <w:r>
        <w:t xml:space="preserve"> forma el árbol de categorías. El MVP admite dos niveles (RN-048).</w:t>
      </w:r>
    </w:p>
    <w:p>
      <w:pPr>
        <w:pStyle w:val="Heading3"/>
      </w:pPr>
      <w:r>
        <w:t xml:space="preserve">Relaciones polimórficas (sin FK física)</w:t>
      </w:r>
    </w:p>
    <w:p>
      <w:pPr>
        <w:spacing w:after="120" w:line="276"/>
      </w:pPr>
      <w:r>
        <w:rPr>
          <w:rFonts w:ascii="Consolas" w:cs="Consolas" w:eastAsia="Consolas" w:hAnsi="Consolas"/>
          <w:sz w:val="19"/>
          <w:szCs w:val="19"/>
          <w:shd w:fill="EEF1EE" w:color="auto" w:val="clear"/>
        </w:rPr>
        <w:t xml:space="preserve">adjunto</w:t>
      </w:r>
      <w:r>
        <w:t xml:space="preserve"> y </w:t>
      </w:r>
      <w:r>
        <w:rPr>
          <w:rFonts w:ascii="Consolas" w:cs="Consolas" w:eastAsia="Consolas" w:hAnsi="Consolas"/>
          <w:sz w:val="19"/>
          <w:szCs w:val="19"/>
          <w:shd w:fill="EEF1EE" w:color="auto" w:val="clear"/>
        </w:rPr>
        <w:t xml:space="preserve">bitacora_auditoria</w:t>
      </w:r>
      <w:r>
        <w:t xml:space="preserve"> apuntan a cualquier entidad con </w:t>
      </w:r>
      <w:r>
        <w:rPr>
          <w:rFonts w:ascii="Consolas" w:cs="Consolas" w:eastAsia="Consolas" w:hAnsi="Consolas"/>
          <w:sz w:val="19"/>
          <w:szCs w:val="19"/>
          <w:shd w:fill="EEF1EE" w:color="auto" w:val="clear"/>
        </w:rPr>
        <w:t xml:space="preserve">(entidad, entidadId)</w:t>
      </w:r>
      <w:r>
        <w:t xml:space="preserve">. MySQL no puede imponer integridad referencial sobre ellas, así que esa validación vive en el servicio.</w:t>
      </w:r>
    </w:p>
    <w:p>
      <w:pPr>
        <w:pStyle w:val="Heading2"/>
      </w:pPr>
      <w:r>
        <w:t xml:space="preserve">3.9 schema.prisma completo</w:t>
      </w:r>
    </w:p>
    <w:p>
      <w:pPr>
        <w:spacing w:after="120" w:line="276"/>
      </w:pPr>
      <w:r>
        <w:t xml:space="preserve">Archivo </w:t>
      </w:r>
      <w:r>
        <w:rPr>
          <w:rFonts w:ascii="Consolas" w:cs="Consolas" w:eastAsia="Consolas" w:hAnsi="Consolas"/>
          <w:sz w:val="19"/>
          <w:szCs w:val="19"/>
          <w:shd w:fill="EEF1EE" w:color="auto" w:val="clear"/>
        </w:rPr>
        <w:t xml:space="preserve">prisma/schema.prisma</w:t>
      </w:r>
      <w:r>
        <w:t xml:space="preserve">. Validado con Prisma 5.22 (Anexo C). Los comentarios </w:t>
      </w:r>
      <w:r>
        <w:rPr>
          <w:rFonts w:ascii="Consolas" w:cs="Consolas" w:eastAsia="Consolas" w:hAnsi="Consolas"/>
          <w:sz w:val="19"/>
          <w:szCs w:val="19"/>
          <w:shd w:fill="EEF1EE" w:color="auto" w:val="clear"/>
        </w:rPr>
        <w:t xml:space="preserve">// ...</w:t>
      </w:r>
      <w:r>
        <w:t xml:space="preserve"> explican las columnas generadas, que la aplicación nunca escribe.</w:t>
      </w:r>
    </w:p>
    <w:p>
      <w:pPr>
        <w:pBdr>
          <w:left w:val="single" w:color="9AA89E" w:sz="12" w:space="4"/>
        </w:pBdr>
        <w:shd w:fill="F3F4F3" w:val="clear"/>
        <w:spacing w:after="0" w:line="230"/>
        <w:ind w:left="100"/>
      </w:pPr>
      <w:r>
        <w:rPr>
          <w:rFonts w:ascii="Consolas" w:cs="Consolas" w:eastAsia="Consolas" w:hAnsi="Consolas"/>
          <w:sz w:val="14"/>
          <w:szCs w:val="14"/>
        </w:rPr>
        <w:t xml:space="preserve">generator client {</w:t>
      </w:r>
    </w:p>
    <w:p>
      <w:pPr>
        <w:pBdr>
          <w:left w:val="single" w:color="9AA89E" w:sz="12" w:space="4"/>
        </w:pBdr>
        <w:shd w:fill="F3F4F3" w:val="clear"/>
        <w:spacing w:after="0" w:line="230"/>
        <w:ind w:left="100"/>
      </w:pPr>
      <w:r>
        <w:rPr>
          <w:rFonts w:ascii="Consolas" w:cs="Consolas" w:eastAsia="Consolas" w:hAnsi="Consolas"/>
          <w:sz w:val="14"/>
          <w:szCs w:val="14"/>
        </w:rPr>
        <w:t xml:space="preserve">  provider = "prisma-client-js"</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datasource db {</w:t>
      </w:r>
    </w:p>
    <w:p>
      <w:pPr>
        <w:pBdr>
          <w:left w:val="single" w:color="9AA89E" w:sz="12" w:space="4"/>
        </w:pBdr>
        <w:shd w:fill="F3F4F3" w:val="clear"/>
        <w:spacing w:after="0" w:line="230"/>
        <w:ind w:left="100"/>
      </w:pPr>
      <w:r>
        <w:rPr>
          <w:rFonts w:ascii="Consolas" w:cs="Consolas" w:eastAsia="Consolas" w:hAnsi="Consolas"/>
          <w:sz w:val="14"/>
          <w:szCs w:val="14"/>
        </w:rPr>
        <w:t xml:space="preserve">  provider = "mysql"</w:t>
      </w:r>
    </w:p>
    <w:p>
      <w:pPr>
        <w:pBdr>
          <w:left w:val="single" w:color="9AA89E" w:sz="12" w:space="4"/>
        </w:pBdr>
        <w:shd w:fill="F3F4F3" w:val="clear"/>
        <w:spacing w:after="0" w:line="230"/>
        <w:ind w:left="100"/>
      </w:pPr>
      <w:r>
        <w:rPr>
          <w:rFonts w:ascii="Consolas" w:cs="Consolas" w:eastAsia="Consolas" w:hAnsi="Consolas"/>
          <w:sz w:val="14"/>
          <w:szCs w:val="14"/>
        </w:rPr>
        <w:t xml:space="preserve">  url      = env("DATABASE_URL")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ENUMERACIONES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EstadoSuscripcion {</w:t>
      </w:r>
    </w:p>
    <w:p>
      <w:pPr>
        <w:pBdr>
          <w:left w:val="single" w:color="9AA89E" w:sz="12" w:space="4"/>
        </w:pBdr>
        <w:shd w:fill="F3F4F3" w:val="clear"/>
        <w:spacing w:after="0" w:line="230"/>
        <w:ind w:left="100"/>
      </w:pPr>
      <w:r>
        <w:rPr>
          <w:rFonts w:ascii="Consolas" w:cs="Consolas" w:eastAsia="Consolas" w:hAnsi="Consolas"/>
          <w:sz w:val="14"/>
          <w:szCs w:val="14"/>
        </w:rPr>
        <w:t xml:space="preserve">  PRUEBA</w:t>
      </w:r>
    </w:p>
    <w:p>
      <w:pPr>
        <w:pBdr>
          <w:left w:val="single" w:color="9AA89E" w:sz="12" w:space="4"/>
        </w:pBdr>
        <w:shd w:fill="F3F4F3" w:val="clear"/>
        <w:spacing w:after="0" w:line="230"/>
        <w:ind w:left="100"/>
      </w:pPr>
      <w:r>
        <w:rPr>
          <w:rFonts w:ascii="Consolas" w:cs="Consolas" w:eastAsia="Consolas" w:hAnsi="Consolas"/>
          <w:sz w:val="14"/>
          <w:szCs w:val="14"/>
        </w:rPr>
        <w:t xml:space="preserve">  ACTIVA</w:t>
      </w:r>
    </w:p>
    <w:p>
      <w:pPr>
        <w:pBdr>
          <w:left w:val="single" w:color="9AA89E" w:sz="12" w:space="4"/>
        </w:pBdr>
        <w:shd w:fill="F3F4F3" w:val="clear"/>
        <w:spacing w:after="0" w:line="230"/>
        <w:ind w:left="100"/>
      </w:pPr>
      <w:r>
        <w:rPr>
          <w:rFonts w:ascii="Consolas" w:cs="Consolas" w:eastAsia="Consolas" w:hAnsi="Consolas"/>
          <w:sz w:val="14"/>
          <w:szCs w:val="14"/>
        </w:rPr>
        <w:t xml:space="preserve">  VENCIDA</w:t>
      </w:r>
    </w:p>
    <w:p>
      <w:pPr>
        <w:pBdr>
          <w:left w:val="single" w:color="9AA89E" w:sz="12" w:space="4"/>
        </w:pBdr>
        <w:shd w:fill="F3F4F3" w:val="clear"/>
        <w:spacing w:after="0" w:line="230"/>
        <w:ind w:left="100"/>
      </w:pPr>
      <w:r>
        <w:rPr>
          <w:rFonts w:ascii="Consolas" w:cs="Consolas" w:eastAsia="Consolas" w:hAnsi="Consolas"/>
          <w:sz w:val="14"/>
          <w:szCs w:val="14"/>
        </w:rPr>
        <w:t xml:space="preserve">  CANCELADA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EstadoParcela {</w:t>
      </w:r>
    </w:p>
    <w:p>
      <w:pPr>
        <w:pBdr>
          <w:left w:val="single" w:color="9AA89E" w:sz="12" w:space="4"/>
        </w:pBdr>
        <w:shd w:fill="F3F4F3" w:val="clear"/>
        <w:spacing w:after="0" w:line="230"/>
        <w:ind w:left="100"/>
      </w:pPr>
      <w:r>
        <w:rPr>
          <w:rFonts w:ascii="Consolas" w:cs="Consolas" w:eastAsia="Consolas" w:hAnsi="Consolas"/>
          <w:sz w:val="14"/>
          <w:szCs w:val="14"/>
        </w:rPr>
        <w:t xml:space="preserve">  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EN_USO</w:t>
      </w:r>
    </w:p>
    <w:p>
      <w:pPr>
        <w:pBdr>
          <w:left w:val="single" w:color="9AA89E" w:sz="12" w:space="4"/>
        </w:pBdr>
        <w:shd w:fill="F3F4F3" w:val="clear"/>
        <w:spacing w:after="0" w:line="230"/>
        <w:ind w:left="100"/>
      </w:pPr>
      <w:r>
        <w:rPr>
          <w:rFonts w:ascii="Consolas" w:cs="Consolas" w:eastAsia="Consolas" w:hAnsi="Consolas"/>
          <w:sz w:val="14"/>
          <w:szCs w:val="14"/>
        </w:rPr>
        <w:t xml:space="preserve">  DESCANSO</w:t>
      </w:r>
    </w:p>
    <w:p>
      <w:pPr>
        <w:pBdr>
          <w:left w:val="single" w:color="9AA89E" w:sz="12" w:space="4"/>
        </w:pBdr>
        <w:shd w:fill="F3F4F3" w:val="clear"/>
        <w:spacing w:after="0" w:line="230"/>
        <w:ind w:left="100"/>
      </w:pPr>
      <w:r>
        <w:rPr>
          <w:rFonts w:ascii="Consolas" w:cs="Consolas" w:eastAsia="Consolas" w:hAnsi="Consolas"/>
          <w:sz w:val="14"/>
          <w:szCs w:val="14"/>
        </w:rPr>
        <w:t xml:space="preserve">  INACTIVA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EstadoCiclo {</w:t>
      </w:r>
    </w:p>
    <w:p>
      <w:pPr>
        <w:pBdr>
          <w:left w:val="single" w:color="9AA89E" w:sz="12" w:space="4"/>
        </w:pBdr>
        <w:shd w:fill="F3F4F3" w:val="clear"/>
        <w:spacing w:after="0" w:line="230"/>
        <w:ind w:left="100"/>
      </w:pPr>
      <w:r>
        <w:rPr>
          <w:rFonts w:ascii="Consolas" w:cs="Consolas" w:eastAsia="Consolas" w:hAnsi="Consolas"/>
          <w:sz w:val="14"/>
          <w:szCs w:val="14"/>
        </w:rPr>
        <w:t xml:space="preserve">  PLANIFICADO</w:t>
      </w:r>
    </w:p>
    <w:p>
      <w:pPr>
        <w:pBdr>
          <w:left w:val="single" w:color="9AA89E" w:sz="12" w:space="4"/>
        </w:pBdr>
        <w:shd w:fill="F3F4F3" w:val="clear"/>
        <w:spacing w:after="0" w:line="230"/>
        <w:ind w:left="100"/>
      </w:pPr>
      <w:r>
        <w:rPr>
          <w:rFonts w:ascii="Consolas" w:cs="Consolas" w:eastAsia="Consolas" w:hAnsi="Consolas"/>
          <w:sz w:val="14"/>
          <w:szCs w:val="14"/>
        </w:rPr>
        <w:t xml:space="preserve">  ACTIVO</w:t>
      </w:r>
    </w:p>
    <w:p>
      <w:pPr>
        <w:pBdr>
          <w:left w:val="single" w:color="9AA89E" w:sz="12" w:space="4"/>
        </w:pBdr>
        <w:shd w:fill="F3F4F3" w:val="clear"/>
        <w:spacing w:after="0" w:line="230"/>
        <w:ind w:left="100"/>
      </w:pPr>
      <w:r>
        <w:rPr>
          <w:rFonts w:ascii="Consolas" w:cs="Consolas" w:eastAsia="Consolas" w:hAnsi="Consolas"/>
          <w:sz w:val="14"/>
          <w:szCs w:val="14"/>
        </w:rPr>
        <w:t xml:space="preserve">  SUSPENDIDO</w:t>
      </w:r>
    </w:p>
    <w:p>
      <w:pPr>
        <w:pBdr>
          <w:left w:val="single" w:color="9AA89E" w:sz="12" w:space="4"/>
        </w:pBdr>
        <w:shd w:fill="F3F4F3" w:val="clear"/>
        <w:spacing w:after="0" w:line="230"/>
        <w:ind w:left="100"/>
      </w:pPr>
      <w:r>
        <w:rPr>
          <w:rFonts w:ascii="Consolas" w:cs="Consolas" w:eastAsia="Consolas" w:hAnsi="Consolas"/>
          <w:sz w:val="14"/>
          <w:szCs w:val="14"/>
        </w:rPr>
        <w:t xml:space="preserve">  FINALIZADO</w:t>
      </w:r>
    </w:p>
    <w:p>
      <w:pPr>
        <w:pBdr>
          <w:left w:val="single" w:color="9AA89E" w:sz="12" w:space="4"/>
        </w:pBdr>
        <w:shd w:fill="F3F4F3" w:val="clear"/>
        <w:spacing w:after="0" w:line="230"/>
        <w:ind w:left="100"/>
      </w:pPr>
      <w:r>
        <w:rPr>
          <w:rFonts w:ascii="Consolas" w:cs="Consolas" w:eastAsia="Consolas" w:hAnsi="Consolas"/>
          <w:sz w:val="14"/>
          <w:szCs w:val="14"/>
        </w:rPr>
        <w:t xml:space="preserve">  CANCELADO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CalidadCosecha {</w:t>
      </w:r>
    </w:p>
    <w:p>
      <w:pPr>
        <w:pBdr>
          <w:left w:val="single" w:color="9AA89E" w:sz="12" w:space="4"/>
        </w:pBdr>
        <w:shd w:fill="F3F4F3" w:val="clear"/>
        <w:spacing w:after="0" w:line="230"/>
        <w:ind w:left="100"/>
      </w:pPr>
      <w:r>
        <w:rPr>
          <w:rFonts w:ascii="Consolas" w:cs="Consolas" w:eastAsia="Consolas" w:hAnsi="Consolas"/>
          <w:sz w:val="14"/>
          <w:szCs w:val="14"/>
        </w:rPr>
        <w:t xml:space="preserve">  EXTRA</w:t>
      </w:r>
    </w:p>
    <w:p>
      <w:pPr>
        <w:pBdr>
          <w:left w:val="single" w:color="9AA89E" w:sz="12" w:space="4"/>
        </w:pBdr>
        <w:shd w:fill="F3F4F3" w:val="clear"/>
        <w:spacing w:after="0" w:line="230"/>
        <w:ind w:left="100"/>
      </w:pPr>
      <w:r>
        <w:rPr>
          <w:rFonts w:ascii="Consolas" w:cs="Consolas" w:eastAsia="Consolas" w:hAnsi="Consolas"/>
          <w:sz w:val="14"/>
          <w:szCs w:val="14"/>
        </w:rPr>
        <w:t xml:space="preserve">  PRIMERA</w:t>
      </w:r>
    </w:p>
    <w:p>
      <w:pPr>
        <w:pBdr>
          <w:left w:val="single" w:color="9AA89E" w:sz="12" w:space="4"/>
        </w:pBdr>
        <w:shd w:fill="F3F4F3" w:val="clear"/>
        <w:spacing w:after="0" w:line="230"/>
        <w:ind w:left="100"/>
      </w:pPr>
      <w:r>
        <w:rPr>
          <w:rFonts w:ascii="Consolas" w:cs="Consolas" w:eastAsia="Consolas" w:hAnsi="Consolas"/>
          <w:sz w:val="14"/>
          <w:szCs w:val="14"/>
        </w:rPr>
        <w:t xml:space="preserve">  SEGUNDA</w:t>
      </w:r>
    </w:p>
    <w:p>
      <w:pPr>
        <w:pBdr>
          <w:left w:val="single" w:color="9AA89E" w:sz="12" w:space="4"/>
        </w:pBdr>
        <w:shd w:fill="F3F4F3" w:val="clear"/>
        <w:spacing w:after="0" w:line="230"/>
        <w:ind w:left="100"/>
      </w:pPr>
      <w:r>
        <w:rPr>
          <w:rFonts w:ascii="Consolas" w:cs="Consolas" w:eastAsia="Consolas" w:hAnsi="Consolas"/>
          <w:sz w:val="14"/>
          <w:szCs w:val="14"/>
        </w:rPr>
        <w:t xml:space="preserve">  TERCERA</w:t>
      </w:r>
    </w:p>
    <w:p>
      <w:pPr>
        <w:pBdr>
          <w:left w:val="single" w:color="9AA89E" w:sz="12" w:space="4"/>
        </w:pBdr>
        <w:shd w:fill="F3F4F3" w:val="clear"/>
        <w:spacing w:after="0" w:line="230"/>
        <w:ind w:left="100"/>
      </w:pPr>
      <w:r>
        <w:rPr>
          <w:rFonts w:ascii="Consolas" w:cs="Consolas" w:eastAsia="Consolas" w:hAnsi="Consolas"/>
          <w:sz w:val="14"/>
          <w:szCs w:val="14"/>
        </w:rPr>
        <w:t xml:space="preserve">  INDUSTRIAL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TipoCliente {</w:t>
      </w:r>
    </w:p>
    <w:p>
      <w:pPr>
        <w:pBdr>
          <w:left w:val="single" w:color="9AA89E" w:sz="12" w:space="4"/>
        </w:pBdr>
        <w:shd w:fill="F3F4F3" w:val="clear"/>
        <w:spacing w:after="0" w:line="230"/>
        <w:ind w:left="100"/>
      </w:pPr>
      <w:r>
        <w:rPr>
          <w:rFonts w:ascii="Consolas" w:cs="Consolas" w:eastAsia="Consolas" w:hAnsi="Consolas"/>
          <w:sz w:val="14"/>
          <w:szCs w:val="14"/>
        </w:rPr>
        <w:t xml:space="preserve">  MERCADO_MAYOREO</w:t>
      </w:r>
    </w:p>
    <w:p>
      <w:pPr>
        <w:pBdr>
          <w:left w:val="single" w:color="9AA89E" w:sz="12" w:space="4"/>
        </w:pBdr>
        <w:shd w:fill="F3F4F3" w:val="clear"/>
        <w:spacing w:after="0" w:line="230"/>
        <w:ind w:left="100"/>
      </w:pPr>
      <w:r>
        <w:rPr>
          <w:rFonts w:ascii="Consolas" w:cs="Consolas" w:eastAsia="Consolas" w:hAnsi="Consolas"/>
          <w:sz w:val="14"/>
          <w:szCs w:val="14"/>
        </w:rPr>
        <w:t xml:space="preserve">  DISTRIBUIDOR</w:t>
      </w:r>
    </w:p>
    <w:p>
      <w:pPr>
        <w:pBdr>
          <w:left w:val="single" w:color="9AA89E" w:sz="12" w:space="4"/>
        </w:pBdr>
        <w:shd w:fill="F3F4F3" w:val="clear"/>
        <w:spacing w:after="0" w:line="230"/>
        <w:ind w:left="100"/>
      </w:pPr>
      <w:r>
        <w:rPr>
          <w:rFonts w:ascii="Consolas" w:cs="Consolas" w:eastAsia="Consolas" w:hAnsi="Consolas"/>
          <w:sz w:val="14"/>
          <w:szCs w:val="14"/>
        </w:rPr>
        <w:t xml:space="preserve">  SUPERMERCADO</w:t>
      </w:r>
    </w:p>
    <w:p>
      <w:pPr>
        <w:pBdr>
          <w:left w:val="single" w:color="9AA89E" w:sz="12" w:space="4"/>
        </w:pBdr>
        <w:shd w:fill="F3F4F3" w:val="clear"/>
        <w:spacing w:after="0" w:line="230"/>
        <w:ind w:left="100"/>
      </w:pPr>
      <w:r>
        <w:rPr>
          <w:rFonts w:ascii="Consolas" w:cs="Consolas" w:eastAsia="Consolas" w:hAnsi="Consolas"/>
          <w:sz w:val="14"/>
          <w:szCs w:val="14"/>
        </w:rPr>
        <w:t xml:space="preserve">  RESTAURANTE</w:t>
      </w:r>
    </w:p>
    <w:p>
      <w:pPr>
        <w:pBdr>
          <w:left w:val="single" w:color="9AA89E" w:sz="12" w:space="4"/>
        </w:pBdr>
        <w:shd w:fill="F3F4F3" w:val="clear"/>
        <w:spacing w:after="0" w:line="230"/>
        <w:ind w:left="100"/>
      </w:pPr>
      <w:r>
        <w:rPr>
          <w:rFonts w:ascii="Consolas" w:cs="Consolas" w:eastAsia="Consolas" w:hAnsi="Consolas"/>
          <w:sz w:val="14"/>
          <w:szCs w:val="14"/>
        </w:rPr>
        <w:t xml:space="preserve">  EXPORTADOR</w:t>
      </w:r>
    </w:p>
    <w:p>
      <w:pPr>
        <w:pBdr>
          <w:left w:val="single" w:color="9AA89E" w:sz="12" w:space="4"/>
        </w:pBdr>
        <w:shd w:fill="F3F4F3" w:val="clear"/>
        <w:spacing w:after="0" w:line="230"/>
        <w:ind w:left="100"/>
      </w:pPr>
      <w:r>
        <w:rPr>
          <w:rFonts w:ascii="Consolas" w:cs="Consolas" w:eastAsia="Consolas" w:hAnsi="Consolas"/>
          <w:sz w:val="14"/>
          <w:szCs w:val="14"/>
        </w:rPr>
        <w:t xml:space="preserve">  MENUDEO</w:t>
      </w:r>
    </w:p>
    <w:p>
      <w:pPr>
        <w:pBdr>
          <w:left w:val="single" w:color="9AA89E" w:sz="12" w:space="4"/>
        </w:pBdr>
        <w:shd w:fill="F3F4F3" w:val="clear"/>
        <w:spacing w:after="0" w:line="230"/>
        <w:ind w:left="100"/>
      </w:pPr>
      <w:r>
        <w:rPr>
          <w:rFonts w:ascii="Consolas" w:cs="Consolas" w:eastAsia="Consolas" w:hAnsi="Consolas"/>
          <w:sz w:val="14"/>
          <w:szCs w:val="14"/>
        </w:rPr>
        <w:t xml:space="preserve">  OTRO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EstadoVenta {</w:t>
      </w:r>
    </w:p>
    <w:p>
      <w:pPr>
        <w:pBdr>
          <w:left w:val="single" w:color="9AA89E" w:sz="12" w:space="4"/>
        </w:pBdr>
        <w:shd w:fill="F3F4F3" w:val="clear"/>
        <w:spacing w:after="0" w:line="230"/>
        <w:ind w:left="100"/>
      </w:pPr>
      <w:r>
        <w:rPr>
          <w:rFonts w:ascii="Consolas" w:cs="Consolas" w:eastAsia="Consolas" w:hAnsi="Consolas"/>
          <w:sz w:val="14"/>
          <w:szCs w:val="14"/>
        </w:rPr>
        <w:t xml:space="preserve">  REGISTRADA</w:t>
      </w:r>
    </w:p>
    <w:p>
      <w:pPr>
        <w:pBdr>
          <w:left w:val="single" w:color="9AA89E" w:sz="12" w:space="4"/>
        </w:pBdr>
        <w:shd w:fill="F3F4F3" w:val="clear"/>
        <w:spacing w:after="0" w:line="230"/>
        <w:ind w:left="100"/>
      </w:pPr>
      <w:r>
        <w:rPr>
          <w:rFonts w:ascii="Consolas" w:cs="Consolas" w:eastAsia="Consolas" w:hAnsi="Consolas"/>
          <w:sz w:val="14"/>
          <w:szCs w:val="14"/>
        </w:rPr>
        <w:t xml:space="preserve">  CANCELADA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MetodoPago {</w:t>
      </w:r>
    </w:p>
    <w:p>
      <w:pPr>
        <w:pBdr>
          <w:left w:val="single" w:color="9AA89E" w:sz="12" w:space="4"/>
        </w:pBdr>
        <w:shd w:fill="F3F4F3" w:val="clear"/>
        <w:spacing w:after="0" w:line="230"/>
        <w:ind w:left="100"/>
      </w:pPr>
      <w:r>
        <w:rPr>
          <w:rFonts w:ascii="Consolas" w:cs="Consolas" w:eastAsia="Consolas" w:hAnsi="Consolas"/>
          <w:sz w:val="14"/>
          <w:szCs w:val="14"/>
        </w:rPr>
        <w:t xml:space="preserve">  EFECTIVO</w:t>
      </w:r>
    </w:p>
    <w:p>
      <w:pPr>
        <w:pBdr>
          <w:left w:val="single" w:color="9AA89E" w:sz="12" w:space="4"/>
        </w:pBdr>
        <w:shd w:fill="F3F4F3" w:val="clear"/>
        <w:spacing w:after="0" w:line="230"/>
        <w:ind w:left="100"/>
      </w:pPr>
      <w:r>
        <w:rPr>
          <w:rFonts w:ascii="Consolas" w:cs="Consolas" w:eastAsia="Consolas" w:hAnsi="Consolas"/>
          <w:sz w:val="14"/>
          <w:szCs w:val="14"/>
        </w:rPr>
        <w:t xml:space="preserve">  TRANSFERENCIA</w:t>
      </w:r>
    </w:p>
    <w:p>
      <w:pPr>
        <w:pBdr>
          <w:left w:val="single" w:color="9AA89E" w:sz="12" w:space="4"/>
        </w:pBdr>
        <w:shd w:fill="F3F4F3" w:val="clear"/>
        <w:spacing w:after="0" w:line="230"/>
        <w:ind w:left="100"/>
      </w:pPr>
      <w:r>
        <w:rPr>
          <w:rFonts w:ascii="Consolas" w:cs="Consolas" w:eastAsia="Consolas" w:hAnsi="Consolas"/>
          <w:sz w:val="14"/>
          <w:szCs w:val="14"/>
        </w:rPr>
        <w:t xml:space="preserve">  CHEQUE</w:t>
      </w:r>
    </w:p>
    <w:p>
      <w:pPr>
        <w:pBdr>
          <w:left w:val="single" w:color="9AA89E" w:sz="12" w:space="4"/>
        </w:pBdr>
        <w:shd w:fill="F3F4F3" w:val="clear"/>
        <w:spacing w:after="0" w:line="230"/>
        <w:ind w:left="100"/>
      </w:pPr>
      <w:r>
        <w:rPr>
          <w:rFonts w:ascii="Consolas" w:cs="Consolas" w:eastAsia="Consolas" w:hAnsi="Consolas"/>
          <w:sz w:val="14"/>
          <w:szCs w:val="14"/>
        </w:rPr>
        <w:t xml:space="preserve">  TARJETA</w:t>
      </w:r>
    </w:p>
    <w:p>
      <w:pPr>
        <w:pBdr>
          <w:left w:val="single" w:color="9AA89E" w:sz="12" w:space="4"/>
        </w:pBdr>
        <w:shd w:fill="F3F4F3" w:val="clear"/>
        <w:spacing w:after="0" w:line="230"/>
        <w:ind w:left="100"/>
      </w:pPr>
      <w:r>
        <w:rPr>
          <w:rFonts w:ascii="Consolas" w:cs="Consolas" w:eastAsia="Consolas" w:hAnsi="Consolas"/>
          <w:sz w:val="14"/>
          <w:szCs w:val="14"/>
        </w:rPr>
        <w:t xml:space="preserve">  OTRO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EtapaMerma {</w:t>
      </w:r>
    </w:p>
    <w:p>
      <w:pPr>
        <w:pBdr>
          <w:left w:val="single" w:color="9AA89E" w:sz="12" w:space="4"/>
        </w:pBdr>
        <w:shd w:fill="F3F4F3" w:val="clear"/>
        <w:spacing w:after="0" w:line="230"/>
        <w:ind w:left="100"/>
      </w:pPr>
      <w:r>
        <w:rPr>
          <w:rFonts w:ascii="Consolas" w:cs="Consolas" w:eastAsia="Consolas" w:hAnsi="Consolas"/>
          <w:sz w:val="14"/>
          <w:szCs w:val="14"/>
        </w:rPr>
        <w:t xml:space="preserve">  CAMPO</w:t>
      </w:r>
    </w:p>
    <w:p>
      <w:pPr>
        <w:pBdr>
          <w:left w:val="single" w:color="9AA89E" w:sz="12" w:space="4"/>
        </w:pBdr>
        <w:shd w:fill="F3F4F3" w:val="clear"/>
        <w:spacing w:after="0" w:line="230"/>
        <w:ind w:left="100"/>
      </w:pPr>
      <w:r>
        <w:rPr>
          <w:rFonts w:ascii="Consolas" w:cs="Consolas" w:eastAsia="Consolas" w:hAnsi="Consolas"/>
          <w:sz w:val="14"/>
          <w:szCs w:val="14"/>
        </w:rPr>
        <w:t xml:space="preserve">  POSCOSECHA</w:t>
      </w:r>
    </w:p>
    <w:p>
      <w:pPr>
        <w:pBdr>
          <w:left w:val="single" w:color="9AA89E" w:sz="12" w:space="4"/>
        </w:pBdr>
        <w:shd w:fill="F3F4F3" w:val="clear"/>
        <w:spacing w:after="0" w:line="230"/>
        <w:ind w:left="100"/>
      </w:pPr>
      <w:r>
        <w:rPr>
          <w:rFonts w:ascii="Consolas" w:cs="Consolas" w:eastAsia="Consolas" w:hAnsi="Consolas"/>
          <w:sz w:val="14"/>
          <w:szCs w:val="14"/>
        </w:rPr>
        <w:t xml:space="preserve">  TRANSPORTE</w:t>
      </w:r>
    </w:p>
    <w:p>
      <w:pPr>
        <w:pBdr>
          <w:left w:val="single" w:color="9AA89E" w:sz="12" w:space="4"/>
        </w:pBdr>
        <w:shd w:fill="F3F4F3" w:val="clear"/>
        <w:spacing w:after="0" w:line="230"/>
        <w:ind w:left="100"/>
      </w:pPr>
      <w:r>
        <w:rPr>
          <w:rFonts w:ascii="Consolas" w:cs="Consolas" w:eastAsia="Consolas" w:hAnsi="Consolas"/>
          <w:sz w:val="14"/>
          <w:szCs w:val="14"/>
        </w:rPr>
        <w:t xml:space="preserve">  ALMACEN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TipoUnidad {</w:t>
      </w:r>
    </w:p>
    <w:p>
      <w:pPr>
        <w:pBdr>
          <w:left w:val="single" w:color="9AA89E" w:sz="12" w:space="4"/>
        </w:pBdr>
        <w:shd w:fill="F3F4F3" w:val="clear"/>
        <w:spacing w:after="0" w:line="230"/>
        <w:ind w:left="100"/>
      </w:pPr>
      <w:r>
        <w:rPr>
          <w:rFonts w:ascii="Consolas" w:cs="Consolas" w:eastAsia="Consolas" w:hAnsi="Consolas"/>
          <w:sz w:val="14"/>
          <w:szCs w:val="14"/>
        </w:rPr>
        <w:t xml:space="preserve">  PESO</w:t>
      </w:r>
    </w:p>
    <w:p>
      <w:pPr>
        <w:pBdr>
          <w:left w:val="single" w:color="9AA89E" w:sz="12" w:space="4"/>
        </w:pBdr>
        <w:shd w:fill="F3F4F3" w:val="clear"/>
        <w:spacing w:after="0" w:line="230"/>
        <w:ind w:left="100"/>
      </w:pPr>
      <w:r>
        <w:rPr>
          <w:rFonts w:ascii="Consolas" w:cs="Consolas" w:eastAsia="Consolas" w:hAnsi="Consolas"/>
          <w:sz w:val="14"/>
          <w:szCs w:val="14"/>
        </w:rPr>
        <w:t xml:space="preserve">  VOLUMEN</w:t>
      </w:r>
    </w:p>
    <w:p>
      <w:pPr>
        <w:pBdr>
          <w:left w:val="single" w:color="9AA89E" w:sz="12" w:space="4"/>
        </w:pBdr>
        <w:shd w:fill="F3F4F3" w:val="clear"/>
        <w:spacing w:after="0" w:line="230"/>
        <w:ind w:left="100"/>
      </w:pPr>
      <w:r>
        <w:rPr>
          <w:rFonts w:ascii="Consolas" w:cs="Consolas" w:eastAsia="Consolas" w:hAnsi="Consolas"/>
          <w:sz w:val="14"/>
          <w:szCs w:val="14"/>
        </w:rPr>
        <w:t xml:space="preserve">  AREA</w:t>
      </w:r>
    </w:p>
    <w:p>
      <w:pPr>
        <w:pBdr>
          <w:left w:val="single" w:color="9AA89E" w:sz="12" w:space="4"/>
        </w:pBdr>
        <w:shd w:fill="F3F4F3" w:val="clear"/>
        <w:spacing w:after="0" w:line="230"/>
        <w:ind w:left="100"/>
      </w:pPr>
      <w:r>
        <w:rPr>
          <w:rFonts w:ascii="Consolas" w:cs="Consolas" w:eastAsia="Consolas" w:hAnsi="Consolas"/>
          <w:sz w:val="14"/>
          <w:szCs w:val="14"/>
        </w:rPr>
        <w:t xml:space="preserve">  TIEMPO</w:t>
      </w:r>
    </w:p>
    <w:p>
      <w:pPr>
        <w:pBdr>
          <w:left w:val="single" w:color="9AA89E" w:sz="12" w:space="4"/>
        </w:pBdr>
        <w:shd w:fill="F3F4F3" w:val="clear"/>
        <w:spacing w:after="0" w:line="230"/>
        <w:ind w:left="100"/>
      </w:pPr>
      <w:r>
        <w:rPr>
          <w:rFonts w:ascii="Consolas" w:cs="Consolas" w:eastAsia="Consolas" w:hAnsi="Consolas"/>
          <w:sz w:val="14"/>
          <w:szCs w:val="14"/>
        </w:rPr>
        <w:t xml:space="preserve">  CONTEO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enum AccionAuditoria {</w:t>
      </w:r>
    </w:p>
    <w:p>
      <w:pPr>
        <w:pBdr>
          <w:left w:val="single" w:color="9AA89E" w:sz="12" w:space="4"/>
        </w:pBdr>
        <w:shd w:fill="F3F4F3" w:val="clear"/>
        <w:spacing w:after="0" w:line="230"/>
        <w:ind w:left="100"/>
      </w:pPr>
      <w:r>
        <w:rPr>
          <w:rFonts w:ascii="Consolas" w:cs="Consolas" w:eastAsia="Consolas" w:hAnsi="Consolas"/>
          <w:sz w:val="14"/>
          <w:szCs w:val="14"/>
        </w:rPr>
        <w:t xml:space="preserve">  CREAR</w:t>
      </w:r>
    </w:p>
    <w:p>
      <w:pPr>
        <w:pBdr>
          <w:left w:val="single" w:color="9AA89E" w:sz="12" w:space="4"/>
        </w:pBdr>
        <w:shd w:fill="F3F4F3" w:val="clear"/>
        <w:spacing w:after="0" w:line="230"/>
        <w:ind w:left="100"/>
      </w:pPr>
      <w:r>
        <w:rPr>
          <w:rFonts w:ascii="Consolas" w:cs="Consolas" w:eastAsia="Consolas" w:hAnsi="Consolas"/>
          <w:sz w:val="14"/>
          <w:szCs w:val="14"/>
        </w:rPr>
        <w:t xml:space="preserve">  ACTUALIZAR</w:t>
      </w:r>
    </w:p>
    <w:p>
      <w:pPr>
        <w:pBdr>
          <w:left w:val="single" w:color="9AA89E" w:sz="12" w:space="4"/>
        </w:pBdr>
        <w:shd w:fill="F3F4F3" w:val="clear"/>
        <w:spacing w:after="0" w:line="230"/>
        <w:ind w:left="100"/>
      </w:pPr>
      <w:r>
        <w:rPr>
          <w:rFonts w:ascii="Consolas" w:cs="Consolas" w:eastAsia="Consolas" w:hAnsi="Consolas"/>
          <w:sz w:val="14"/>
          <w:szCs w:val="14"/>
        </w:rPr>
        <w:t xml:space="preserve">  ELIMINAR</w:t>
      </w:r>
    </w:p>
    <w:p>
      <w:pPr>
        <w:pBdr>
          <w:left w:val="single" w:color="9AA89E" w:sz="12" w:space="4"/>
        </w:pBdr>
        <w:shd w:fill="F3F4F3" w:val="clear"/>
        <w:spacing w:after="0" w:line="230"/>
        <w:ind w:left="100"/>
      </w:pPr>
      <w:r>
        <w:rPr>
          <w:rFonts w:ascii="Consolas" w:cs="Consolas" w:eastAsia="Consolas" w:hAnsi="Consolas"/>
          <w:sz w:val="14"/>
          <w:szCs w:val="14"/>
        </w:rPr>
        <w:t xml:space="preserve">  CERRAR_CICLO</w:t>
      </w:r>
    </w:p>
    <w:p>
      <w:pPr>
        <w:pBdr>
          <w:left w:val="single" w:color="9AA89E" w:sz="12" w:space="4"/>
        </w:pBdr>
        <w:shd w:fill="F3F4F3" w:val="clear"/>
        <w:spacing w:after="0" w:line="230"/>
        <w:ind w:left="100"/>
      </w:pPr>
      <w:r>
        <w:rPr>
          <w:rFonts w:ascii="Consolas" w:cs="Consolas" w:eastAsia="Consolas" w:hAnsi="Consolas"/>
          <w:sz w:val="14"/>
          <w:szCs w:val="14"/>
        </w:rPr>
        <w:t xml:space="preserve">  REABRIR_CICLO</w:t>
      </w:r>
    </w:p>
    <w:p>
      <w:pPr>
        <w:pBdr>
          <w:left w:val="single" w:color="9AA89E" w:sz="12" w:space="4"/>
        </w:pBdr>
        <w:shd w:fill="F3F4F3" w:val="clear"/>
        <w:spacing w:after="0" w:line="230"/>
        <w:ind w:left="100"/>
      </w:pPr>
      <w:r>
        <w:rPr>
          <w:rFonts w:ascii="Consolas" w:cs="Consolas" w:eastAsia="Consolas" w:hAnsi="Consolas"/>
          <w:sz w:val="14"/>
          <w:szCs w:val="14"/>
        </w:rPr>
        <w:t xml:space="preserve">  INICIO_SESION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SUSCRIPCIÓN, EMPRESA Y SEGURIDAD</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PlanSuscripcion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precioMensual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maxParcelas     Int</w:t>
      </w:r>
    </w:p>
    <w:p>
      <w:pPr>
        <w:pBdr>
          <w:left w:val="single" w:color="9AA89E" w:sz="12" w:space="4"/>
        </w:pBdr>
        <w:shd w:fill="F3F4F3" w:val="clear"/>
        <w:spacing w:after="0" w:line="230"/>
        <w:ind w:left="100"/>
      </w:pPr>
      <w:r>
        <w:rPr>
          <w:rFonts w:ascii="Consolas" w:cs="Consolas" w:eastAsia="Consolas" w:hAnsi="Consolas"/>
          <w:sz w:val="14"/>
          <w:szCs w:val="14"/>
        </w:rPr>
        <w:t xml:space="preserve">  maxUsuarios     Int</w:t>
      </w:r>
    </w:p>
    <w:p>
      <w:pPr>
        <w:pBdr>
          <w:left w:val="single" w:color="9AA89E" w:sz="12" w:space="4"/>
        </w:pBdr>
        <w:shd w:fill="F3F4F3" w:val="clear"/>
        <w:spacing w:after="0" w:line="230"/>
        <w:ind w:left="100"/>
      </w:pPr>
      <w:r>
        <w:rPr>
          <w:rFonts w:ascii="Consolas" w:cs="Consolas" w:eastAsia="Consolas" w:hAnsi="Consolas"/>
          <w:sz w:val="14"/>
          <w:szCs w:val="14"/>
        </w:rPr>
        <w:t xml:space="preserve">  incluyeReportes Boolean  @default(false)</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empresas Empresa[]</w:t>
      </w:r>
    </w:p>
    <w:p>
      <w:pPr>
        <w:pBdr>
          <w:left w:val="single" w:color="9AA89E" w:sz="12" w:space="4"/>
        </w:pBdr>
        <w:shd w:fill="F3F4F3" w:val="clear"/>
        <w:spacing w:after="0" w:line="230"/>
        <w:ind w:left="100"/>
      </w:pPr>
      <w:r>
        <w:rPr>
          <w:rFonts w:ascii="Consolas" w:cs="Consolas" w:eastAsia="Consolas" w:hAnsi="Consolas"/>
          <w:sz w:val="14"/>
          <w:szCs w:val="14"/>
        </w:rPr>
        <w:t xml:space="preserve">  @@map("plan_suscripcion")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Empresa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planId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razonSocial       String?           @db.VarChar(200)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@unique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direccion         String?           @db.VarChar(300)</w:t>
      </w:r>
    </w:p>
    <w:p>
      <w:pPr>
        <w:pBdr>
          <w:left w:val="single" w:color="9AA89E" w:sz="12" w:space="4"/>
        </w:pBdr>
        <w:shd w:fill="F3F4F3" w:val="clear"/>
        <w:spacing w:after="0" w:line="230"/>
        <w:ind w:left="100"/>
      </w:pPr>
      <w:r>
        <w:rPr>
          <w:rFonts w:ascii="Consolas" w:cs="Consolas" w:eastAsia="Consolas" w:hAnsi="Consolas"/>
          <w:sz w:val="14"/>
          <w:szCs w:val="14"/>
        </w:rPr>
        <w:t xml:space="preserve">  moneda            String            @default("MXN") @db.Char(3)</w:t>
      </w:r>
    </w:p>
    <w:p>
      <w:pPr>
        <w:pBdr>
          <w:left w:val="single" w:color="9AA89E" w:sz="12" w:space="4"/>
        </w:pBdr>
        <w:shd w:fill="F3F4F3" w:val="clear"/>
        <w:spacing w:after="0" w:line="230"/>
        <w:ind w:left="100"/>
      </w:pPr>
      <w:r>
        <w:rPr>
          <w:rFonts w:ascii="Consolas" w:cs="Consolas" w:eastAsia="Consolas" w:hAnsi="Consolas"/>
          <w:sz w:val="14"/>
          <w:szCs w:val="14"/>
        </w:rPr>
        <w:t xml:space="preserve">  estadoSuscripcion EstadoSuscripcion @default(PRUEBA)</w:t>
      </w:r>
    </w:p>
    <w:p>
      <w:pPr>
        <w:pBdr>
          <w:left w:val="single" w:color="9AA89E" w:sz="12" w:space="4"/>
        </w:pBdr>
        <w:shd w:fill="F3F4F3" w:val="clear"/>
        <w:spacing w:after="0" w:line="230"/>
        <w:ind w:left="100"/>
      </w:pPr>
      <w:r>
        <w:rPr>
          <w:rFonts w:ascii="Consolas" w:cs="Consolas" w:eastAsia="Consolas" w:hAnsi="Consolas"/>
          <w:sz w:val="14"/>
          <w:szCs w:val="14"/>
        </w:rPr>
        <w:t xml:space="preserve">  fechaInicioPlan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plan               PlanSuscripcion      @relation(fields: [planId],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usuarios           Usuario[]</w:t>
      </w:r>
    </w:p>
    <w:p>
      <w:pPr>
        <w:pBdr>
          <w:left w:val="single" w:color="9AA89E" w:sz="12" w:space="4"/>
        </w:pBdr>
        <w:shd w:fill="F3F4F3" w:val="clear"/>
        <w:spacing w:after="0" w:line="230"/>
        <w:ind w:left="100"/>
      </w:pPr>
      <w:r>
        <w:rPr>
          <w:rFonts w:ascii="Consolas" w:cs="Consolas" w:eastAsia="Consolas" w:hAnsi="Consolas"/>
          <w:sz w:val="14"/>
          <w:szCs w:val="14"/>
        </w:rPr>
        <w:t xml:space="preserve">  predios            Predio[]</w:t>
      </w:r>
    </w:p>
    <w:p>
      <w:pPr>
        <w:pBdr>
          <w:left w:val="single" w:color="9AA89E" w:sz="12" w:space="4"/>
        </w:pBdr>
        <w:shd w:fill="F3F4F3" w:val="clear"/>
        <w:spacing w:after="0" w:line="230"/>
        <w:ind w:left="100"/>
      </w:pPr>
      <w:r>
        <w:rPr>
          <w:rFonts w:ascii="Consolas" w:cs="Consolas" w:eastAsia="Consolas" w:hAnsi="Consolas"/>
          <w:sz w:val="14"/>
          <w:szCs w:val="14"/>
        </w:rPr>
        <w:t xml:space="preserve">  proveedores        Proveedor[]</w:t>
      </w:r>
    </w:p>
    <w:p>
      <w:pPr>
        <w:pBdr>
          <w:left w:val="single" w:color="9AA89E" w:sz="12" w:space="4"/>
        </w:pBdr>
        <w:shd w:fill="F3F4F3" w:val="clear"/>
        <w:spacing w:after="0" w:line="230"/>
        <w:ind w:left="100"/>
      </w:pPr>
      <w:r>
        <w:rPr>
          <w:rFonts w:ascii="Consolas" w:cs="Consolas" w:eastAsia="Consolas" w:hAnsi="Consolas"/>
          <w:sz w:val="14"/>
          <w:szCs w:val="14"/>
        </w:rPr>
        <w:t xml:space="preserve">  clientes           Cliente[]</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categoriasGasto    CategoriaGasto[]</w:t>
      </w:r>
    </w:p>
    <w:p>
      <w:pPr>
        <w:pBdr>
          <w:left w:val="single" w:color="9AA89E" w:sz="12" w:space="4"/>
        </w:pBdr>
        <w:shd w:fill="F3F4F3" w:val="clear"/>
        <w:spacing w:after="0" w:line="230"/>
        <w:ind w:left="100"/>
      </w:pPr>
      <w:r>
        <w:rPr>
          <w:rFonts w:ascii="Consolas" w:cs="Consolas" w:eastAsia="Consolas" w:hAnsi="Consolas"/>
          <w:sz w:val="14"/>
          <w:szCs w:val="14"/>
        </w:rPr>
        <w:t xml:space="preserve">  adjuntos           Adjunto[]</w:t>
      </w:r>
    </w:p>
    <w:p>
      <w:pPr>
        <w:pBdr>
          <w:left w:val="single" w:color="9AA89E" w:sz="12" w:space="4"/>
        </w:pBdr>
        <w:shd w:fill="F3F4F3" w:val="clear"/>
        <w:spacing w:after="0" w:line="230"/>
        <w:ind w:left="100"/>
      </w:pPr>
      <w:r>
        <w:rPr>
          <w:rFonts w:ascii="Consolas" w:cs="Consolas" w:eastAsia="Consolas" w:hAnsi="Consolas"/>
          <w:sz w:val="14"/>
          <w:szCs w:val="14"/>
        </w:rPr>
        <w:t xml:space="preserve">  bitacora           BitacoraAuditoria[]</w:t>
      </w:r>
    </w:p>
    <w:p>
      <w:pPr>
        <w:pBdr>
          <w:left w:val="single" w:color="9AA89E" w:sz="12" w:space="4"/>
        </w:pBdr>
        <w:shd w:fill="F3F4F3" w:val="clear"/>
        <w:spacing w:after="0" w:line="230"/>
        <w:ind w:left="100"/>
      </w:pPr>
      <w:r>
        <w:rPr>
          <w:rFonts w:ascii="Consolas" w:cs="Consolas" w:eastAsia="Consolas" w:hAnsi="Consolas"/>
          <w:sz w:val="14"/>
          <w:szCs w:val="14"/>
        </w:rPr>
        <w:t xml:space="preserve">  @@index([planId])</w:t>
      </w:r>
    </w:p>
    <w:p>
      <w:pPr>
        <w:pBdr>
          <w:left w:val="single" w:color="9AA89E" w:sz="12" w:space="4"/>
        </w:pBdr>
        <w:shd w:fill="F3F4F3" w:val="clear"/>
        <w:spacing w:after="0" w:line="230"/>
        <w:ind w:left="100"/>
      </w:pPr>
      <w:r>
        <w:rPr>
          <w:rFonts w:ascii="Consolas" w:cs="Consolas" w:eastAsia="Consolas" w:hAnsi="Consolas"/>
          <w:sz w:val="14"/>
          <w:szCs w:val="14"/>
        </w:rPr>
        <w:t xml:space="preserve">  @@index([nombre])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  @@map("empresa")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Rol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usuarios Usuario[]</w:t>
      </w:r>
    </w:p>
    <w:p>
      <w:pPr>
        <w:pBdr>
          <w:left w:val="single" w:color="9AA89E" w:sz="12" w:space="4"/>
        </w:pBdr>
        <w:shd w:fill="F3F4F3" w:val="clear"/>
        <w:spacing w:after="0" w:line="230"/>
        <w:ind w:left="100"/>
      </w:pPr>
      <w:r>
        <w:rPr>
          <w:rFonts w:ascii="Consolas" w:cs="Consolas" w:eastAsia="Consolas" w:hAnsi="Consolas"/>
          <w:sz w:val="14"/>
          <w:szCs w:val="14"/>
        </w:rPr>
        <w:t xml:space="preserve">  permisos RolPermiso[]</w:t>
      </w:r>
    </w:p>
    <w:p>
      <w:pPr>
        <w:pBdr>
          <w:left w:val="single" w:color="9AA89E" w:sz="12" w:space="4"/>
        </w:pBdr>
        <w:shd w:fill="F3F4F3" w:val="clear"/>
        <w:spacing w:after="0" w:line="230"/>
        <w:ind w:left="100"/>
      </w:pPr>
      <w:r>
        <w:rPr>
          <w:rFonts w:ascii="Consolas" w:cs="Consolas" w:eastAsia="Consolas" w:hAnsi="Consolas"/>
          <w:sz w:val="14"/>
          <w:szCs w:val="14"/>
        </w:rPr>
        <w:t xml:space="preserve">  @@map("rol")</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Permiso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roles RolPermiso[]</w:t>
      </w:r>
    </w:p>
    <w:p>
      <w:pPr>
        <w:pBdr>
          <w:left w:val="single" w:color="9AA89E" w:sz="12" w:space="4"/>
        </w:pBdr>
        <w:shd w:fill="F3F4F3" w:val="clear"/>
        <w:spacing w:after="0" w:line="230"/>
        <w:ind w:left="100"/>
      </w:pPr>
      <w:r>
        <w:rPr>
          <w:rFonts w:ascii="Consolas" w:cs="Consolas" w:eastAsia="Consolas" w:hAnsi="Consolas"/>
          <w:sz w:val="14"/>
          <w:szCs w:val="14"/>
        </w:rPr>
        <w:t xml:space="preserve">  @@map("permiso")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RolPermiso {</w:t>
      </w:r>
    </w:p>
    <w:p>
      <w:pPr>
        <w:pBdr>
          <w:left w:val="single" w:color="9AA89E" w:sz="12" w:space="4"/>
        </w:pBdr>
        <w:shd w:fill="F3F4F3" w:val="clear"/>
        <w:spacing w:after="0" w:line="230"/>
        <w:ind w:left="100"/>
      </w:pPr>
      <w:r>
        <w:rPr>
          <w:rFonts w:ascii="Consolas" w:cs="Consolas" w:eastAsia="Consolas" w:hAnsi="Consolas"/>
          <w:sz w:val="14"/>
          <w:szCs w:val="14"/>
        </w:rPr>
        <w:t xml:space="preserve">  rolId     Int</w:t>
      </w:r>
    </w:p>
    <w:p>
      <w:pPr>
        <w:pBdr>
          <w:left w:val="single" w:color="9AA89E" w:sz="12" w:space="4"/>
        </w:pBdr>
        <w:shd w:fill="F3F4F3" w:val="clear"/>
        <w:spacing w:after="0" w:line="230"/>
        <w:ind w:left="100"/>
      </w:pPr>
      <w:r>
        <w:rPr>
          <w:rFonts w:ascii="Consolas" w:cs="Consolas" w:eastAsia="Consolas" w:hAnsi="Consolas"/>
          <w:sz w:val="14"/>
          <w:szCs w:val="14"/>
        </w:rPr>
        <w:t xml:space="preserve">  permisoId Int</w:t>
      </w:r>
    </w:p>
    <w:p>
      <w:pPr>
        <w:pBdr>
          <w:left w:val="single" w:color="9AA89E" w:sz="12" w:space="4"/>
        </w:pBdr>
        <w:shd w:fill="F3F4F3" w:val="clear"/>
        <w:spacing w:after="0" w:line="230"/>
        <w:ind w:left="100"/>
      </w:pPr>
      <w:r>
        <w:rPr>
          <w:rFonts w:ascii="Consolas" w:cs="Consolas" w:eastAsia="Consolas" w:hAnsi="Consolas"/>
          <w:sz w:val="14"/>
          <w:szCs w:val="14"/>
        </w:rPr>
        <w:t xml:space="preserve">  rol     Rol     @relation(fields: [rolId],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permiso Permiso @relation(fields: [permisoId],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@@id([rolId, permisoId])</w:t>
      </w:r>
    </w:p>
    <w:p>
      <w:pPr>
        <w:pBdr>
          <w:left w:val="single" w:color="9AA89E" w:sz="12" w:space="4"/>
        </w:pBdr>
        <w:shd w:fill="F3F4F3" w:val="clear"/>
        <w:spacing w:after="0" w:line="230"/>
        <w:ind w:left="100"/>
      </w:pPr>
      <w:r>
        <w:rPr>
          <w:rFonts w:ascii="Consolas" w:cs="Consolas" w:eastAsia="Consolas" w:hAnsi="Consolas"/>
          <w:sz w:val="14"/>
          <w:szCs w:val="14"/>
        </w:rPr>
        <w:t xml:space="preserve">  @@index([permisoId])</w:t>
      </w:r>
    </w:p>
    <w:p>
      <w:pPr>
        <w:pBdr>
          <w:left w:val="single" w:color="9AA89E" w:sz="12" w:space="4"/>
        </w:pBdr>
        <w:shd w:fill="F3F4F3" w:val="clear"/>
        <w:spacing w:after="0" w:line="230"/>
        <w:ind w:left="100"/>
      </w:pPr>
      <w:r>
        <w:rPr>
          <w:rFonts w:ascii="Consolas" w:cs="Consolas" w:eastAsia="Consolas" w:hAnsi="Consolas"/>
          <w:sz w:val="14"/>
          <w:szCs w:val="14"/>
        </w:rPr>
        <w:t xml:space="preserve">  @@map("rol_permiso")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Usuario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rolId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apellido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@unique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contrasenaHash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ultimoAcceso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rol     Rol     @relation(fields: [rolId],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actividadesResponsable Actividad[]        @relation("ActividadResponsable")</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actividadesCreadas     Actividad[]        @relation("ActividadCreador")</w:t>
      </w:r>
    </w:p>
    <w:p>
      <w:pPr>
        <w:pBdr>
          <w:left w:val="single" w:color="9AA89E" w:sz="12" w:space="4"/>
        </w:pBdr>
        <w:shd w:fill="F3F4F3" w:val="clear"/>
        <w:spacing w:after="0" w:line="230"/>
        <w:ind w:left="100"/>
      </w:pPr>
      <w:r>
        <w:rPr>
          <w:rFonts w:ascii="Consolas" w:cs="Consolas" w:eastAsia="Consolas" w:hAnsi="Consolas"/>
          <w:sz w:val="14"/>
          <w:szCs w:val="14"/>
        </w:rPr>
        <w:t xml:space="preserve">  ciclosCreados          CicloProduccion[]  @relation("CicloCreador")</w:t>
      </w:r>
    </w:p>
    <w:p>
      <w:pPr>
        <w:pBdr>
          <w:left w:val="single" w:color="9AA89E" w:sz="12" w:space="4"/>
        </w:pBdr>
        <w:shd w:fill="F3F4F3" w:val="clear"/>
        <w:spacing w:after="0" w:line="230"/>
        <w:ind w:left="100"/>
      </w:pPr>
      <w:r>
        <w:rPr>
          <w:rFonts w:ascii="Consolas" w:cs="Consolas" w:eastAsia="Consolas" w:hAnsi="Consolas"/>
          <w:sz w:val="14"/>
          <w:szCs w:val="14"/>
        </w:rPr>
        <w:t xml:space="preserve">  ciclosCerrados         CicloProduccion[]  @relation("CicloCerrador")</w:t>
      </w:r>
    </w:p>
    <w:p>
      <w:pPr>
        <w:pBdr>
          <w:left w:val="single" w:color="9AA89E" w:sz="12" w:space="4"/>
        </w:pBdr>
        <w:shd w:fill="F3F4F3" w:val="clear"/>
        <w:spacing w:after="0" w:line="230"/>
        <w:ind w:left="100"/>
      </w:pPr>
      <w:r>
        <w:rPr>
          <w:rFonts w:ascii="Consolas" w:cs="Consolas" w:eastAsia="Consolas" w:hAnsi="Consolas"/>
          <w:sz w:val="14"/>
          <w:szCs w:val="14"/>
        </w:rPr>
        <w:t xml:space="preserve">  gastosCreados          Gasto[]            @relation("GastoCreador")</w:t>
      </w:r>
    </w:p>
    <w:p>
      <w:pPr>
        <w:pBdr>
          <w:left w:val="single" w:color="9AA89E" w:sz="12" w:space="4"/>
        </w:pBdr>
        <w:shd w:fill="F3F4F3" w:val="clear"/>
        <w:spacing w:after="0" w:line="230"/>
        <w:ind w:left="100"/>
      </w:pPr>
      <w:r>
        <w:rPr>
          <w:rFonts w:ascii="Consolas" w:cs="Consolas" w:eastAsia="Consolas" w:hAnsi="Consolas"/>
          <w:sz w:val="14"/>
          <w:szCs w:val="14"/>
        </w:rPr>
        <w:t xml:space="preserve">  cosechasCreadas        Cosecha[]          @relation("CosechaCreador")</w:t>
      </w:r>
    </w:p>
    <w:p>
      <w:pPr>
        <w:pBdr>
          <w:left w:val="single" w:color="9AA89E" w:sz="12" w:space="4"/>
        </w:pBdr>
        <w:shd w:fill="F3F4F3" w:val="clear"/>
        <w:spacing w:after="0" w:line="230"/>
        <w:ind w:left="100"/>
      </w:pPr>
      <w:r>
        <w:rPr>
          <w:rFonts w:ascii="Consolas" w:cs="Consolas" w:eastAsia="Consolas" w:hAnsi="Consolas"/>
          <w:sz w:val="14"/>
          <w:szCs w:val="14"/>
        </w:rPr>
        <w:t xml:space="preserve">  ventasCreadas          Venta[]            @relation("VentaCreador")</w:t>
      </w:r>
    </w:p>
    <w:p>
      <w:pPr>
        <w:pBdr>
          <w:left w:val="single" w:color="9AA89E" w:sz="12" w:space="4"/>
        </w:pBdr>
        <w:shd w:fill="F3F4F3" w:val="clear"/>
        <w:spacing w:after="0" w:line="230"/>
        <w:ind w:left="100"/>
      </w:pPr>
      <w:r>
        <w:rPr>
          <w:rFonts w:ascii="Consolas" w:cs="Consolas" w:eastAsia="Consolas" w:hAnsi="Consolas"/>
          <w:sz w:val="14"/>
          <w:szCs w:val="14"/>
        </w:rPr>
        <w:t xml:space="preserve">  cobrosRegistrados      CobroVenta[]       @relation("CobroRegistrador")</w:t>
      </w:r>
    </w:p>
    <w:p>
      <w:pPr>
        <w:pBdr>
          <w:left w:val="single" w:color="9AA89E" w:sz="12" w:space="4"/>
        </w:pBdr>
        <w:shd w:fill="F3F4F3" w:val="clear"/>
        <w:spacing w:after="0" w:line="230"/>
        <w:ind w:left="100"/>
      </w:pPr>
      <w:r>
        <w:rPr>
          <w:rFonts w:ascii="Consolas" w:cs="Consolas" w:eastAsia="Consolas" w:hAnsi="Consolas"/>
          <w:sz w:val="14"/>
          <w:szCs w:val="14"/>
        </w:rPr>
        <w:t xml:space="preserve">  mermasCreadas          Merma[]            @relation("MermaCreador")</w:t>
      </w:r>
    </w:p>
    <w:p>
      <w:pPr>
        <w:pBdr>
          <w:left w:val="single" w:color="9AA89E" w:sz="12" w:space="4"/>
        </w:pBdr>
        <w:shd w:fill="F3F4F3" w:val="clear"/>
        <w:spacing w:after="0" w:line="230"/>
        <w:ind w:left="100"/>
      </w:pPr>
      <w:r>
        <w:rPr>
          <w:rFonts w:ascii="Consolas" w:cs="Consolas" w:eastAsia="Consolas" w:hAnsi="Consolas"/>
          <w:sz w:val="14"/>
          <w:szCs w:val="14"/>
        </w:rPr>
        <w:t xml:space="preserve">  adjuntosSubidos        Adjunto[]          @relation("AdjuntoSubidoPor")</w:t>
      </w:r>
    </w:p>
    <w:p>
      <w:pPr>
        <w:pBdr>
          <w:left w:val="single" w:color="9AA89E" w:sz="12" w:space="4"/>
        </w:pBdr>
        <w:shd w:fill="F3F4F3" w:val="clear"/>
        <w:spacing w:after="0" w:line="230"/>
        <w:ind w:left="100"/>
      </w:pPr>
      <w:r>
        <w:rPr>
          <w:rFonts w:ascii="Consolas" w:cs="Consolas" w:eastAsia="Consolas" w:hAnsi="Consolas"/>
          <w:sz w:val="14"/>
          <w:szCs w:val="14"/>
        </w:rPr>
        <w:t xml:space="preserve">  eventosAuditoria       BitacoraAuditoria[]</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@@index([rolId])</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activo])</w:t>
      </w:r>
    </w:p>
    <w:p>
      <w:pPr>
        <w:pBdr>
          <w:left w:val="single" w:color="9AA89E" w:sz="12" w:space="4"/>
        </w:pBdr>
        <w:shd w:fill="F3F4F3" w:val="clear"/>
        <w:spacing w:after="0" w:line="230"/>
        <w:ind w:left="100"/>
      </w:pPr>
      <w:r>
        <w:rPr>
          <w:rFonts w:ascii="Consolas" w:cs="Consolas" w:eastAsia="Consolas" w:hAnsi="Consolas"/>
          <w:sz w:val="14"/>
          <w:szCs w:val="14"/>
        </w:rPr>
        <w:t xml:space="preserve">  @@map("usuario")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ESTRUCTURA FÍSICA: PREDIOS Y PARCELAS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Predio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ubicacion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municipio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entidadFederativa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superficieTotal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latitud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longitud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parcelas Parcela[]</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@@map("predio")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TipoSuelo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parcelas Parcela[]</w:t>
      </w:r>
    </w:p>
    <w:p>
      <w:pPr>
        <w:pBdr>
          <w:left w:val="single" w:color="9AA89E" w:sz="12" w:space="4"/>
        </w:pBdr>
        <w:shd w:fill="F3F4F3" w:val="clear"/>
        <w:spacing w:after="0" w:line="230"/>
        <w:ind w:left="100"/>
      </w:pPr>
      <w:r>
        <w:rPr>
          <w:rFonts w:ascii="Consolas" w:cs="Consolas" w:eastAsia="Consolas" w:hAnsi="Consolas"/>
          <w:sz w:val="14"/>
          <w:szCs w:val="14"/>
        </w:rPr>
        <w:t xml:space="preserve">  @@map("tipo_suelo")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Parcela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predioId    Int</w:t>
      </w:r>
    </w:p>
    <w:p>
      <w:pPr>
        <w:pBdr>
          <w:left w:val="single" w:color="9AA89E" w:sz="12" w:space="4"/>
        </w:pBdr>
        <w:shd w:fill="F3F4F3" w:val="clear"/>
        <w:spacing w:after="0" w:line="230"/>
        <w:ind w:left="100"/>
      </w:pPr>
      <w:r>
        <w:rPr>
          <w:rFonts w:ascii="Consolas" w:cs="Consolas" w:eastAsia="Consolas" w:hAnsi="Consolas"/>
          <w:sz w:val="14"/>
          <w:szCs w:val="14"/>
        </w:rPr>
        <w:t xml:space="preserve">  tipoSueloId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latitud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longitud    Decimal?      @db.Decimal(10, 7)</w:t>
      </w:r>
    </w:p>
    <w:p>
      <w:pPr>
        <w:pBdr>
          <w:left w:val="single" w:color="9AA89E" w:sz="12" w:space="4"/>
        </w:pBdr>
        <w:shd w:fill="F3F4F3" w:val="clear"/>
        <w:spacing w:after="0" w:line="230"/>
        <w:ind w:left="100"/>
      </w:pPr>
      <w:r>
        <w:rPr>
          <w:rFonts w:ascii="Consolas" w:cs="Consolas" w:eastAsia="Consolas" w:hAnsi="Consolas"/>
          <w:sz w:val="14"/>
          <w:szCs w:val="14"/>
        </w:rPr>
        <w:t xml:space="preserve">  poligono    Json?</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EstadoParcela @default(DISPONIBLE)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predio    Predio            @relation(fields: [predioId],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tipoSuelo TipoSuelo?        @relation(fields: [tipoSueloId],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@@unique([predioId,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@@index([predioId])</w:t>
      </w:r>
    </w:p>
    <w:p>
      <w:pPr>
        <w:pBdr>
          <w:left w:val="single" w:color="9AA89E" w:sz="12" w:space="4"/>
        </w:pBdr>
        <w:shd w:fill="F3F4F3" w:val="clear"/>
        <w:spacing w:after="0" w:line="230"/>
        <w:ind w:left="100"/>
      </w:pPr>
      <w:r>
        <w:rPr>
          <w:rFonts w:ascii="Consolas" w:cs="Consolas" w:eastAsia="Consolas" w:hAnsi="Consolas"/>
          <w:sz w:val="14"/>
          <w:szCs w:val="14"/>
        </w:rPr>
        <w:t xml:space="preserve">  @@index([tipoSueloId])</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w:t>
      </w:r>
    </w:p>
    <w:p>
      <w:pPr>
        <w:pBdr>
          <w:left w:val="single" w:color="9AA89E" w:sz="12" w:space="4"/>
        </w:pBdr>
        <w:shd w:fill="F3F4F3" w:val="clear"/>
        <w:spacing w:after="0" w:line="230"/>
        <w:ind w:left="100"/>
      </w:pPr>
      <w:r>
        <w:rPr>
          <w:rFonts w:ascii="Consolas" w:cs="Consolas" w:eastAsia="Consolas" w:hAnsi="Consolas"/>
          <w:sz w:val="14"/>
          <w:szCs w:val="14"/>
        </w:rPr>
        <w:t xml:space="preserve">  @@map("parcela")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CATÁLOGOS AGRÍCOLAS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Cultivo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nombreCientifico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variedades Variedad[]</w:t>
      </w:r>
    </w:p>
    <w:p>
      <w:pPr>
        <w:pBdr>
          <w:left w:val="single" w:color="9AA89E" w:sz="12" w:space="4"/>
        </w:pBdr>
        <w:shd w:fill="F3F4F3" w:val="clear"/>
        <w:spacing w:after="0" w:line="230"/>
        <w:ind w:left="100"/>
      </w:pPr>
      <w:r>
        <w:rPr>
          <w:rFonts w:ascii="Consolas" w:cs="Consolas" w:eastAsia="Consolas" w:hAnsi="Consolas"/>
          <w:sz w:val="14"/>
          <w:szCs w:val="14"/>
        </w:rPr>
        <w:t xml:space="preserve">  @@map("cultivo")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Variedad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cultivoId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duracionCicloDias Int?</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cultivo Cultivo           @relation(fields: [cultivoId],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ciclos  CicloProduccion[]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@@unique([cultivoId,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@@index([cultivoId])</w:t>
      </w:r>
    </w:p>
    <w:p>
      <w:pPr>
        <w:pBdr>
          <w:left w:val="single" w:color="9AA89E" w:sz="12" w:space="4"/>
        </w:pBdr>
        <w:shd w:fill="F3F4F3" w:val="clear"/>
        <w:spacing w:after="0" w:line="230"/>
        <w:ind w:left="100"/>
      </w:pPr>
      <w:r>
        <w:rPr>
          <w:rFonts w:ascii="Consolas" w:cs="Consolas" w:eastAsia="Consolas" w:hAnsi="Consolas"/>
          <w:sz w:val="14"/>
          <w:szCs w:val="14"/>
        </w:rPr>
        <w:t xml:space="preserve">  @@map("variedad")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UnidadMedida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codigo      String     @unique @db.VarChar(20)</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@db.VarChar(80)</w:t>
      </w:r>
    </w:p>
    <w:p>
      <w:pPr>
        <w:pBdr>
          <w:left w:val="single" w:color="9AA89E" w:sz="12" w:space="4"/>
        </w:pBdr>
        <w:shd w:fill="F3F4F3" w:val="clear"/>
        <w:spacing w:after="0" w:line="230"/>
        <w:ind w:left="100"/>
      </w:pPr>
      <w:r>
        <w:rPr>
          <w:rFonts w:ascii="Consolas" w:cs="Consolas" w:eastAsia="Consolas" w:hAnsi="Consolas"/>
          <w:sz w:val="14"/>
          <w:szCs w:val="14"/>
        </w:rPr>
        <w:t xml:space="preserve">  tipo        TipoUnidad</w:t>
      </w:r>
    </w:p>
    <w:p>
      <w:pPr>
        <w:pBdr>
          <w:left w:val="single" w:color="9AA89E" w:sz="12" w:space="4"/>
        </w:pBdr>
        <w:shd w:fill="F3F4F3" w:val="clear"/>
        <w:spacing w:after="0" w:line="230"/>
        <w:ind w:left="100"/>
      </w:pPr>
      <w:r>
        <w:rPr>
          <w:rFonts w:ascii="Consolas" w:cs="Consolas" w:eastAsia="Consolas" w:hAnsi="Consolas"/>
          <w:sz w:val="14"/>
          <w:szCs w:val="14"/>
        </w:rPr>
        <w:t xml:space="preserve">  factorABase Decimal    @default(1) @db.Decimal(14, 6)</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cosechas       Cosecha[]</w:t>
      </w:r>
    </w:p>
    <w:p>
      <w:pPr>
        <w:pBdr>
          <w:left w:val="single" w:color="9AA89E" w:sz="12" w:space="4"/>
        </w:pBdr>
        <w:shd w:fill="F3F4F3" w:val="clear"/>
        <w:spacing w:after="0" w:line="230"/>
        <w:ind w:left="100"/>
      </w:pPr>
      <w:r>
        <w:rPr>
          <w:rFonts w:ascii="Consolas" w:cs="Consolas" w:eastAsia="Consolas" w:hAnsi="Consolas"/>
          <w:sz w:val="14"/>
          <w:szCs w:val="14"/>
        </w:rPr>
        <w:t xml:space="preserve">  detallesVenta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@@index([tipo])</w:t>
      </w:r>
    </w:p>
    <w:p>
      <w:pPr>
        <w:pBdr>
          <w:left w:val="single" w:color="9AA89E" w:sz="12" w:space="4"/>
        </w:pBdr>
        <w:shd w:fill="F3F4F3" w:val="clear"/>
        <w:spacing w:after="0" w:line="230"/>
        <w:ind w:left="100"/>
      </w:pPr>
      <w:r>
        <w:rPr>
          <w:rFonts w:ascii="Consolas" w:cs="Consolas" w:eastAsia="Consolas" w:hAnsi="Consolas"/>
          <w:sz w:val="14"/>
          <w:szCs w:val="14"/>
        </w:rPr>
        <w:t xml:space="preserve">  @@map("unidad_medida")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TipoActividad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@@map("tipo_actividad")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CategoriaGasto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categoriaPadreId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 Columna GENERADA por MySQL (ver 3.12). Nunca se escribe desde la aplicación.</w:t>
      </w:r>
    </w:p>
    <w:p>
      <w:pPr>
        <w:pBdr>
          <w:left w:val="single" w:color="9AA89E" w:sz="12" w:space="4"/>
        </w:pBdr>
        <w:shd w:fill="F3F4F3" w:val="clear"/>
        <w:spacing w:after="0" w:line="230"/>
        <w:ind w:left="100"/>
      </w:pPr>
      <w:r>
        <w:rPr>
          <w:rFonts w:ascii="Consolas" w:cs="Consolas" w:eastAsia="Consolas" w:hAnsi="Consolas"/>
          <w:sz w:val="14"/>
          <w:szCs w:val="14"/>
        </w:rPr>
        <w:t xml:space="preserve">  claveNombre      String?  @unique @db.VarChar(191)</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padre     CategoriaGasto?   @relation("ArbolCategoria", fields: [categoriaPadreId],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hijas     CategoriaGasto[]  @relation("ArbolCategoria")</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@@index([categoriaPadreId])</w:t>
      </w:r>
    </w:p>
    <w:p>
      <w:pPr>
        <w:pBdr>
          <w:left w:val="single" w:color="9AA89E" w:sz="12" w:space="4"/>
        </w:pBdr>
        <w:shd w:fill="F3F4F3" w:val="clear"/>
        <w:spacing w:after="0" w:line="230"/>
        <w:ind w:left="100"/>
      </w:pPr>
      <w:r>
        <w:rPr>
          <w:rFonts w:ascii="Consolas" w:cs="Consolas" w:eastAsia="Consolas" w:hAnsi="Consolas"/>
          <w:sz w:val="14"/>
          <w:szCs w:val="14"/>
        </w:rPr>
        <w:t xml:space="preserve">  @@map("categoria_gasto")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MotivoMerma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@unique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@@map("motivo_merma")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TERCEROS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Proveedor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direccion String?   @db.VarChar(300)</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@@map("proveedor")</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Cliente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rfc       String?     @db.VarChar(13)</w:t>
      </w:r>
    </w:p>
    <w:p>
      <w:pPr>
        <w:pBdr>
          <w:left w:val="single" w:color="9AA89E" w:sz="12" w:space="4"/>
        </w:pBdr>
        <w:shd w:fill="F3F4F3" w:val="clear"/>
        <w:spacing w:after="0" w:line="230"/>
        <w:ind w:left="100"/>
      </w:pPr>
      <w:r>
        <w:rPr>
          <w:rFonts w:ascii="Consolas" w:cs="Consolas" w:eastAsia="Consolas" w:hAnsi="Consolas"/>
          <w:sz w:val="14"/>
          <w:szCs w:val="14"/>
        </w:rPr>
        <w:t xml:space="preserve">  telefono  String?     @db.VarChar(30)</w:t>
      </w:r>
    </w:p>
    <w:p>
      <w:pPr>
        <w:pBdr>
          <w:left w:val="single" w:color="9AA89E" w:sz="12" w:space="4"/>
        </w:pBdr>
        <w:shd w:fill="F3F4F3" w:val="clear"/>
        <w:spacing w:after="0" w:line="230"/>
        <w:ind w:left="100"/>
      </w:pPr>
      <w:r>
        <w:rPr>
          <w:rFonts w:ascii="Consolas" w:cs="Consolas" w:eastAsia="Consolas" w:hAnsi="Consolas"/>
          <w:sz w:val="14"/>
          <w:szCs w:val="14"/>
        </w:rPr>
        <w:t xml:space="preserve">  correo    String?     @db.VarChar(150)</w:t>
      </w:r>
    </w:p>
    <w:p>
      <w:pPr>
        <w:pBdr>
          <w:left w:val="single" w:color="9AA89E" w:sz="12" w:space="4"/>
        </w:pBdr>
        <w:shd w:fill="F3F4F3" w:val="clear"/>
        <w:spacing w:after="0" w:line="230"/>
        <w:ind w:left="100"/>
      </w:pPr>
      <w:r>
        <w:rPr>
          <w:rFonts w:ascii="Consolas" w:cs="Consolas" w:eastAsia="Consolas" w:hAnsi="Consolas"/>
          <w:sz w:val="14"/>
          <w:szCs w:val="14"/>
        </w:rPr>
        <w:t xml:space="preserve">  tipo      TipoCliente @default(OTRO)</w:t>
      </w:r>
    </w:p>
    <w:p>
      <w:pPr>
        <w:pBdr>
          <w:left w:val="single" w:color="9AA89E" w:sz="12" w:space="4"/>
        </w:pBdr>
        <w:shd w:fill="F3F4F3" w:val="clear"/>
        <w:spacing w:after="0" w:line="230"/>
        <w:ind w:left="100"/>
      </w:pPr>
      <w:r>
        <w:rPr>
          <w:rFonts w:ascii="Consolas" w:cs="Consolas" w:eastAsia="Consolas" w:hAnsi="Consolas"/>
          <w:sz w:val="14"/>
          <w:szCs w:val="14"/>
        </w:rPr>
        <w:t xml:space="preserve">  activo    Boolean     @default(true)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ventas  Venta[]</w:t>
      </w:r>
    </w:p>
    <w:p>
      <w:pPr>
        <w:pBdr>
          <w:left w:val="single" w:color="9AA89E" w:sz="12" w:space="4"/>
        </w:pBdr>
        <w:shd w:fill="F3F4F3" w:val="clear"/>
        <w:spacing w:after="0" w:line="230"/>
        <w:ind w:left="100"/>
      </w:pPr>
      <w:r>
        <w:rPr>
          <w:rFonts w:ascii="Consolas" w:cs="Consolas" w:eastAsia="Consolas" w:hAnsi="Consolas"/>
          <w:sz w:val="14"/>
          <w:szCs w:val="14"/>
        </w:rPr>
        <w:t xml:space="preserve">  @@unique([empresaId, nombre])</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@@map("cliente")</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NÚCLEO: CICLO DE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CicloProduccion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parcelaId          Int</w:t>
      </w:r>
    </w:p>
    <w:p>
      <w:pPr>
        <w:pBdr>
          <w:left w:val="single" w:color="9AA89E" w:sz="12" w:space="4"/>
        </w:pBdr>
        <w:shd w:fill="F3F4F3" w:val="clear"/>
        <w:spacing w:after="0" w:line="230"/>
        <w:ind w:left="100"/>
      </w:pPr>
      <w:r>
        <w:rPr>
          <w:rFonts w:ascii="Consolas" w:cs="Consolas" w:eastAsia="Consolas" w:hAnsi="Consolas"/>
          <w:sz w:val="14"/>
          <w:szCs w:val="14"/>
        </w:rPr>
        <w:t xml:space="preserve">  variedadId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             String?     @db.VarChar(120)</w:t>
      </w:r>
    </w:p>
    <w:p>
      <w:pPr>
        <w:pBdr>
          <w:left w:val="single" w:color="9AA89E" w:sz="12" w:space="4"/>
        </w:pBdr>
        <w:shd w:fill="F3F4F3" w:val="clear"/>
        <w:spacing w:after="0" w:line="230"/>
        <w:ind w:left="100"/>
      </w:pPr>
      <w:r>
        <w:rPr>
          <w:rFonts w:ascii="Consolas" w:cs="Consolas" w:eastAsia="Consolas" w:hAnsi="Consolas"/>
          <w:sz w:val="14"/>
          <w:szCs w:val="14"/>
        </w:rPr>
        <w:t xml:space="preserve">  fechaInicio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fechaFin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superficieSembrada Decimal     @db.Decimal(10, 2)</w:t>
      </w:r>
    </w:p>
    <w:p>
      <w:pPr>
        <w:pBdr>
          <w:left w:val="single" w:color="9AA89E" w:sz="12" w:space="4"/>
        </w:pBdr>
        <w:shd w:fill="F3F4F3" w:val="clear"/>
        <w:spacing w:after="0" w:line="230"/>
        <w:ind w:left="100"/>
      </w:pPr>
      <w:r>
        <w:rPr>
          <w:rFonts w:ascii="Consolas" w:cs="Consolas" w:eastAsia="Consolas" w:hAnsi="Consolas"/>
          <w:sz w:val="14"/>
          <w:szCs w:val="14"/>
        </w:rPr>
        <w:t xml:space="preserve">  metaProduccionKg   Decimal?    @db.Decimal(14, 3)</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EstadoCiclo @default(PLANIFICADO)</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@db.Text</w:t>
      </w:r>
    </w:p>
    <w:p>
      <w:pPr>
        <w:pBdr>
          <w:left w:val="single" w:color="9AA89E" w:sz="12" w:space="4"/>
        </w:pBdr>
        <w:shd w:fill="F3F4F3" w:val="clear"/>
        <w:spacing w:after="0" w:line="230"/>
        <w:ind w:left="100"/>
      </w:pPr>
      <w:r>
        <w:rPr>
          <w:rFonts w:ascii="Consolas" w:cs="Consolas" w:eastAsia="Consolas" w:hAnsi="Consolas"/>
          <w:sz w:val="14"/>
          <w:szCs w:val="14"/>
        </w:rPr>
        <w:t xml:space="preserve">  cerradoEn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cerradoPorId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 Columna GENERADA por MySQL (ver 3.12): garantiza un solo ciclo ACTIVO por parcela (RN-009).</w:t>
      </w:r>
    </w:p>
    <w:p>
      <w:pPr>
        <w:pBdr>
          <w:left w:val="single" w:color="9AA89E" w:sz="12" w:space="4"/>
        </w:pBdr>
        <w:shd w:fill="F3F4F3" w:val="clear"/>
        <w:spacing w:after="0" w:line="230"/>
        <w:ind w:left="100"/>
      </w:pPr>
      <w:r>
        <w:rPr>
          <w:rFonts w:ascii="Consolas" w:cs="Consolas" w:eastAsia="Consolas" w:hAnsi="Consolas"/>
          <w:sz w:val="14"/>
          <w:szCs w:val="14"/>
        </w:rPr>
        <w:t xml:space="preserve">  claveCicloActivo   Int?        @unique</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parcela    Parcela   @relation(fields: [parcelaId], references: [id], onDelete: Restrict, onUpdate: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variedad   Variedad  @relation(fields: [variedadId],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@relation("CicloCreador",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cerradoPor Usuario?  @relation("CicloCerrador", fields: [cerradoPorId],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actividades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cosechas    Cosecha[]</w:t>
      </w:r>
    </w:p>
    <w:p>
      <w:pPr>
        <w:pBdr>
          <w:left w:val="single" w:color="9AA89E" w:sz="12" w:space="4"/>
        </w:pBdr>
        <w:shd w:fill="F3F4F3" w:val="clear"/>
        <w:spacing w:after="0" w:line="230"/>
        <w:ind w:left="100"/>
      </w:pPr>
      <w:r>
        <w:rPr>
          <w:rFonts w:ascii="Consolas" w:cs="Consolas" w:eastAsia="Consolas" w:hAnsi="Consolas"/>
          <w:sz w:val="14"/>
          <w:szCs w:val="14"/>
        </w:rPr>
        <w:t xml:space="preserve">  ventas      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@@index([parcelaId])</w:t>
      </w:r>
    </w:p>
    <w:p>
      <w:pPr>
        <w:pBdr>
          <w:left w:val="single" w:color="9AA89E" w:sz="12" w:space="4"/>
        </w:pBdr>
        <w:shd w:fill="F3F4F3" w:val="clear"/>
        <w:spacing w:after="0" w:line="230"/>
        <w:ind w:left="100"/>
      </w:pPr>
      <w:r>
        <w:rPr>
          <w:rFonts w:ascii="Consolas" w:cs="Consolas" w:eastAsia="Consolas" w:hAnsi="Consolas"/>
          <w:sz w:val="14"/>
          <w:szCs w:val="14"/>
        </w:rPr>
        <w:t xml:space="preserve">  @@index([parcelaId, 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@@index([variedadId])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@@index([estado])</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@@index([fechaFin])</w:t>
      </w:r>
    </w:p>
    <w:p>
      <w:pPr>
        <w:pBdr>
          <w:left w:val="single" w:color="9AA89E" w:sz="12" w:space="4"/>
        </w:pBdr>
        <w:shd w:fill="F3F4F3" w:val="clear"/>
        <w:spacing w:after="0" w:line="230"/>
        <w:ind w:left="100"/>
      </w:pPr>
      <w:r>
        <w:rPr>
          <w:rFonts w:ascii="Consolas" w:cs="Consolas" w:eastAsia="Consolas" w:hAnsi="Consolas"/>
          <w:sz w:val="14"/>
          <w:szCs w:val="14"/>
        </w:rPr>
        <w:t xml:space="preserve">  @@map("ciclo_produccion")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Actividad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tipoActividadId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responsableId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horasTrabajadas Decimal?  @db.Decimal(6, 2)</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tipoActividad TipoActividad   @relation(fields: [tipoActividadId],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responsable   Usuario?        @relation("ActividadResponsable", fields: [responsableId],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@relation("ActividadCreador",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gastos        Gasto[]</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@@index([tipoActividadId])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@@index([responsableId])</w:t>
      </w:r>
    </w:p>
    <w:p>
      <w:pPr>
        <w:pBdr>
          <w:left w:val="single" w:color="9AA89E" w:sz="12" w:space="4"/>
        </w:pBdr>
        <w:shd w:fill="F3F4F3" w:val="clear"/>
        <w:spacing w:after="0" w:line="230"/>
        <w:ind w:left="100"/>
      </w:pPr>
      <w:r>
        <w:rPr>
          <w:rFonts w:ascii="Consolas" w:cs="Consolas" w:eastAsia="Consolas" w:hAnsi="Consolas"/>
          <w:sz w:val="14"/>
          <w:szCs w:val="14"/>
        </w:rPr>
        <w:t xml:space="preserve">  @@map("actividad")</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COSTOS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Gasto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categoriaId       Int</w:t>
      </w:r>
    </w:p>
    <w:p>
      <w:pPr>
        <w:pBdr>
          <w:left w:val="single" w:color="9AA89E" w:sz="12" w:space="4"/>
        </w:pBdr>
        <w:shd w:fill="F3F4F3" w:val="clear"/>
        <w:spacing w:after="0" w:line="230"/>
        <w:ind w:left="100"/>
      </w:pPr>
      <w:r>
        <w:rPr>
          <w:rFonts w:ascii="Consolas" w:cs="Consolas" w:eastAsia="Consolas" w:hAnsi="Consolas"/>
          <w:sz w:val="14"/>
          <w:szCs w:val="14"/>
        </w:rPr>
        <w:t xml:space="preserve">  proveedorId       Int?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descripcion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@default(1)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costoUnitario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impuesto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total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numeroComprobante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categoria CategoriaGasto  @relation(fields: [categoriaId],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proveedor Proveedor?      @relation(fields: [proveedorId],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actividad Actividad?      @relation(fields: [actividadId],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@relation("GastoCreador",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categoriaId])</w:t>
      </w:r>
    </w:p>
    <w:p>
      <w:pPr>
        <w:pBdr>
          <w:left w:val="single" w:color="9AA89E" w:sz="12" w:space="4"/>
        </w:pBdr>
        <w:shd w:fill="F3F4F3" w:val="clear"/>
        <w:spacing w:after="0" w:line="230"/>
        <w:ind w:left="100"/>
      </w:pPr>
      <w:r>
        <w:rPr>
          <w:rFonts w:ascii="Consolas" w:cs="Consolas" w:eastAsia="Consolas" w:hAnsi="Consolas"/>
          <w:sz w:val="14"/>
          <w:szCs w:val="14"/>
        </w:rPr>
        <w:t xml:space="preserve">  @@index([categoriaId])</w:t>
      </w:r>
    </w:p>
    <w:p>
      <w:pPr>
        <w:pBdr>
          <w:left w:val="single" w:color="9AA89E" w:sz="12" w:space="4"/>
        </w:pBdr>
        <w:shd w:fill="F3F4F3" w:val="clear"/>
        <w:spacing w:after="0" w:line="230"/>
        <w:ind w:left="100"/>
      </w:pPr>
      <w:r>
        <w:rPr>
          <w:rFonts w:ascii="Consolas" w:cs="Consolas" w:eastAsia="Consolas" w:hAnsi="Consolas"/>
          <w:sz w:val="14"/>
          <w:szCs w:val="14"/>
        </w:rPr>
        <w:t xml:space="preserve">  @@index([proveedorId])</w:t>
      </w:r>
    </w:p>
    <w:p>
      <w:pPr>
        <w:pBdr>
          <w:left w:val="single" w:color="9AA89E" w:sz="12" w:space="4"/>
        </w:pBdr>
        <w:shd w:fill="F3F4F3" w:val="clear"/>
        <w:spacing w:after="0" w:line="230"/>
        <w:ind w:left="100"/>
      </w:pPr>
      <w:r>
        <w:rPr>
          <w:rFonts w:ascii="Consolas" w:cs="Consolas" w:eastAsia="Consolas" w:hAnsi="Consolas"/>
          <w:sz w:val="14"/>
          <w:szCs w:val="14"/>
        </w:rPr>
        <w:t xml:space="preserve">  @@index([actividadId])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@@map("gasto")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Cosecha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calidad       CalidadCosecha @default(PRIMERA)</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@relation("CosechaCreador",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detallesVenta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mermas        Merma[]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calidad])</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@@map("cosecha")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VENTAS Y COBROS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clienteId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numeroFactura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descuento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impuesto        Decimal     @default(0)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total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fechaLimitePago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estado          EstadoVenta @default(REGISTRADA)</w:t>
      </w:r>
    </w:p>
    <w:p>
      <w:pPr>
        <w:pBdr>
          <w:left w:val="single" w:color="9AA89E" w:sz="12" w:space="4"/>
        </w:pBdr>
        <w:shd w:fill="F3F4F3" w:val="clear"/>
        <w:spacing w:after="0" w:line="230"/>
        <w:ind w:left="100"/>
      </w:pPr>
      <w:r>
        <w:rPr>
          <w:rFonts w:ascii="Consolas" w:cs="Consolas" w:eastAsia="Consolas" w:hAnsi="Consolas"/>
          <w:sz w:val="14"/>
          <w:szCs w:val="14"/>
        </w:rPr>
        <w:t xml:space="preserve">  notas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cliente   Cliente         @relation(fields: [clienteId],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@relation("VentaCreador",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detalles  DetalleVenta[]</w:t>
      </w:r>
    </w:p>
    <w:p>
      <w:pPr>
        <w:pBdr>
          <w:left w:val="single" w:color="9AA89E" w:sz="12" w:space="4"/>
        </w:pBdr>
        <w:shd w:fill="F3F4F3" w:val="clear"/>
        <w:spacing w:after="0" w:line="230"/>
        <w:ind w:left="100"/>
      </w:pPr>
      <w:r>
        <w:rPr>
          <w:rFonts w:ascii="Consolas" w:cs="Consolas" w:eastAsia="Consolas" w:hAnsi="Consolas"/>
          <w:sz w:val="14"/>
          <w:szCs w:val="14"/>
        </w:rPr>
        <w:t xml:space="preserve">  cobros    CobroVenta[]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@@index([clienteId])</w:t>
      </w:r>
    </w:p>
    <w:p>
      <w:pPr>
        <w:pBdr>
          <w:left w:val="single" w:color="9AA89E" w:sz="12" w:space="4"/>
        </w:pBdr>
        <w:shd w:fill="F3F4F3" w:val="clear"/>
        <w:spacing w:after="0" w:line="230"/>
        <w:ind w:left="100"/>
      </w:pPr>
      <w:r>
        <w:rPr>
          <w:rFonts w:ascii="Consolas" w:cs="Consolas" w:eastAsia="Consolas" w:hAnsi="Consolas"/>
          <w:sz w:val="14"/>
          <w:szCs w:val="14"/>
        </w:rPr>
        <w:t xml:space="preserve">  @@index([clienteId,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@@index([numeroFactura])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@@index([fechaLimitePago])</w:t>
      </w:r>
    </w:p>
    <w:p>
      <w:pPr>
        <w:pBdr>
          <w:left w:val="single" w:color="9AA89E" w:sz="12" w:space="4"/>
        </w:pBdr>
        <w:shd w:fill="F3F4F3" w:val="clear"/>
        <w:spacing w:after="0" w:line="230"/>
        <w:ind w:left="100"/>
      </w:pPr>
      <w:r>
        <w:rPr>
          <w:rFonts w:ascii="Consolas" w:cs="Consolas" w:eastAsia="Consolas" w:hAnsi="Consolas"/>
          <w:sz w:val="14"/>
          <w:szCs w:val="14"/>
        </w:rPr>
        <w:t xml:space="preserve">  @@map("venta")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DetalleVenta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ventaId        Int</w:t>
      </w:r>
    </w:p>
    <w:p>
      <w:pPr>
        <w:pBdr>
          <w:left w:val="single" w:color="9AA89E" w:sz="12" w:space="4"/>
        </w:pBdr>
        <w:shd w:fill="F3F4F3" w:val="clear"/>
        <w:spacing w:after="0" w:line="230"/>
        <w:ind w:left="100"/>
      </w:pPr>
      <w:r>
        <w:rPr>
          <w:rFonts w:ascii="Consolas" w:cs="Consolas" w:eastAsia="Consolas" w:hAnsi="Consolas"/>
          <w:sz w:val="14"/>
          <w:szCs w:val="14"/>
        </w:rPr>
        <w:t xml:space="preserve">  cosechaId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calidad        CalidadCosecha @default(PRIMERA)</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precioUnitario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venta   Venta        @relation(fields: [ventaId], references: [id], onDelete: Cascade)</w:t>
      </w:r>
    </w:p>
    <w:p>
      <w:pPr>
        <w:pBdr>
          <w:left w:val="single" w:color="9AA89E" w:sz="12" w:space="4"/>
        </w:pBdr>
        <w:shd w:fill="F3F4F3" w:val="clear"/>
        <w:spacing w:after="0" w:line="230"/>
        <w:ind w:left="100"/>
      </w:pPr>
      <w:r>
        <w:rPr>
          <w:rFonts w:ascii="Consolas" w:cs="Consolas" w:eastAsia="Consolas" w:hAnsi="Consolas"/>
          <w:sz w:val="14"/>
          <w:szCs w:val="14"/>
        </w:rPr>
        <w:t xml:space="preserve">  cosecha Cosecha?     @relation(fields: [cosechaId],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w:t>
      </w:r>
    </w:p>
    <w:p>
      <w:pPr>
        <w:pBdr>
          <w:left w:val="single" w:color="9AA89E" w:sz="12" w:space="4"/>
        </w:pBdr>
        <w:shd w:fill="F3F4F3" w:val="clear"/>
        <w:spacing w:after="0" w:line="230"/>
        <w:ind w:left="100"/>
      </w:pPr>
      <w:r>
        <w:rPr>
          <w:rFonts w:ascii="Consolas" w:cs="Consolas" w:eastAsia="Consolas" w:hAnsi="Consolas"/>
          <w:sz w:val="14"/>
          <w:szCs w:val="14"/>
        </w:rPr>
        <w:t xml:space="preserve">  @@index([cosechaId])</w:t>
      </w:r>
    </w:p>
    <w:p>
      <w:pPr>
        <w:pBdr>
          <w:left w:val="single" w:color="9AA89E" w:sz="12" w:space="4"/>
        </w:pBdr>
        <w:shd w:fill="F3F4F3" w:val="clear"/>
        <w:spacing w:after="0" w:line="230"/>
        <w:ind w:left="100"/>
      </w:pPr>
      <w:r>
        <w:rPr>
          <w:rFonts w:ascii="Consolas" w:cs="Consolas" w:eastAsia="Consolas" w:hAnsi="Consolas"/>
          <w:sz w:val="14"/>
          <w:szCs w:val="14"/>
        </w:rPr>
        <w:t xml:space="preserve">  @@index([unidadId])</w:t>
      </w:r>
    </w:p>
    <w:p>
      <w:pPr>
        <w:pBdr>
          <w:left w:val="single" w:color="9AA89E" w:sz="12" w:space="4"/>
        </w:pBdr>
        <w:shd w:fill="F3F4F3" w:val="clear"/>
        <w:spacing w:after="0" w:line="230"/>
        <w:ind w:left="100"/>
      </w:pPr>
      <w:r>
        <w:rPr>
          <w:rFonts w:ascii="Consolas" w:cs="Consolas" w:eastAsia="Consolas" w:hAnsi="Consolas"/>
          <w:sz w:val="14"/>
          <w:szCs w:val="14"/>
        </w:rPr>
        <w:t xml:space="preserve">  @@map("detalle_venta")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CobroVenta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ventaId         Int</w:t>
      </w:r>
    </w:p>
    <w:p>
      <w:pPr>
        <w:pBdr>
          <w:left w:val="single" w:color="9AA89E" w:sz="12" w:space="4"/>
        </w:pBdr>
        <w:shd w:fill="F3F4F3" w:val="clear"/>
        <w:spacing w:after="0" w:line="230"/>
        <w:ind w:left="100"/>
      </w:pPr>
      <w:r>
        <w:rPr>
          <w:rFonts w:ascii="Consolas" w:cs="Consolas" w:eastAsia="Consolas" w:hAnsi="Consolas"/>
          <w:sz w:val="14"/>
          <w:szCs w:val="14"/>
        </w:rPr>
        <w:t xml:space="preserve">  registradoPorId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monto           Decimal    @db.Decimal(12, 2)</w:t>
      </w:r>
    </w:p>
    <w:p>
      <w:pPr>
        <w:pBdr>
          <w:left w:val="single" w:color="9AA89E" w:sz="12" w:space="4"/>
        </w:pBdr>
        <w:shd w:fill="F3F4F3" w:val="clear"/>
        <w:spacing w:after="0" w:line="230"/>
        <w:ind w:left="100"/>
      </w:pPr>
      <w:r>
        <w:rPr>
          <w:rFonts w:ascii="Consolas" w:cs="Consolas" w:eastAsia="Consolas" w:hAnsi="Consolas"/>
          <w:sz w:val="14"/>
          <w:szCs w:val="14"/>
        </w:rPr>
        <w:t xml:space="preserve">  metodo          MetodoPago @default(EFECTIVO)</w:t>
      </w:r>
    </w:p>
    <w:p>
      <w:pPr>
        <w:pBdr>
          <w:left w:val="single" w:color="9AA89E" w:sz="12" w:space="4"/>
        </w:pBdr>
        <w:shd w:fill="F3F4F3" w:val="clear"/>
        <w:spacing w:after="0" w:line="230"/>
        <w:ind w:left="100"/>
      </w:pPr>
      <w:r>
        <w:rPr>
          <w:rFonts w:ascii="Consolas" w:cs="Consolas" w:eastAsia="Consolas" w:hAnsi="Consolas"/>
          <w:sz w:val="14"/>
          <w:szCs w:val="14"/>
        </w:rPr>
        <w:t xml:space="preserve">  referencia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  // anulación del cobro (RN-063)</w:t>
      </w:r>
    </w:p>
    <w:p>
      <w:pPr>
        <w:pBdr>
          <w:left w:val="single" w:color="9AA89E" w:sz="12" w:space="4"/>
        </w:pBdr>
        <w:shd w:fill="F3F4F3" w:val="clear"/>
        <w:spacing w:after="0" w:line="230"/>
        <w:ind w:left="100"/>
      </w:pPr>
      <w:r>
        <w:rPr>
          <w:rFonts w:ascii="Consolas" w:cs="Consolas" w:eastAsia="Consolas" w:hAnsi="Consolas"/>
          <w:sz w:val="14"/>
          <w:szCs w:val="14"/>
        </w:rPr>
        <w:t xml:space="preserve">  venta         Venta   @relation(fields: [ventaId],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registradoPor Usuario @relation("CobroRegistrador", fields: [registradoPorId],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w:t>
      </w:r>
    </w:p>
    <w:p>
      <w:pPr>
        <w:pBdr>
          <w:left w:val="single" w:color="9AA89E" w:sz="12" w:space="4"/>
        </w:pBdr>
        <w:shd w:fill="F3F4F3" w:val="clear"/>
        <w:spacing w:after="0" w:line="230"/>
        <w:ind w:left="100"/>
      </w:pPr>
      <w:r>
        <w:rPr>
          <w:rFonts w:ascii="Consolas" w:cs="Consolas" w:eastAsia="Consolas" w:hAnsi="Consolas"/>
          <w:sz w:val="14"/>
          <w:szCs w:val="14"/>
        </w:rPr>
        <w:t xml:space="preserve">  @@index([ventaId,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@@index([fecha])</w:t>
      </w:r>
    </w:p>
    <w:p>
      <w:pPr>
        <w:pBdr>
          <w:left w:val="single" w:color="9AA89E" w:sz="12" w:space="4"/>
        </w:pBdr>
        <w:shd w:fill="F3F4F3" w:val="clear"/>
        <w:spacing w:after="0" w:line="230"/>
        <w:ind w:left="100"/>
      </w:pPr>
      <w:r>
        <w:rPr>
          <w:rFonts w:ascii="Consolas" w:cs="Consolas" w:eastAsia="Consolas" w:hAnsi="Consolas"/>
          <w:sz w:val="14"/>
          <w:szCs w:val="14"/>
        </w:rPr>
        <w:t xml:space="preserve">  @@map("cobro_venta")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MERMAS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Merma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cicloId       Int</w:t>
      </w:r>
    </w:p>
    <w:p>
      <w:pPr>
        <w:pBdr>
          <w:left w:val="single" w:color="9AA89E" w:sz="12" w:space="4"/>
        </w:pBdr>
        <w:shd w:fill="F3F4F3" w:val="clear"/>
        <w:spacing w:after="0" w:line="230"/>
        <w:ind w:left="100"/>
      </w:pPr>
      <w:r>
        <w:rPr>
          <w:rFonts w:ascii="Consolas" w:cs="Consolas" w:eastAsia="Consolas" w:hAnsi="Consolas"/>
          <w:sz w:val="14"/>
          <w:szCs w:val="14"/>
        </w:rPr>
        <w:t xml:space="preserve">  motivoId      Int</w:t>
      </w:r>
    </w:p>
    <w:p>
      <w:pPr>
        <w:pBdr>
          <w:left w:val="single" w:color="9AA89E" w:sz="12" w:space="4"/>
        </w:pBdr>
        <w:shd w:fill="F3F4F3" w:val="clear"/>
        <w:spacing w:after="0" w:line="230"/>
        <w:ind w:left="100"/>
      </w:pPr>
      <w:r>
        <w:rPr>
          <w:rFonts w:ascii="Consolas" w:cs="Consolas" w:eastAsia="Consolas" w:hAnsi="Consolas"/>
          <w:sz w:val="14"/>
          <w:szCs w:val="14"/>
        </w:rPr>
        <w:t xml:space="preserve">  cosechaId     Int?</w:t>
      </w:r>
    </w:p>
    <w:p>
      <w:pPr>
        <w:pBdr>
          <w:left w:val="single" w:color="9AA89E" w:sz="12" w:space="4"/>
        </w:pBdr>
        <w:shd w:fill="F3F4F3" w:val="clear"/>
        <w:spacing w:after="0" w:line="230"/>
        <w:ind w:left="100"/>
      </w:pPr>
      <w:r>
        <w:rPr>
          <w:rFonts w:ascii="Consolas" w:cs="Consolas" w:eastAsia="Consolas" w:hAnsi="Consolas"/>
          <w:sz w:val="14"/>
          <w:szCs w:val="14"/>
        </w:rPr>
        <w:t xml:space="preserve">  unidadId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fecha         DateTime   @db.Date</w:t>
      </w:r>
    </w:p>
    <w:p>
      <w:pPr>
        <w:pBdr>
          <w:left w:val="single" w:color="9AA89E" w:sz="12" w:space="4"/>
        </w:pBdr>
        <w:shd w:fill="F3F4F3" w:val="clear"/>
        <w:spacing w:after="0" w:line="230"/>
        <w:ind w:left="100"/>
      </w:pPr>
      <w:r>
        <w:rPr>
          <w:rFonts w:ascii="Consolas" w:cs="Consolas" w:eastAsia="Consolas" w:hAnsi="Consolas"/>
          <w:sz w:val="14"/>
          <w:szCs w:val="14"/>
        </w:rPr>
        <w:t xml:space="preserve">  cantidad      Decimal    @db.Decimal(12, 3)</w:t>
      </w:r>
    </w:p>
    <w:p>
      <w:pPr>
        <w:pBdr>
          <w:left w:val="single" w:color="9AA89E" w:sz="12" w:space="4"/>
        </w:pBdr>
        <w:shd w:fill="F3F4F3" w:val="clear"/>
        <w:spacing w:after="0" w:line="230"/>
        <w:ind w:left="100"/>
      </w:pPr>
      <w:r>
        <w:rPr>
          <w:rFonts w:ascii="Consolas" w:cs="Consolas" w:eastAsia="Consolas" w:hAnsi="Consolas"/>
          <w:sz w:val="14"/>
          <w:szCs w:val="14"/>
        </w:rPr>
        <w:t xml:space="preserve">  etapa         EtapaMerma @default(POSCOSECHA)</w:t>
      </w:r>
    </w:p>
    <w:p>
      <w:pPr>
        <w:pBdr>
          <w:left w:val="single" w:color="9AA89E" w:sz="12" w:space="4"/>
        </w:pBdr>
        <w:shd w:fill="F3F4F3" w:val="clear"/>
        <w:spacing w:after="0" w:line="230"/>
        <w:ind w:left="100"/>
      </w:pPr>
      <w:r>
        <w:rPr>
          <w:rFonts w:ascii="Consolas" w:cs="Consolas" w:eastAsia="Consolas" w:hAnsi="Consolas"/>
          <w:sz w:val="14"/>
          <w:szCs w:val="14"/>
        </w:rPr>
        <w:t xml:space="preserve">  observaciones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updatedAt     DateTime   @updatedAt</w:t>
      </w:r>
    </w:p>
    <w:p>
      <w:pPr>
        <w:pBdr>
          <w:left w:val="single" w:color="9AA89E" w:sz="12" w:space="4"/>
        </w:pBdr>
        <w:shd w:fill="F3F4F3" w:val="clear"/>
        <w:spacing w:after="0" w:line="230"/>
        <w:ind w:left="100"/>
      </w:pPr>
      <w:r>
        <w:rPr>
          <w:rFonts w:ascii="Consolas" w:cs="Consolas" w:eastAsia="Consolas" w:hAnsi="Consolas"/>
          <w:sz w:val="14"/>
          <w:szCs w:val="14"/>
        </w:rPr>
        <w:t xml:space="preserve">  deletedAt     DateTime?</w:t>
      </w:r>
    </w:p>
    <w:p>
      <w:pPr>
        <w:pBdr>
          <w:left w:val="single" w:color="9AA89E" w:sz="12" w:space="4"/>
        </w:pBdr>
        <w:shd w:fill="F3F4F3" w:val="clear"/>
        <w:spacing w:after="0" w:line="230"/>
        <w:ind w:left="100"/>
      </w:pPr>
      <w:r>
        <w:rPr>
          <w:rFonts w:ascii="Consolas" w:cs="Consolas" w:eastAsia="Consolas" w:hAnsi="Consolas"/>
          <w:sz w:val="14"/>
          <w:szCs w:val="14"/>
        </w:rPr>
        <w:t xml:space="preserve">  ciclo     CicloProduccion @relation(fields: [cicloId],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motivo    MotivoMerma     @relation(fields: [motivoId],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cosecha   Cosecha?        @relation(fields: [cosechaId],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unidad    UnidadMedida    @relation(fields: [unidadId],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creadoPor Usuario         @relation("MermaCreador", fields: [creadoPorId],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fecha])</w:t>
      </w:r>
    </w:p>
    <w:p>
      <w:pPr>
        <w:pBdr>
          <w:left w:val="single" w:color="9AA89E" w:sz="12" w:space="4"/>
        </w:pBdr>
        <w:shd w:fill="F3F4F3" w:val="clear"/>
        <w:spacing w:after="0" w:line="230"/>
        <w:ind w:left="100"/>
      </w:pPr>
      <w:r>
        <w:rPr>
          <w:rFonts w:ascii="Consolas" w:cs="Consolas" w:eastAsia="Consolas" w:hAnsi="Consolas"/>
          <w:sz w:val="14"/>
          <w:szCs w:val="14"/>
        </w:rPr>
        <w:t xml:space="preserve">  @@index([cicloId, etapa])</w:t>
      </w:r>
    </w:p>
    <w:p>
      <w:pPr>
        <w:pBdr>
          <w:left w:val="single" w:color="9AA89E" w:sz="12" w:space="4"/>
        </w:pBdr>
        <w:shd w:fill="F3F4F3" w:val="clear"/>
        <w:spacing w:after="0" w:line="230"/>
        <w:ind w:left="100"/>
      </w:pPr>
      <w:r>
        <w:rPr>
          <w:rFonts w:ascii="Consolas" w:cs="Consolas" w:eastAsia="Consolas" w:hAnsi="Consolas"/>
          <w:sz w:val="14"/>
          <w:szCs w:val="14"/>
        </w:rPr>
        <w:t xml:space="preserve">  @@index([motivoId])</w:t>
      </w:r>
    </w:p>
    <w:p>
      <w:pPr>
        <w:pBdr>
          <w:left w:val="single" w:color="9AA89E" w:sz="12" w:space="4"/>
        </w:pBdr>
        <w:shd w:fill="F3F4F3" w:val="clear"/>
        <w:spacing w:after="0" w:line="230"/>
        <w:ind w:left="100"/>
      </w:pPr>
      <w:r>
        <w:rPr>
          <w:rFonts w:ascii="Consolas" w:cs="Consolas" w:eastAsia="Consolas" w:hAnsi="Consolas"/>
          <w:sz w:val="14"/>
          <w:szCs w:val="14"/>
        </w:rPr>
        <w:t xml:space="preserve">  @@index([cosechaId])</w:t>
      </w:r>
    </w:p>
    <w:p>
      <w:pPr>
        <w:pBdr>
          <w:left w:val="single" w:color="9AA89E" w:sz="12" w:space="4"/>
        </w:pBdr>
        <w:shd w:fill="F3F4F3" w:val="clear"/>
        <w:spacing w:after="0" w:line="230"/>
        <w:ind w:left="100"/>
      </w:pPr>
      <w:r>
        <w:rPr>
          <w:rFonts w:ascii="Consolas" w:cs="Consolas" w:eastAsia="Consolas" w:hAnsi="Consolas"/>
          <w:sz w:val="14"/>
          <w:szCs w:val="14"/>
        </w:rPr>
        <w:t xml:space="preserve">  @@map("merma")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AUDITORÍA Y ARCHIVOS ADJUNTOS</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model BitacoraAuditoria {</w:t>
      </w:r>
    </w:p>
    <w:p>
      <w:pPr>
        <w:pBdr>
          <w:left w:val="single" w:color="9AA89E" w:sz="12" w:space="4"/>
        </w:pBdr>
        <w:shd w:fill="F3F4F3" w:val="clear"/>
        <w:spacing w:after="0" w:line="230"/>
        <w:ind w:left="100"/>
      </w:pPr>
      <w:r>
        <w:rPr>
          <w:rFonts w:ascii="Consolas" w:cs="Consolas" w:eastAsia="Consolas" w:hAnsi="Consolas"/>
          <w:sz w:val="14"/>
          <w:szCs w:val="14"/>
        </w:rPr>
        <w:t xml:space="preserve">  id                 BigInt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usuarioId          Int?</w:t>
      </w:r>
    </w:p>
    <w:p>
      <w:pPr>
        <w:pBdr>
          <w:left w:val="single" w:color="9AA89E" w:sz="12" w:space="4"/>
        </w:pBdr>
        <w:shd w:fill="F3F4F3" w:val="clear"/>
        <w:spacing w:after="0" w:line="230"/>
        <w:ind w:left="100"/>
      </w:pPr>
      <w:r>
        <w:rPr>
          <w:rFonts w:ascii="Consolas" w:cs="Consolas" w:eastAsia="Consolas" w:hAnsi="Consolas"/>
          <w:sz w:val="14"/>
          <w:szCs w:val="14"/>
        </w:rPr>
        <w:t xml:space="preserve">  entidad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entidadId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accion             AccionAuditoria</w:t>
      </w:r>
    </w:p>
    <w:p>
      <w:pPr>
        <w:pBdr>
          <w:left w:val="single" w:color="9AA89E" w:sz="12" w:space="4"/>
        </w:pBdr>
        <w:shd w:fill="F3F4F3" w:val="clear"/>
        <w:spacing w:after="0" w:line="230"/>
        <w:ind w:left="100"/>
      </w:pPr>
      <w:r>
        <w:rPr>
          <w:rFonts w:ascii="Consolas" w:cs="Consolas" w:eastAsia="Consolas" w:hAnsi="Consolas"/>
          <w:sz w:val="14"/>
          <w:szCs w:val="14"/>
        </w:rPr>
        <w:t xml:space="preserve">  valoresAnteriores  Json?</w:t>
      </w:r>
    </w:p>
    <w:p>
      <w:pPr>
        <w:pBdr>
          <w:left w:val="single" w:color="9AA89E" w:sz="12" w:space="4"/>
        </w:pBdr>
        <w:shd w:fill="F3F4F3" w:val="clear"/>
        <w:spacing w:after="0" w:line="230"/>
        <w:ind w:left="100"/>
      </w:pPr>
      <w:r>
        <w:rPr>
          <w:rFonts w:ascii="Consolas" w:cs="Consolas" w:eastAsia="Consolas" w:hAnsi="Consolas"/>
          <w:sz w:val="14"/>
          <w:szCs w:val="14"/>
        </w:rPr>
        <w:t xml:space="preserve">  valoresNuevos      Json?</w:t>
      </w:r>
    </w:p>
    <w:p>
      <w:pPr>
        <w:pBdr>
          <w:left w:val="single" w:color="9AA89E" w:sz="12" w:space="4"/>
        </w:pBdr>
        <w:shd w:fill="F3F4F3" w:val="clear"/>
        <w:spacing w:after="0" w:line="230"/>
        <w:ind w:left="100"/>
      </w:pPr>
      <w:r>
        <w:rPr>
          <w:rFonts w:ascii="Consolas" w:cs="Consolas" w:eastAsia="Consolas" w:hAnsi="Consolas"/>
          <w:sz w:val="14"/>
          <w:szCs w:val="14"/>
        </w:rPr>
        <w:t xml:space="preserve">  direccionIp        String?         @db.VarChar(45)</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usuario Usuario? @relation(fields: [usuarioId], references: [id], onDelete: SetNull)</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 createdAt])</w:t>
      </w:r>
    </w:p>
    <w:p>
      <w:pPr>
        <w:pBdr>
          <w:left w:val="single" w:color="9AA89E" w:sz="12" w:space="4"/>
        </w:pBdr>
        <w:shd w:fill="F3F4F3" w:val="clear"/>
        <w:spacing w:after="0" w:line="230"/>
        <w:ind w:left="100"/>
      </w:pPr>
      <w:r>
        <w:rPr>
          <w:rFonts w:ascii="Consolas" w:cs="Consolas" w:eastAsia="Consolas" w:hAnsi="Consolas"/>
          <w:sz w:val="14"/>
          <w:szCs w:val="14"/>
        </w:rPr>
        <w:t xml:space="preserve">  @@index([entidad, entidadId])</w:t>
      </w:r>
    </w:p>
    <w:p>
      <w:pPr>
        <w:pBdr>
          <w:left w:val="single" w:color="9AA89E" w:sz="12" w:space="4"/>
        </w:pBdr>
        <w:shd w:fill="F3F4F3" w:val="clear"/>
        <w:spacing w:after="0" w:line="230"/>
        <w:ind w:left="100"/>
      </w:pPr>
      <w:r>
        <w:rPr>
          <w:rFonts w:ascii="Consolas" w:cs="Consolas" w:eastAsia="Consolas" w:hAnsi="Consolas"/>
          <w:sz w:val="14"/>
          <w:szCs w:val="14"/>
        </w:rPr>
        <w:t xml:space="preserve">  @@index([usuarioId])</w:t>
      </w:r>
    </w:p>
    <w:p>
      <w:pPr>
        <w:pBdr>
          <w:left w:val="single" w:color="9AA89E" w:sz="12" w:space="4"/>
        </w:pBdr>
        <w:shd w:fill="F3F4F3" w:val="clear"/>
        <w:spacing w:after="0" w:line="230"/>
        <w:ind w:left="100"/>
      </w:pPr>
      <w:r>
        <w:rPr>
          <w:rFonts w:ascii="Consolas" w:cs="Consolas" w:eastAsia="Consolas" w:hAnsi="Consolas"/>
          <w:sz w:val="14"/>
          <w:szCs w:val="14"/>
        </w:rPr>
        <w:t xml:space="preserve">  @@map("bitacora_auditoria")</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model Adjunto {</w:t>
      </w:r>
    </w:p>
    <w:p>
      <w:pPr>
        <w:pBdr>
          <w:left w:val="single" w:color="9AA89E" w:sz="12" w:space="4"/>
        </w:pBdr>
        <w:shd w:fill="F3F4F3" w:val="clear"/>
        <w:spacing w:after="0" w:line="230"/>
        <w:ind w:left="100"/>
      </w:pPr>
      <w:r>
        <w:rPr>
          <w:rFonts w:ascii="Consolas" w:cs="Consolas" w:eastAsia="Consolas" w:hAnsi="Consolas"/>
          <w:sz w:val="14"/>
          <w:szCs w:val="14"/>
        </w:rPr>
        <w:t xml:space="preserve">  id                  Int      @id @default(autoincrement())</w:t>
      </w:r>
    </w:p>
    <w:p>
      <w:pPr>
        <w:pBdr>
          <w:left w:val="single" w:color="9AA89E" w:sz="12" w:space="4"/>
        </w:pBdr>
        <w:shd w:fill="F3F4F3" w:val="clear"/>
        <w:spacing w:after="0" w:line="230"/>
        <w:ind w:left="100"/>
      </w:pPr>
      <w:r>
        <w:rPr>
          <w:rFonts w:ascii="Consolas" w:cs="Consolas" w:eastAsia="Consolas" w:hAnsi="Consolas"/>
          <w:sz w:val="14"/>
          <w:szCs w:val="14"/>
        </w:rPr>
        <w:t xml:space="preserve">  empresaId           Int</w:t>
      </w:r>
    </w:p>
    <w:p>
      <w:pPr>
        <w:pBdr>
          <w:left w:val="single" w:color="9AA89E" w:sz="12" w:space="4"/>
        </w:pBdr>
        <w:shd w:fill="F3F4F3" w:val="clear"/>
        <w:spacing w:after="0" w:line="230"/>
        <w:ind w:left="100"/>
      </w:pPr>
      <w:r>
        <w:rPr>
          <w:rFonts w:ascii="Consolas" w:cs="Consolas" w:eastAsia="Consolas" w:hAnsi="Consolas"/>
          <w:sz w:val="14"/>
          <w:szCs w:val="14"/>
        </w:rPr>
        <w:t xml:space="preserve">  subidoPorId         Int</w:t>
      </w:r>
    </w:p>
    <w:p>
      <w:pPr>
        <w:pBdr>
          <w:left w:val="single" w:color="9AA89E" w:sz="12" w:space="4"/>
        </w:pBdr>
        <w:shd w:fill="F3F4F3" w:val="clear"/>
        <w:spacing w:after="0" w:line="230"/>
        <w:ind w:left="100"/>
      </w:pPr>
      <w:r>
        <w:rPr>
          <w:rFonts w:ascii="Consolas" w:cs="Consolas" w:eastAsia="Consolas" w:hAnsi="Consolas"/>
          <w:sz w:val="14"/>
          <w:szCs w:val="14"/>
        </w:rPr>
        <w:t xml:space="preserve">  entidad             String   @db.VarChar(60)</w:t>
      </w:r>
    </w:p>
    <w:p>
      <w:pPr>
        <w:pBdr>
          <w:left w:val="single" w:color="9AA89E" w:sz="12" w:space="4"/>
        </w:pBdr>
        <w:shd w:fill="F3F4F3" w:val="clear"/>
        <w:spacing w:after="0" w:line="230"/>
        <w:ind w:left="100"/>
      </w:pPr>
      <w:r>
        <w:rPr>
          <w:rFonts w:ascii="Consolas" w:cs="Consolas" w:eastAsia="Consolas" w:hAnsi="Consolas"/>
          <w:sz w:val="14"/>
          <w:szCs w:val="14"/>
        </w:rPr>
        <w:t xml:space="preserve">  entidadId           Int</w:t>
      </w:r>
    </w:p>
    <w:p>
      <w:pPr>
        <w:pBdr>
          <w:left w:val="single" w:color="9AA89E" w:sz="12" w:space="4"/>
        </w:pBdr>
        <w:shd w:fill="F3F4F3" w:val="clear"/>
        <w:spacing w:after="0" w:line="230"/>
        <w:ind w:left="100"/>
      </w:pPr>
      <w:r>
        <w:rPr>
          <w:rFonts w:ascii="Consolas" w:cs="Consolas" w:eastAsia="Consolas" w:hAnsi="Consolas"/>
          <w:sz w:val="14"/>
          <w:szCs w:val="14"/>
        </w:rPr>
        <w:t xml:space="preserve">  nombreArchivo       String   @db.VarChar(255)</w:t>
      </w:r>
    </w:p>
    <w:p>
      <w:pPr>
        <w:pBdr>
          <w:left w:val="single" w:color="9AA89E" w:sz="12" w:space="4"/>
        </w:pBdr>
        <w:shd w:fill="F3F4F3" w:val="clear"/>
        <w:spacing w:after="0" w:line="230"/>
        <w:ind w:left="100"/>
      </w:pPr>
      <w:r>
        <w:rPr>
          <w:rFonts w:ascii="Consolas" w:cs="Consolas" w:eastAsia="Consolas" w:hAnsi="Consolas"/>
          <w:sz w:val="14"/>
          <w:szCs w:val="14"/>
        </w:rPr>
        <w:t xml:space="preserve">  tipoMime            String   @db.VarChar(100)</w:t>
      </w:r>
    </w:p>
    <w:p>
      <w:pPr>
        <w:pBdr>
          <w:left w:val="single" w:color="9AA89E" w:sz="12" w:space="4"/>
        </w:pBdr>
        <w:shd w:fill="F3F4F3" w:val="clear"/>
        <w:spacing w:after="0" w:line="230"/>
        <w:ind w:left="100"/>
      </w:pPr>
      <w:r>
        <w:rPr>
          <w:rFonts w:ascii="Consolas" w:cs="Consolas" w:eastAsia="Consolas" w:hAnsi="Consolas"/>
          <w:sz w:val="14"/>
          <w:szCs w:val="14"/>
        </w:rPr>
        <w:t xml:space="preserve">  tamanoBytes         Int</w:t>
      </w:r>
    </w:p>
    <w:p>
      <w:pPr>
        <w:pBdr>
          <w:left w:val="single" w:color="9AA89E" w:sz="12" w:space="4"/>
        </w:pBdr>
        <w:shd w:fill="F3F4F3" w:val="clear"/>
        <w:spacing w:after="0" w:line="230"/>
        <w:ind w:left="100"/>
      </w:pPr>
      <w:r>
        <w:rPr>
          <w:rFonts w:ascii="Consolas" w:cs="Consolas" w:eastAsia="Consolas" w:hAnsi="Consolas"/>
          <w:sz w:val="14"/>
          <w:szCs w:val="14"/>
        </w:rPr>
        <w:t xml:space="preserve">  claveAlmacenamiento String   @db.VarChar(500)</w:t>
      </w:r>
    </w:p>
    <w:p>
      <w:pPr>
        <w:pBdr>
          <w:left w:val="single" w:color="9AA89E" w:sz="12" w:space="4"/>
        </w:pBdr>
        <w:shd w:fill="F3F4F3" w:val="clear"/>
        <w:spacing w:after="0" w:line="230"/>
        <w:ind w:left="100"/>
      </w:pPr>
      <w:r>
        <w:rPr>
          <w:rFonts w:ascii="Consolas" w:cs="Consolas" w:eastAsia="Consolas" w:hAnsi="Consolas"/>
          <w:sz w:val="14"/>
          <w:szCs w:val="14"/>
        </w:rPr>
        <w:t xml:space="preserve">  createdAt           DateTime @default(now())</w:t>
      </w:r>
    </w:p>
    <w:p>
      <w:pPr>
        <w:pBdr>
          <w:left w:val="single" w:color="9AA89E" w:sz="12" w:space="4"/>
        </w:pBdr>
        <w:shd w:fill="F3F4F3" w:val="clear"/>
        <w:spacing w:after="0" w:line="230"/>
        <w:ind w:left="100"/>
      </w:pPr>
      <w:r>
        <w:rPr>
          <w:rFonts w:ascii="Consolas" w:cs="Consolas" w:eastAsia="Consolas" w:hAnsi="Consolas"/>
          <w:sz w:val="14"/>
          <w:szCs w:val="14"/>
        </w:rPr>
        <w:t xml:space="preserve">  empresa   Empresa @relation(fields: [empresaId],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subidoPor Usuario @relation("AdjuntoSubidoPor", fields: [subidoPorId], references: [id], onDelete: Restrict)</w:t>
      </w:r>
    </w:p>
    <w:p>
      <w:pPr>
        <w:pBdr>
          <w:left w:val="single" w:color="9AA89E" w:sz="12" w:space="4"/>
        </w:pBdr>
        <w:shd w:fill="F3F4F3" w:val="clear"/>
        <w:spacing w:after="0" w:line="230"/>
        <w:ind w:left="100"/>
      </w:pPr>
      <w:r>
        <w:rPr>
          <w:rFonts w:ascii="Consolas" w:cs="Consolas" w:eastAsia="Consolas" w:hAnsi="Consolas"/>
          <w:sz w:val="14"/>
          <w:szCs w:val="14"/>
        </w:rPr>
        <w:t xml:space="preserve">  @@index([empresaId])</w:t>
      </w:r>
    </w:p>
    <w:p>
      <w:pPr>
        <w:pBdr>
          <w:left w:val="single" w:color="9AA89E" w:sz="12" w:space="4"/>
        </w:pBdr>
        <w:shd w:fill="F3F4F3" w:val="clear"/>
        <w:spacing w:after="0" w:line="230"/>
        <w:ind w:left="100"/>
      </w:pPr>
      <w:r>
        <w:rPr>
          <w:rFonts w:ascii="Consolas" w:cs="Consolas" w:eastAsia="Consolas" w:hAnsi="Consolas"/>
          <w:sz w:val="14"/>
          <w:szCs w:val="14"/>
        </w:rPr>
        <w:t xml:space="preserve">  @@index([entidad, entidadId])</w:t>
      </w:r>
    </w:p>
    <w:p>
      <w:pPr>
        <w:pBdr>
          <w:left w:val="single" w:color="9AA89E" w:sz="12" w:space="4"/>
        </w:pBdr>
        <w:shd w:fill="F3F4F3" w:val="clear"/>
        <w:spacing w:after="0" w:line="230"/>
        <w:ind w:left="100"/>
      </w:pPr>
      <w:r>
        <w:rPr>
          <w:rFonts w:ascii="Consolas" w:cs="Consolas" w:eastAsia="Consolas" w:hAnsi="Consolas"/>
          <w:sz w:val="14"/>
          <w:szCs w:val="14"/>
        </w:rPr>
        <w:t xml:space="preserve">  @@map("adjunto")</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spacing w:after="80"/>
      </w:pPr>
    </w:p>
    <w:p>
      <w:pPr>
        <w:pStyle w:val="Heading2"/>
      </w:pPr>
      <w:r>
        <w:t xml:space="preserve">3.10 Índices: justificación por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7"/>
        <w:gridCol w:w="4493"/>
      </w:tblGrid>
      <w:tr>
        <w:trPr>
          <w:cantSplit/>
          <w:tblHeader/>
        </w:trPr>
        <w:tc>
          <w:tcPr>
            <w:tcW w:type="dxa" w:w="486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Consulta del sistema</w:t>
            </w:r>
          </w:p>
        </w:tc>
        <w:tc>
          <w:tcPr>
            <w:tcW w:type="dxa" w:w="449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Índice que la sirve</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 activos de la empresa (tablero)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ciclo_produccion(empresaId, estado)</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Historial de ciclos de la empresa por temporada</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ciclo_produccion(empresaId, fechaInicio)</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Ciclos de una parcela, ¿tiene uno activo?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ciclo_produccion(parcelaId, estado)</w:t>
            </w:r>
            <w:r>
              <w:rPr>
                <w:sz w:val="18"/>
                <w:szCs w:val="18"/>
              </w:rPr>
              <w:t xml:space="preserve"> y </w:t>
            </w:r>
            <w:r>
              <w:rPr>
                <w:rFonts w:ascii="Consolas" w:cs="Consolas" w:eastAsia="Consolas" w:hAnsi="Consolas"/>
                <w:sz w:val="16"/>
                <w:szCs w:val="16"/>
                <w:shd w:fill="EEF1EE" w:color="auto" w:val="clear"/>
              </w:rPr>
              <w:t xml:space="preserve">claveCicloActivo</w:t>
            </w:r>
            <w:r>
              <w:rPr>
                <w:sz w:val="18"/>
                <w:szCs w:val="18"/>
              </w:rPr>
              <w:t xml:space="preserve"> único</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Gastos de un ciclo en orden cronológico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gasto(cicloId, fecha)</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 por categoría dentro de un ciclo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gasto(cicloId, categoriaId)</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actividad</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gasto(actividadId)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Gastos por proveedor</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gasto(proveedorId)</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Cosechas por calidad en un ciclo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cosecha(cicloId, calidad)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por cliente en un periodo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venta(clienteId, fecha)</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Cuentas por cobrar vencidas</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venta(fechaLimitePago)</w:t>
            </w:r>
            <w:r>
              <w:rPr>
                <w:sz w:val="18"/>
                <w:szCs w:val="18"/>
              </w:rPr>
              <w:t xml:space="preserve"> + </w:t>
            </w:r>
            <w:r>
              <w:rPr>
                <w:rFonts w:ascii="Consolas" w:cs="Consolas" w:eastAsia="Consolas" w:hAnsi="Consolas"/>
                <w:sz w:val="16"/>
                <w:szCs w:val="16"/>
                <w:shd w:fill="EEF1EE" w:color="auto" w:val="clear"/>
              </w:rPr>
              <w:t xml:space="preserve">cobro_venta(ventaId)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Mermas por etapa del proceso</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merma(cicloId, etapa)</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Historial de cambios de un registro</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bitacora_auditoria(entidad, entidadId)</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Bitácora reciente de la empresa</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bitacora_auditoria(empresaId, createdAt)</w:t>
            </w:r>
          </w:p>
        </w:tc>
      </w:tr>
      <w:tr>
        <w:trPr>
          <w:cantSplit/>
        </w:trPr>
        <w:tc>
          <w:tcPr>
            <w:tcW w:type="dxa" w:w="486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Login</w:t>
            </w:r>
          </w:p>
        </w:tc>
        <w:tc>
          <w:tcPr>
            <w:tcW w:type="dxa" w:w="449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usuario.correo</w:t>
            </w:r>
            <w:r>
              <w:rPr>
                <w:sz w:val="18"/>
                <w:szCs w:val="18"/>
              </w:rPr>
              <w:t xml:space="preserve"> (único)</w:t>
            </w:r>
          </w:p>
        </w:tc>
      </w:tr>
      <w:tr>
        <w:trPr>
          <w:cantSplit/>
        </w:trPr>
        <w:tc>
          <w:tcPr>
            <w:tcW w:type="dxa" w:w="486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Permisos de un rol</w:t>
            </w:r>
          </w:p>
        </w:tc>
        <w:tc>
          <w:tcPr>
            <w:tcW w:type="dxa" w:w="449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rol_permiso(rolId, permisoId)</w:t>
            </w:r>
            <w:r>
              <w:rPr>
                <w:sz w:val="18"/>
                <w:szCs w:val="18"/>
              </w:rPr>
              <w:t xml:space="preserve"> (PK) y </w:t>
            </w:r>
            <w:r>
              <w:rPr>
                <w:rFonts w:ascii="Consolas" w:cs="Consolas" w:eastAsia="Consolas" w:hAnsi="Consolas"/>
                <w:sz w:val="16"/>
                <w:szCs w:val="16"/>
                <w:shd w:fill="EEF1EE" w:color="auto" w:val="clear"/>
              </w:rPr>
              <w:t xml:space="preserve">rol_permiso(permisoId)</w:t>
            </w:r>
          </w:p>
        </w:tc>
      </w:tr>
    </w:tbl>
    <w:p>
      <w:pPr>
        <w:spacing w:after="80"/>
      </w:pPr>
    </w:p>
    <w:p>
      <w:pPr>
        <w:keepNext/>
        <w:spacing w:after="120" w:line="276"/>
      </w:pPr>
      <w:r>
        <w:t xml:space="preserve">Criterios:</w:t>
      </w:r>
    </w:p>
    <w:p>
      <w:pPr>
        <w:pStyle w:val="ListParagraph"/>
        <w:numPr>
          <w:ilvl w:val="0"/>
          <w:numId w:val="2"/>
        </w:numPr>
        <w:spacing w:after="60" w:line="264"/>
      </w:pPr>
      <w:r>
        <w:t xml:space="preserve">Cada FK lleva índice (MySQL lo crea automáticamente; Prisma lo declara de forma explícita para dejarlo documentado).</w:t>
      </w:r>
    </w:p>
    <w:p>
      <w:pPr>
        <w:pStyle w:val="ListParagraph"/>
        <w:numPr>
          <w:ilvl w:val="0"/>
          <w:numId w:val="2"/>
        </w:numPr>
        <w:spacing w:after="60" w:line="264"/>
      </w:pPr>
      <w:r>
        <w:t xml:space="preserve">En los índices compuestos va primero la columna de </w:t>
      </w:r>
      <w:r>
        <w:rPr>
          <w:b/>
          <w:bCs/>
        </w:rPr>
        <w:t xml:space="preserve">igualdad</w:t>
      </w:r>
      <w:r>
        <w:t xml:space="preserve"> y después la de rango u orden: </w:t>
      </w:r>
      <w:r>
        <w:rPr>
          <w:rFonts w:ascii="Consolas" w:cs="Consolas" w:eastAsia="Consolas" w:hAnsi="Consolas"/>
          <w:sz w:val="19"/>
          <w:szCs w:val="19"/>
          <w:shd w:fill="EEF1EE" w:color="auto" w:val="clear"/>
        </w:rPr>
        <w:t xml:space="preserve">(cicloId, fecha)</w:t>
      </w:r>
      <w:r>
        <w:t xml:space="preserve">.</w:t>
      </w:r>
    </w:p>
    <w:p>
      <w:pPr>
        <w:pStyle w:val="ListParagraph"/>
        <w:numPr>
          <w:ilvl w:val="0"/>
          <w:numId w:val="2"/>
        </w:numPr>
        <w:spacing w:after="60" w:line="264"/>
      </w:pPr>
      <w:r>
        <w:t xml:space="preserve">No se indexan booleanos solos (</w:t>
      </w:r>
      <w:r>
        <w:rPr>
          <w:rFonts w:ascii="Consolas" w:cs="Consolas" w:eastAsia="Consolas" w:hAnsi="Consolas"/>
          <w:sz w:val="19"/>
          <w:szCs w:val="19"/>
          <w:shd w:fill="EEF1EE" w:color="auto" w:val="clear"/>
        </w:rPr>
        <w:t xml:space="preserve">activo</w:t>
      </w:r>
      <w:r>
        <w:t xml:space="preserve">): tienen baja selectividad.</w:t>
      </w:r>
    </w:p>
    <w:p>
      <w:pPr>
        <w:pStyle w:val="ListParagraph"/>
        <w:numPr>
          <w:ilvl w:val="0"/>
          <w:numId w:val="2"/>
        </w:numPr>
        <w:spacing w:after="60" w:line="264"/>
      </w:pPr>
      <w:r>
        <w:t xml:space="preserve">Un índice compuesto </w:t>
      </w:r>
      <w:r>
        <w:rPr>
          <w:rFonts w:ascii="Consolas" w:cs="Consolas" w:eastAsia="Consolas" w:hAnsi="Consolas"/>
          <w:sz w:val="19"/>
          <w:szCs w:val="19"/>
          <w:shd w:fill="EEF1EE" w:color="auto" w:val="clear"/>
        </w:rPr>
        <w:t xml:space="preserve">(a, b)</w:t>
      </w:r>
      <w:r>
        <w:t xml:space="preserve"> ya cubre búsquedas por </w:t>
      </w:r>
      <w:r>
        <w:rPr>
          <w:rFonts w:ascii="Consolas" w:cs="Consolas" w:eastAsia="Consolas" w:hAnsi="Consolas"/>
          <w:sz w:val="19"/>
          <w:szCs w:val="19"/>
          <w:shd w:fill="EEF1EE" w:color="auto" w:val="clear"/>
        </w:rPr>
        <w:t xml:space="preserve">a</w:t>
      </w:r>
      <w:r>
        <w:t xml:space="preserve">. Si existe </w:t>
      </w:r>
      <w:r>
        <w:rPr>
          <w:rFonts w:ascii="Consolas" w:cs="Consolas" w:eastAsia="Consolas" w:hAnsi="Consolas"/>
          <w:sz w:val="19"/>
          <w:szCs w:val="19"/>
          <w:shd w:fill="EEF1EE" w:color="auto" w:val="clear"/>
        </w:rPr>
        <w:t xml:space="preserve">(cicloId, fecha)</w:t>
      </w:r>
      <w:r>
        <w:t xml:space="preserve">, un índice simple sobre </w:t>
      </w:r>
      <w:r>
        <w:rPr>
          <w:rFonts w:ascii="Consolas" w:cs="Consolas" w:eastAsia="Consolas" w:hAnsi="Consolas"/>
          <w:sz w:val="19"/>
          <w:szCs w:val="19"/>
          <w:shd w:fill="EEF1EE" w:color="auto" w:val="clear"/>
        </w:rPr>
        <w:t xml:space="preserve">cicloId</w:t>
      </w:r>
      <w:r>
        <w:t xml:space="preserve"> sería redundante.</w:t>
      </w:r>
    </w:p>
    <w:p>
      <w:pPr>
        <w:pStyle w:val="ListParagraph"/>
        <w:numPr>
          <w:ilvl w:val="0"/>
          <w:numId w:val="2"/>
        </w:numPr>
        <w:spacing w:after="60" w:line="264"/>
      </w:pPr>
      <w:r>
        <w:t xml:space="preserve">Auditoría v3.1: el schema declara nueve índices simples que un compuesto ya cubre: </w:t>
      </w:r>
      <w:r>
        <w:rPr>
          <w:rFonts w:ascii="Consolas" w:cs="Consolas" w:eastAsia="Consolas" w:hAnsi="Consolas"/>
          <w:sz w:val="19"/>
          <w:szCs w:val="19"/>
          <w:shd w:fill="EEF1EE" w:color="auto" w:val="clear"/>
        </w:rPr>
        <w:t xml:space="preserve">ciclo_produccion(parcelaId)</w:t>
      </w:r>
      <w:r>
        <w:t xml:space="preserve">, </w:t>
      </w:r>
      <w:r>
        <w:rPr>
          <w:rFonts w:ascii="Consolas" w:cs="Consolas" w:eastAsia="Consolas" w:hAnsi="Consolas"/>
          <w:sz w:val="19"/>
          <w:szCs w:val="19"/>
          <w:shd w:fill="EEF1EE" w:color="auto" w:val="clear"/>
        </w:rPr>
        <w:t xml:space="preserve">actividad(cicloId)</w:t>
      </w:r>
      <w:r>
        <w:t xml:space="preserve">, </w:t>
      </w:r>
      <w:r>
        <w:rPr>
          <w:rFonts w:ascii="Consolas" w:cs="Consolas" w:eastAsia="Consolas" w:hAnsi="Consolas"/>
          <w:sz w:val="19"/>
          <w:szCs w:val="19"/>
          <w:shd w:fill="EEF1EE" w:color="auto" w:val="clear"/>
        </w:rPr>
        <w:t xml:space="preserve">gasto(cicloId)</w:t>
      </w:r>
      <w:r>
        <w:t xml:space="preserve">, </w:t>
      </w:r>
      <w:r>
        <w:rPr>
          <w:rFonts w:ascii="Consolas" w:cs="Consolas" w:eastAsia="Consolas" w:hAnsi="Consolas"/>
          <w:sz w:val="19"/>
          <w:szCs w:val="19"/>
          <w:shd w:fill="EEF1EE" w:color="auto" w:val="clear"/>
        </w:rPr>
        <w:t xml:space="preserve">cosecha(cicloId)</w:t>
      </w:r>
      <w:r>
        <w:t xml:space="preserve">, </w:t>
      </w:r>
      <w:r>
        <w:rPr>
          <w:rFonts w:ascii="Consolas" w:cs="Consolas" w:eastAsia="Consolas" w:hAnsi="Consolas"/>
          <w:sz w:val="19"/>
          <w:szCs w:val="19"/>
          <w:shd w:fill="EEF1EE" w:color="auto" w:val="clear"/>
        </w:rPr>
        <w:t xml:space="preserve">venta(cicloId)</w:t>
      </w:r>
      <w:r>
        <w:t xml:space="preserve">, </w:t>
      </w:r>
      <w:r>
        <w:rPr>
          <w:rFonts w:ascii="Consolas" w:cs="Consolas" w:eastAsia="Consolas" w:hAnsi="Consolas"/>
          <w:sz w:val="19"/>
          <w:szCs w:val="19"/>
          <w:shd w:fill="EEF1EE" w:color="auto" w:val="clear"/>
        </w:rPr>
        <w:t xml:space="preserve">venta(clienteId)</w:t>
      </w:r>
      <w:r>
        <w:t xml:space="preserve">, </w:t>
      </w:r>
      <w:r>
        <w:rPr>
          <w:rFonts w:ascii="Consolas" w:cs="Consolas" w:eastAsia="Consolas" w:hAnsi="Consolas"/>
          <w:sz w:val="19"/>
          <w:szCs w:val="19"/>
          <w:shd w:fill="EEF1EE" w:color="auto" w:val="clear"/>
        </w:rPr>
        <w:t xml:space="preserve">cobro_venta(ventaId)</w:t>
      </w:r>
      <w:r>
        <w:t xml:space="preserve">, </w:t>
      </w:r>
      <w:r>
        <w:rPr>
          <w:rFonts w:ascii="Consolas" w:cs="Consolas" w:eastAsia="Consolas" w:hAnsi="Consolas"/>
          <w:sz w:val="19"/>
          <w:szCs w:val="19"/>
          <w:shd w:fill="EEF1EE" w:color="auto" w:val="clear"/>
        </w:rPr>
        <w:t xml:space="preserve">merma(cicloId)</w:t>
      </w:r>
      <w:r>
        <w:t xml:space="preserve"> y </w:t>
      </w:r>
      <w:r>
        <w:rPr>
          <w:rFonts w:ascii="Consolas" w:cs="Consolas" w:eastAsia="Consolas" w:hAnsi="Consolas"/>
          <w:sz w:val="19"/>
          <w:szCs w:val="19"/>
          <w:shd w:fill="EEF1EE" w:color="auto" w:val="clear"/>
        </w:rPr>
        <w:t xml:space="preserve">usuario(empresaId)</w:t>
      </w:r>
      <w:r>
        <w:t xml:space="preserve">. Contradicen el criterio anterior. Son inocuos y se conservan para no alterar el schema validado; cada índice extra encarece las escrituras, así que pueden eliminarse tras medir con carga real (MySQL seguirá usando el compuesto para las FK).</w:t>
      </w:r>
    </w:p>
    <w:p>
      <w:pPr>
        <w:pStyle w:val="Heading2"/>
      </w:pPr>
      <w:r>
        <w:t xml:space="preserve">3.11 Unicidad con eliminación lógica</w:t>
      </w:r>
    </w:p>
    <w:p>
      <w:pPr>
        <w:spacing w:after="120" w:line="276"/>
      </w:pPr>
      <w:r>
        <w:rPr>
          <w:rFonts w:ascii="Consolas" w:cs="Consolas" w:eastAsia="Consolas" w:hAnsi="Consolas"/>
          <w:sz w:val="19"/>
          <w:szCs w:val="19"/>
          <w:shd w:fill="EEF1EE" w:color="auto" w:val="clear"/>
        </w:rPr>
        <w:t xml:space="preserve">@@unique([empresaId, nombre])</w:t>
      </w:r>
      <w:r>
        <w:t xml:space="preserve"> en </w:t>
      </w:r>
      <w:r>
        <w:rPr>
          <w:rFonts w:ascii="Consolas" w:cs="Consolas" w:eastAsia="Consolas" w:hAnsi="Consolas"/>
          <w:sz w:val="19"/>
          <w:szCs w:val="19"/>
          <w:shd w:fill="EEF1EE" w:color="auto" w:val="clear"/>
        </w:rPr>
        <w:t xml:space="preserve">proveedor</w:t>
      </w:r>
      <w:r>
        <w:t xml:space="preserve">, </w:t>
      </w:r>
      <w:r>
        <w:rPr>
          <w:rFonts w:ascii="Consolas" w:cs="Consolas" w:eastAsia="Consolas" w:hAnsi="Consolas"/>
          <w:sz w:val="19"/>
          <w:szCs w:val="19"/>
          <w:shd w:fill="EEF1EE" w:color="auto" w:val="clear"/>
        </w:rPr>
        <w:t xml:space="preserve">cliente</w:t>
      </w:r>
      <w:r>
        <w:t xml:space="preserve"> y </w:t>
      </w:r>
      <w:r>
        <w:rPr>
          <w:rFonts w:ascii="Consolas" w:cs="Consolas" w:eastAsia="Consolas" w:hAnsi="Consolas"/>
          <w:sz w:val="19"/>
          <w:szCs w:val="19"/>
          <w:shd w:fill="EEF1EE" w:color="auto" w:val="clear"/>
        </w:rPr>
        <w:t xml:space="preserve">predio</w:t>
      </w:r>
      <w:r>
        <w:t xml:space="preserve"> impide recrear un registro con el mismo nombre si el anterior fue eliminado lógicamente. Hay dos salidas:</w:t>
      </w:r>
    </w:p>
    <w:p>
      <w:pPr>
        <w:pStyle w:val="ListParagraph"/>
        <w:numPr>
          <w:ilvl w:val="0"/>
          <w:numId w:val="2"/>
        </w:numPr>
        <w:spacing w:after="60" w:line="264"/>
      </w:pPr>
      <w:r>
        <w:rPr>
          <w:b/>
          <w:bCs/>
        </w:rPr>
        <w:t xml:space="preserve">Recomendada para el MVP:</w:t>
      </w:r>
      <w:r>
        <w:t xml:space="preserve"> al "eliminar" un registro con historial se desactiva, y si el usuario lo vuelve a crear con el mismo nombre el servicio </w:t>
      </w:r>
      <w:r>
        <w:rPr>
          <w:b/>
          <w:bCs/>
        </w:rPr>
        <w:t xml:space="preserve">reactiva</w:t>
      </w:r>
      <w:r>
        <w:t xml:space="preserve"> el existente.</w:t>
      </w:r>
    </w:p>
    <w:p>
      <w:pPr>
        <w:pStyle w:val="ListParagraph"/>
        <w:numPr>
          <w:ilvl w:val="0"/>
          <w:numId w:val="2"/>
        </w:numPr>
        <w:spacing w:after="60" w:line="264"/>
      </w:pPr>
      <w:r>
        <w:rPr>
          <w:b/>
          <w:bCs/>
        </w:rPr>
        <w:t xml:space="preserve">Alternativa:</w:t>
      </w:r>
      <w:r>
        <w:t xml:space="preserve"> una columna generada </w:t>
      </w:r>
      <w:r>
        <w:rPr>
          <w:rFonts w:ascii="Consolas" w:cs="Consolas" w:eastAsia="Consolas" w:hAnsi="Consolas"/>
          <w:sz w:val="19"/>
          <w:szCs w:val="19"/>
          <w:shd w:fill="EEF1EE" w:color="auto" w:val="clear"/>
        </w:rPr>
        <w:t xml:space="preserve">claveNombre = IF(deletedAt IS NULL, nombre, NULL)</w:t>
      </w:r>
      <w:r>
        <w:t xml:space="preserve"> con índice único, igual que en </w:t>
      </w:r>
      <w:r>
        <w:rPr>
          <w:rFonts w:ascii="Consolas" w:cs="Consolas" w:eastAsia="Consolas" w:hAnsi="Consolas"/>
          <w:sz w:val="19"/>
          <w:szCs w:val="19"/>
          <w:shd w:fill="EEF1EE" w:color="auto" w:val="clear"/>
        </w:rPr>
        <w:t xml:space="preserve">categoria_gasto</w:t>
      </w:r>
      <w:r>
        <w:t xml:space="preserve">. Recuerda aplicar </w:t>
      </w:r>
      <w:r>
        <w:rPr>
          <w:rFonts w:ascii="Consolas" w:cs="Consolas" w:eastAsia="Consolas" w:hAnsi="Consolas"/>
          <w:sz w:val="19"/>
          <w:szCs w:val="19"/>
          <w:shd w:fill="EEF1EE" w:color="auto" w:val="clear"/>
        </w:rPr>
        <w:t xml:space="preserve">onUpdate: Restrict</w:t>
      </w:r>
      <w:r>
        <w:t xml:space="preserve"> a la FK </w:t>
      </w:r>
      <w:r>
        <w:rPr>
          <w:rFonts w:ascii="Consolas" w:cs="Consolas" w:eastAsia="Consolas" w:hAnsi="Consolas"/>
          <w:sz w:val="19"/>
          <w:szCs w:val="19"/>
          <w:shd w:fill="EEF1EE" w:color="auto" w:val="clear"/>
        </w:rPr>
        <w:t xml:space="preserve">empresaId</w:t>
      </w:r>
      <w:r>
        <w:t xml:space="preserve"> de esa tabla.</w:t>
      </w:r>
    </w:p>
    <w:p>
      <w:pPr>
        <w:spacing w:after="120" w:line="276"/>
      </w:pPr>
      <w:r>
        <w:t xml:space="preserve">El mismo problema afecta a </w:t>
      </w:r>
      <w:r>
        <w:rPr>
          <w:rFonts w:ascii="Consolas" w:cs="Consolas" w:eastAsia="Consolas" w:hAnsi="Consolas"/>
          <w:sz w:val="19"/>
          <w:szCs w:val="19"/>
          <w:shd w:fill="EEF1EE" w:color="auto" w:val="clear"/>
        </w:rPr>
        <w:t xml:space="preserve">usuario.correo</w:t>
      </w:r>
      <w:r>
        <w:t xml:space="preserve">, </w:t>
      </w:r>
      <w:r>
        <w:rPr>
          <w:rFonts w:ascii="Consolas" w:cs="Consolas" w:eastAsia="Consolas" w:hAnsi="Consolas"/>
          <w:sz w:val="19"/>
          <w:szCs w:val="19"/>
          <w:shd w:fill="EEF1EE" w:color="auto" w:val="clear"/>
        </w:rPr>
        <w:t xml:space="preserve">empresa.rfc</w:t>
      </w:r>
      <w:r>
        <w:t xml:space="preserve"> y </w:t>
      </w:r>
      <w:r>
        <w:rPr>
          <w:rFonts w:ascii="Consolas" w:cs="Consolas" w:eastAsia="Consolas" w:hAnsi="Consolas"/>
          <w:sz w:val="19"/>
          <w:szCs w:val="19"/>
          <w:shd w:fill="EEF1EE" w:color="auto" w:val="clear"/>
        </w:rPr>
        <w:t xml:space="preserve">parcela(predioId, nombre)</w:t>
      </w:r>
      <w:r>
        <w:t xml:space="preserve">: un usuario dado de baja lógica sigue ocupando su correo. Regla: reactivar el registro existente o, si el correo debe liberarse, anonimizarlo al dar de baja (por ejemplo, correo + "#baja" + id).</w:t>
      </w:r>
    </w:p>
    <w:p>
      <w:pPr>
        <w:pStyle w:val="Heading2"/>
      </w:pPr>
      <w:r>
        <w:t xml:space="preserve">3.12 Restricciones CHECK y columnas generadas (migración SQL manual)</w:t>
      </w:r>
    </w:p>
    <w:p>
      <w:pPr>
        <w:spacing w:after="120" w:line="276"/>
      </w:pPr>
      <w:r>
        <w:t xml:space="preserve">Prisma no soporta </w:t>
      </w:r>
      <w:r>
        <w:rPr>
          <w:rFonts w:ascii="Consolas" w:cs="Consolas" w:eastAsia="Consolas" w:hAnsi="Consolas"/>
          <w:sz w:val="19"/>
          <w:szCs w:val="19"/>
          <w:shd w:fill="EEF1EE" w:color="auto" w:val="clear"/>
        </w:rPr>
        <w:t xml:space="preserve">CHECK</w:t>
      </w:r>
      <w:r>
        <w:t xml:space="preserve"> ni columnas generadas en </w:t>
      </w:r>
      <w:r>
        <w:rPr>
          <w:rFonts w:ascii="Consolas" w:cs="Consolas" w:eastAsia="Consolas" w:hAnsi="Consolas"/>
          <w:sz w:val="19"/>
          <w:szCs w:val="19"/>
          <w:shd w:fill="EEF1EE" w:color="auto" w:val="clear"/>
        </w:rPr>
        <w:t xml:space="preserve">schema.prisma</w:t>
      </w:r>
      <w:r>
        <w:t xml:space="preserve">. Se agregan con una migración personalizada: </w:t>
      </w:r>
      <w:r>
        <w:rPr>
          <w:rFonts w:ascii="Consolas" w:cs="Consolas" w:eastAsia="Consolas" w:hAnsi="Consolas"/>
          <w:sz w:val="19"/>
          <w:szCs w:val="19"/>
          <w:shd w:fill="EEF1EE" w:color="auto" w:val="clear"/>
        </w:rPr>
        <w:t xml:space="preserve">npx prisma migrate dev --create-only --name restricciones_sql</w:t>
      </w:r>
      <w:r>
        <w:t xml:space="preserve">, y se pega el siguiente SQL en el archivo generado antes de aplicarla.</w:t>
      </w:r>
    </w:p>
    <w:p>
      <w:pPr>
        <w:pBdr>
          <w:left w:val="single" w:color="C0392B" w:sz="18" w:space="6"/>
        </w:pBdr>
        <w:shd w:fill="FDE8E4" w:val="clear"/>
        <w:spacing w:after="160" w:before="80" w:line="264"/>
        <w:ind w:left="140" w:right="100"/>
      </w:pPr>
      <w:r>
        <w:rPr>
          <w:b/>
          <w:bCs/>
        </w:rPr>
        <w:t xml:space="preserve">Error corregido, probado en MySQL 8.0:</w:t>
      </w:r>
      <w:r>
        <w:t xml:space="preserve"> MySQL rechaza (error 1215) una columna generada almacenada cuyas columnas base pertenecen a una FK con </w:t>
      </w:r>
      <w:r>
        <w:rPr>
          <w:rFonts w:ascii="Consolas" w:cs="Consolas" w:eastAsia="Consolas" w:hAnsi="Consolas"/>
          <w:sz w:val="19"/>
          <w:szCs w:val="19"/>
          <w:shd w:fill="EEF1EE" w:color="auto" w:val="clear"/>
        </w:rPr>
        <w:t xml:space="preserve">ON UPDATE CASCADE</w:t>
      </w:r>
      <w:r>
        <w:t xml:space="preserve">, que es el valor por defecto de Prisma. Por eso las relaciones </w:t>
      </w:r>
      <w:r>
        <w:rPr>
          <w:rFonts w:ascii="Consolas" w:cs="Consolas" w:eastAsia="Consolas" w:hAnsi="Consolas"/>
          <w:sz w:val="19"/>
          <w:szCs w:val="19"/>
          <w:shd w:fill="EEF1EE" w:color="auto" w:val="clear"/>
        </w:rPr>
        <w:t xml:space="preserve">CicloProduccion.parcela</w:t>
      </w:r>
      <w:r>
        <w:t xml:space="preserve">, </w:t>
      </w:r>
      <w:r>
        <w:rPr>
          <w:rFonts w:ascii="Consolas" w:cs="Consolas" w:eastAsia="Consolas" w:hAnsi="Consolas"/>
          <w:sz w:val="19"/>
          <w:szCs w:val="19"/>
          <w:shd w:fill="EEF1EE" w:color="auto" w:val="clear"/>
        </w:rPr>
        <w:t xml:space="preserve">CategoriaGasto.empresa</w:t>
      </w:r>
      <w:r>
        <w:t xml:space="preserve"> y </w:t>
      </w:r>
      <w:r>
        <w:rPr>
          <w:rFonts w:ascii="Consolas" w:cs="Consolas" w:eastAsia="Consolas" w:hAnsi="Consolas"/>
          <w:sz w:val="19"/>
          <w:szCs w:val="19"/>
          <w:shd w:fill="EEF1EE" w:color="auto" w:val="clear"/>
        </w:rPr>
        <w:t xml:space="preserve">CategoriaGasto.padre</w:t>
      </w:r>
      <w:r>
        <w:t xml:space="preserve"> llevan </w:t>
      </w:r>
      <w:r>
        <w:rPr>
          <w:rFonts w:ascii="Consolas" w:cs="Consolas" w:eastAsia="Consolas" w:hAnsi="Consolas"/>
          <w:sz w:val="19"/>
          <w:szCs w:val="19"/>
          <w:shd w:fill="EEF1EE" w:color="auto" w:val="clear"/>
        </w:rPr>
        <w:t xml:space="preserve">onUpdate: Restrict</w:t>
      </w:r>
      <w:r>
        <w:t xml:space="preserve"> en el schema (3.9). Con ese cambio el índice único bloquea correctamente un segundo ciclo ACTIVO en la misma parcela y las categorías raíz duplicadas.</w:t>
      </w:r>
    </w:p>
    <w:p>
      <w:pPr>
        <w:pBdr>
          <w:left w:val="single" w:color="9AA89E" w:sz="12" w:space="4"/>
        </w:pBdr>
        <w:shd w:fill="F3F4F3" w:val="clear"/>
        <w:spacing w:after="0" w:line="230"/>
        <w:ind w:left="100"/>
      </w:pPr>
      <w:r>
        <w:rPr>
          <w:rFonts w:ascii="Consolas" w:cs="Consolas" w:eastAsia="Consolas" w:hAnsi="Consolas"/>
          <w:sz w:val="14"/>
          <w:szCs w:val="14"/>
        </w:rPr>
        <w:t xml:space="preserve">-- ============ CHECK (MySQL 8.0.16+) ============</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`predio`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chk_predio_superficie CHECK (`superficieTotal`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`parcela`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chk_parcela_superficie CHECK (`superficie`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chk_ciclo_fechas     CHECK (`fechaFin` IS NULL OR `fechaFin` &gt;= `fechaInicio`),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chk_ciclo_superficie CHECK (`superficieSembrada`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`actividad`</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chk_actividad_horas CHECK (`horasTrabajadas` IS NULL OR `horasTrabajadas`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`gasto`</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chk_gasto_costo    CHECK (`costoUnitario`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chk_gasto_impuesto CHECK (`impuesto`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chk_gasto_total    CHECK (`total`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`cosecha`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chk_cosecha_cantidad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chk_venta_descuento CHECK (`descuento`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chk_venta_impuesto  CHECK (`impuesto`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chk_venta_total     CHECK (`total`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`detalle_venta`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chk_detalle_cantidad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chk_detalle_precio   CHECK (`precioUnitario`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`cobro_venta`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chk_cobro_monto CHECK (`monto`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`merma`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chk_merma_cantidad CHECK (`cantidad`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`unidad_medida`</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chk_unidad_factor CHECK (`factorABase` &gt; 0);</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`plan_suscripcion`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CONSTRAINT chk_plan_limites CHECK (`maxParcelas` &gt; 0 AND `maxUsuarios` &gt; 0 AND `precioMensual` &gt;= 0);</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COLUMNAS GENERADAS ============</w:t>
      </w:r>
    </w:p>
    <w:p>
      <w:pPr>
        <w:pBdr>
          <w:left w:val="single" w:color="9AA89E" w:sz="12" w:space="4"/>
        </w:pBdr>
        <w:shd w:fill="F3F4F3" w:val="clear"/>
        <w:spacing w:after="0" w:line="230"/>
        <w:ind w:left="100"/>
      </w:pPr>
      <w:r>
        <w:rPr>
          <w:rFonts w:ascii="Consolas" w:cs="Consolas" w:eastAsia="Consolas" w:hAnsi="Consolas"/>
          <w:sz w:val="14"/>
          <w:szCs w:val="14"/>
        </w:rPr>
        <w:t xml:space="preserve">-- Prisma crea claveCicloActivo y claveNombre como columnas normales (INT NULL / VARCHAR NULL)</w:t>
      </w:r>
    </w:p>
    <w:p>
      <w:pPr>
        <w:pBdr>
          <w:left w:val="single" w:color="9AA89E" w:sz="12" w:space="4"/>
        </w:pBdr>
        <w:shd w:fill="F3F4F3" w:val="clear"/>
        <w:spacing w:after="0" w:line="230"/>
        <w:ind w:left="100"/>
      </w:pPr>
      <w:r>
        <w:rPr>
          <w:rFonts w:ascii="Consolas" w:cs="Consolas" w:eastAsia="Consolas" w:hAnsi="Consolas"/>
          <w:sz w:val="14"/>
          <w:szCs w:val="14"/>
        </w:rPr>
        <w:t xml:space="preserve">-- con su índice único. Aquí se reemplazan por columnas generadas con el mismo nombre de índice.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RN-009: un solo ciclo ACTIVO por parcela.</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 DROP INDEX `ciclo_produccion_claveCicloActivo_key`;</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 DROP COLUMN `claveCicloActivo`;</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`ciclo_produccion`</w:t>
      </w:r>
    </w:p>
    <w:p>
      <w:pPr>
        <w:pBdr>
          <w:left w:val="single" w:color="9AA89E" w:sz="12" w:space="4"/>
        </w:pBdr>
        <w:shd w:fill="F3F4F3" w:val="clear"/>
        <w:spacing w:after="0" w:line="230"/>
        <w:ind w:left="100"/>
      </w:pPr>
      <w:r>
        <w:rPr>
          <w:rFonts w:ascii="Consolas" w:cs="Consolas" w:eastAsia="Consolas" w:hAnsi="Consolas"/>
          <w:sz w:val="14"/>
          <w:szCs w:val="14"/>
        </w:rPr>
        <w:t xml:space="preserve">  ADD COLUMN `claveCicloActivo` INT</w:t>
      </w:r>
    </w:p>
    <w:p>
      <w:pPr>
        <w:pBdr>
          <w:left w:val="single" w:color="9AA89E" w:sz="12" w:space="4"/>
        </w:pBdr>
        <w:shd w:fill="F3F4F3" w:val="clear"/>
        <w:spacing w:after="0" w:line="230"/>
        <w:ind w:left="100"/>
      </w:pPr>
      <w:r>
        <w:rPr>
          <w:rFonts w:ascii="Consolas" w:cs="Consolas" w:eastAsia="Consolas" w:hAnsi="Consolas"/>
          <w:sz w:val="14"/>
          <w:szCs w:val="14"/>
        </w:rPr>
        <w:t xml:space="preserve">    GENERATED ALWAYS AS (</w:t>
      </w:r>
    </w:p>
    <w:p>
      <w:pPr>
        <w:pBdr>
          <w:left w:val="single" w:color="9AA89E" w:sz="12" w:space="4"/>
        </w:pBdr>
        <w:shd w:fill="F3F4F3" w:val="clear"/>
        <w:spacing w:after="0" w:line="230"/>
        <w:ind w:left="100"/>
      </w:pPr>
      <w:r>
        <w:rPr>
          <w:rFonts w:ascii="Consolas" w:cs="Consolas" w:eastAsia="Consolas" w:hAnsi="Consolas"/>
          <w:sz w:val="14"/>
          <w:szCs w:val="14"/>
        </w:rPr>
        <w:t xml:space="preserve">      CASE WHEN `estado` = 'ACTIVO' AND `deletedAt` IS NULL THEN `parcelaId` END</w:t>
      </w:r>
    </w:p>
    <w:p>
      <w:pPr>
        <w:pBdr>
          <w:left w:val="single" w:color="9AA89E" w:sz="12" w:space="4"/>
        </w:pBdr>
        <w:shd w:fill="F3F4F3" w:val="clear"/>
        <w:spacing w:after="0" w:line="230"/>
        <w:ind w:left="100"/>
      </w:pPr>
      <w:r>
        <w:rPr>
          <w:rFonts w:ascii="Consolas" w:cs="Consolas" w:eastAsia="Consolas" w:hAnsi="Consolas"/>
          <w:sz w:val="14"/>
          <w:szCs w:val="14"/>
        </w:rPr>
        <w:t xml:space="preserve">    ) STORED,</w:t>
      </w:r>
    </w:p>
    <w:p>
      <w:pPr>
        <w:pBdr>
          <w:left w:val="single" w:color="9AA89E" w:sz="12" w:space="4"/>
        </w:pBdr>
        <w:shd w:fill="F3F4F3" w:val="clear"/>
        <w:spacing w:after="0" w:line="230"/>
        <w:ind w:left="100"/>
      </w:pPr>
      <w:r>
        <w:rPr>
          <w:rFonts w:ascii="Consolas" w:cs="Consolas" w:eastAsia="Consolas" w:hAnsi="Consolas"/>
          <w:sz w:val="14"/>
          <w:szCs w:val="14"/>
        </w:rPr>
        <w:t xml:space="preserve">  ADD UNIQUE INDEX `ciclo_produccion_claveCicloActivo_key` (`claveCicloActivo`);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Unicidad de categorías incluyendo raíces y alcance (sistema vs. empresa).</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 DROP INDEX `categoria_gasto_claveNombre_key`;</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 DROP COLUMN `claveNombre`;</w:t>
      </w:r>
    </w:p>
    <w:p>
      <w:pPr>
        <w:pBdr>
          <w:left w:val="single" w:color="9AA89E" w:sz="12" w:space="4"/>
        </w:pBdr>
        <w:shd w:fill="F3F4F3" w:val="clear"/>
        <w:spacing w:after="0" w:line="230"/>
        <w:ind w:left="100"/>
      </w:pPr>
      <w:r>
        <w:rPr>
          <w:rFonts w:ascii="Consolas" w:cs="Consolas" w:eastAsia="Consolas" w:hAnsi="Consolas"/>
          <w:sz w:val="14"/>
          <w:szCs w:val="14"/>
        </w:rPr>
        <w:t xml:space="preserve">ALTER TABLE `categoria_gasto`</w:t>
      </w:r>
    </w:p>
    <w:p>
      <w:pPr>
        <w:pBdr>
          <w:left w:val="single" w:color="9AA89E" w:sz="12" w:space="4"/>
        </w:pBdr>
        <w:shd w:fill="F3F4F3" w:val="clear"/>
        <w:spacing w:after="0" w:line="230"/>
        <w:ind w:left="100"/>
      </w:pPr>
      <w:r>
        <w:rPr>
          <w:rFonts w:ascii="Consolas" w:cs="Consolas" w:eastAsia="Consolas" w:hAnsi="Consolas"/>
          <w:sz w:val="14"/>
          <w:szCs w:val="14"/>
        </w:rPr>
        <w:t xml:space="preserve">  ADD COLUMN `claveNombre` VARCHAR(191)</w:t>
      </w:r>
    </w:p>
    <w:p>
      <w:pPr>
        <w:pBdr>
          <w:left w:val="single" w:color="9AA89E" w:sz="12" w:space="4"/>
        </w:pBdr>
        <w:shd w:fill="F3F4F3" w:val="clear"/>
        <w:spacing w:after="0" w:line="230"/>
        <w:ind w:left="100"/>
      </w:pPr>
      <w:r>
        <w:rPr>
          <w:rFonts w:ascii="Consolas" w:cs="Consolas" w:eastAsia="Consolas" w:hAnsi="Consolas"/>
          <w:sz w:val="14"/>
          <w:szCs w:val="14"/>
        </w:rPr>
        <w:t xml:space="preserve">    GENERATED ALWAYS AS (</w:t>
      </w:r>
    </w:p>
    <w:p>
      <w:pPr>
        <w:pBdr>
          <w:left w:val="single" w:color="9AA89E" w:sz="12" w:space="4"/>
        </w:pBdr>
        <w:shd w:fill="F3F4F3" w:val="clear"/>
        <w:spacing w:after="0" w:line="230"/>
        <w:ind w:left="100"/>
      </w:pPr>
      <w:r>
        <w:rPr>
          <w:rFonts w:ascii="Consolas" w:cs="Consolas" w:eastAsia="Consolas" w:hAnsi="Consolas"/>
          <w:sz w:val="14"/>
          <w:szCs w:val="14"/>
        </w:rPr>
        <w:t xml:space="preserve">      CONCAT(IFNULL(`empresaId`, 0), ':', IFNULL(`categoriaPadreId`, 0), ':', `nombre`)</w:t>
      </w:r>
    </w:p>
    <w:p>
      <w:pPr>
        <w:pBdr>
          <w:left w:val="single" w:color="9AA89E" w:sz="12" w:space="4"/>
        </w:pBdr>
        <w:shd w:fill="F3F4F3" w:val="clear"/>
        <w:spacing w:after="0" w:line="230"/>
        <w:ind w:left="100"/>
      </w:pPr>
      <w:r>
        <w:rPr>
          <w:rFonts w:ascii="Consolas" w:cs="Consolas" w:eastAsia="Consolas" w:hAnsi="Consolas"/>
          <w:sz w:val="14"/>
          <w:szCs w:val="14"/>
        </w:rPr>
        <w:t xml:space="preserve">    ) STORED,</w:t>
      </w:r>
    </w:p>
    <w:p>
      <w:pPr>
        <w:pBdr>
          <w:left w:val="single" w:color="9AA89E" w:sz="12" w:space="4"/>
        </w:pBdr>
        <w:shd w:fill="F3F4F3" w:val="clear"/>
        <w:spacing w:after="0" w:line="230"/>
        <w:ind w:left="100"/>
      </w:pPr>
      <w:r>
        <w:rPr>
          <w:rFonts w:ascii="Consolas" w:cs="Consolas" w:eastAsia="Consolas" w:hAnsi="Consolas"/>
          <w:sz w:val="14"/>
          <w:szCs w:val="14"/>
        </w:rPr>
        <w:t xml:space="preserve">  ADD UNIQUE INDEX `categoria_gasto_claveNombre_key` (`claveNombre`);</w:t>
      </w:r>
    </w:p>
    <w:p>
      <w:pPr>
        <w:spacing w:after="80"/>
      </w:pPr>
    </w:p>
    <w:p>
      <w:pPr>
        <w:pBdr>
          <w:left w:val="single" w:color="2F5D3A" w:sz="18" w:space="6"/>
        </w:pBdr>
        <w:shd w:fill="E3F0E7" w:val="clear"/>
        <w:spacing w:after="160" w:before="80" w:line="264"/>
        <w:ind w:left="140" w:right="100"/>
      </w:pPr>
      <w:r>
        <w:rPr>
          <w:b/>
          <w:bCs/>
        </w:rPr>
        <w:t xml:space="preserve">Importante:</w:t>
      </w:r>
      <w:r>
        <w:t xml:space="preserve"> los nombres de índice (</w:t>
      </w:r>
      <w:r>
        <w:rPr>
          <w:rFonts w:ascii="Consolas" w:cs="Consolas" w:eastAsia="Consolas" w:hAnsi="Consolas"/>
          <w:sz w:val="19"/>
          <w:szCs w:val="19"/>
          <w:shd w:fill="EEF1EE" w:color="auto" w:val="clear"/>
        </w:rPr>
        <w:t xml:space="preserve">&lt;tabla&gt;_&lt;columna&gt;_key</w:t>
      </w:r>
      <w:r>
        <w:t xml:space="preserve">) deben coincidir con los que Prisma generó en la migración inicial. Revisa ese SQL antes de aplicar. Las columnas </w:t>
      </w:r>
      <w:r>
        <w:rPr>
          <w:rFonts w:ascii="Consolas" w:cs="Consolas" w:eastAsia="Consolas" w:hAnsi="Consolas"/>
          <w:sz w:val="19"/>
          <w:szCs w:val="19"/>
          <w:shd w:fill="EEF1EE" w:color="auto" w:val="clear"/>
        </w:rPr>
        <w:t xml:space="preserve">claveCicloActivo</w:t>
      </w:r>
      <w:r>
        <w:t xml:space="preserve"> y </w:t>
      </w:r>
      <w:r>
        <w:rPr>
          <w:rFonts w:ascii="Consolas" w:cs="Consolas" w:eastAsia="Consolas" w:hAnsi="Consolas"/>
          <w:sz w:val="19"/>
          <w:szCs w:val="19"/>
          <w:shd w:fill="EEF1EE" w:color="auto" w:val="clear"/>
        </w:rPr>
        <w:t xml:space="preserve">claveNombre</w:t>
      </w:r>
      <w:r>
        <w:t xml:space="preserve"> nunca se escriben desde la aplicación (MySQL rechaza escrituras en columnas generadas).</w:t>
      </w:r>
    </w:p>
    <w:p>
      <w:pPr>
        <w:spacing w:after="120" w:line="276"/>
      </w:pPr>
      <w:r>
        <w:rPr>
          <w:b/>
          <w:bCs/>
        </w:rPr>
        <w:t xml:space="preserve">Restricción de MySQL (error 3823):</w:t>
      </w:r>
      <w:r>
        <w:t xml:space="preserve"> un CHECK no puede usar columnas que participan en una FK con acciones referenciales como CASCADE o SET NULL. Los CHECK de esta sección solo usan columnas que no son FK. No agregar CHECK sobre campos como </w:t>
      </w:r>
      <w:r>
        <w:rPr>
          <w:rFonts w:ascii="Consolas" w:cs="Consolas" w:eastAsia="Consolas" w:hAnsi="Consolas"/>
          <w:sz w:val="19"/>
          <w:szCs w:val="19"/>
          <w:shd w:fill="EEF1EE" w:color="auto" w:val="clear"/>
        </w:rPr>
        <w:t xml:space="preserve">cicloId</w:t>
      </w:r>
      <w:r>
        <w:t xml:space="preserve"> o </w:t>
      </w:r>
      <w:r>
        <w:rPr>
          <w:rFonts w:ascii="Consolas" w:cs="Consolas" w:eastAsia="Consolas" w:hAnsi="Consolas"/>
          <w:sz w:val="19"/>
          <w:szCs w:val="19"/>
          <w:shd w:fill="EEF1EE" w:color="auto" w:val="clear"/>
        </w:rPr>
        <w:t xml:space="preserve">ventaId</w:t>
      </w:r>
      <w:r>
        <w:t xml:space="preserve"> sin revisar antes las acciones de su FK.</w:t>
      </w:r>
    </w:p>
    <w:p>
      <w:pPr>
        <w:pStyle w:val="Heading2"/>
      </w:pPr>
      <w:r>
        <w:t xml:space="preserve">3.13 Reglas de negocio y su implementación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c>
          <w:tcPr>
            <w:tcW w:type="dxa" w:w="692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Dónde se garantiza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RN-001 a RN-004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FK obligatorias (</w:t>
            </w:r>
            <w:r>
              <w:rPr>
                <w:rFonts w:ascii="Consolas" w:cs="Consolas" w:eastAsia="Consolas" w:hAnsi="Consolas"/>
                <w:sz w:val="16"/>
                <w:szCs w:val="16"/>
                <w:shd w:fill="EEF1EE" w:color="auto" w:val="clear"/>
              </w:rPr>
              <w:t xml:space="preserve">usuario.empresaId</w:t>
            </w:r>
            <w:r>
              <w:rPr>
                <w:sz w:val="18"/>
                <w:szCs w:val="18"/>
              </w:rPr>
              <w:t xml:space="preserve">, </w:t>
            </w:r>
            <w:r>
              <w:rPr>
                <w:rFonts w:ascii="Consolas" w:cs="Consolas" w:eastAsia="Consolas" w:hAnsi="Consolas"/>
                <w:sz w:val="16"/>
                <w:szCs w:val="16"/>
                <w:shd w:fill="EEF1EE" w:color="auto" w:val="clear"/>
              </w:rPr>
              <w:t xml:space="preserve">predio.empresaId</w:t>
            </w:r>
            <w:r>
              <w:rPr>
                <w:sz w:val="18"/>
                <w:szCs w:val="18"/>
              </w:rPr>
              <w:t xml:space="preserve">, </w:t>
            </w:r>
            <w:r>
              <w:rPr>
                <w:rFonts w:ascii="Consolas" w:cs="Consolas" w:eastAsia="Consolas" w:hAnsi="Consolas"/>
                <w:sz w:val="16"/>
                <w:szCs w:val="16"/>
                <w:shd w:fill="EEF1EE" w:color="auto" w:val="clear"/>
              </w:rPr>
              <w:t xml:space="preserve">empresa.planId</w:t>
            </w:r>
            <w:r>
              <w:rPr>
                <w:sz w:val="18"/>
                <w:szCs w:val="18"/>
              </w:rPr>
              <w:t xml:space="preserve">); aislamiento por JWT</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RN-005 a RN-008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FK obligatorias (</w:t>
            </w:r>
            <w:r>
              <w:rPr>
                <w:rFonts w:ascii="Consolas" w:cs="Consolas" w:eastAsia="Consolas" w:hAnsi="Consolas"/>
                <w:sz w:val="16"/>
                <w:szCs w:val="16"/>
                <w:shd w:fill="EEF1EE" w:color="auto" w:val="clear"/>
              </w:rPr>
              <w:t xml:space="preserve">predio.empresaId</w:t>
            </w:r>
            <w:r>
              <w:rPr>
                <w:sz w:val="18"/>
                <w:szCs w:val="18"/>
              </w:rPr>
              <w:t xml:space="preserve">, </w:t>
            </w:r>
            <w:r>
              <w:rPr>
                <w:rFonts w:ascii="Consolas" w:cs="Consolas" w:eastAsia="Consolas" w:hAnsi="Consolas"/>
                <w:sz w:val="16"/>
                <w:szCs w:val="16"/>
                <w:shd w:fill="EEF1EE" w:color="auto" w:val="clear"/>
              </w:rPr>
              <w:t xml:space="preserve">parcela.predioId</w:t>
            </w:r>
            <w:r>
              <w:rPr>
                <w:sz w:val="18"/>
                <w:szCs w:val="18"/>
              </w:rPr>
              <w:t xml:space="preserve">, </w:t>
            </w:r>
            <w:r>
              <w:rPr>
                <w:rFonts w:ascii="Consolas" w:cs="Consolas" w:eastAsia="Consolas" w:hAnsi="Consolas"/>
                <w:sz w:val="16"/>
                <w:szCs w:val="16"/>
                <w:shd w:fill="EEF1EE" w:color="auto" w:val="clear"/>
              </w:rPr>
              <w:t xml:space="preserve">ciclo_produccion.parcelaId</w:t>
            </w:r>
            <w:r>
              <w:rPr>
                <w:sz w:val="18"/>
                <w:szCs w:val="18"/>
              </w:rPr>
              <w:t xml:space="preserv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RN-009</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Índice único sobre la columna generada </w:t>
            </w:r>
            <w:r>
              <w:rPr>
                <w:rFonts w:ascii="Consolas" w:cs="Consolas" w:eastAsia="Consolas" w:hAnsi="Consolas"/>
                <w:sz w:val="16"/>
                <w:szCs w:val="16"/>
                <w:shd w:fill="EEF1EE" w:color="auto" w:val="clear"/>
              </w:rPr>
              <w:t xml:space="preserve">claveCicloActivo</w:t>
            </w:r>
            <w:r>
              <w:rPr>
                <w:sz w:val="18"/>
                <w:szCs w:val="18"/>
              </w:rPr>
              <w:t xml:space="preserve"> (3.12)</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RN-010 a RN-014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cicloId</w:t>
            </w:r>
            <w:r>
              <w:rPr>
                <w:sz w:val="18"/>
                <w:szCs w:val="18"/>
              </w:rPr>
              <w:t xml:space="preserve"> NN en </w:t>
            </w:r>
            <w:r>
              <w:rPr>
                <w:rFonts w:ascii="Consolas" w:cs="Consolas" w:eastAsia="Consolas" w:hAnsi="Consolas"/>
                <w:sz w:val="16"/>
                <w:szCs w:val="16"/>
                <w:shd w:fill="EEF1EE" w:color="auto" w:val="clear"/>
              </w:rPr>
              <w:t xml:space="preserve">actividad</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RN-015 / RN-023</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se rechaza la escritura según el estado del ciclo (2.6); excepción de cobros y de </w:t>
            </w:r>
            <w:r>
              <w:rPr>
                <w:rFonts w:ascii="Consolas" w:cs="Consolas" w:eastAsia="Consolas" w:hAnsi="Consolas"/>
                <w:sz w:val="16"/>
                <w:szCs w:val="16"/>
                <w:shd w:fill="EEF1EE" w:color="auto" w:val="clear"/>
              </w:rPr>
              <w:t xml:space="preserve">ciclo:reabrir</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RN-016 / RN-041</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onDelete: Restrict</w:t>
            </w:r>
            <w:r>
              <w:rPr>
                <w:sz w:val="18"/>
                <w:szCs w:val="18"/>
              </w:rPr>
              <w:t xml:space="preserve"> + eliminación lógica; el servicio rechaza eliminar ciclos FINALIZADOS</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RN-017</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CHECK </w:t>
            </w:r>
            <w:r>
              <w:rPr>
                <w:rFonts w:ascii="Consolas" w:cs="Consolas" w:eastAsia="Consolas" w:hAnsi="Consolas"/>
                <w:sz w:val="16"/>
                <w:szCs w:val="16"/>
                <w:shd w:fill="EEF1EE" w:color="auto" w:val="clear"/>
              </w:rPr>
              <w:t xml:space="preserve">chk_ciclo_fechas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(suma de superficies) + CHECK </w:t>
            </w:r>
            <w:r>
              <w:rPr>
                <w:rFonts w:ascii="Consolas" w:cs="Consolas" w:eastAsia="Consolas" w:hAnsi="Consolas"/>
                <w:sz w:val="16"/>
                <w:szCs w:val="16"/>
                <w:shd w:fill="EEF1EE" w:color="auto" w:val="clear"/>
              </w:rPr>
              <w:t xml:space="preserve">chk_ciclo_superficie</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RN-019</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gasto.categoriaId</w:t>
            </w:r>
            <w:r>
              <w:rPr>
                <w:sz w:val="18"/>
                <w:szCs w:val="18"/>
              </w:rPr>
              <w:t xml:space="preserve"> NN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RN-020 / RN-029 / RN-026</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CHECK de montos, precios y cantidades</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w:t>
            </w:r>
            <w:r>
              <w:rPr>
                <w:rFonts w:ascii="Consolas" w:cs="Consolas" w:eastAsia="Consolas" w:hAnsi="Consolas"/>
                <w:sz w:val="16"/>
                <w:szCs w:val="16"/>
                <w:shd w:fill="EEF1EE" w:color="auto" w:val="clear"/>
              </w:rPr>
              <w:t xml:space="preserve">adjunto</w:t>
            </w:r>
            <w:r>
              <w:rPr>
                <w:sz w:val="18"/>
                <w:szCs w:val="18"/>
              </w:rPr>
              <w:t xml:space="preserve"> polimórfica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gasto.proveedorId</w:t>
            </w:r>
            <w:r>
              <w:rPr>
                <w:sz w:val="18"/>
                <w:szCs w:val="18"/>
              </w:rPr>
              <w:t xml:space="preserve"> opcional</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unidadId</w:t>
            </w:r>
            <w:r>
              <w:rPr>
                <w:sz w:val="18"/>
                <w:szCs w:val="18"/>
              </w:rPr>
              <w:t xml:space="preserve"> NN en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RN-025</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No existe tabla de producción; es </w:t>
            </w:r>
            <w:r>
              <w:rPr>
                <w:rFonts w:ascii="Consolas" w:cs="Consolas" w:eastAsia="Consolas" w:hAnsi="Consolas"/>
                <w:sz w:val="16"/>
                <w:szCs w:val="16"/>
                <w:shd w:fill="EEF1EE" w:color="auto" w:val="clear"/>
              </w:rPr>
              <w:t xml:space="preserve">SUM(cosecha)</w:t>
            </w:r>
            <w:r>
              <w:rPr>
                <w:sz w:val="18"/>
                <w:szCs w:val="18"/>
              </w:rPr>
              <w:t xml:space="preserve"> en la vista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 / RN-031 / RN-032</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con bloqueo de fila (3.14); considera solo merma con etapa ≠ CAMPO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RN-028 / RN-033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venta.clienteId</w:t>
            </w:r>
            <w:r>
              <w:rPr>
                <w:sz w:val="18"/>
                <w:szCs w:val="18"/>
              </w:rPr>
              <w:t xml:space="preserve"> NN; </w:t>
            </w:r>
            <w:r>
              <w:rPr>
                <w:rFonts w:ascii="Consolas" w:cs="Consolas" w:eastAsia="Consolas" w:hAnsi="Consolas"/>
                <w:sz w:val="16"/>
                <w:szCs w:val="16"/>
                <w:shd w:fill="EEF1EE" w:color="auto" w:val="clear"/>
              </w:rPr>
              <w:t xml:space="preserve">merma.motivoId</w:t>
            </w:r>
            <w:r>
              <w:rPr>
                <w:sz w:val="18"/>
                <w:szCs w:val="18"/>
              </w:rPr>
              <w:t xml:space="preserve"> NN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RN-030</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venta.impuesto</w:t>
            </w:r>
            <w:r>
              <w:rPr>
                <w:sz w:val="18"/>
                <w:szCs w:val="18"/>
              </w:rPr>
              <w:t xml:space="preserve"> y </w:t>
            </w:r>
            <w:r>
              <w:rPr>
                <w:rFonts w:ascii="Consolas" w:cs="Consolas" w:eastAsia="Consolas" w:hAnsi="Consolas"/>
                <w:sz w:val="16"/>
                <w:szCs w:val="16"/>
                <w:shd w:fill="EEF1EE" w:color="auto" w:val="clear"/>
              </w:rPr>
              <w:t xml:space="preserve">gasto.impuesto</w:t>
            </w:r>
            <w:r>
              <w:rPr>
                <w:sz w:val="18"/>
                <w:szCs w:val="18"/>
              </w:rPr>
              <w:t xml:space="preserve"> capturados, no fijos en código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RN-034 a RN-036 / RN-066</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columnas de indicadores; todo en vistas SQL; redondeo solo al mostrar</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RN-037</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cuenta de parcelas y usuarios vs. </w:t>
            </w:r>
            <w:r>
              <w:rPr>
                <w:rFonts w:ascii="Consolas" w:cs="Consolas" w:eastAsia="Consolas" w:hAnsi="Consolas"/>
                <w:sz w:val="16"/>
                <w:szCs w:val="16"/>
                <w:shd w:fill="EEF1EE" w:color="auto" w:val="clear"/>
              </w:rPr>
              <w:t xml:space="preserve">plan_suscripcion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Guard del backend según </w:t>
            </w:r>
            <w:r>
              <w:rPr>
                <w:rFonts w:ascii="Consolas" w:cs="Consolas" w:eastAsia="Consolas" w:hAnsi="Consolas"/>
                <w:sz w:val="16"/>
                <w:szCs w:val="16"/>
                <w:shd w:fill="EEF1EE" w:color="auto" w:val="clear"/>
              </w:rPr>
              <w:t xml:space="preserve">empresa.estadoSuscripcion</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RN-039 / RN-061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usuario.rolId</w:t>
            </w:r>
            <w:r>
              <w:rPr>
                <w:sz w:val="18"/>
                <w:szCs w:val="18"/>
              </w:rPr>
              <w:t xml:space="preserve"> NN; permisos solo vía </w:t>
            </w:r>
            <w:r>
              <w:rPr>
                <w:rFonts w:ascii="Consolas" w:cs="Consolas" w:eastAsia="Consolas" w:hAnsi="Consolas"/>
                <w:sz w:val="16"/>
                <w:szCs w:val="16"/>
                <w:shd w:fill="EEF1EE" w:color="auto" w:val="clear"/>
              </w:rPr>
              <w:t xml:space="preserve">rol_permiso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hash antes de guardar </w:t>
            </w:r>
            <w:r>
              <w:rPr>
                <w:rFonts w:ascii="Consolas" w:cs="Consolas" w:eastAsia="Consolas" w:hAnsi="Consolas"/>
                <w:sz w:val="16"/>
                <w:szCs w:val="16"/>
                <w:shd w:fill="EEF1EE" w:color="auto" w:val="clear"/>
              </w:rPr>
              <w:t xml:space="preserve">contrasenaHash</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RN-042 / RN-046 / RN-049 / RN-053</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coherencia entre ciclo, parcela, actividad y cosecha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RN-043 / RN-059 / RN-060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Extensión de Prisma que escribe en </w:t>
            </w:r>
            <w:r>
              <w:rPr>
                <w:rFonts w:ascii="Consolas" w:cs="Consolas" w:eastAsia="Consolas" w:hAnsi="Consolas"/>
                <w:sz w:val="16"/>
                <w:szCs w:val="16"/>
                <w:shd w:fill="EEF1EE" w:color="auto" w:val="clear"/>
              </w:rPr>
              <w:t xml:space="preserve">bitacora_auditoria</w:t>
            </w:r>
            <w:r>
              <w:rPr>
                <w:sz w:val="18"/>
                <w:szCs w:val="18"/>
              </w:rPr>
              <w:t xml:space="preserve">; sin endpoints de edición ni borrado de bitácora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RN-044</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w:t>
            </w:r>
            <w:r>
              <w:rPr>
                <w:rFonts w:ascii="Consolas" w:cs="Consolas" w:eastAsia="Consolas" w:hAnsi="Consolas"/>
                <w:sz w:val="16"/>
                <w:szCs w:val="16"/>
                <w:shd w:fill="EEF1EE" w:color="auto" w:val="clear"/>
              </w:rPr>
              <w:t xml:space="preserve">fecha ≥ ciclo.fechaInicio</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RN-045 / RN-052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tolerancia de 0.05 (3.14)</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RN-047 / RN-048</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categorías del sistema de solo lectura; sin ciclos y máximo 2 niveles</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w:t>
            </w:r>
            <w:r>
              <w:rPr>
                <w:rFonts w:ascii="Consolas" w:cs="Consolas" w:eastAsia="Consolas" w:hAnsi="Consolas"/>
                <w:sz w:val="16"/>
                <w:szCs w:val="16"/>
                <w:shd w:fill="EEF1EE" w:color="auto" w:val="clear"/>
              </w:rPr>
              <w:t xml:space="preserve">onDelete: Restrict</w:t>
            </w:r>
            <w:r>
              <w:rPr>
                <w:sz w:val="18"/>
                <w:szCs w:val="18"/>
              </w:rPr>
              <w:t xml:space="preserve"> en </w:t>
            </w:r>
            <w:r>
              <w:rPr>
                <w:rFonts w:ascii="Consolas" w:cs="Consolas" w:eastAsia="Consolas" w:hAnsi="Consolas"/>
                <w:sz w:val="16"/>
                <w:szCs w:val="16"/>
                <w:shd w:fill="EEF1EE" w:color="auto" w:val="clear"/>
              </w:rPr>
              <w:t xml:space="preserve">detalle_venta.cosechaId</w:t>
            </w:r>
            <w:r>
              <w:rPr>
                <w:sz w:val="18"/>
                <w:szCs w:val="18"/>
              </w:rPr>
              <w:t xml:space="preserve"> + validación previa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RN-051</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al menos un renglón al crear la venta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RN-054 / RN-063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Servicio: suma de cobros con </w:t>
            </w:r>
            <w:r>
              <w:rPr>
                <w:rFonts w:ascii="Consolas" w:cs="Consolas" w:eastAsia="Consolas" w:hAnsi="Consolas"/>
                <w:sz w:val="16"/>
                <w:szCs w:val="16"/>
                <w:shd w:fill="EEF1EE" w:color="auto" w:val="clear"/>
              </w:rPr>
              <w:t xml:space="preserve">deletedAt IS NULL</w:t>
            </w:r>
            <w:r>
              <w:rPr>
                <w:sz w:val="18"/>
                <w:szCs w:val="18"/>
              </w:rPr>
              <w:t xml:space="preserve"> ≤ total; anulación = </w:t>
            </w:r>
            <w:r>
              <w:rPr>
                <w:rFonts w:ascii="Consolas" w:cs="Consolas" w:eastAsia="Consolas" w:hAnsi="Consolas"/>
                <w:sz w:val="16"/>
                <w:szCs w:val="16"/>
                <w:shd w:fill="EEF1EE" w:color="auto" w:val="clear"/>
              </w:rPr>
              <w:t xml:space="preserve">deletedAt</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RN-055 / RN-056</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onDelete: Restrict</w:t>
            </w:r>
            <w:r>
              <w:rPr>
                <w:sz w:val="18"/>
                <w:szCs w:val="18"/>
              </w:rPr>
              <w:t xml:space="preserve">; estado de cobro calculado en consulta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RN-057 / RN-058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Filtros </w:t>
            </w:r>
            <w:r>
              <w:rPr>
                <w:rFonts w:ascii="Consolas" w:cs="Consolas" w:eastAsia="Consolas" w:hAnsi="Consolas"/>
                <w:sz w:val="16"/>
                <w:szCs w:val="16"/>
                <w:shd w:fill="EEF1EE" w:color="auto" w:val="clear"/>
              </w:rPr>
              <w:t xml:space="preserve">deletedAt IS NULL</w:t>
            </w:r>
            <w:r>
              <w:rPr>
                <w:sz w:val="18"/>
                <w:szCs w:val="18"/>
              </w:rPr>
              <w:t xml:space="preserve"> y </w:t>
            </w:r>
            <w:r>
              <w:rPr>
                <w:rFonts w:ascii="Consolas" w:cs="Consolas" w:eastAsia="Consolas" w:hAnsi="Consolas"/>
                <w:sz w:val="16"/>
                <w:szCs w:val="16"/>
                <w:shd w:fill="EEF1EE" w:color="auto" w:val="clear"/>
              </w:rPr>
              <w:t xml:space="preserve">estado</w:t>
            </w:r>
            <w:r>
              <w:rPr>
                <w:sz w:val="18"/>
                <w:szCs w:val="18"/>
              </w:rPr>
              <w:t xml:space="preserve"> en las vistas (3.15)</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RN-062</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compara </w:t>
            </w:r>
            <w:r>
              <w:rPr>
                <w:rFonts w:ascii="Consolas" w:cs="Consolas" w:eastAsia="Consolas" w:hAnsi="Consolas"/>
                <w:sz w:val="16"/>
                <w:szCs w:val="16"/>
                <w:shd w:fill="EEF1EE" w:color="auto" w:val="clear"/>
              </w:rPr>
              <w:t xml:space="preserve">creadoPorId</w:t>
            </w:r>
            <w:r>
              <w:rPr>
                <w:sz w:val="18"/>
                <w:szCs w:val="18"/>
              </w:rPr>
              <w:t xml:space="preserve"> con el usuario del JWT y </w:t>
            </w:r>
            <w:r>
              <w:rPr>
                <w:rFonts w:ascii="Consolas" w:cs="Consolas" w:eastAsia="Consolas" w:hAnsi="Consolas"/>
                <w:sz w:val="16"/>
                <w:szCs w:val="16"/>
                <w:shd w:fill="EEF1EE" w:color="auto" w:val="clear"/>
              </w:rPr>
              <w:t xml:space="preserve">createdAt</w:t>
            </w:r>
            <w:r>
              <w:rPr>
                <w:sz w:val="18"/>
                <w:szCs w:val="18"/>
              </w:rPr>
              <w:t xml:space="preserve"> con 48 h</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Guard de permisos y DTOs de salida sin campos financieros para CAPTURISTA</w:t>
            </w:r>
          </w:p>
        </w:tc>
      </w:tr>
      <w:tr>
        <w:trPr>
          <w:cantSplit/>
        </w:trPr>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RN-065</w:t>
            </w:r>
          </w:p>
        </w:tc>
        <w:tc>
          <w:tcPr>
            <w:tcW w:type="dxa" w:w="692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Servicio: valida que no exista otro ciclo ACTIVO en la parcela (el índice único lo respalda)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RN-003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r>
              <w:rPr>
                <w:sz w:val="18"/>
                <w:szCs w:val="18"/>
              </w:rPr>
              <w:t xml:space="preserve"> del JWT en cada consulta (extensión de Prisma, 3.16)</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RN-067</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al reabrir verifica que la parcela no tenga otro ciclo ACTIVO (el índice único sobre claveCicloActivo lo respalda)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RN-068</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cada referencia se busca con el empresaId del JWT y falla con 404 si no pertenece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RN-069</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unidad_medida.tipo = PESO en cosecha, merma y detalle_venta (un CHECK no puede consultar otra tabla)</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RN-070</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transacción con bloqueo del ciclo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RN-071</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SELECT ... FOR UPDATE sobre la venta (3.14)</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RN-072</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Guard del backend: consulta usuario.activo, usuario.deletedAt y empresa.estadoSuscripcion en cada petición</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RN-073</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Configuración de la aplicación (zona America/Mexico_City); DATETIME en UTC</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RN-074</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Extensión de auditoría con una lista de campos excluidos (contrasenaHash)</w:t>
            </w:r>
          </w:p>
        </w:tc>
      </w:tr>
      <w:tr>
        <w:trPr>
          <w:cantSplit/>
        </w:trPr>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RN-075</w:t>
            </w:r>
          </w:p>
        </w:tc>
        <w:tc>
          <w:tcPr>
            <w:tcW w:type="dxa" w:w="692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Servicio: al iniciar, reanudar, finalizar, cancelar y reabrir recalcula el estado de la parcela</w:t>
            </w:r>
          </w:p>
        </w:tc>
      </w:tr>
    </w:tbl>
    <w:p>
      <w:pPr>
        <w:spacing w:after="80"/>
      </w:pPr>
    </w:p>
    <w:p>
      <w:pPr>
        <w:pStyle w:val="Heading2"/>
      </w:pPr>
      <w:r>
        <w:t xml:space="preserve">3.14 Reglas que requieren transacción o validación en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Regla</w:t>
            </w:r>
          </w:p>
        </w:tc>
        <w:tc>
          <w:tcPr>
            <w:tcW w:type="dxa" w:w="711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Validación</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RN-018</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superficieSembrada ≤ Parcela.superficie</w:t>
            </w:r>
            <w:r>
              <w:rPr>
                <w:sz w:val="18"/>
                <w:szCs w:val="18"/>
              </w:rPr>
              <w:t xml:space="preserve"> y suma de ciclos ACTIVOS de la parcela ≤ superficie (equivale al ciclo único por RN-009; se conserva por si se relaja RN-009, Anexo B decisión 11)</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RN-015 / RN-023</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 </w:t>
            </w:r>
            <w:r>
              <w:rPr>
                <w:rFonts w:ascii="Consolas" w:cs="Consolas" w:eastAsia="Consolas" w:hAnsi="Consolas"/>
                <w:sz w:val="16"/>
                <w:szCs w:val="16"/>
                <w:shd w:fill="EEF1EE" w:color="auto" w:val="clear"/>
              </w:rPr>
              <w:t xml:space="preserve">ciclo.estado ∈ {FINALIZADO, CANCELADO}</w:t>
            </w:r>
            <w:r>
              <w:rPr>
                <w:sz w:val="18"/>
                <w:szCs w:val="18"/>
              </w:rPr>
              <w:t xml:space="preserve">, rechazar escrituras salvo cobros (en FINALIZADO) o permiso </w:t>
            </w:r>
            <w:r>
              <w:rPr>
                <w:rFonts w:ascii="Consolas" w:cs="Consolas" w:eastAsia="Consolas" w:hAnsi="Consolas"/>
                <w:sz w:val="16"/>
                <w:szCs w:val="16"/>
                <w:shd w:fill="EEF1EE" w:color="auto" w:val="clear"/>
              </w:rPr>
              <w:t xml:space="preserve">ciclo:reabrir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RN-027</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detalle_venta</w:t>
            </w:r>
            <w:r>
              <w:rPr>
                <w:sz w:val="18"/>
                <w:szCs w:val="18"/>
              </w:rPr>
              <w:t xml:space="preserve"> (kg) de ventas no canceladas ≤ Σ cosecha (kg) − Σ merma con etapa ≠ CAMPO (kg)</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RN-032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Σ merma con etapa ≠ CAMPO (kg) ≤ Σ cosecha (kg)</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 (RN-052)</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ABS(total − (Σ cantidad × precio − descuento + impuesto)) ≤ 0.05</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Gasto (RN-045)</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ABS(total − (cantidad × costoUnitario + impuesto)) ≤ 0.05</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Cobros (RN-054)</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Σ </w:t>
            </w:r>
            <w:r>
              <w:rPr>
                <w:rFonts w:ascii="Consolas" w:cs="Consolas" w:eastAsia="Consolas" w:hAnsi="Consolas"/>
                <w:sz w:val="16"/>
                <w:szCs w:val="16"/>
                <w:shd w:fill="EEF1EE" w:color="auto" w:val="clear"/>
              </w:rPr>
              <w:t xml:space="preserve">cobro_venta.monto</w:t>
            </w:r>
            <w:r>
              <w:rPr>
                <w:sz w:val="18"/>
                <w:szCs w:val="18"/>
              </w:rPr>
              <w:t xml:space="preserve"> con </w:t>
            </w:r>
            <w:r>
              <w:rPr>
                <w:rFonts w:ascii="Consolas" w:cs="Consolas" w:eastAsia="Consolas" w:hAnsi="Consolas"/>
                <w:sz w:val="16"/>
                <w:szCs w:val="16"/>
                <w:shd w:fill="EEF1EE" w:color="auto" w:val="clear"/>
              </w:rPr>
              <w:t xml:space="preserve">deletedAt IS NULL</w:t>
            </w:r>
            <w:r>
              <w:rPr>
                <w:sz w:val="18"/>
                <w:szCs w:val="18"/>
              </w:rPr>
              <w:t xml:space="preserve"> ≤ </w:t>
            </w:r>
            <w:r>
              <w:rPr>
                <w:rFonts w:ascii="Consolas" w:cs="Consolas" w:eastAsia="Consolas" w:hAnsi="Consolas"/>
                <w:sz w:val="16"/>
                <w:szCs w:val="16"/>
                <w:shd w:fill="EEF1EE" w:color="auto" w:val="clear"/>
              </w:rPr>
              <w:t xml:space="preserve">venta.total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Coherencia (RN-042)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ciclo.empresaId = parcela.predio.empresaId</w:t>
            </w:r>
            <w:r>
              <w:rPr>
                <w:sz w:val="18"/>
                <w:szCs w:val="18"/>
              </w:rPr>
              <w:t xml:space="preserve"> al crear el ciclo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Coherencia (RN-053)</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detalle_venta.cosecha.cicloId = venta.cicloId</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Coherencia (RN-049)</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merma.cosecha.cicloId = merma.cicloId</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Plan (RN-037)</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Conteo de parcelas (no INACTIVAS) y usuarios activos ≤ límites de </w:t>
            </w:r>
            <w:r>
              <w:rPr>
                <w:rFonts w:ascii="Consolas" w:cs="Consolas" w:eastAsia="Consolas" w:hAnsi="Consolas"/>
                <w:sz w:val="16"/>
                <w:szCs w:val="16"/>
                <w:shd w:fill="EEF1EE" w:color="auto" w:val="clear"/>
              </w:rPr>
              <w:t xml:space="preserve">plan_suscripcion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Edición (RN-062)</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w:t>
            </w:r>
            <w:r>
              <w:rPr>
                <w:rFonts w:ascii="Consolas" w:cs="Consolas" w:eastAsia="Consolas" w:hAnsi="Consolas"/>
                <w:sz w:val="16"/>
                <w:szCs w:val="16"/>
                <w:shd w:fill="EEF1EE" w:color="auto" w:val="clear"/>
              </w:rPr>
              <w:t xml:space="preserve">registro:administrar</w:t>
            </w:r>
            <w:r>
              <w:rPr>
                <w:sz w:val="18"/>
                <w:szCs w:val="18"/>
              </w:rPr>
              <w:t xml:space="preserve">: </w:t>
            </w:r>
            <w:r>
              <w:rPr>
                <w:rFonts w:ascii="Consolas" w:cs="Consolas" w:eastAsia="Consolas" w:hAnsi="Consolas"/>
                <w:sz w:val="16"/>
                <w:szCs w:val="16"/>
                <w:shd w:fill="EEF1EE" w:color="auto" w:val="clear"/>
              </w:rPr>
              <w:t xml:space="preserve">creadoPorId = usuario</w:t>
            </w:r>
            <w:r>
              <w:rPr>
                <w:sz w:val="18"/>
                <w:szCs w:val="18"/>
              </w:rPr>
              <w:t xml:space="preserve"> y </w:t>
            </w:r>
            <w:r>
              <w:rPr>
                <w:rFonts w:ascii="Consolas" w:cs="Consolas" w:eastAsia="Consolas" w:hAnsi="Consolas"/>
                <w:sz w:val="16"/>
                <w:szCs w:val="16"/>
                <w:shd w:fill="EEF1EE" w:color="auto" w:val="clear"/>
              </w:rPr>
              <w:t xml:space="preserve">ahora − createdAt ≤ 48 h</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RN-067</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 reabrir: bloquear la parcela con FOR UPDATE y verificar que no exista otro ciclo ACTIVO con deletedAt IS NULL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RN-068</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findFirst con el empresaId del JWT para parcela (vía predio), proveedor, cliente, categoría (empresaId = JWT o NULL) y responsable (usuario de la empresa)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RN-069</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unidad.tipo = PESO en cosecha, merma y detalle_venta</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RN-070</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Al editar o anular cosecha, merma o renglón: mismo bloqueo del ciclo y recalcular RN-027 y RN-032 con el cambio aplicado; rechazar si se violan</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RN-071</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SELECT id FROM venta WHERE id = ? FOR UPDATE; luego Σ cobros vigentes + monto ≤ venta.total</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RN-075</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EN_USO si hay un ciclo ACTIVO; al cerrar, DISPONIBLE solo si no queda otro ACTIVO</w:t>
            </w:r>
          </w:p>
        </w:tc>
      </w:tr>
    </w:tbl>
    <w:p>
      <w:pPr>
        <w:spacing w:after="80"/>
      </w:pPr>
    </w:p>
    <w:p>
      <w:pPr>
        <w:spacing w:after="120" w:line="276"/>
      </w:pPr>
      <w:r>
        <w:t xml:space="preserve">Bloqueo para evitar condiciones de carrera al validar el inventario de un ciclo:</w:t>
      </w:r>
    </w:p>
    <w:p>
      <w:pPr>
        <w:pBdr>
          <w:left w:val="single" w:color="9AA89E" w:sz="12" w:space="4"/>
        </w:pBdr>
        <w:shd w:fill="F3F4F3" w:val="clear"/>
        <w:spacing w:after="0" w:line="230"/>
        <w:ind w:left="100"/>
      </w:pPr>
      <w:r>
        <w:rPr>
          <w:rFonts w:ascii="Consolas" w:cs="Consolas" w:eastAsia="Consolas" w:hAnsi="Consolas"/>
          <w:sz w:val="14"/>
          <w:szCs w:val="14"/>
        </w:rPr>
        <w:t xml:space="preserve">await prisma.$transaction(async (tx) =&gt; {</w:t>
      </w:r>
    </w:p>
    <w:p>
      <w:pPr>
        <w:pBdr>
          <w:left w:val="single" w:color="9AA89E" w:sz="12" w:space="4"/>
        </w:pBdr>
        <w:shd w:fill="F3F4F3" w:val="clear"/>
        <w:spacing w:after="0" w:line="230"/>
        <w:ind w:left="100"/>
      </w:pPr>
      <w:r>
        <w:rPr>
          <w:rFonts w:ascii="Consolas" w:cs="Consolas" w:eastAsia="Consolas" w:hAnsi="Consolas"/>
          <w:sz w:val="14"/>
          <w:szCs w:val="14"/>
        </w:rPr>
        <w:t xml:space="preserve">  // 1. Bloquear el ciclo para que dos ventas simultáneas no se pasen del disponible</w:t>
      </w:r>
    </w:p>
    <w:p>
      <w:pPr>
        <w:pBdr>
          <w:left w:val="single" w:color="9AA89E" w:sz="12" w:space="4"/>
        </w:pBdr>
        <w:shd w:fill="F3F4F3" w:val="clear"/>
        <w:spacing w:after="0" w:line="230"/>
        <w:ind w:left="100"/>
      </w:pPr>
      <w:r>
        <w:rPr>
          <w:rFonts w:ascii="Consolas" w:cs="Consolas" w:eastAsia="Consolas" w:hAnsi="Consolas"/>
          <w:sz w:val="14"/>
          <w:szCs w:val="14"/>
        </w:rPr>
        <w:t xml:space="preserve">  await tx.$queryRaw`SELECT id FROM ciclo_produccion WHERE id = ${cicloId} FOR UPDATE`;</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2. Disponible = cosechado − merma poscosecha − vendido (vista 3.15, ya excluye merma en campo)</w:t>
      </w:r>
    </w:p>
    <w:p>
      <w:pPr>
        <w:pBdr>
          <w:left w:val="single" w:color="9AA89E" w:sz="12" w:space="4"/>
        </w:pBdr>
        <w:shd w:fill="F3F4F3" w:val="clear"/>
        <w:spacing w:after="0" w:line="230"/>
        <w:ind w:left="100"/>
      </w:pPr>
      <w:r>
        <w:rPr>
          <w:rFonts w:ascii="Consolas" w:cs="Consolas" w:eastAsia="Consolas" w:hAnsi="Consolas"/>
          <w:sz w:val="14"/>
          <w:szCs w:val="14"/>
        </w:rPr>
        <w:t xml:space="preserve">  const [r] = await tx.$queryRaw&lt;{ kgDisponibles: string }[]&gt;`</w:t>
      </w:r>
    </w:p>
    <w:p>
      <w:pPr>
        <w:pBdr>
          <w:left w:val="single" w:color="9AA89E" w:sz="12" w:space="4"/>
        </w:pBdr>
        <w:shd w:fill="F3F4F3" w:val="clear"/>
        <w:spacing w:after="0" w:line="230"/>
        <w:ind w:left="100"/>
      </w:pPr>
      <w:r>
        <w:rPr>
          <w:rFonts w:ascii="Consolas" w:cs="Consolas" w:eastAsia="Consolas" w:hAnsi="Consolas"/>
          <w:sz w:val="14"/>
          <w:szCs w:val="14"/>
        </w:rPr>
        <w:t xml:space="preserve">    SELECT kgDisponibles FROM v_rentabilidad_ciclo WHERE cicloId = ${cicloId}`;</w:t>
      </w:r>
    </w:p>
    <w:p>
      <w:pPr>
        <w:pBdr>
          <w:left w:val="single" w:color="9AA89E" w:sz="12" w:space="4"/>
        </w:pBdr>
        <w:shd w:fill="F3F4F3" w:val="clear"/>
        <w:spacing w:after="0" w:line="230"/>
        <w:ind w:left="100"/>
      </w:pPr>
      <w:r>
        <w:rPr>
          <w:rFonts w:ascii="Consolas" w:cs="Consolas" w:eastAsia="Consolas" w:hAnsi="Consolas"/>
          <w:sz w:val="14"/>
          <w:szCs w:val="14"/>
        </w:rPr>
        <w:t xml:space="preserve">  if (cantidadSolicitadaKg &gt; Number(r.kgDisponibles)) {</w:t>
      </w:r>
    </w:p>
    <w:p>
      <w:pPr>
        <w:pBdr>
          <w:left w:val="single" w:color="9AA89E" w:sz="12" w:space="4"/>
        </w:pBdr>
        <w:shd w:fill="F3F4F3" w:val="clear"/>
        <w:spacing w:after="0" w:line="230"/>
        <w:ind w:left="100"/>
      </w:pPr>
      <w:r>
        <w:rPr>
          <w:rFonts w:ascii="Consolas" w:cs="Consolas" w:eastAsia="Consolas" w:hAnsi="Consolas"/>
          <w:sz w:val="14"/>
          <w:szCs w:val="14"/>
        </w:rPr>
        <w:t xml:space="preserve">    throw new ConflictException('La venta excede la producción disponible del ciclo');</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w:t>
      </w:r>
    </w:p>
    <w:p>
      <w:pPr>
        <w:pBdr>
          <w:left w:val="single" w:color="9AA89E" w:sz="12" w:space="4"/>
        </w:pBdr>
        <w:shd w:fill="F3F4F3" w:val="clear"/>
        <w:spacing w:after="0" w:line="230"/>
        <w:ind w:left="100"/>
      </w:pPr>
      <w:r>
        <w:rPr>
          <w:rFonts w:ascii="Consolas" w:cs="Consolas" w:eastAsia="Consolas" w:hAnsi="Consolas"/>
          <w:sz w:val="14"/>
          <w:szCs w:val="14"/>
        </w:rPr>
        <w:t xml:space="preserve">  // 3. Validar total (RN-052) y crear venta + renglones</w:t>
      </w:r>
    </w:p>
    <w:p>
      <w:pPr>
        <w:pBdr>
          <w:left w:val="single" w:color="9AA89E" w:sz="12" w:space="4"/>
        </w:pBdr>
        <w:shd w:fill="F3F4F3" w:val="clear"/>
        <w:spacing w:after="0" w:line="230"/>
        <w:ind w:left="100"/>
      </w:pPr>
      <w:r>
        <w:rPr>
          <w:rFonts w:ascii="Consolas" w:cs="Consolas" w:eastAsia="Consolas" w:hAnsi="Consolas"/>
          <w:sz w:val="14"/>
          <w:szCs w:val="14"/>
        </w:rPr>
        <w:t xml:space="preserve">  await tx.venta.create({ data: { /* ... */ } });</w:t>
      </w:r>
    </w:p>
    <w:p>
      <w:pPr>
        <w:pBdr>
          <w:left w:val="single" w:color="9AA89E" w:sz="12" w:space="4"/>
        </w:pBdr>
        <w:shd w:fill="F3F4F3" w:val="clear"/>
        <w:spacing w:after="0" w:line="230"/>
        <w:ind w:left="100"/>
      </w:pPr>
      <w:r>
        <w:rPr>
          <w:rFonts w:ascii="Consolas" w:cs="Consolas" w:eastAsia="Consolas" w:hAnsi="Consolas"/>
          <w:sz w:val="14"/>
          <w:szCs w:val="14"/>
        </w:rPr>
        <w:t xml:space="preserve">});</w:t>
      </w:r>
    </w:p>
    <w:p>
      <w:pPr>
        <w:spacing w:after="120" w:line="276"/>
      </w:pPr>
    </w:p>
    <w:p>
      <w:pPr>
        <w:pStyle w:val="ListParagraph"/>
        <w:numPr>
          <w:ilvl w:val="0"/>
          <w:numId w:val="2"/>
        </w:numPr>
        <w:spacing w:after="60" w:line="264"/>
      </w:pPr>
      <w:r>
        <w:rPr>
          <w:b/>
          <w:bCs/>
        </w:rPr>
        <w:t xml:space="preserve">Instantánea de lectura:</w:t>
      </w:r>
      <w:r>
        <w:t xml:space="preserve"> el SELECT de la vista debe ser la primera lectura consistente de la transacción, después del FOR UPDATE. En REPEATABLE READ (valor por defecto de MySQL) la instantánea se toma en esa primera lectura, y así se ve lo confirmado por la transacción anterior. No leer los disponibles antes de bloquear.</w:t>
      </w:r>
    </w:p>
    <w:p>
      <w:pPr>
        <w:pStyle w:val="ListParagraph"/>
        <w:numPr>
          <w:ilvl w:val="0"/>
          <w:numId w:val="2"/>
        </w:numPr>
        <w:spacing w:after="60" w:line="264"/>
      </w:pPr>
      <w:r>
        <w:rPr>
          <w:b/>
          <w:bCs/>
        </w:rPr>
        <w:t xml:space="preserve">Orden de bloqueo único:</w:t>
      </w:r>
      <w:r>
        <w:t xml:space="preserve"> siempre ciclo primero y venta después, en todo el sistema, para evitar interbloqueos. Ante el error 1213 (deadlock) se reintenta la transacción una vez.</w:t>
      </w:r>
    </w:p>
    <w:p>
      <w:pPr>
        <w:pStyle w:val="ListParagraph"/>
        <w:numPr>
          <w:ilvl w:val="0"/>
          <w:numId w:val="2"/>
        </w:numPr>
        <w:spacing w:after="60" w:line="264"/>
      </w:pPr>
      <w:r>
        <w:rPr>
          <w:b/>
          <w:bCs/>
        </w:rPr>
        <w:t xml:space="preserve">Dinero:</w:t>
      </w:r>
      <w:r>
        <w:t xml:space="preserve"> los servicios usan </w:t>
      </w:r>
      <w:r>
        <w:rPr>
          <w:rFonts w:ascii="Consolas" w:cs="Consolas" w:eastAsia="Consolas" w:hAnsi="Consolas"/>
          <w:sz w:val="19"/>
          <w:szCs w:val="19"/>
          <w:shd w:fill="EEF1EE" w:color="auto" w:val="clear"/>
        </w:rPr>
        <w:t xml:space="preserve">Prisma.Decimal</w:t>
      </w:r>
      <w:r>
        <w:t xml:space="preserve"> (decimal.js); </w:t>
      </w:r>
      <w:r>
        <w:rPr>
          <w:rFonts w:ascii="Consolas" w:cs="Consolas" w:eastAsia="Consolas" w:hAnsi="Consolas"/>
          <w:sz w:val="19"/>
          <w:szCs w:val="19"/>
          <w:shd w:fill="EEF1EE" w:color="auto" w:val="clear"/>
        </w:rPr>
        <w:t xml:space="preserve">Number()</w:t>
      </w:r>
      <w:r>
        <w:t xml:space="preserve"> es aceptable para los kg del ejemplo, nunca para importes.</w:t>
      </w:r>
    </w:p>
    <w:p>
      <w:pPr>
        <w:spacing w:after="80"/>
      </w:pPr>
    </w:p>
    <w:p>
      <w:pPr>
        <w:pStyle w:val="Heading2"/>
      </w:pPr>
      <w:r>
        <w:t xml:space="preserve">3.15 Vistas de indicadores</w:t>
      </w:r>
    </w:p>
    <w:p>
      <w:pPr>
        <w:spacing w:after="120" w:line="276"/>
      </w:pPr>
      <w:r>
        <w:t xml:space="preserve">Cada tabla hija se agrega en una subconsulta independiente y luego se une al ciclo, para que las filas no se multipliquen (un </w:t>
      </w:r>
      <w:r>
        <w:rPr>
          <w:rFonts w:ascii="Consolas" w:cs="Consolas" w:eastAsia="Consolas" w:hAnsi="Consolas"/>
          <w:sz w:val="19"/>
          <w:szCs w:val="19"/>
          <w:shd w:fill="EEF1EE" w:color="auto" w:val="clear"/>
        </w:rPr>
        <w:t xml:space="preserve">JOIN</w:t>
      </w:r>
      <w:r>
        <w:t xml:space="preserve"> directo entre gastos, cosechas y ventas inflaría los totales). Se crean con una migración manual: </w:t>
      </w:r>
      <w:r>
        <w:rPr>
          <w:rFonts w:ascii="Consolas" w:cs="Consolas" w:eastAsia="Consolas" w:hAnsi="Consolas"/>
          <w:sz w:val="19"/>
          <w:szCs w:val="19"/>
          <w:shd w:fill="EEF1EE" w:color="auto" w:val="clear"/>
        </w:rPr>
        <w:t xml:space="preserve">npx prisma migrate dev --create-only --name vistas_indicadores</w:t>
      </w:r>
      <w:r>
        <w:t xml:space="preserve">.</w:t>
      </w:r>
    </w:p>
    <w:p>
      <w:pPr>
        <w:pBdr>
          <w:left w:val="single" w:color="2F5D3A" w:sz="18" w:space="6"/>
        </w:pBdr>
        <w:shd w:fill="E3F0E7" w:val="clear"/>
        <w:spacing w:before="80" w:after="160" w:line="264"/>
        <w:ind w:left="140" w:right="100"/>
      </w:pPr>
      <w:r>
        <w:rPr>
          <w:b/>
          <w:bCs/>
        </w:rPr>
        <w:t xml:space="preserve">Cambio v3.1 (aislamiento):</w:t>
      </w:r>
      <w:r>
        <w:t xml:space="preserve"> </w:t>
      </w:r>
      <w:r>
        <w:rPr>
          <w:rFonts w:ascii="Consolas" w:cs="Consolas" w:eastAsia="Consolas" w:hAnsi="Consolas"/>
          <w:sz w:val="19"/>
          <w:szCs w:val="19"/>
          <w:shd w:fill="EEF1EE" w:color="auto" w:val="clear"/>
        </w:rPr>
        <w:t xml:space="preserve">v_costo_por_categoria</w:t>
      </w:r>
      <w:r>
        <w:t xml:space="preserve">, </w:t>
      </w:r>
      <w:r>
        <w:rPr>
          <w:rFonts w:ascii="Consolas" w:cs="Consolas" w:eastAsia="Consolas" w:hAnsi="Consolas"/>
          <w:sz w:val="19"/>
          <w:szCs w:val="19"/>
          <w:shd w:fill="EEF1EE" w:color="auto" w:val="clear"/>
        </w:rPr>
        <w:t xml:space="preserve">v_costo_por_actividad</w:t>
      </w:r>
      <w:r>
        <w:t xml:space="preserve"> y </w:t>
      </w:r>
      <w:r>
        <w:rPr>
          <w:rFonts w:ascii="Consolas" w:cs="Consolas" w:eastAsia="Consolas" w:hAnsi="Consolas"/>
          <w:sz w:val="19"/>
          <w:szCs w:val="19"/>
          <w:shd w:fill="EEF1EE" w:color="auto" w:val="clear"/>
        </w:rPr>
        <w:t xml:space="preserve">v_merma_desglose</w:t>
      </w:r>
      <w:r>
        <w:t xml:space="preserve"> no exponían empresaId. Si el servicio olvidaba validar el ciclo, una consulta por un cicloId ajeno devolvía datos de otra empresa. Ahora se unen a </w:t>
      </w:r>
      <w:r>
        <w:rPr>
          <w:rFonts w:ascii="Consolas" w:cs="Consolas" w:eastAsia="Consolas" w:hAnsi="Consolas"/>
          <w:sz w:val="19"/>
          <w:szCs w:val="19"/>
          <w:shd w:fill="EEF1EE" w:color="auto" w:val="clear"/>
        </w:rPr>
        <w:t xml:space="preserve">ciclo_produccion</w:t>
      </w:r>
      <w:r>
        <w:t xml:space="preserve">, exponen empresaId y excluyen ciclos eliminados lógicamente. Toda consulta a una vista debe filtrar por el empresaId del JWT (3.16). Estas tres vistas se ajustaron sin ejecutarse en MySQL (ver Anexo C).</w:t>
      </w:r>
    </w:p>
    <w:p>
      <w:pPr>
        <w:pStyle w:val="Heading3"/>
      </w:pPr>
      <w:r>
        <w:t xml:space="preserve">Criterios contables</w:t>
      </w:r>
    </w:p>
    <w:p>
      <w:pPr>
        <w:pStyle w:val="ListParagraph"/>
        <w:numPr>
          <w:ilvl w:val="0"/>
          <w:numId w:val="2"/>
        </w:numPr>
        <w:spacing w:after="60" w:line="264"/>
      </w:pPr>
      <w:r>
        <w:rPr>
          <w:b/>
          <w:bCs/>
        </w:rPr>
        <w:t xml:space="preserve">Ingreso</w:t>
      </w:r>
      <w:r>
        <w:t xml:space="preserve"> = </w:t>
      </w:r>
      <w:r>
        <w:rPr>
          <w:rFonts w:ascii="Consolas" w:cs="Consolas" w:eastAsia="Consolas" w:hAnsi="Consolas"/>
          <w:sz w:val="19"/>
          <w:szCs w:val="19"/>
          <w:shd w:fill="EEF1EE" w:color="auto" w:val="clear"/>
        </w:rPr>
        <w:t xml:space="preserve">venta.total − venta.impuesto</w:t>
      </w:r>
      <w:r>
        <w:t xml:space="preserve"> (el IVA cobrado no es ingreso).</w:t>
      </w:r>
    </w:p>
    <w:p>
      <w:pPr>
        <w:pStyle w:val="ListParagraph"/>
        <w:numPr>
          <w:ilvl w:val="0"/>
          <w:numId w:val="2"/>
        </w:numPr>
        <w:spacing w:after="60" w:line="264"/>
      </w:pPr>
      <w:r>
        <w:rPr>
          <w:b/>
          <w:bCs/>
        </w:rPr>
        <w:t xml:space="preserve">Costo</w:t>
      </w:r>
      <w:r>
        <w:t xml:space="preserve"> = </w:t>
      </w:r>
      <w:r>
        <w:rPr>
          <w:rFonts w:ascii="Consolas" w:cs="Consolas" w:eastAsia="Consolas" w:hAnsi="Consolas"/>
          <w:sz w:val="19"/>
          <w:szCs w:val="19"/>
          <w:shd w:fill="EEF1EE" w:color="auto" w:val="clear"/>
        </w:rPr>
        <w:t xml:space="preserve">gasto.total</w:t>
      </w:r>
      <w:r>
        <w:t xml:space="preserve"> (el IVA pagado se trata como costo; si la empresa lo acredita, se cambia a </w:t>
      </w:r>
      <w:r>
        <w:rPr>
          <w:rFonts w:ascii="Consolas" w:cs="Consolas" w:eastAsia="Consolas" w:hAnsi="Consolas"/>
          <w:sz w:val="19"/>
          <w:szCs w:val="19"/>
          <w:shd w:fill="EEF1EE" w:color="auto" w:val="clear"/>
        </w:rPr>
        <w:t xml:space="preserve">total − impuesto</w:t>
      </w:r>
      <w:r>
        <w:t xml:space="preserve"> en una sola línea).</w:t>
      </w:r>
    </w:p>
    <w:p>
      <w:pPr>
        <w:pStyle w:val="ListParagraph"/>
        <w:numPr>
          <w:ilvl w:val="0"/>
          <w:numId w:val="2"/>
        </w:numPr>
        <w:spacing w:after="60" w:line="264"/>
      </w:pPr>
      <w:r>
        <w:rPr>
          <w:b/>
          <w:bCs/>
        </w:rPr>
        <w:t xml:space="preserve">Costo por kilo</w:t>
      </w:r>
      <w:r>
        <w:t xml:space="preserve"> sobre </w:t>
      </w:r>
      <w:r>
        <w:rPr>
          <w:b/>
          <w:bCs/>
        </w:rPr>
        <w:t xml:space="preserve">kg netos</w:t>
      </w:r>
      <w:r>
        <w:t xml:space="preserve"> (cosechados menos merma poscosecha).</w:t>
      </w:r>
    </w:p>
    <w:p>
      <w:pPr>
        <w:pStyle w:val="ListParagraph"/>
        <w:numPr>
          <w:ilvl w:val="0"/>
          <w:numId w:val="2"/>
        </w:numPr>
        <w:spacing w:after="60" w:line="264"/>
      </w:pPr>
      <w:r>
        <w:rPr>
          <w:b/>
          <w:bCs/>
        </w:rPr>
        <w:t xml:space="preserve">Por cobrar</w:t>
      </w:r>
      <w:r>
        <w:t xml:space="preserve"> = </w:t>
      </w:r>
      <w:r>
        <w:rPr>
          <w:rFonts w:ascii="Consolas" w:cs="Consolas" w:eastAsia="Consolas" w:hAnsi="Consolas"/>
          <w:sz w:val="19"/>
          <w:szCs w:val="19"/>
          <w:shd w:fill="EEF1EE" w:color="auto" w:val="clear"/>
        </w:rPr>
        <w:t xml:space="preserve">venta.total</w:t>
      </w:r>
      <w:r>
        <w:t xml:space="preserve"> (con IVA) − cobros vigentes. Se corrigió: antes restaba cobros (con IVA) a un ingreso sin IVA.</w:t>
      </w:r>
    </w:p>
    <w:p>
      <w:pPr>
        <w:pStyle w:val="ListParagraph"/>
        <w:numPr>
          <w:ilvl w:val="0"/>
          <w:numId w:val="2"/>
        </w:numPr>
        <w:spacing w:after="60" w:line="264"/>
      </w:pPr>
      <w:r>
        <w:t xml:space="preserve">Ventas canceladas, cobros anulados y registros eliminados lógicamente se excluyen (RN-057).</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v_rentabilidad_ciclo AS</w:t>
      </w:r>
    </w:p>
    <w:p>
      <w:pPr>
        <w:pBdr>
          <w:left w:val="single" w:color="9AA89E" w:sz="12" w:space="4"/>
        </w:pBdr>
        <w:shd w:fill="F3F4F3" w:val="clear"/>
        <w:spacing w:after="0" w:line="230"/>
        <w:ind w:left="100"/>
      </w:pPr>
      <w:r>
        <w:rPr>
          <w:rFonts w:ascii="Consolas" w:cs="Consolas" w:eastAsia="Consolas" w:hAnsi="Consolas"/>
          <w:sz w:val="13"/>
          <w:szCs w:val="13"/>
        </w:rPr>
        <w:t xml:space="preserve">SELECT</w:t>
      </w:r>
    </w:p>
    <w:p>
      <w:pPr>
        <w:pBdr>
          <w:left w:val="single" w:color="9AA89E" w:sz="12" w:space="4"/>
        </w:pBdr>
        <w:shd w:fill="F3F4F3" w:val="clear"/>
        <w:spacing w:after="0" w:line="230"/>
        <w:ind w:left="100"/>
      </w:pPr>
      <w:r>
        <w:rPr>
          <w:rFonts w:ascii="Consolas" w:cs="Consolas" w:eastAsia="Consolas" w:hAnsi="Consolas"/>
          <w:sz w:val="13"/>
          <w:szCs w:val="13"/>
        </w:rPr>
        <w:t xml:space="preserve">  c.id AS cicloId, c.empresaId, c.parcelaId, c.variedadId, c.estado, c.fechaInicio, c.superficieSembrada,</w:t>
      </w:r>
    </w:p>
    <w:p>
      <w:pPr>
        <w:pBdr>
          <w:left w:val="single" w:color="9AA89E" w:sz="12" w:space="4"/>
        </w:pBdr>
        <w:shd w:fill="F3F4F3" w:val="clear"/>
        <w:spacing w:after="0" w:line="230"/>
        <w:ind w:left="100"/>
      </w:pPr>
      <w:r>
        <w:rPr>
          <w:rFonts w:ascii="Consolas" w:cs="Consolas" w:eastAsia="Consolas" w:hAnsi="Consolas"/>
          <w:sz w:val="13"/>
          <w:szCs w:val="13"/>
        </w:rPr>
        <w:t xml:space="preserve">  COALESCE(g.costoTotal, 0)                    AS costoTotal,</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AS kgCosechados,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COALESCE(m.kgMerma, 0)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  COALESCE(m.kgMermaCampo, 0)                  AS kgMermaCampo,</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 COALESCE(m.kgMerma, 0) AS kgNetos,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COALESCE(dv.kgVendidos, 0)                   AS kgVendidos,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COALESCE(h.kgCosechados, 0) - COALESCE(m.kgMerma, 0) - COALESCE(dv.kgVendidos, 0) AS kgDisponibles,</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COALESCE(iv.ingresos, 0)                     AS ingresos,</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COALESCE(iv.totalFacturado, 0)               AS totalFacturado,</w:t>
      </w:r>
    </w:p>
    <w:p>
      <w:pPr>
        <w:pBdr>
          <w:left w:val="single" w:color="9AA89E" w:sz="12" w:space="4"/>
        </w:pBdr>
        <w:shd w:fill="F3F4F3" w:val="clear"/>
        <w:spacing w:after="0" w:line="230"/>
        <w:ind w:left="100"/>
      </w:pPr>
      <w:r>
        <w:rPr>
          <w:rFonts w:ascii="Consolas" w:cs="Consolas" w:eastAsia="Consolas" w:hAnsi="Consolas"/>
          <w:sz w:val="13"/>
          <w:szCs w:val="13"/>
        </w:rPr>
        <w:t xml:space="preserve">  COALESCE(cb.cobrado, 0)                      AS cobrado,</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COALESCE(iv.ingresos, 0) - COALESCE(g.costoTotal, 0) AS ganancia,</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COALESCE(iv.ingresos,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(iv.ingresos - COALESCE(g.costoTotal, 0)) / iv.ingresos * 100 END AS margenPct,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COALESCE(g.costoTotal,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(COALESCE(iv.ingresos, 0) - g.costoTotal) / g.costoTotal * 100 END AS roiPct,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COALESCE(h.kgCosechados, 0) - COALESCE(m.kgMerma,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COALESCE(g.costoTotal, 0) / (h.kgCosechados - COALESCE(m.kgMerma, 0)) END AS costoPorKg,</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COALESCE(dv.kgVendidos,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iv.ingresos / dv.kgVendidos END AS precioPromedioKg,</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COALESCE(h.kgCosechados, 0)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COALESCE(m.kgMerma, 0) / h.kgCosechados * 100 END AS mermaPct,</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c.superficieSembrada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COALESCE(g.costoTotal, 0) / c.superficieSembrada END AS costoPorHectarea,</w:t>
      </w:r>
    </w:p>
    <w:p>
      <w:pPr>
        <w:pBdr>
          <w:left w:val="single" w:color="9AA89E" w:sz="12" w:space="4"/>
        </w:pBdr>
        <w:shd w:fill="F3F4F3" w:val="clear"/>
        <w:spacing w:after="0" w:line="230"/>
        <w:ind w:left="100"/>
      </w:pPr>
      <w:r>
        <w:rPr>
          <w:rFonts w:ascii="Consolas" w:cs="Consolas" w:eastAsia="Consolas" w:hAnsi="Consolas"/>
          <w:sz w:val="13"/>
          <w:szCs w:val="13"/>
        </w:rPr>
        <w:t xml:space="preserve">  CASE WHEN c.superficieSembrada &gt; 0</w:t>
      </w:r>
    </w:p>
    <w:p>
      <w:pPr>
        <w:pBdr>
          <w:left w:val="single" w:color="9AA89E" w:sz="12" w:space="4"/>
        </w:pBdr>
        <w:shd w:fill="F3F4F3" w:val="clear"/>
        <w:spacing w:after="0" w:line="230"/>
        <w:ind w:left="100"/>
      </w:pPr>
      <w:r>
        <w:rPr>
          <w:rFonts w:ascii="Consolas" w:cs="Consolas" w:eastAsia="Consolas" w:hAnsi="Consolas"/>
          <w:sz w:val="13"/>
          <w:szCs w:val="13"/>
        </w:rPr>
        <w:t xml:space="preserve">       THEN COALESCE(h.kgCosechados, 0) / c.superficieSembrada END AS rendimientoKgHa,</w:t>
      </w:r>
    </w:p>
    <w:p>
      <w:pPr>
        <w:pBdr>
          <w:left w:val="single" w:color="9AA89E" w:sz="12" w:space="4"/>
        </w:pBdr>
        <w:shd w:fill="F3F4F3" w:val="clear"/>
        <w:spacing w:after="0" w:line="230"/>
        <w:ind w:left="100"/>
      </w:pPr>
      <w:r>
        <w:rPr>
          <w:rFonts w:ascii="Consolas" w:cs="Consolas" w:eastAsia="Consolas" w:hAnsi="Consolas"/>
          <w:sz w:val="13"/>
          <w:szCs w:val="13"/>
        </w:rPr>
        <w:t xml:space="preserve">  COALESCE(iv.totalFacturado, 0) - COALESCE(cb.cobrado, 0) AS porCobrar</w:t>
      </w:r>
    </w:p>
    <w:p>
      <w:pPr>
        <w:pBdr>
          <w:left w:val="single" w:color="9AA89E" w:sz="12" w:space="4"/>
        </w:pBdr>
        <w:shd w:fill="F3F4F3" w:val="clear"/>
        <w:spacing w:after="0" w:line="230"/>
        <w:ind w:left="100"/>
      </w:pPr>
      <w:r>
        <w:rPr>
          <w:rFonts w:ascii="Consolas" w:cs="Consolas" w:eastAsia="Consolas" w:hAnsi="Consolas"/>
          <w:sz w:val="13"/>
          <w:szCs w:val="13"/>
        </w:rPr>
        <w:t xml:space="preserve">FROM ciclo_produccion c</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cicloId, SUM(total) AS costoTotal FROM gasto WHERE deletedAt IS NULL GROUP BY cicloId) g ON g.cicloId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x.cicloId, SUM(x.cantidad * u.factorABase) AS kgCosechados</w:t>
      </w:r>
    </w:p>
    <w:p>
      <w:pPr>
        <w:pBdr>
          <w:left w:val="single" w:color="9AA89E" w:sz="12" w:space="4"/>
        </w:pBdr>
        <w:shd w:fill="F3F4F3" w:val="clear"/>
        <w:spacing w:after="0" w:line="230"/>
        <w:ind w:left="100"/>
      </w:pPr>
      <w:r>
        <w:rPr>
          <w:rFonts w:ascii="Consolas" w:cs="Consolas" w:eastAsia="Consolas" w:hAnsi="Consolas"/>
          <w:sz w:val="13"/>
          <w:szCs w:val="13"/>
        </w:rPr>
        <w:t xml:space="preserve">           FROM cosecha x JOIN unidad_medida u ON u.id = x.unidadId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x.deletedAt IS NULL GROUP BY x.cicloId) h ON h.cicloId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x.cicloId,</w:t>
      </w:r>
    </w:p>
    <w:p>
      <w:pPr>
        <w:pBdr>
          <w:left w:val="single" w:color="9AA89E" w:sz="12" w:space="4"/>
        </w:pBdr>
        <w:shd w:fill="F3F4F3" w:val="clear"/>
        <w:spacing w:after="0" w:line="230"/>
        <w:ind w:left="100"/>
      </w:pPr>
      <w:r>
        <w:rPr>
          <w:rFonts w:ascii="Consolas" w:cs="Consolas" w:eastAsia="Consolas" w:hAnsi="Consolas"/>
          <w:sz w:val="13"/>
          <w:szCs w:val="13"/>
        </w:rPr>
        <w:t xml:space="preserve">                  SUM(CASE WHEN x.etapa &lt;&gt; 'CAMPO' THEN x.cantidad * u.factorABase ELSE 0 END)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                  SUM(CASE WHEN x.etapa =  'CAMPO' THEN x.cantidad * u.factorABase ELSE 0 END) AS kgMermaCampo</w:t>
      </w:r>
    </w:p>
    <w:p>
      <w:pPr>
        <w:pBdr>
          <w:left w:val="single" w:color="9AA89E" w:sz="12" w:space="4"/>
        </w:pBdr>
        <w:shd w:fill="F3F4F3" w:val="clear"/>
        <w:spacing w:after="0" w:line="230"/>
        <w:ind w:left="100"/>
      </w:pPr>
      <w:r>
        <w:rPr>
          <w:rFonts w:ascii="Consolas" w:cs="Consolas" w:eastAsia="Consolas" w:hAnsi="Consolas"/>
          <w:sz w:val="13"/>
          <w:szCs w:val="13"/>
        </w:rPr>
        <w:t xml:space="preserve">           FROM merma x JOIN unidad_medida u ON u.id = x.unidadId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x.deletedAt IS NULL GROUP BY x.cicloId) m ON m.cicloId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v.cicloId, SUM(d.cantidad * u.factorABase) AS kgVendidos</w:t>
      </w:r>
    </w:p>
    <w:p>
      <w:pPr>
        <w:pBdr>
          <w:left w:val="single" w:color="9AA89E" w:sz="12" w:space="4"/>
        </w:pBdr>
        <w:shd w:fill="F3F4F3" w:val="clear"/>
        <w:spacing w:after="0" w:line="230"/>
        <w:ind w:left="100"/>
      </w:pPr>
      <w:r>
        <w:rPr>
          <w:rFonts w:ascii="Consolas" w:cs="Consolas" w:eastAsia="Consolas" w:hAnsi="Consolas"/>
          <w:sz w:val="13"/>
          <w:szCs w:val="13"/>
        </w:rPr>
        <w:t xml:space="preserve">           FROM venta v JOIN detalle_venta d ON d.ventaId = v.id JOIN unidad_medida u ON u.id = d.unidadId</w:t>
      </w:r>
    </w:p>
    <w:p>
      <w:pPr>
        <w:pBdr>
          <w:left w:val="single" w:color="9AA89E" w:sz="12" w:space="4"/>
        </w:pBdr>
        <w:shd w:fill="F3F4F3" w:val="clear"/>
        <w:spacing w:after="0" w:line="230"/>
        <w:ind w:left="100"/>
      </w:pPr>
      <w:r>
        <w:rPr>
          <w:rFonts w:ascii="Consolas" w:cs="Consolas" w:eastAsia="Consolas" w:hAnsi="Consolas"/>
          <w:sz w:val="13"/>
          <w:szCs w:val="13"/>
        </w:rPr>
        <w:t xml:space="preserve">           WHERE v.deletedAt IS NULL AND v.estado &lt;&gt; 'CANCELADA' GROUP BY v.cicloId) dv ON dv.cicloId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cicloId, SUM(total - impuesto) AS ingresos, SUM(total) AS totalFacturado</w:t>
      </w:r>
    </w:p>
    <w:p>
      <w:pPr>
        <w:pBdr>
          <w:left w:val="single" w:color="9AA89E" w:sz="12" w:space="4"/>
        </w:pBdr>
        <w:shd w:fill="F3F4F3" w:val="clear"/>
        <w:spacing w:after="0" w:line="230"/>
        <w:ind w:left="100"/>
      </w:pPr>
      <w:r>
        <w:rPr>
          <w:rFonts w:ascii="Consolas" w:cs="Consolas" w:eastAsia="Consolas" w:hAnsi="Consolas"/>
          <w:sz w:val="13"/>
          <w:szCs w:val="13"/>
        </w:rPr>
        <w:t xml:space="preserve">           FROM venta WHERE deletedAt IS NULL AND estado &lt;&gt; 'CANCELADA' GROUP BY cicloId) iv ON iv.cicloId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v.cicloId, SUM(cv.monto) AS cobrado</w:t>
      </w:r>
    </w:p>
    <w:p>
      <w:pPr>
        <w:pBdr>
          <w:left w:val="single" w:color="9AA89E" w:sz="12" w:space="4"/>
        </w:pBdr>
        <w:shd w:fill="F3F4F3" w:val="clear"/>
        <w:spacing w:after="0" w:line="230"/>
        <w:ind w:left="100"/>
      </w:pPr>
      <w:r>
        <w:rPr>
          <w:rFonts w:ascii="Consolas" w:cs="Consolas" w:eastAsia="Consolas" w:hAnsi="Consolas"/>
          <w:sz w:val="13"/>
          <w:szCs w:val="13"/>
        </w:rPr>
        <w:t xml:space="preserve">           FROM cobro_venta cv JOIN venta v ON v.id = cv.ventaId</w:t>
      </w:r>
    </w:p>
    <w:p>
      <w:pPr>
        <w:pBdr>
          <w:left w:val="single" w:color="9AA89E" w:sz="12" w:space="4"/>
        </w:pBdr>
        <w:shd w:fill="F3F4F3" w:val="clear"/>
        <w:spacing w:after="0" w:line="230"/>
        <w:ind w:left="100"/>
      </w:pPr>
      <w:r>
        <w:rPr>
          <w:rFonts w:ascii="Consolas" w:cs="Consolas" w:eastAsia="Consolas" w:hAnsi="Consolas"/>
          <w:sz w:val="13"/>
          <w:szCs w:val="13"/>
        </w:rPr>
        <w:t xml:space="preserve">           WHERE cv.deletedAt IS NULL AND v.deletedAt IS NULL AND v.estado &lt;&gt; 'CANCELADA'</w:t>
      </w:r>
    </w:p>
    <w:p>
      <w:pPr>
        <w:pBdr>
          <w:left w:val="single" w:color="9AA89E" w:sz="12" w:space="4"/>
        </w:pBdr>
        <w:shd w:fill="F3F4F3" w:val="clear"/>
        <w:spacing w:after="0" w:line="230"/>
        <w:ind w:left="100"/>
      </w:pPr>
      <w:r>
        <w:rPr>
          <w:rFonts w:ascii="Consolas" w:cs="Consolas" w:eastAsia="Consolas" w:hAnsi="Consolas"/>
          <w:sz w:val="13"/>
          <w:szCs w:val="13"/>
        </w:rPr>
        <w:t xml:space="preserve">           GROUP BY v.cicloId) cb ON cb.cicloId = c.id</w:t>
      </w:r>
    </w:p>
    <w:p>
      <w:pPr>
        <w:pBdr>
          <w:left w:val="single" w:color="9AA89E" w:sz="12" w:space="4"/>
        </w:pBdr>
        <w:shd w:fill="F3F4F3" w:val="clear"/>
        <w:spacing w:after="0" w:line="230"/>
        <w:ind w:left="100"/>
      </w:pPr>
      <w:r>
        <w:rPr>
          <w:rFonts w:ascii="Consolas" w:cs="Consolas" w:eastAsia="Consolas" w:hAnsi="Consolas"/>
          <w:sz w:val="13"/>
          <w:szCs w:val="13"/>
        </w:rPr>
        <w:t xml:space="preserve">WHERE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v_costo_por_categoria AS</w:t>
      </w:r>
    </w:p>
    <w:p>
      <w:pPr>
        <w:pBdr>
          <w:left w:val="single" w:color="9AA89E" w:sz="12" w:space="4"/>
        </w:pBdr>
        <w:shd w:fill="F3F4F3" w:val="clear"/>
        <w:spacing w:after="0" w:line="230"/>
        <w:ind w:left="100"/>
      </w:pPr>
      <w:r>
        <w:rPr>
          <w:rFonts w:ascii="Consolas" w:cs="Consolas" w:eastAsia="Consolas" w:hAnsi="Consolas"/>
          <w:sz w:val="13"/>
          <w:szCs w:val="13"/>
        </w:rPr>
        <w:t xml:space="preserve">SELECT g.cicloId, c.empresaId,</w:t>
      </w:r>
    </w:p>
    <w:p>
      <w:pPr>
        <w:pBdr>
          <w:left w:val="single" w:color="9AA89E" w:sz="12" w:space="4"/>
        </w:pBdr>
        <w:shd w:fill="F3F4F3" w:val="clear"/>
        <w:spacing w:after="0" w:line="230"/>
        <w:ind w:left="100"/>
      </w:pPr>
      <w:r>
        <w:rPr>
          <w:rFonts w:ascii="Consolas" w:cs="Consolas" w:eastAsia="Consolas" w:hAnsi="Consolas"/>
          <w:sz w:val="13"/>
          <w:szCs w:val="13"/>
        </w:rPr>
        <w:t xml:space="preserve">COALESCE(p.id, cg.id)         AS categoriaRaizId,</w:t>
      </w:r>
    </w:p>
    <w:p>
      <w:pPr>
        <w:pBdr>
          <w:left w:val="single" w:color="9AA89E" w:sz="12" w:space="4"/>
        </w:pBdr>
        <w:shd w:fill="F3F4F3" w:val="clear"/>
        <w:spacing w:after="0" w:line="230"/>
        <w:ind w:left="100"/>
      </w:pPr>
      <w:r>
        <w:rPr>
          <w:rFonts w:ascii="Consolas" w:cs="Consolas" w:eastAsia="Consolas" w:hAnsi="Consolas"/>
          <w:sz w:val="13"/>
          <w:szCs w:val="13"/>
        </w:rPr>
        <w:t xml:space="preserve">COALESCE(p.nombre, cg.nombre) AS categoriaRaiz,</w:t>
      </w:r>
    </w:p>
    <w:p>
      <w:pPr>
        <w:pBdr>
          <w:left w:val="single" w:color="9AA89E" w:sz="12" w:space="4"/>
        </w:pBdr>
        <w:shd w:fill="F3F4F3" w:val="clear"/>
        <w:spacing w:after="0" w:line="230"/>
        <w:ind w:left="100"/>
      </w:pPr>
      <w:r>
        <w:rPr>
          <w:rFonts w:ascii="Consolas" w:cs="Consolas" w:eastAsia="Consolas" w:hAnsi="Consolas"/>
          <w:sz w:val="13"/>
          <w:szCs w:val="13"/>
        </w:rPr>
        <w:t xml:space="preserve">SUM(g.total)                  AS monto,</w:t>
      </w:r>
    </w:p>
    <w:p>
      <w:pPr>
        <w:pBdr>
          <w:left w:val="single" w:color="9AA89E" w:sz="12" w:space="4"/>
        </w:pBdr>
        <w:shd w:fill="F3F4F3" w:val="clear"/>
        <w:spacing w:after="0" w:line="230"/>
        <w:ind w:left="100"/>
      </w:pPr>
      <w:r>
        <w:rPr>
          <w:rFonts w:ascii="Consolas" w:cs="Consolas" w:eastAsia="Consolas" w:hAnsi="Consolas"/>
          <w:sz w:val="13"/>
          <w:szCs w:val="13"/>
        </w:rPr>
        <w:t xml:space="preserve">SUM(g.total) / SUM(SUM(g.total)) OVER (PARTITION BY g.cicloId) * 100 AS porcentaje</w:t>
      </w:r>
    </w:p>
    <w:p>
      <w:pPr>
        <w:pBdr>
          <w:left w:val="single" w:color="9AA89E" w:sz="12" w:space="4"/>
        </w:pBdr>
        <w:shd w:fill="F3F4F3" w:val="clear"/>
        <w:spacing w:after="0" w:line="230"/>
        <w:ind w:left="100"/>
      </w:pPr>
      <w:r>
        <w:rPr>
          <w:rFonts w:ascii="Consolas" w:cs="Consolas" w:eastAsia="Consolas" w:hAnsi="Consolas"/>
          <w:sz w:val="13"/>
          <w:szCs w:val="13"/>
        </w:rPr>
        <w:t xml:space="preserve">FROM gasto g</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g.cicloId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categoria_gasto cg ON cg.id = g.categoriaId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categoria_gasto p ON p.id = cg.categoriaPadreId</w:t>
      </w:r>
    </w:p>
    <w:p>
      <w:pPr>
        <w:pBdr>
          <w:left w:val="single" w:color="9AA89E" w:sz="12" w:space="4"/>
        </w:pBdr>
        <w:shd w:fill="F3F4F3" w:val="clear"/>
        <w:spacing w:after="0" w:line="230"/>
        <w:ind w:left="100"/>
      </w:pPr>
      <w:r>
        <w:rPr>
          <w:rFonts w:ascii="Consolas" w:cs="Consolas" w:eastAsia="Consolas" w:hAnsi="Consolas"/>
          <w:sz w:val="13"/>
          <w:szCs w:val="13"/>
        </w:rPr>
        <w:t xml:space="preserve">WHERE g.deletedAt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g.cicloId, c.empresaId, COALESCE(p.id, cg.id), COALESCE(p.nombre, cg.nombre);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v_costo_por_actividad AS</w:t>
      </w:r>
    </w:p>
    <w:p>
      <w:pPr>
        <w:pBdr>
          <w:left w:val="single" w:color="9AA89E" w:sz="12" w:space="4"/>
        </w:pBdr>
        <w:shd w:fill="F3F4F3" w:val="clear"/>
        <w:spacing w:after="0" w:line="230"/>
        <w:ind w:left="100"/>
      </w:pPr>
      <w:r>
        <w:rPr>
          <w:rFonts w:ascii="Consolas" w:cs="Consolas" w:eastAsia="Consolas" w:hAnsi="Consolas"/>
          <w:sz w:val="13"/>
          <w:szCs w:val="13"/>
        </w:rPr>
        <w:t xml:space="preserve">SELECT a.cicloId, c.empresaId, ta.id AS tipoActividadId, ta.nombre AS tipoActividad,</w:t>
      </w:r>
    </w:p>
    <w:p>
      <w:pPr>
        <w:pBdr>
          <w:left w:val="single" w:color="9AA89E" w:sz="12" w:space="4"/>
        </w:pBdr>
        <w:shd w:fill="F3F4F3" w:val="clear"/>
        <w:spacing w:after="0" w:line="230"/>
        <w:ind w:left="100"/>
      </w:pPr>
      <w:r>
        <w:rPr>
          <w:rFonts w:ascii="Consolas" w:cs="Consolas" w:eastAsia="Consolas" w:hAnsi="Consolas"/>
          <w:sz w:val="13"/>
          <w:szCs w:val="13"/>
        </w:rPr>
        <w:t xml:space="preserve">COUNT(*)                       AS numeroActividades,</w:t>
      </w:r>
    </w:p>
    <w:p>
      <w:pPr>
        <w:pBdr>
          <w:left w:val="single" w:color="9AA89E" w:sz="12" w:space="4"/>
        </w:pBdr>
        <w:shd w:fill="F3F4F3" w:val="clear"/>
        <w:spacing w:after="0" w:line="230"/>
        <w:ind w:left="100"/>
      </w:pPr>
      <w:r>
        <w:rPr>
          <w:rFonts w:ascii="Consolas" w:cs="Consolas" w:eastAsia="Consolas" w:hAnsi="Consolas"/>
          <w:sz w:val="13"/>
          <w:szCs w:val="13"/>
        </w:rPr>
        <w:t xml:space="preserve">SUM(a.horasTrabajadas)         AS horasTotales,</w:t>
      </w:r>
    </w:p>
    <w:p>
      <w:pPr>
        <w:pBdr>
          <w:left w:val="single" w:color="9AA89E" w:sz="12" w:space="4"/>
        </w:pBdr>
        <w:shd w:fill="F3F4F3" w:val="clear"/>
        <w:spacing w:after="0" w:line="230"/>
        <w:ind w:left="100"/>
      </w:pPr>
      <w:r>
        <w:rPr>
          <w:rFonts w:ascii="Consolas" w:cs="Consolas" w:eastAsia="Consolas" w:hAnsi="Consolas"/>
          <w:sz w:val="13"/>
          <w:szCs w:val="13"/>
        </w:rPr>
        <w:t xml:space="preserve">SUM(COALESCE(g.costo, 0))      AS costoTotal</w:t>
      </w:r>
    </w:p>
    <w:p>
      <w:pPr>
        <w:pBdr>
          <w:left w:val="single" w:color="9AA89E" w:sz="12" w:space="4"/>
        </w:pBdr>
        <w:shd w:fill="F3F4F3" w:val="clear"/>
        <w:spacing w:after="0" w:line="230"/>
        <w:ind w:left="100"/>
      </w:pPr>
      <w:r>
        <w:rPr>
          <w:rFonts w:ascii="Consolas" w:cs="Consolas" w:eastAsia="Consolas" w:hAnsi="Consolas"/>
          <w:sz w:val="13"/>
          <w:szCs w:val="13"/>
        </w:rPr>
        <w:t xml:space="preserve">FROM actividad a</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a.cicloId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tipo_actividad ta ON ta.id = a.tipoActividadId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LEFT JOIN (SELECT actividadId, SUM(total) AS costo</w:t>
      </w:r>
    </w:p>
    <w:p>
      <w:pPr>
        <w:pBdr>
          <w:left w:val="single" w:color="9AA89E" w:sz="12" w:space="4"/>
        </w:pBdr>
        <w:shd w:fill="F3F4F3" w:val="clear"/>
        <w:spacing w:after="0" w:line="230"/>
        <w:ind w:left="100"/>
      </w:pPr>
      <w:r>
        <w:rPr>
          <w:rFonts w:ascii="Consolas" w:cs="Consolas" w:eastAsia="Consolas" w:hAnsi="Consolas"/>
          <w:sz w:val="13"/>
          <w:szCs w:val="13"/>
        </w:rPr>
        <w:t xml:space="preserve">FROM gasto WHERE deletedAt IS NULL AND actividadId IS NOT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actividadId) g ON g.actividadId = a.id</w:t>
      </w:r>
    </w:p>
    <w:p>
      <w:pPr>
        <w:pBdr>
          <w:left w:val="single" w:color="9AA89E" w:sz="12" w:space="4"/>
        </w:pBdr>
        <w:shd w:fill="F3F4F3" w:val="clear"/>
        <w:spacing w:after="0" w:line="230"/>
        <w:ind w:left="100"/>
      </w:pPr>
      <w:r>
        <w:rPr>
          <w:rFonts w:ascii="Consolas" w:cs="Consolas" w:eastAsia="Consolas" w:hAnsi="Consolas"/>
          <w:sz w:val="13"/>
          <w:szCs w:val="13"/>
        </w:rPr>
        <w:t xml:space="preserve">WHERE a.deletedAt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a.cicloId, c.empresaId, ta.id, ta.nombre;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v_merma_desglose AS</w:t>
      </w:r>
    </w:p>
    <w:p>
      <w:pPr>
        <w:pBdr>
          <w:left w:val="single" w:color="9AA89E" w:sz="12" w:space="4"/>
        </w:pBdr>
        <w:shd w:fill="F3F4F3" w:val="clear"/>
        <w:spacing w:after="0" w:line="230"/>
        <w:ind w:left="100"/>
      </w:pPr>
      <w:r>
        <w:rPr>
          <w:rFonts w:ascii="Consolas" w:cs="Consolas" w:eastAsia="Consolas" w:hAnsi="Consolas"/>
          <w:sz w:val="13"/>
          <w:szCs w:val="13"/>
        </w:rPr>
        <w:t xml:space="preserve">SELECT m.cicloId, c.empresaId, mm.nombre AS motivo, m.etapa, SUM(m.cantidad * u.factorABase) AS kgMerma</w:t>
      </w:r>
    </w:p>
    <w:p>
      <w:pPr>
        <w:pBdr>
          <w:left w:val="single" w:color="9AA89E" w:sz="12" w:space="4"/>
        </w:pBdr>
        <w:shd w:fill="F3F4F3" w:val="clear"/>
        <w:spacing w:after="0" w:line="230"/>
        <w:ind w:left="100"/>
      </w:pPr>
      <w:r>
        <w:rPr>
          <w:rFonts w:ascii="Consolas" w:cs="Consolas" w:eastAsia="Consolas" w:hAnsi="Consolas"/>
          <w:sz w:val="13"/>
          <w:szCs w:val="13"/>
        </w:rPr>
        <w:t xml:space="preserve">FROM merma m</w:t>
      </w:r>
    </w:p>
    <w:p>
      <w:pPr>
        <w:pBdr>
          <w:left w:val="single" w:color="9AA89E" w:sz="12" w:space="4"/>
        </w:pBdr>
        <w:shd w:fill="F3F4F3" w:val="clear"/>
        <w:spacing w:after="0" w:line="230"/>
        <w:ind w:left="100"/>
      </w:pPr>
      <w:r>
        <w:rPr>
          <w:rFonts w:ascii="Consolas" w:cs="Consolas" w:eastAsia="Consolas" w:hAnsi="Consolas"/>
          <w:sz w:val="13"/>
          <w:szCs w:val="13"/>
        </w:rPr>
        <w:t xml:space="preserve">JOIN ciclo_produccion c ON c.id = m.cicloId AND c.deletedAt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JOIN motivo_merma mm ON mm.id = m.motivoId</w:t>
      </w:r>
    </w:p>
    <w:p>
      <w:pPr>
        <w:pBdr>
          <w:left w:val="single" w:color="9AA89E" w:sz="12" w:space="4"/>
        </w:pBdr>
        <w:shd w:fill="F3F4F3" w:val="clear"/>
        <w:spacing w:after="0" w:line="230"/>
        <w:ind w:left="100"/>
      </w:pPr>
      <w:r>
        <w:rPr>
          <w:rFonts w:ascii="Consolas" w:cs="Consolas" w:eastAsia="Consolas" w:hAnsi="Consolas"/>
          <w:sz w:val="13"/>
          <w:szCs w:val="13"/>
        </w:rPr>
        <w:t xml:space="preserve">JOIN unidad_medida u ON u.id = m.unidadId</w:t>
      </w:r>
    </w:p>
    <w:p>
      <w:pPr>
        <w:pBdr>
          <w:left w:val="single" w:color="9AA89E" w:sz="12" w:space="4"/>
        </w:pBdr>
        <w:shd w:fill="F3F4F3" w:val="clear"/>
        <w:spacing w:after="0" w:line="230"/>
        <w:ind w:left="100"/>
      </w:pPr>
      <w:r>
        <w:rPr>
          <w:rFonts w:ascii="Consolas" w:cs="Consolas" w:eastAsia="Consolas" w:hAnsi="Consolas"/>
          <w:sz w:val="13"/>
          <w:szCs w:val="13"/>
        </w:rPr>
        <w:t xml:space="preserve">WHERE m.deletedAt IS NULL</w:t>
      </w:r>
    </w:p>
    <w:p>
      <w:pPr>
        <w:pBdr>
          <w:left w:val="single" w:color="9AA89E" w:sz="12" w:space="4"/>
        </w:pBdr>
        <w:shd w:fill="F3F4F3" w:val="clear"/>
        <w:spacing w:after="0" w:line="230"/>
        <w:ind w:left="100"/>
      </w:pPr>
      <w:r>
        <w:rPr>
          <w:rFonts w:ascii="Consolas" w:cs="Consolas" w:eastAsia="Consolas" w:hAnsi="Consolas"/>
          <w:sz w:val="13"/>
          <w:szCs w:val="13"/>
        </w:rPr>
        <w:t xml:space="preserve">GROUP BY m.cicloId, c.empresaId, mm.nombre, m.etapa;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CREATE OR REPLACE VIEW v_comparativo_parcela AS</w:t>
      </w:r>
    </w:p>
    <w:p>
      <w:pPr>
        <w:pBdr>
          <w:left w:val="single" w:color="9AA89E" w:sz="12" w:space="4"/>
        </w:pBdr>
        <w:shd w:fill="F3F4F3" w:val="clear"/>
        <w:spacing w:after="0" w:line="230"/>
        <w:ind w:left="100"/>
      </w:pPr>
      <w:r>
        <w:rPr>
          <w:rFonts w:ascii="Consolas" w:cs="Consolas" w:eastAsia="Consolas" w:hAnsi="Consolas"/>
          <w:sz w:val="13"/>
          <w:szCs w:val="13"/>
        </w:rPr>
        <w:t xml:space="preserve">SELECT r.*,</w:t>
      </w:r>
    </w:p>
    <w:p>
      <w:pPr>
        <w:pBdr>
          <w:left w:val="single" w:color="9AA89E" w:sz="12" w:space="4"/>
        </w:pBdr>
        <w:shd w:fill="F3F4F3" w:val="clear"/>
        <w:spacing w:after="0" w:line="230"/>
        <w:ind w:left="100"/>
      </w:pPr>
      <w:r>
        <w:rPr>
          <w:rFonts w:ascii="Consolas" w:cs="Consolas" w:eastAsia="Consolas" w:hAnsi="Consolas"/>
          <w:sz w:val="13"/>
          <w:szCs w:val="13"/>
        </w:rPr>
        <w:t xml:space="preserve">  LAG(r.margenPct)  OVER (PARTITION BY r.parcelaId ORDER BY r.fechaInicio, r.cicloId) AS margenPctCicloAnterior,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  LAG(r.costoPorKg) OVER (PARTITION BY r.parcelaId ORDER BY r.fechaInicio, r.cicloId) AS costoPorKgCicloAnterior,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  LAG(r.ganancia)   OVER (PARTITION BY r.parcelaId ORDER BY r.fechaInicio, r.cicloId) AS gananciaCicloAnterior</w:t>
      </w:r>
    </w:p>
    <w:p>
      <w:pPr>
        <w:pBdr>
          <w:left w:val="single" w:color="9AA89E" w:sz="12" w:space="4"/>
        </w:pBdr>
        <w:shd w:fill="F3F4F3" w:val="clear"/>
        <w:spacing w:after="0" w:line="230"/>
        <w:ind w:left="100"/>
      </w:pPr>
      <w:r>
        <w:rPr>
          <w:rFonts w:ascii="Consolas" w:cs="Consolas" w:eastAsia="Consolas" w:hAnsi="Consolas"/>
          <w:sz w:val="13"/>
          <w:szCs w:val="13"/>
        </w:rPr>
        <w:t xml:space="preserve">FROM v_rentabilidad_ciclo r</w:t>
      </w:r>
    </w:p>
    <w:p>
      <w:pPr>
        <w:pBdr>
          <w:left w:val="single" w:color="9AA89E" w:sz="12" w:space="4"/>
        </w:pBdr>
        <w:shd w:fill="F3F4F3" w:val="clear"/>
        <w:spacing w:after="0" w:line="230"/>
        <w:ind w:left="100"/>
      </w:pPr>
      <w:r>
        <w:rPr>
          <w:rFonts w:ascii="Consolas" w:cs="Consolas" w:eastAsia="Consolas" w:hAnsi="Consolas"/>
          <w:sz w:val="13"/>
          <w:szCs w:val="13"/>
        </w:rPr>
        <w:t xml:space="preserve">WHERE r.estado IN ('ACTIVO','SUSPENDIDO','FINALIZADO');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spacing w:after="80"/>
      </w:pPr>
    </w:p>
    <w:p>
      <w:pPr>
        <w:pStyle w:val="Heading3"/>
      </w:pPr>
      <w:r>
        <w:t xml:space="preserve">Prueba de las vistas (MySQL 8.0)</w:t>
      </w:r>
    </w:p>
    <w:p>
      <w:pPr>
        <w:spacing w:after="120" w:line="276"/>
      </w:pPr>
      <w:r>
        <w:t xml:space="preserve">Se cargaron dos ciclos: el ejemplo del Canvas y otro con IVA, merma poscosecha, merma en campo, una venta cancelada y un cobro parcial.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620"/>
        <w:gridCol w:w="2996"/>
      </w:tblGrid>
      <w:tr>
        <w:trPr>
          <w:cantSplit/>
          <w:tblHeader/>
        </w:trPr>
        <w:tc>
          <w:tcPr>
            <w:tcW w:type="dxa" w:w="374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Indicador</w:t>
            </w:r>
          </w:p>
        </w:tc>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Ciclo 1 (Canvas)</w:t>
            </w:r>
          </w:p>
        </w:tc>
        <w:tc>
          <w:tcPr>
            <w:tcW w:type="dxa" w:w="299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Ciclo 2 (con IVA y mermas)</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Costo total</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$86,000</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$10,000</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Kg cosechados / merma poscosecha / merma campo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8,200 / 0 / 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1,000 / 50 / 300</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netos / vendidos / disponibles</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8,200 / 8,200 / 0</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950 / 600 / 350</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Ingreso / total facturado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$121,000 / $121,000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$12,000 / $14,000 (la venta cancelada no cuenta)</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Ganancia / margen / ROI</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$35,000 / 28.93 % / 40.70 %</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$2,000 / 16.67 % / 20.00 %</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Costo por kg / precio promedio</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$10.49 / $14.76</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$10.53 / $20.00</w:t>
            </w:r>
          </w:p>
        </w:tc>
      </w:tr>
      <w:tr>
        <w:trPr>
          <w:cantSplit/>
        </w:trPr>
        <w:tc>
          <w:tcPr>
            <w:tcW w:type="dxa" w:w="374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Merma % (poscosecha)</w:t>
            </w:r>
          </w:p>
        </w:tc>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0 %</w:t>
            </w:r>
          </w:p>
        </w:tc>
        <w:tc>
          <w:tcPr>
            <w:tcW w:type="dxa" w:w="299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5 %</w:t>
            </w:r>
          </w:p>
        </w:tc>
      </w:tr>
      <w:tr>
        <w:trPr>
          <w:cantSplit/>
        </w:trPr>
        <w:tc>
          <w:tcPr>
            <w:tcW w:type="dxa" w:w="374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Cobrado / por cobrar</w:t>
            </w:r>
          </w:p>
        </w:tc>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$0 / $121,000</w:t>
            </w:r>
          </w:p>
        </w:tc>
        <w:tc>
          <w:tcPr>
            <w:tcW w:type="dxa" w:w="299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$8,000 / </w:t>
            </w:r>
            <w:r>
              <w:rPr>
                <w:b/>
                <w:bCs/>
                <w:sz w:val="18"/>
                <w:szCs w:val="18"/>
              </w:rPr>
              <w:t xml:space="preserve">$6,000</w:t>
            </w:r>
          </w:p>
        </w:tc>
      </w:tr>
    </w:tbl>
    <w:p>
      <w:pPr>
        <w:spacing w:after="80"/>
      </w:pPr>
    </w:p>
    <w:p>
      <w:pPr>
        <w:spacing w:after="120" w:line="276"/>
      </w:pPr>
      <w:r>
        <w:t xml:space="preserve">Uso desde Prisma:</w:t>
      </w:r>
    </w:p>
    <w:p>
      <w:pPr>
        <w:pBdr>
          <w:left w:val="single" w:color="9AA89E" w:sz="12" w:space="4"/>
        </w:pBdr>
        <w:shd w:fill="F3F4F3" w:val="clear"/>
        <w:spacing w:after="0" w:line="230"/>
        <w:ind w:left="100"/>
      </w:pPr>
      <w:r>
        <w:rPr>
          <w:rFonts w:ascii="Consolas" w:cs="Consolas" w:eastAsia="Consolas" w:hAnsi="Consolas"/>
          <w:sz w:val="14"/>
          <w:szCs w:val="14"/>
        </w:rPr>
        <w:t xml:space="preserve">const rentabilidad = await prisma.$queryRaw&lt;RentabilidadCiclo[]&gt;`</w:t>
      </w:r>
    </w:p>
    <w:p>
      <w:pPr>
        <w:pBdr>
          <w:left w:val="single" w:color="9AA89E" w:sz="12" w:space="4"/>
        </w:pBdr>
        <w:shd w:fill="F3F4F3" w:val="clear"/>
        <w:spacing w:after="0" w:line="230"/>
        <w:ind w:left="100"/>
      </w:pPr>
      <w:r>
        <w:rPr>
          <w:rFonts w:ascii="Consolas" w:cs="Consolas" w:eastAsia="Consolas" w:hAnsi="Consolas"/>
          <w:sz w:val="14"/>
          <w:szCs w:val="14"/>
        </w:rPr>
        <w:t xml:space="preserve">  SELECT * FROM v_rentabilidad_ciclo WHERE empresaId = ${empresaId} AND estado = 'ACTIVO'`;</w:t>
      </w:r>
    </w:p>
    <w:p>
      <w:pPr>
        <w:spacing w:after="120" w:line="276"/>
      </w:pPr>
      <w:r>
        <w:t xml:space="preserve">Los </w:t>
      </w:r>
      <w:r>
        <w:rPr>
          <w:rFonts w:ascii="Consolas" w:cs="Consolas" w:eastAsia="Consolas" w:hAnsi="Consolas"/>
          <w:sz w:val="19"/>
          <w:szCs w:val="19"/>
          <w:shd w:fill="EEF1EE" w:color="auto" w:val="clear"/>
        </w:rPr>
        <w:t xml:space="preserve">DECIMAL</w:t>
      </w:r>
      <w:r>
        <w:t xml:space="preserve"> llegan como </w:t>
      </w:r>
      <w:r>
        <w:rPr>
          <w:rFonts w:ascii="Consolas" w:cs="Consolas" w:eastAsia="Consolas" w:hAnsi="Consolas"/>
          <w:sz w:val="19"/>
          <w:szCs w:val="19"/>
          <w:shd w:fill="EEF1EE" w:color="auto" w:val="clear"/>
        </w:rPr>
        <w:t xml:space="preserve">Prisma.Decimal</w:t>
      </w:r>
      <w:r>
        <w:t xml:space="preserve"> y los </w:t>
      </w:r>
      <w:r>
        <w:rPr>
          <w:rFonts w:ascii="Consolas" w:cs="Consolas" w:eastAsia="Consolas" w:hAnsi="Consolas"/>
          <w:sz w:val="19"/>
          <w:szCs w:val="19"/>
          <w:shd w:fill="EEF1EE" w:color="auto" w:val="clear"/>
        </w:rPr>
        <w:t xml:space="preserve">SUM</w:t>
      </w:r>
      <w:r>
        <w:t xml:space="preserve"> pueden llegar como </w:t>
      </w:r>
      <w:r>
        <w:rPr>
          <w:rFonts w:ascii="Consolas" w:cs="Consolas" w:eastAsia="Consolas" w:hAnsi="Consolas"/>
          <w:sz w:val="19"/>
          <w:szCs w:val="19"/>
          <w:shd w:fill="EEF1EE" w:color="auto" w:val="clear"/>
        </w:rPr>
        <w:t xml:space="preserve">Decimal</w:t>
      </w:r>
      <w:r>
        <w:t xml:space="preserve">, </w:t>
      </w:r>
      <w:r>
        <w:rPr>
          <w:rFonts w:ascii="Consolas" w:cs="Consolas" w:eastAsia="Consolas" w:hAnsi="Consolas"/>
          <w:sz w:val="19"/>
          <w:szCs w:val="19"/>
          <w:shd w:fill="EEF1EE" w:color="auto" w:val="clear"/>
        </w:rPr>
        <w:t xml:space="preserve">string</w:t>
      </w:r>
      <w:r>
        <w:t xml:space="preserve"> o </w:t>
      </w:r>
      <w:r>
        <w:rPr>
          <w:rFonts w:ascii="Consolas" w:cs="Consolas" w:eastAsia="Consolas" w:hAnsi="Consolas"/>
          <w:sz w:val="19"/>
          <w:szCs w:val="19"/>
          <w:shd w:fill="EEF1EE" w:color="auto" w:val="clear"/>
        </w:rPr>
        <w:t xml:space="preserve">number</w:t>
      </w:r>
      <w:r>
        <w:t xml:space="preserve"> según el driver. Normalízalos en el DTO de salida.</w:t>
      </w:r>
    </w:p>
    <w:p>
      <w:pPr>
        <w:pStyle w:val="Heading2"/>
      </w:pPr>
      <w:r>
        <w:t xml:space="preserve">3.16 Multi-tenancy en Prisma</w:t>
      </w:r>
    </w:p>
    <w:p>
      <w:pPr>
        <w:spacing w:after="120" w:line="276"/>
      </w:pPr>
      <w:r>
        <w:t xml:space="preserve">El aislamiento por empresa (RN-003) se aplica en la capa de acceso a datos, no en cada controlador.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92"/>
        <w:gridCol w:w="4868"/>
      </w:tblGrid>
      <w:tr>
        <w:trPr>
          <w:cantSplit/>
          <w:tblHeader/>
        </w:trPr>
        <w:tc>
          <w:tcPr>
            <w:tcW w:type="dxa" w:w="449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w:t>
            </w:r>
          </w:p>
        </w:tc>
        <w:tc>
          <w:tcPr>
            <w:tcW w:type="dxa" w:w="48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Cómo se filtra por empresa</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usuario</w:t>
            </w:r>
            <w:r>
              <w:rPr>
                <w:sz w:val="18"/>
                <w:szCs w:val="18"/>
              </w:rPr>
              <w:t xml:space="preserve">, </w:t>
            </w: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r>
              <w:rPr>
                <w:sz w:val="18"/>
                <w:szCs w:val="18"/>
              </w:rPr>
              <w:t xml:space="preserve">, </w:t>
            </w: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w:t>
            </w:r>
            <w:r>
              <w:rPr>
                <w:sz w:val="18"/>
                <w:szCs w:val="18"/>
              </w:rPr>
              <w:t xml:space="preserve"> directo</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categoria_gasto</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empresaId = :empresa OR empresaId IS NULL</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parcela</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predio.empresaId</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actividad</w:t>
            </w:r>
            <w:r>
              <w:rPr>
                <w:sz w:val="18"/>
                <w:szCs w:val="18"/>
              </w:rPr>
              <w:t xml:space="preserve">, </w:t>
            </w: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merma</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ciclo.empresaId</w:t>
            </w:r>
          </w:p>
        </w:tc>
      </w:tr>
      <w:tr>
        <w:trPr>
          <w:cantSplit/>
        </w:trPr>
        <w:tc>
          <w:tcPr>
            <w:tcW w:type="dxa" w:w="449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p>
        </w:tc>
        <w:tc>
          <w:tcPr>
            <w:tcW w:type="dxa" w:w="48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venta.ciclo.empresaId</w:t>
            </w:r>
          </w:p>
        </w:tc>
      </w:tr>
      <w:tr>
        <w:trPr>
          <w:cantSplit/>
        </w:trPr>
        <w:tc>
          <w:tcPr>
            <w:tcW w:type="dxa" w:w="449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Globales: </w:t>
            </w: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unidad_medida</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motivo_merma</w:t>
            </w:r>
            <w:r>
              <w:rPr>
                <w:sz w:val="18"/>
                <w:szCs w:val="18"/>
              </w:rPr>
              <w:t xml:space="preserve">, </w:t>
            </w:r>
            <w:r>
              <w:rPr>
                <w:rFonts w:ascii="Consolas" w:cs="Consolas" w:eastAsia="Consolas" w:hAnsi="Consolas"/>
                <w:sz w:val="16"/>
                <w:szCs w:val="16"/>
                <w:shd w:fill="EEF1EE" w:color="auto" w:val="clear"/>
              </w:rPr>
              <w:t xml:space="preserve">tipo_suelo</w:t>
            </w:r>
            <w:r>
              <w:rPr>
                <w:sz w:val="18"/>
                <w:szCs w:val="18"/>
              </w:rPr>
              <w:t xml:space="preserve">, </w:t>
            </w:r>
            <w:r>
              <w:rPr>
                <w:rFonts w:ascii="Consolas" w:cs="Consolas" w:eastAsia="Consolas" w:hAnsi="Consolas"/>
                <w:sz w:val="16"/>
                <w:szCs w:val="16"/>
                <w:shd w:fill="EEF1EE" w:color="auto" w:val="clear"/>
              </w:rPr>
              <w:t xml:space="preserve">rol</w:t>
            </w:r>
            <w:r>
              <w:rPr>
                <w:sz w:val="18"/>
                <w:szCs w:val="18"/>
              </w:rPr>
              <w:t xml:space="preserve">, </w:t>
            </w:r>
            <w:r>
              <w:rPr>
                <w:rFonts w:ascii="Consolas" w:cs="Consolas" w:eastAsia="Consolas" w:hAnsi="Consolas"/>
                <w:sz w:val="16"/>
                <w:szCs w:val="16"/>
                <w:shd w:fill="EEF1EE" w:color="auto" w:val="clear"/>
              </w:rPr>
              <w:t xml:space="preserve">permiso</w:t>
            </w:r>
            <w:r>
              <w:rPr>
                <w:sz w:val="18"/>
                <w:szCs w:val="18"/>
              </w:rPr>
              <w:t xml:space="preserve">, </w:t>
            </w:r>
            <w:r>
              <w:rPr>
                <w:rFonts w:ascii="Consolas" w:cs="Consolas" w:eastAsia="Consolas" w:hAnsi="Consolas"/>
                <w:sz w:val="16"/>
                <w:szCs w:val="16"/>
                <w:shd w:fill="EEF1EE" w:color="auto" w:val="clear"/>
              </w:rPr>
              <w:t xml:space="preserve">rol_permiso</w:t>
            </w:r>
            <w:r>
              <w:rPr>
                <w:sz w:val="18"/>
                <w:szCs w:val="18"/>
              </w:rPr>
              <w:t xml:space="preserve">, </w:t>
            </w:r>
            <w:r>
              <w:rPr>
                <w:rFonts w:ascii="Consolas" w:cs="Consolas" w:eastAsia="Consolas" w:hAnsi="Consolas"/>
                <w:sz w:val="16"/>
                <w:szCs w:val="16"/>
                <w:shd w:fill="EEF1EE" w:color="auto" w:val="clear"/>
              </w:rPr>
              <w:t xml:space="preserve">plan_suscripcion</w:t>
            </w:r>
          </w:p>
        </w:tc>
        <w:tc>
          <w:tcPr>
            <w:tcW w:type="dxa" w:w="48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Sin filtro</w:t>
            </w:r>
          </w:p>
        </w:tc>
      </w:tr>
    </w:tbl>
    <w:p>
      <w:pPr>
        <w:spacing w:after="80"/>
      </w:pPr>
    </w:p>
    <w:p>
      <w:pPr>
        <w:spacing w:after="120" w:line="276"/>
      </w:pPr>
      <w:r>
        <w:t xml:space="preserve">Regla de implementación: ningún servicio recibe </w:t>
      </w:r>
      <w:r>
        <w:rPr>
          <w:rFonts w:ascii="Consolas" w:cs="Consolas" w:eastAsia="Consolas" w:hAnsi="Consolas"/>
          <w:sz w:val="19"/>
          <w:szCs w:val="19"/>
          <w:shd w:fill="EEF1EE" w:color="auto" w:val="clear"/>
        </w:rPr>
        <w:t xml:space="preserve">empresaId</w:t>
      </w:r>
      <w:r>
        <w:t xml:space="preserve"> del cliente. Se toma siempre del JWT (</w:t>
      </w:r>
      <w:r>
        <w:rPr>
          <w:rFonts w:ascii="Consolas" w:cs="Consolas" w:eastAsia="Consolas" w:hAnsi="Consolas"/>
          <w:sz w:val="19"/>
          <w:szCs w:val="19"/>
          <w:shd w:fill="EEF1EE" w:color="auto" w:val="clear"/>
        </w:rPr>
        <w:t xml:space="preserve">req.user.empresaId</w:t>
      </w:r>
      <w:r>
        <w:t xml:space="preserve">) y se inyecta en el </w:t>
      </w:r>
      <w:r>
        <w:rPr>
          <w:rFonts w:ascii="Consolas" w:cs="Consolas" w:eastAsia="Consolas" w:hAnsi="Consolas"/>
          <w:sz w:val="19"/>
          <w:szCs w:val="19"/>
          <w:shd w:fill="EEF1EE" w:color="auto" w:val="clear"/>
        </w:rPr>
        <w:t xml:space="preserve">where</w:t>
      </w:r>
      <w:r>
        <w:t xml:space="preserve">. Para las tablas hijas, los servicios cargan primero el ciclo con </w:t>
      </w:r>
      <w:r>
        <w:rPr>
          <w:rFonts w:ascii="Consolas" w:cs="Consolas" w:eastAsia="Consolas" w:hAnsi="Consolas"/>
          <w:sz w:val="19"/>
          <w:szCs w:val="19"/>
          <w:shd w:fill="EEF1EE" w:color="auto" w:val="clear"/>
        </w:rPr>
        <w:t xml:space="preserve">findFirst({ where: { id: cicloId, empresaId } })</w:t>
      </w:r>
      <w:r>
        <w:t xml:space="preserve"> y fallan con 404 si no existe, antes de tocar gastos, ventas o cosechas.</w:t>
      </w:r>
    </w:p>
    <w:p>
      <w:pPr>
        <w:spacing w:after="120" w:line="276"/>
      </w:pPr>
      <w:r>
        <w:rPr>
          <w:b/>
          <w:bCs/>
        </w:rPr>
        <w:t xml:space="preserve">Límite de la extensión (v3.1):</w:t>
      </w:r>
      <w:r>
        <w:t xml:space="preserve"> </w:t>
      </w:r>
      <w:r>
        <w:rPr>
          <w:rFonts w:ascii="Consolas" w:cs="Consolas" w:eastAsia="Consolas" w:hAnsi="Consolas"/>
          <w:sz w:val="19"/>
          <w:szCs w:val="19"/>
          <w:shd w:fill="EEF1EE" w:color="auto" w:val="clear"/>
        </w:rPr>
        <w:t xml:space="preserve">$extends</w:t>
      </w:r>
      <w:r>
        <w:t xml:space="preserve"> no intercepta </w:t>
      </w:r>
      <w:r>
        <w:rPr>
          <w:rFonts w:ascii="Consolas" w:cs="Consolas" w:eastAsia="Consolas" w:hAnsi="Consolas"/>
          <w:sz w:val="19"/>
          <w:szCs w:val="19"/>
          <w:shd w:fill="EEF1EE" w:color="auto" w:val="clear"/>
        </w:rPr>
        <w:t xml:space="preserve">$queryRaw</w:t>
      </w:r>
      <w:r>
        <w:t xml:space="preserve"> ni </w:t>
      </w:r>
      <w:r>
        <w:rPr>
          <w:rFonts w:ascii="Consolas" w:cs="Consolas" w:eastAsia="Consolas" w:hAnsi="Consolas"/>
          <w:sz w:val="19"/>
          <w:szCs w:val="19"/>
          <w:shd w:fill="EEF1EE" w:color="auto" w:val="clear"/>
        </w:rPr>
        <w:t xml:space="preserve">$executeRaw</w:t>
      </w:r>
      <w:r>
        <w:t xml:space="preserve"> (vistas y bloqueos FOR UPDATE), y su cobertura de escrituras anidadas, </w:t>
      </w:r>
      <w:r>
        <w:rPr>
          <w:rFonts w:ascii="Consolas" w:cs="Consolas" w:eastAsia="Consolas" w:hAnsi="Consolas"/>
          <w:sz w:val="19"/>
          <w:szCs w:val="19"/>
          <w:shd w:fill="EEF1EE" w:color="auto" w:val="clear"/>
        </w:rPr>
        <w:t xml:space="preserve">createMany</w:t>
      </w:r>
      <w:r>
        <w:t xml:space="preserve">, </w:t>
      </w:r>
      <w:r>
        <w:rPr>
          <w:rFonts w:ascii="Consolas" w:cs="Consolas" w:eastAsia="Consolas" w:hAnsi="Consolas"/>
          <w:sz w:val="19"/>
          <w:szCs w:val="19"/>
          <w:shd w:fill="EEF1EE" w:color="auto" w:val="clear"/>
        </w:rPr>
        <w:t xml:space="preserve">updateMany</w:t>
      </w:r>
      <w:r>
        <w:t xml:space="preserve"> y </w:t>
      </w:r>
      <w:r>
        <w:rPr>
          <w:rFonts w:ascii="Consolas" w:cs="Consolas" w:eastAsia="Consolas" w:hAnsi="Consolas"/>
          <w:sz w:val="19"/>
          <w:szCs w:val="19"/>
          <w:shd w:fill="EEF1EE" w:color="auto" w:val="clear"/>
        </w:rPr>
        <w:t xml:space="preserve">upsert</w:t>
      </w:r>
      <w:r>
        <w:t xml:space="preserve"> debe probarse caso por caso. Por eso toda consulta SQL directa lleva el empresaId explícito. Prueba obligatoria: un test e2e con dos empresas que confirme que ninguna ruta devuelve datos de la otra.</w:t>
      </w:r>
    </w:p>
    <w:p>
      <w:pPr>
        <w:pStyle w:val="Heading2"/>
      </w:pPr>
      <w:r>
        <w:t xml:space="preserve">3.17 Auditoría y archivos adjuntos</w:t>
      </w:r>
    </w:p>
    <w:p>
      <w:pPr>
        <w:pStyle w:val="ListParagraph"/>
        <w:numPr>
          <w:ilvl w:val="0"/>
          <w:numId w:val="2"/>
        </w:numPr>
        <w:spacing w:after="60" w:line="264"/>
      </w:pPr>
      <w:r>
        <w:rPr>
          <w:rFonts w:ascii="Consolas" w:cs="Consolas" w:eastAsia="Consolas" w:hAnsi="Consolas"/>
          <w:sz w:val="19"/>
          <w:szCs w:val="19"/>
          <w:shd w:fill="EEF1EE" w:color="auto" w:val="clear"/>
        </w:rPr>
        <w:t xml:space="preserve">bitacora_auditoria</w:t>
      </w:r>
      <w:r>
        <w:t xml:space="preserve"> usa </w:t>
      </w:r>
      <w:r>
        <w:rPr>
          <w:rFonts w:ascii="Consolas" w:cs="Consolas" w:eastAsia="Consolas" w:hAnsi="Consolas"/>
          <w:sz w:val="19"/>
          <w:szCs w:val="19"/>
          <w:shd w:fill="EEF1EE" w:color="auto" w:val="clear"/>
        </w:rPr>
        <w:t xml:space="preserve">BIGINT</w:t>
      </w:r>
      <w:r>
        <w:t xml:space="preserve"> porque crecerá más rápido que cualquier otra tabla. Registra usuario, entidad, </w:t>
      </w:r>
      <w:r>
        <w:rPr>
          <w:rFonts w:ascii="Consolas" w:cs="Consolas" w:eastAsia="Consolas" w:hAnsi="Consolas"/>
          <w:sz w:val="19"/>
          <w:szCs w:val="19"/>
          <w:shd w:fill="EEF1EE" w:color="auto" w:val="clear"/>
        </w:rPr>
        <w:t xml:space="preserve">entidadId</w:t>
      </w:r>
      <w:r>
        <w:t xml:space="preserve">, acción, valores anteriores y nuevos (JSON) e IP.</w:t>
      </w:r>
    </w:p>
    <w:p>
      <w:pPr>
        <w:pStyle w:val="ListParagraph"/>
        <w:numPr>
          <w:ilvl w:val="0"/>
          <w:numId w:val="2"/>
        </w:numPr>
        <w:spacing w:after="60" w:line="264"/>
      </w:pPr>
      <w:r>
        <w:t xml:space="preserve">Se alimenta con una extensión de Prisma (</w:t>
      </w:r>
      <w:r>
        <w:rPr>
          <w:rFonts w:ascii="Consolas" w:cs="Consolas" w:eastAsia="Consolas" w:hAnsi="Consolas"/>
          <w:sz w:val="19"/>
          <w:szCs w:val="19"/>
          <w:shd w:fill="EEF1EE" w:color="auto" w:val="clear"/>
        </w:rPr>
        <w:t xml:space="preserve">$extends</w:t>
      </w:r>
      <w:r>
        <w:t xml:space="preserve">) que intercepta </w:t>
      </w:r>
      <w:r>
        <w:rPr>
          <w:rFonts w:ascii="Consolas" w:cs="Consolas" w:eastAsia="Consolas" w:hAnsi="Consolas"/>
          <w:sz w:val="19"/>
          <w:szCs w:val="19"/>
          <w:shd w:fill="EEF1EE" w:color="auto" w:val="clear"/>
        </w:rPr>
        <w:t xml:space="preserve">create</w:t>
      </w:r>
      <w:r>
        <w:t xml:space="preserve">, </w:t>
      </w:r>
      <w:r>
        <w:rPr>
          <w:rFonts w:ascii="Consolas" w:cs="Consolas" w:eastAsia="Consolas" w:hAnsi="Consolas"/>
          <w:sz w:val="19"/>
          <w:szCs w:val="19"/>
          <w:shd w:fill="EEF1EE" w:color="auto" w:val="clear"/>
        </w:rPr>
        <w:t xml:space="preserve">update</w:t>
      </w:r>
      <w:r>
        <w:t xml:space="preserve"> y </w:t>
      </w:r>
      <w:r>
        <w:rPr>
          <w:rFonts w:ascii="Consolas" w:cs="Consolas" w:eastAsia="Consolas" w:hAnsi="Consolas"/>
          <w:sz w:val="19"/>
          <w:szCs w:val="19"/>
          <w:shd w:fill="EEF1EE" w:color="auto" w:val="clear"/>
        </w:rPr>
        <w:t xml:space="preserve">delete</w:t>
      </w:r>
      <w:r>
        <w:t xml:space="preserve"> sobre gastos, ventas, cobros, cosechas y mermas (RN-059), y con eventos explícitos para </w:t>
      </w:r>
      <w:r>
        <w:rPr>
          <w:rFonts w:ascii="Consolas" w:cs="Consolas" w:eastAsia="Consolas" w:hAnsi="Consolas"/>
          <w:sz w:val="19"/>
          <w:szCs w:val="19"/>
          <w:shd w:fill="EEF1EE" w:color="auto" w:val="clear"/>
        </w:rPr>
        <w:t xml:space="preserve">CERRAR_CICLO</w:t>
      </w:r>
      <w:r>
        <w:t xml:space="preserve">, </w:t>
      </w:r>
      <w:r>
        <w:rPr>
          <w:rFonts w:ascii="Consolas" w:cs="Consolas" w:eastAsia="Consolas" w:hAnsi="Consolas"/>
          <w:sz w:val="19"/>
          <w:szCs w:val="19"/>
          <w:shd w:fill="EEF1EE" w:color="auto" w:val="clear"/>
        </w:rPr>
        <w:t xml:space="preserve">REABRIR_CICLO</w:t>
      </w:r>
      <w:r>
        <w:t xml:space="preserve"> e </w:t>
      </w:r>
      <w:r>
        <w:rPr>
          <w:rFonts w:ascii="Consolas" w:cs="Consolas" w:eastAsia="Consolas" w:hAnsi="Consolas"/>
          <w:sz w:val="19"/>
          <w:szCs w:val="19"/>
          <w:shd w:fill="EEF1EE" w:color="auto" w:val="clear"/>
        </w:rPr>
        <w:t xml:space="preserve">INICIO_SESION</w:t>
      </w:r>
      <w:r>
        <w:t xml:space="preserve">.</w:t>
      </w:r>
    </w:p>
    <w:p>
      <w:pPr>
        <w:pStyle w:val="ListParagraph"/>
        <w:numPr>
          <w:ilvl w:val="0"/>
          <w:numId w:val="2"/>
        </w:numPr>
        <w:spacing w:after="60" w:line="264"/>
      </w:pPr>
      <w:r>
        <w:rPr>
          <w:rFonts w:ascii="Consolas" w:cs="Consolas" w:eastAsia="Consolas" w:hAnsi="Consolas"/>
          <w:sz w:val="19"/>
          <w:szCs w:val="19"/>
          <w:shd w:fill="EEF1EE" w:color="auto" w:val="clear"/>
        </w:rPr>
        <w:t xml:space="preserve">adjunto</w:t>
      </w:r>
      <w:r>
        <w:t xml:space="preserve"> es polimórfica (</w:t>
      </w:r>
      <w:r>
        <w:rPr>
          <w:rFonts w:ascii="Consolas" w:cs="Consolas" w:eastAsia="Consolas" w:hAnsi="Consolas"/>
          <w:sz w:val="19"/>
          <w:szCs w:val="19"/>
          <w:shd w:fill="EEF1EE" w:color="auto" w:val="clear"/>
        </w:rPr>
        <w:t xml:space="preserve">entidad</w:t>
      </w:r>
      <w:r>
        <w:t xml:space="preserve"> + </w:t>
      </w:r>
      <w:r>
        <w:rPr>
          <w:rFonts w:ascii="Consolas" w:cs="Consolas" w:eastAsia="Consolas" w:hAnsi="Consolas"/>
          <w:sz w:val="19"/>
          <w:szCs w:val="19"/>
          <w:shd w:fill="EEF1EE" w:color="auto" w:val="clear"/>
        </w:rPr>
        <w:t xml:space="preserve">entidadId</w:t>
      </w:r>
      <w:r>
        <w:t xml:space="preserve">): un solo mecanismo sirve para facturas de gastos, fotos de actividades y comprobantes de venta. El archivo vive en un almacenamiento de objetos (</w:t>
      </w:r>
      <w:r>
        <w:rPr>
          <w:rFonts w:ascii="Consolas" w:cs="Consolas" w:eastAsia="Consolas" w:hAnsi="Consolas"/>
          <w:sz w:val="19"/>
          <w:szCs w:val="19"/>
          <w:shd w:fill="EEF1EE" w:color="auto" w:val="clear"/>
        </w:rPr>
        <w:t xml:space="preserve">claveAlmacenamiento</w:t>
      </w:r>
      <w:r>
        <w:t xml:space="preserve">).</w:t>
      </w:r>
    </w:p>
    <w:p>
      <w:pPr>
        <w:pStyle w:val="ListParagraph"/>
        <w:numPr>
          <w:ilvl w:val="0"/>
          <w:numId w:val="2"/>
        </w:numPr>
        <w:spacing w:after="60" w:line="264"/>
      </w:pPr>
      <w:r>
        <w:t xml:space="preserve">La bitácora no tiene endpoints de edición ni de borrado (RN-060).</w:t>
      </w:r>
    </w:p>
    <w:p>
      <w:pPr>
        <w:pStyle w:val="ListParagraph"/>
        <w:numPr>
          <w:ilvl w:val="0"/>
          <w:numId w:val="2"/>
        </w:numPr>
        <w:spacing w:after="60" w:line="264"/>
      </w:pPr>
      <w:r>
        <w:t xml:space="preserve">La extensión no cubre por defecto </w:t>
      </w:r>
      <w:r>
        <w:rPr>
          <w:rFonts w:ascii="Consolas" w:cs="Consolas" w:eastAsia="Consolas" w:hAnsi="Consolas"/>
          <w:sz w:val="19"/>
          <w:szCs w:val="19"/>
          <w:shd w:fill="EEF1EE" w:color="auto" w:val="clear"/>
        </w:rPr>
        <w:t xml:space="preserve">updateMany</w:t>
      </w:r>
      <w:r>
        <w:t xml:space="preserve">, </w:t>
      </w:r>
      <w:r>
        <w:rPr>
          <w:rFonts w:ascii="Consolas" w:cs="Consolas" w:eastAsia="Consolas" w:hAnsi="Consolas"/>
          <w:sz w:val="19"/>
          <w:szCs w:val="19"/>
          <w:shd w:fill="EEF1EE" w:color="auto" w:val="clear"/>
        </w:rPr>
        <w:t xml:space="preserve">deleteMany</w:t>
      </w:r>
      <w:r>
        <w:t xml:space="preserve">, </w:t>
      </w:r>
      <w:r>
        <w:rPr>
          <w:rFonts w:ascii="Consolas" w:cs="Consolas" w:eastAsia="Consolas" w:hAnsi="Consolas"/>
          <w:sz w:val="19"/>
          <w:szCs w:val="19"/>
          <w:shd w:fill="EEF1EE" w:color="auto" w:val="clear"/>
        </w:rPr>
        <w:t xml:space="preserve">createMany</w:t>
      </w:r>
      <w:r>
        <w:t xml:space="preserve"> ni </w:t>
      </w:r>
      <w:r>
        <w:rPr>
          <w:rFonts w:ascii="Consolas" w:cs="Consolas" w:eastAsia="Consolas" w:hAnsi="Consolas"/>
          <w:sz w:val="19"/>
          <w:szCs w:val="19"/>
          <w:shd w:fill="EEF1EE" w:color="auto" w:val="clear"/>
        </w:rPr>
        <w:t xml:space="preserve">upsert</w:t>
      </w:r>
      <w:r>
        <w:t xml:space="preserve">, ni los cambios hechos con SQL directo. En esos casos el servicio registra el evento de forma explícita.</w:t>
      </w:r>
    </w:p>
    <w:p>
      <w:pPr>
        <w:pStyle w:val="ListParagraph"/>
        <w:numPr>
          <w:ilvl w:val="0"/>
          <w:numId w:val="2"/>
        </w:numPr>
        <w:spacing w:after="60" w:line="264"/>
      </w:pPr>
      <w:r>
        <w:rPr>
          <w:rFonts w:ascii="Consolas" w:cs="Consolas" w:eastAsia="Consolas" w:hAnsi="Consolas"/>
          <w:sz w:val="19"/>
          <w:szCs w:val="19"/>
          <w:shd w:fill="EEF1EE" w:color="auto" w:val="clear"/>
        </w:rPr>
        <w:t xml:space="preserve">valoresAnteriores</w:t>
      </w:r>
      <w:r>
        <w:t xml:space="preserve"> y </w:t>
      </w:r>
      <w:r>
        <w:rPr>
          <w:rFonts w:ascii="Consolas" w:cs="Consolas" w:eastAsia="Consolas" w:hAnsi="Consolas"/>
          <w:sz w:val="19"/>
          <w:szCs w:val="19"/>
          <w:shd w:fill="EEF1EE" w:color="auto" w:val="clear"/>
        </w:rPr>
        <w:t xml:space="preserve">valoresNuevos</w:t>
      </w:r>
      <w:r>
        <w:t xml:space="preserve"> nunca incluyen </w:t>
      </w:r>
      <w:r>
        <w:rPr>
          <w:rFonts w:ascii="Consolas" w:cs="Consolas" w:eastAsia="Consolas" w:hAnsi="Consolas"/>
          <w:sz w:val="19"/>
          <w:szCs w:val="19"/>
          <w:shd w:fill="EEF1EE" w:color="auto" w:val="clear"/>
        </w:rPr>
        <w:t xml:space="preserve">contrasenaHash</w:t>
      </w:r>
      <w:r>
        <w:t xml:space="preserve"> ni tokens (RN-074); la extensión usa una lista de campos excluidos.</w:t>
      </w:r>
    </w:p>
    <w:p>
      <w:pPr>
        <w:pStyle w:val="Heading2"/>
      </w:pPr>
      <w:r>
        <w:t xml:space="preserve">3.18 Datos semilla (`prisma/seed.ts`)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blHeader/>
        </w:trPr>
        <w:tc>
          <w:tcPr>
            <w:tcW w:type="dxa" w:w="224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Catálogo</w:t>
            </w:r>
          </w:p>
        </w:tc>
        <w:tc>
          <w:tcPr>
            <w:tcW w:type="dxa" w:w="7114"/>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BASICO ($299, 3 parcelas, 1 usuario), PRODUCTOR ($699, 10 parcelas, 3 usuarios), PROFESIONAL ($1,299, 30 parcelas, 10 usuarios, reportes). Los límites son </w:t>
            </w:r>
            <w:r>
              <w:rPr>
                <w:b/>
                <w:bCs/>
                <w:sz w:val="18"/>
                <w:szCs w:val="18"/>
              </w:rPr>
              <w:t xml:space="preserve">supuestos editables</w:t>
            </w:r>
            <w:r>
              <w:rPr>
                <w:sz w:val="18"/>
                <w:szCs w:val="18"/>
              </w:rPr>
              <w:t xml:space="preserve">: el Canvas solo define precios</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8"/>
                <w:szCs w:val="18"/>
              </w:rPr>
              <w:t xml:space="preserve">ADMIN, CAPTURISTA, CONTADOR</w:t>
            </w:r>
            <w:r>
              <w:rPr>
                <w:sz w:val="18"/>
                <w:szCs w:val="18"/>
              </w:rPr>
              <w:t xml:space="preserve"> (antes 6 roles)</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permiso</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19 permisos: </w:t>
            </w:r>
            <w:r>
              <w:rPr>
                <w:rFonts w:ascii="Consolas" w:cs="Consolas" w:eastAsia="Consolas" w:hAnsi="Consolas"/>
                <w:sz w:val="16"/>
                <w:szCs w:val="16"/>
                <w:shd w:fill="EEF1EE" w:color="auto" w:val="clear"/>
              </w:rPr>
              <w:t xml:space="preserve">empresa:administrar</w:t>
            </w:r>
            <w:r>
              <w:rPr>
                <w:sz w:val="18"/>
                <w:szCs w:val="18"/>
              </w:rPr>
              <w:t xml:space="preserve">, </w:t>
            </w:r>
            <w:r>
              <w:rPr>
                <w:rFonts w:ascii="Consolas" w:cs="Consolas" w:eastAsia="Consolas" w:hAnsi="Consolas"/>
                <w:sz w:val="16"/>
                <w:szCs w:val="16"/>
                <w:shd w:fill="EEF1EE" w:color="auto" w:val="clear"/>
              </w:rPr>
              <w:t xml:space="preserve">usuario:administrar</w:t>
            </w:r>
            <w:r>
              <w:rPr>
                <w:sz w:val="18"/>
                <w:szCs w:val="18"/>
              </w:rPr>
              <w:t xml:space="preserve">, </w:t>
            </w:r>
            <w:r>
              <w:rPr>
                <w:rFonts w:ascii="Consolas" w:cs="Consolas" w:eastAsia="Consolas" w:hAnsi="Consolas"/>
                <w:sz w:val="16"/>
                <w:szCs w:val="16"/>
                <w:shd w:fill="EEF1EE" w:color="auto" w:val="clear"/>
              </w:rPr>
              <w:t xml:space="preserve">estructura:administrar</w:t>
            </w:r>
            <w:r>
              <w:rPr>
                <w:sz w:val="18"/>
                <w:szCs w:val="18"/>
              </w:rPr>
              <w:t xml:space="preserve">, </w:t>
            </w:r>
            <w:r>
              <w:rPr>
                <w:rFonts w:ascii="Consolas" w:cs="Consolas" w:eastAsia="Consolas" w:hAnsi="Consolas"/>
                <w:sz w:val="16"/>
                <w:szCs w:val="16"/>
                <w:shd w:fill="EEF1EE" w:color="auto" w:val="clear"/>
              </w:rPr>
              <w:t xml:space="preserve">tercero:administrar</w:t>
            </w:r>
            <w:r>
              <w:rPr>
                <w:sz w:val="18"/>
                <w:szCs w:val="18"/>
              </w:rPr>
              <w:t xml:space="preserve">, </w:t>
            </w:r>
            <w:r>
              <w:rPr>
                <w:rFonts w:ascii="Consolas" w:cs="Consolas" w:eastAsia="Consolas" w:hAnsi="Consolas"/>
                <w:sz w:val="16"/>
                <w:szCs w:val="16"/>
                <w:shd w:fill="EEF1EE" w:color="auto" w:val="clear"/>
              </w:rPr>
              <w:t xml:space="preserve">catalogo:administrar</w:t>
            </w:r>
            <w:r>
              <w:rPr>
                <w:sz w:val="18"/>
                <w:szCs w:val="18"/>
              </w:rPr>
              <w:t xml:space="preserve">, </w:t>
            </w:r>
            <w:r>
              <w:rPr>
                <w:rFonts w:ascii="Consolas" w:cs="Consolas" w:eastAsia="Consolas" w:hAnsi="Consolas"/>
                <w:sz w:val="16"/>
                <w:szCs w:val="16"/>
                <w:shd w:fill="EEF1EE" w:color="auto" w:val="clear"/>
              </w:rPr>
              <w:t xml:space="preserve">ciclo:crear</w:t>
            </w:r>
            <w:r>
              <w:rPr>
                <w:sz w:val="18"/>
                <w:szCs w:val="18"/>
              </w:rPr>
              <w:t xml:space="preserve">, </w:t>
            </w:r>
            <w:r>
              <w:rPr>
                <w:rFonts w:ascii="Consolas" w:cs="Consolas" w:eastAsia="Consolas" w:hAnsi="Consolas"/>
                <w:sz w:val="16"/>
                <w:szCs w:val="16"/>
                <w:shd w:fill="EEF1EE" w:color="auto" w:val="clear"/>
              </w:rPr>
              <w:t xml:space="preserve">ciclo:cerrar</w:t>
            </w:r>
            <w:r>
              <w:rPr>
                <w:sz w:val="18"/>
                <w:szCs w:val="18"/>
              </w:rPr>
              <w:t xml:space="preserve">, </w:t>
            </w:r>
            <w:r>
              <w:rPr>
                <w:rFonts w:ascii="Consolas" w:cs="Consolas" w:eastAsia="Consolas" w:hAnsi="Consolas"/>
                <w:sz w:val="16"/>
                <w:szCs w:val="16"/>
                <w:shd w:fill="EEF1EE" w:color="auto" w:val="clear"/>
              </w:rPr>
              <w:t xml:space="preserve">ciclo:reabrir</w:t>
            </w:r>
            <w:r>
              <w:rPr>
                <w:sz w:val="18"/>
                <w:szCs w:val="18"/>
              </w:rPr>
              <w:t xml:space="preserve">, </w:t>
            </w:r>
            <w:r>
              <w:rPr>
                <w:rFonts w:ascii="Consolas" w:cs="Consolas" w:eastAsia="Consolas" w:hAnsi="Consolas"/>
                <w:sz w:val="16"/>
                <w:szCs w:val="16"/>
                <w:shd w:fill="EEF1EE" w:color="auto" w:val="clear"/>
              </w:rPr>
              <w:t xml:space="preserve">actividad:crear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gasto:editar_todos</w:t>
            </w:r>
            <w:r>
              <w:rPr>
                <w:sz w:val="18"/>
                <w:szCs w:val="18"/>
              </w:rPr>
              <w:t xml:space="preserve">, </w:t>
            </w:r>
            <w:r>
              <w:rPr>
                <w:rFonts w:ascii="Consolas" w:cs="Consolas" w:eastAsia="Consolas" w:hAnsi="Consolas"/>
                <w:sz w:val="16"/>
                <w:szCs w:val="16"/>
                <w:shd w:fill="EEF1EE" w:color="auto" w:val="clear"/>
              </w:rPr>
              <w:t xml:space="preserve">cosecha:crear</w:t>
            </w:r>
            <w:r>
              <w:rPr>
                <w:sz w:val="18"/>
                <w:szCs w:val="18"/>
              </w:rPr>
              <w:t xml:space="preserve">, </w:t>
            </w:r>
            <w:r>
              <w:rPr>
                <w:rFonts w:ascii="Consolas" w:cs="Consolas" w:eastAsia="Consolas" w:hAnsi="Consolas"/>
                <w:sz w:val="16"/>
                <w:szCs w:val="16"/>
                <w:shd w:fill="EEF1EE" w:color="auto" w:val="clear"/>
              </w:rPr>
              <w:t xml:space="preserve">merma:crear</w:t>
            </w:r>
            <w:r>
              <w:rPr>
                <w:sz w:val="18"/>
                <w:szCs w:val="18"/>
              </w:rPr>
              <w:t xml:space="preserve">, </w:t>
            </w:r>
            <w:r>
              <w:rPr>
                <w:rFonts w:ascii="Consolas" w:cs="Consolas" w:eastAsia="Consolas" w:hAnsi="Consolas"/>
                <w:sz w:val="16"/>
                <w:szCs w:val="16"/>
                <w:shd w:fill="EEF1EE" w:color="auto" w:val="clear"/>
              </w:rPr>
              <w:t xml:space="preserve">venta:crear</w:t>
            </w:r>
            <w:r>
              <w:rPr>
                <w:sz w:val="18"/>
                <w:szCs w:val="18"/>
              </w:rPr>
              <w:t xml:space="preserve">, </w:t>
            </w:r>
            <w:r>
              <w:rPr>
                <w:rFonts w:ascii="Consolas" w:cs="Consolas" w:eastAsia="Consolas" w:hAnsi="Consolas"/>
                <w:sz w:val="16"/>
                <w:szCs w:val="16"/>
                <w:shd w:fill="EEF1EE" w:color="auto" w:val="clear"/>
              </w:rPr>
              <w:t xml:space="preserve">venta:cancelar</w:t>
            </w:r>
            <w:r>
              <w:rPr>
                <w:sz w:val="18"/>
                <w:szCs w:val="18"/>
              </w:rPr>
              <w:t xml:space="preserve">, </w:t>
            </w:r>
            <w:r>
              <w:rPr>
                <w:rFonts w:ascii="Consolas" w:cs="Consolas" w:eastAsia="Consolas" w:hAnsi="Consolas"/>
                <w:sz w:val="16"/>
                <w:szCs w:val="16"/>
                <w:shd w:fill="EEF1EE" w:color="auto" w:val="clear"/>
              </w:rPr>
              <w:t xml:space="preserve">cobro:crear</w:t>
            </w:r>
            <w:r>
              <w:rPr>
                <w:sz w:val="18"/>
                <w:szCs w:val="18"/>
              </w:rPr>
              <w:t xml:space="preserve">, </w:t>
            </w:r>
            <w:r>
              <w:rPr>
                <w:rFonts w:ascii="Consolas" w:cs="Consolas" w:eastAsia="Consolas" w:hAnsi="Consolas"/>
                <w:sz w:val="16"/>
                <w:szCs w:val="16"/>
                <w:shd w:fill="EEF1EE" w:color="auto" w:val="clear"/>
              </w:rPr>
              <w:t xml:space="preserve">registro:administrar</w:t>
            </w:r>
            <w:r>
              <w:rPr>
                <w:sz w:val="18"/>
                <w:szCs w:val="18"/>
              </w:rPr>
              <w:t xml:space="preserve">, </w:t>
            </w:r>
            <w:r>
              <w:rPr>
                <w:rFonts w:ascii="Consolas" w:cs="Consolas" w:eastAsia="Consolas" w:hAnsi="Consolas"/>
                <w:sz w:val="16"/>
                <w:szCs w:val="16"/>
                <w:shd w:fill="EEF1EE" w:color="auto" w:val="clear"/>
              </w:rPr>
              <w:t xml:space="preserve">reporte:ver</w:t>
            </w:r>
            <w:r>
              <w:rPr>
                <w:sz w:val="18"/>
                <w:szCs w:val="18"/>
              </w:rPr>
              <w:t xml:space="preserve">, </w:t>
            </w:r>
            <w:r>
              <w:rPr>
                <w:rFonts w:ascii="Consolas" w:cs="Consolas" w:eastAsia="Consolas" w:hAnsi="Consolas"/>
                <w:sz w:val="16"/>
                <w:szCs w:val="16"/>
                <w:shd w:fill="EEF1EE" w:color="auto" w:val="clear"/>
              </w:rPr>
              <w:t xml:space="preserve">reporte:exportar</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rol_permiso</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ADMIN: los 19. CAPTURISTA: </w:t>
            </w:r>
            <w:r>
              <w:rPr>
                <w:rFonts w:ascii="Consolas" w:cs="Consolas" w:eastAsia="Consolas" w:hAnsi="Consolas"/>
                <w:sz w:val="16"/>
                <w:szCs w:val="16"/>
                <w:shd w:fill="EEF1EE" w:color="auto" w:val="clear"/>
              </w:rPr>
              <w:t xml:space="preserve">actividad:crear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cosecha:crear</w:t>
            </w:r>
            <w:r>
              <w:rPr>
                <w:sz w:val="18"/>
                <w:szCs w:val="18"/>
              </w:rPr>
              <w:t xml:space="preserve">, </w:t>
            </w:r>
            <w:r>
              <w:rPr>
                <w:rFonts w:ascii="Consolas" w:cs="Consolas" w:eastAsia="Consolas" w:hAnsi="Consolas"/>
                <w:sz w:val="16"/>
                <w:szCs w:val="16"/>
                <w:shd w:fill="EEF1EE" w:color="auto" w:val="clear"/>
              </w:rPr>
              <w:t xml:space="preserve">merma:crear</w:t>
            </w:r>
            <w:r>
              <w:rPr>
                <w:sz w:val="18"/>
                <w:szCs w:val="18"/>
              </w:rPr>
              <w:t xml:space="preserve">. CONTADOR: </w:t>
            </w:r>
            <w:r>
              <w:rPr>
                <w:rFonts w:ascii="Consolas" w:cs="Consolas" w:eastAsia="Consolas" w:hAnsi="Consolas"/>
                <w:sz w:val="16"/>
                <w:szCs w:val="16"/>
                <w:shd w:fill="EEF1EE" w:color="auto" w:val="clear"/>
              </w:rPr>
              <w:t xml:space="preserve">tercero:administrar</w:t>
            </w:r>
            <w:r>
              <w:rPr>
                <w:sz w:val="18"/>
                <w:szCs w:val="18"/>
              </w:rPr>
              <w:t xml:space="preserve">, </w:t>
            </w:r>
            <w:r>
              <w:rPr>
                <w:rFonts w:ascii="Consolas" w:cs="Consolas" w:eastAsia="Consolas" w:hAnsi="Consolas"/>
                <w:sz w:val="16"/>
                <w:szCs w:val="16"/>
                <w:shd w:fill="EEF1EE" w:color="auto" w:val="clear"/>
              </w:rPr>
              <w:t xml:space="preserve">gasto:crear</w:t>
            </w:r>
            <w:r>
              <w:rPr>
                <w:sz w:val="18"/>
                <w:szCs w:val="18"/>
              </w:rPr>
              <w:t xml:space="preserve">, </w:t>
            </w:r>
            <w:r>
              <w:rPr>
                <w:rFonts w:ascii="Consolas" w:cs="Consolas" w:eastAsia="Consolas" w:hAnsi="Consolas"/>
                <w:sz w:val="16"/>
                <w:szCs w:val="16"/>
                <w:shd w:fill="EEF1EE" w:color="auto" w:val="clear"/>
              </w:rPr>
              <w:t xml:space="preserve">gasto:editar_todos</w:t>
            </w:r>
            <w:r>
              <w:rPr>
                <w:sz w:val="18"/>
                <w:szCs w:val="18"/>
              </w:rPr>
              <w:t xml:space="preserve">, </w:t>
            </w:r>
            <w:r>
              <w:rPr>
                <w:rFonts w:ascii="Consolas" w:cs="Consolas" w:eastAsia="Consolas" w:hAnsi="Consolas"/>
                <w:sz w:val="16"/>
                <w:szCs w:val="16"/>
                <w:shd w:fill="EEF1EE" w:color="auto" w:val="clear"/>
              </w:rPr>
              <w:t xml:space="preserve">venta:crear</w:t>
            </w:r>
            <w:r>
              <w:rPr>
                <w:sz w:val="18"/>
                <w:szCs w:val="18"/>
              </w:rPr>
              <w:t xml:space="preserve">, </w:t>
            </w:r>
            <w:r>
              <w:rPr>
                <w:rFonts w:ascii="Consolas" w:cs="Consolas" w:eastAsia="Consolas" w:hAnsi="Consolas"/>
                <w:sz w:val="16"/>
                <w:szCs w:val="16"/>
                <w:shd w:fill="EEF1EE" w:color="auto" w:val="clear"/>
              </w:rPr>
              <w:t xml:space="preserve">venta:cancelar</w:t>
            </w:r>
            <w:r>
              <w:rPr>
                <w:sz w:val="18"/>
                <w:szCs w:val="18"/>
              </w:rPr>
              <w:t xml:space="preserve">, </w:t>
            </w:r>
            <w:r>
              <w:rPr>
                <w:rFonts w:ascii="Consolas" w:cs="Consolas" w:eastAsia="Consolas" w:hAnsi="Consolas"/>
                <w:sz w:val="16"/>
                <w:szCs w:val="16"/>
                <w:shd w:fill="EEF1EE" w:color="auto" w:val="clear"/>
              </w:rPr>
              <w:t xml:space="preserve">cobro:crear</w:t>
            </w:r>
            <w:r>
              <w:rPr>
                <w:sz w:val="18"/>
                <w:szCs w:val="18"/>
              </w:rPr>
              <w:t xml:space="preserve">, </w:t>
            </w:r>
            <w:r>
              <w:rPr>
                <w:rFonts w:ascii="Consolas" w:cs="Consolas" w:eastAsia="Consolas" w:hAnsi="Consolas"/>
                <w:sz w:val="16"/>
                <w:szCs w:val="16"/>
                <w:shd w:fill="EEF1EE" w:color="auto" w:val="clear"/>
              </w:rPr>
              <w:t xml:space="preserve">reporte:ver</w:t>
            </w:r>
            <w:r>
              <w:rPr>
                <w:sz w:val="18"/>
                <w:szCs w:val="18"/>
              </w:rPr>
              <w:t xml:space="preserve">, </w:t>
            </w:r>
            <w:r>
              <w:rPr>
                <w:rFonts w:ascii="Consolas" w:cs="Consolas" w:eastAsia="Consolas" w:hAnsi="Consolas"/>
                <w:sz w:val="16"/>
                <w:szCs w:val="16"/>
                <w:shd w:fill="EEF1EE" w:color="auto" w:val="clear"/>
              </w:rPr>
              <w:t xml:space="preserve">reporte:exportar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unidad_medida</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KG (1), TON (1000), G (0.001), CAJA_20KG (20), COSTAL_50KG (50), L (1), ML (0.001), HA (1), HR (1), JORNAL (1), PIEZA (1)</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tipo_actividad</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Preparación de suelo, Siembra, Riego, Fertilización, Aplicación fitosanitaria, Deshierbe, Poda, Tutoreo, Cosecha, Empaque</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empresaId</w:t>
            </w:r>
            <w:r>
              <w:rPr>
                <w:sz w:val="18"/>
                <w:szCs w:val="18"/>
              </w:rPr>
              <w:t xml:space="preserve"> = NULL)</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Mano de obra (→ Siembra, Mantenimiento, Cosecha), Semillas, Fertilizantes (→ NPK, Orgánicos), Agroquímicos, Riego, Combustible, Maquinaria, Transporte, Servicios, Herramientas, Otros</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motivo_merma</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Plaga, Enfermedad, Lluvia/Granizo, Sequía, Golpe/Manejo, Sobremaduración, Robo, Rechazo del comprador</w:t>
            </w:r>
          </w:p>
        </w:tc>
      </w:tr>
      <w:tr>
        <w:trPr>
          <w:cantSplit/>
        </w:trPr>
        <w:tc>
          <w:tcPr>
            <w:tcW w:type="dxa" w:w="224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tipo_suelo</w:t>
            </w:r>
          </w:p>
        </w:tc>
        <w:tc>
          <w:tcPr>
            <w:tcW w:type="dxa" w:w="7114"/>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Arcilloso, Arenoso, Franco, Franco-arcilloso, Franco-arenoso, Limoso</w:t>
            </w:r>
          </w:p>
        </w:tc>
      </w:tr>
      <w:tr>
        <w:trPr>
          <w:cantSplit/>
        </w:trPr>
        <w:tc>
          <w:tcPr>
            <w:tcW w:type="dxa" w:w="224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 </w:t>
            </w:r>
            <w:r>
              <w:rPr>
                <w:rFonts w:ascii="Consolas" w:cs="Consolas" w:eastAsia="Consolas" w:hAnsi="Consolas"/>
                <w:sz w:val="16"/>
                <w:szCs w:val="16"/>
                <w:shd w:fill="EEF1EE" w:color="auto" w:val="clear"/>
              </w:rPr>
              <w:t xml:space="preserve">variedad</w:t>
            </w:r>
          </w:p>
        </w:tc>
        <w:tc>
          <w:tcPr>
            <w:tcW w:type="dxa" w:w="7114"/>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El cultivo piloto que definan, con sus variedades</w:t>
            </w:r>
          </w:p>
        </w:tc>
      </w:tr>
    </w:tbl>
    <w:p>
      <w:pPr>
        <w:spacing w:after="80"/>
      </w:pPr>
    </w:p>
    <w:p>
      <w:pPr>
        <w:spacing w:after="120" w:line="276"/>
      </w:pPr>
      <w:r>
        <w:t xml:space="preserve">Las unidades por caja o costal llevan su factor a kg. Si una caja pesa distinto según el cultivo, se crea una unidad por cultivo (</w:t>
      </w:r>
      <w:r>
        <w:rPr>
          <w:rFonts w:ascii="Consolas" w:cs="Consolas" w:eastAsia="Consolas" w:hAnsi="Consolas"/>
          <w:sz w:val="19"/>
          <w:szCs w:val="19"/>
          <w:shd w:fill="EEF1EE" w:color="auto" w:val="clear"/>
        </w:rPr>
        <w:t xml:space="preserve">CAJA_TOMATE_20KG</w:t>
      </w:r>
      <w:r>
        <w:t xml:space="preserve">). Roles y permisos en la semilla (idempotente con </w:t>
      </w:r>
      <w:r>
        <w:rPr>
          <w:rFonts w:ascii="Consolas" w:cs="Consolas" w:eastAsia="Consolas" w:hAnsi="Consolas"/>
          <w:sz w:val="19"/>
          <w:szCs w:val="19"/>
          <w:shd w:fill="EEF1EE" w:color="auto" w:val="clear"/>
        </w:rPr>
        <w:t xml:space="preserve">upsert</w:t>
      </w:r>
      <w: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import { PrismaClient } from '@prisma/client';</w:t>
      </w:r>
    </w:p>
    <w:p>
      <w:pPr>
        <w:pBdr>
          <w:left w:val="single" w:color="9AA89E" w:sz="12" w:space="4"/>
        </w:pBdr>
        <w:shd w:fill="F3F4F3" w:val="clear"/>
        <w:spacing w:after="0" w:line="230"/>
        <w:ind w:left="100"/>
      </w:pPr>
      <w:r>
        <w:rPr>
          <w:rFonts w:ascii="Consolas" w:cs="Consolas" w:eastAsia="Consolas" w:hAnsi="Consolas"/>
          <w:sz w:val="13"/>
          <w:szCs w:val="13"/>
        </w:rPr>
        <w:t xml:space="preserve">const prisma = new PrismaClient();</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const PERMISOS: Record&lt;string, string&gt; = {</w:t>
      </w:r>
    </w:p>
    <w:p>
      <w:pPr>
        <w:pBdr>
          <w:left w:val="single" w:color="9AA89E" w:sz="12" w:space="4"/>
        </w:pBdr>
        <w:shd w:fill="F3F4F3" w:val="clear"/>
        <w:spacing w:after="0" w:line="230"/>
        <w:ind w:left="100"/>
      </w:pPr>
      <w:r>
        <w:rPr>
          <w:rFonts w:ascii="Consolas" w:cs="Consolas" w:eastAsia="Consolas" w:hAnsi="Consolas"/>
          <w:sz w:val="13"/>
          <w:szCs w:val="13"/>
        </w:rPr>
        <w:t xml:space="preserve">  'empresa:administrar': 'Datos de la empresa, plan y bitácora',</w:t>
      </w:r>
    </w:p>
    <w:p>
      <w:pPr>
        <w:pBdr>
          <w:left w:val="single" w:color="9AA89E" w:sz="12" w:space="4"/>
        </w:pBdr>
        <w:shd w:fill="F3F4F3" w:val="clear"/>
        <w:spacing w:after="0" w:line="230"/>
        <w:ind w:left="100"/>
      </w:pPr>
      <w:r>
        <w:rPr>
          <w:rFonts w:ascii="Consolas" w:cs="Consolas" w:eastAsia="Consolas" w:hAnsi="Consolas"/>
          <w:sz w:val="13"/>
          <w:szCs w:val="13"/>
        </w:rPr>
        <w:t xml:space="preserve">  'usuario:administrar': 'Crear y desactivar usuarios, asignar rol',</w:t>
      </w:r>
    </w:p>
    <w:p>
      <w:pPr>
        <w:pBdr>
          <w:left w:val="single" w:color="9AA89E" w:sz="12" w:space="4"/>
        </w:pBdr>
        <w:shd w:fill="F3F4F3" w:val="clear"/>
        <w:spacing w:after="0" w:line="230"/>
        <w:ind w:left="100"/>
      </w:pPr>
      <w:r>
        <w:rPr>
          <w:rFonts w:ascii="Consolas" w:cs="Consolas" w:eastAsia="Consolas" w:hAnsi="Consolas"/>
          <w:sz w:val="13"/>
          <w:szCs w:val="13"/>
        </w:rPr>
        <w:t xml:space="preserve">  'estructura:administrar': 'Predios y parcelas',</w:t>
      </w:r>
    </w:p>
    <w:p>
      <w:pPr>
        <w:pBdr>
          <w:left w:val="single" w:color="9AA89E" w:sz="12" w:space="4"/>
        </w:pBdr>
        <w:shd w:fill="F3F4F3" w:val="clear"/>
        <w:spacing w:after="0" w:line="230"/>
        <w:ind w:left="100"/>
      </w:pPr>
      <w:r>
        <w:rPr>
          <w:rFonts w:ascii="Consolas" w:cs="Consolas" w:eastAsia="Consolas" w:hAnsi="Consolas"/>
          <w:sz w:val="13"/>
          <w:szCs w:val="13"/>
        </w:rPr>
        <w:t xml:space="preserve">  'tercero:administrar': 'Proveedores y clientes',</w:t>
      </w:r>
    </w:p>
    <w:p>
      <w:pPr>
        <w:pBdr>
          <w:left w:val="single" w:color="9AA89E" w:sz="12" w:space="4"/>
        </w:pBdr>
        <w:shd w:fill="F3F4F3" w:val="clear"/>
        <w:spacing w:after="0" w:line="230"/>
        <w:ind w:left="100"/>
      </w:pPr>
      <w:r>
        <w:rPr>
          <w:rFonts w:ascii="Consolas" w:cs="Consolas" w:eastAsia="Consolas" w:hAnsi="Consolas"/>
          <w:sz w:val="13"/>
          <w:szCs w:val="13"/>
        </w:rPr>
        <w:t xml:space="preserve">  'catalogo:administrar': 'Categorías de gasto propias',</w:t>
      </w:r>
    </w:p>
    <w:p>
      <w:pPr>
        <w:pBdr>
          <w:left w:val="single" w:color="9AA89E" w:sz="12" w:space="4"/>
        </w:pBdr>
        <w:shd w:fill="F3F4F3" w:val="clear"/>
        <w:spacing w:after="0" w:line="230"/>
        <w:ind w:left="100"/>
      </w:pPr>
      <w:r>
        <w:rPr>
          <w:rFonts w:ascii="Consolas" w:cs="Consolas" w:eastAsia="Consolas" w:hAnsi="Consolas"/>
          <w:sz w:val="13"/>
          <w:szCs w:val="13"/>
        </w:rPr>
        <w:t xml:space="preserve">  'ciclo:crear': 'Crear, editar, iniciar, suspender y reanudar ciclos',</w:t>
      </w:r>
    </w:p>
    <w:p>
      <w:pPr>
        <w:pBdr>
          <w:left w:val="single" w:color="9AA89E" w:sz="12" w:space="4"/>
        </w:pBdr>
        <w:shd w:fill="F3F4F3" w:val="clear"/>
        <w:spacing w:after="0" w:line="230"/>
        <w:ind w:left="100"/>
      </w:pPr>
      <w:r>
        <w:rPr>
          <w:rFonts w:ascii="Consolas" w:cs="Consolas" w:eastAsia="Consolas" w:hAnsi="Consolas"/>
          <w:sz w:val="13"/>
          <w:szCs w:val="13"/>
        </w:rPr>
        <w:t xml:space="preserve">  'ciclo:cerrar': 'Finalizar y cancelar ciclos',</w:t>
      </w:r>
    </w:p>
    <w:p>
      <w:pPr>
        <w:pBdr>
          <w:left w:val="single" w:color="9AA89E" w:sz="12" w:space="4"/>
        </w:pBdr>
        <w:shd w:fill="F3F4F3" w:val="clear"/>
        <w:spacing w:after="0" w:line="230"/>
        <w:ind w:left="100"/>
      </w:pPr>
      <w:r>
        <w:rPr>
          <w:rFonts w:ascii="Consolas" w:cs="Consolas" w:eastAsia="Consolas" w:hAnsi="Consolas"/>
          <w:sz w:val="13"/>
          <w:szCs w:val="13"/>
        </w:rPr>
        <w:t xml:space="preserve">  'ciclo:reabrir': 'Reabrir ciclos finalizados o cancelados',</w:t>
      </w:r>
    </w:p>
    <w:p>
      <w:pPr>
        <w:pBdr>
          <w:left w:val="single" w:color="9AA89E" w:sz="12" w:space="4"/>
        </w:pBdr>
        <w:shd w:fill="F3F4F3" w:val="clear"/>
        <w:spacing w:after="0" w:line="230"/>
        <w:ind w:left="100"/>
      </w:pPr>
      <w:r>
        <w:rPr>
          <w:rFonts w:ascii="Consolas" w:cs="Consolas" w:eastAsia="Consolas" w:hAnsi="Consolas"/>
          <w:sz w:val="13"/>
          <w:szCs w:val="13"/>
        </w:rPr>
        <w:t xml:space="preserve">  'actividad:crear': 'Registrar actividades',</w:t>
      </w:r>
    </w:p>
    <w:p>
      <w:pPr>
        <w:pBdr>
          <w:left w:val="single" w:color="9AA89E" w:sz="12" w:space="4"/>
        </w:pBdr>
        <w:shd w:fill="F3F4F3" w:val="clear"/>
        <w:spacing w:after="0" w:line="230"/>
        <w:ind w:left="100"/>
      </w:pPr>
      <w:r>
        <w:rPr>
          <w:rFonts w:ascii="Consolas" w:cs="Consolas" w:eastAsia="Consolas" w:hAnsi="Consolas"/>
          <w:sz w:val="13"/>
          <w:szCs w:val="13"/>
        </w:rPr>
        <w:t xml:space="preserve">  'gasto:crear': 'Registrar gastos',</w:t>
      </w:r>
    </w:p>
    <w:p>
      <w:pPr>
        <w:pBdr>
          <w:left w:val="single" w:color="9AA89E" w:sz="12" w:space="4"/>
        </w:pBdr>
        <w:shd w:fill="F3F4F3" w:val="clear"/>
        <w:spacing w:after="0" w:line="230"/>
        <w:ind w:left="100"/>
      </w:pPr>
      <w:r>
        <w:rPr>
          <w:rFonts w:ascii="Consolas" w:cs="Consolas" w:eastAsia="Consolas" w:hAnsi="Consolas"/>
          <w:sz w:val="13"/>
          <w:szCs w:val="13"/>
        </w:rPr>
        <w:t xml:space="preserve">  'gasto:editar_todos': 'Editar gastos de cualquier usuario',</w:t>
      </w:r>
    </w:p>
    <w:p>
      <w:pPr>
        <w:pBdr>
          <w:left w:val="single" w:color="9AA89E" w:sz="12" w:space="4"/>
        </w:pBdr>
        <w:shd w:fill="F3F4F3" w:val="clear"/>
        <w:spacing w:after="0" w:line="230"/>
        <w:ind w:left="100"/>
      </w:pPr>
      <w:r>
        <w:rPr>
          <w:rFonts w:ascii="Consolas" w:cs="Consolas" w:eastAsia="Consolas" w:hAnsi="Consolas"/>
          <w:sz w:val="13"/>
          <w:szCs w:val="13"/>
        </w:rPr>
        <w:t xml:space="preserve">  'cosecha:crear': 'Registrar cosechas',</w:t>
      </w:r>
    </w:p>
    <w:p>
      <w:pPr>
        <w:pBdr>
          <w:left w:val="single" w:color="9AA89E" w:sz="12" w:space="4"/>
        </w:pBdr>
        <w:shd w:fill="F3F4F3" w:val="clear"/>
        <w:spacing w:after="0" w:line="230"/>
        <w:ind w:left="100"/>
      </w:pPr>
      <w:r>
        <w:rPr>
          <w:rFonts w:ascii="Consolas" w:cs="Consolas" w:eastAsia="Consolas" w:hAnsi="Consolas"/>
          <w:sz w:val="13"/>
          <w:szCs w:val="13"/>
        </w:rPr>
        <w:t xml:space="preserve">  'merma:crear': 'Registrar mermas',</w:t>
      </w:r>
    </w:p>
    <w:p>
      <w:pPr>
        <w:pBdr>
          <w:left w:val="single" w:color="9AA89E" w:sz="12" w:space="4"/>
        </w:pBdr>
        <w:shd w:fill="F3F4F3" w:val="clear"/>
        <w:spacing w:after="0" w:line="230"/>
        <w:ind w:left="100"/>
      </w:pPr>
      <w:r>
        <w:rPr>
          <w:rFonts w:ascii="Consolas" w:cs="Consolas" w:eastAsia="Consolas" w:hAnsi="Consolas"/>
          <w:sz w:val="13"/>
          <w:szCs w:val="13"/>
        </w:rPr>
        <w:t xml:space="preserve">  'venta:crear': 'Crear y editar ventas',</w:t>
      </w:r>
    </w:p>
    <w:p>
      <w:pPr>
        <w:pBdr>
          <w:left w:val="single" w:color="9AA89E" w:sz="12" w:space="4"/>
        </w:pBdr>
        <w:shd w:fill="F3F4F3" w:val="clear"/>
        <w:spacing w:after="0" w:line="230"/>
        <w:ind w:left="100"/>
      </w:pPr>
      <w:r>
        <w:rPr>
          <w:rFonts w:ascii="Consolas" w:cs="Consolas" w:eastAsia="Consolas" w:hAnsi="Consolas"/>
          <w:sz w:val="13"/>
          <w:szCs w:val="13"/>
        </w:rPr>
        <w:t xml:space="preserve">  'venta:cancelar': 'Cancelar ventas',</w:t>
      </w:r>
    </w:p>
    <w:p>
      <w:pPr>
        <w:pBdr>
          <w:left w:val="single" w:color="9AA89E" w:sz="12" w:space="4"/>
        </w:pBdr>
        <w:shd w:fill="F3F4F3" w:val="clear"/>
        <w:spacing w:after="0" w:line="230"/>
        <w:ind w:left="100"/>
      </w:pPr>
      <w:r>
        <w:rPr>
          <w:rFonts w:ascii="Consolas" w:cs="Consolas" w:eastAsia="Consolas" w:hAnsi="Consolas"/>
          <w:sz w:val="13"/>
          <w:szCs w:val="13"/>
        </w:rPr>
        <w:t xml:space="preserve">  'cobro:crear': 'Registrar y anular cobros',</w:t>
      </w:r>
    </w:p>
    <w:p>
      <w:pPr>
        <w:pBdr>
          <w:left w:val="single" w:color="9AA89E" w:sz="12" w:space="4"/>
        </w:pBdr>
        <w:shd w:fill="F3F4F3" w:val="clear"/>
        <w:spacing w:after="0" w:line="230"/>
        <w:ind w:left="100"/>
      </w:pPr>
      <w:r>
        <w:rPr>
          <w:rFonts w:ascii="Consolas" w:cs="Consolas" w:eastAsia="Consolas" w:hAnsi="Consolas"/>
          <w:sz w:val="13"/>
          <w:szCs w:val="13"/>
        </w:rPr>
        <w:t xml:space="preserve">  'registro:administrar': 'Editar y eliminar cualquier actividad, gasto, cosecha o merma',</w:t>
      </w:r>
    </w:p>
    <w:p>
      <w:pPr>
        <w:pBdr>
          <w:left w:val="single" w:color="9AA89E" w:sz="12" w:space="4"/>
        </w:pBdr>
        <w:shd w:fill="F3F4F3" w:val="clear"/>
        <w:spacing w:after="0" w:line="230"/>
        <w:ind w:left="100"/>
      </w:pPr>
      <w:r>
        <w:rPr>
          <w:rFonts w:ascii="Consolas" w:cs="Consolas" w:eastAsia="Consolas" w:hAnsi="Consolas"/>
          <w:sz w:val="13"/>
          <w:szCs w:val="13"/>
        </w:rPr>
        <w:t xml:space="preserve">  'reporte:ver': 'Tablero, indicadores y alertas',</w:t>
      </w:r>
    </w:p>
    <w:p>
      <w:pPr>
        <w:pBdr>
          <w:left w:val="single" w:color="9AA89E" w:sz="12" w:space="4"/>
        </w:pBdr>
        <w:shd w:fill="F3F4F3" w:val="clear"/>
        <w:spacing w:after="0" w:line="230"/>
        <w:ind w:left="100"/>
      </w:pPr>
      <w:r>
        <w:rPr>
          <w:rFonts w:ascii="Consolas" w:cs="Consolas" w:eastAsia="Consolas" w:hAnsi="Consolas"/>
          <w:sz w:val="13"/>
          <w:szCs w:val="13"/>
        </w:rPr>
        <w:t xml:space="preserve">  'reporte:exportar': 'Exportar reportes',</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const ROLES: Record&lt;string, { nombre: string; permisos: string[] }&gt; = {</w:t>
      </w:r>
    </w:p>
    <w:p>
      <w:pPr>
        <w:pBdr>
          <w:left w:val="single" w:color="9AA89E" w:sz="12" w:space="4"/>
        </w:pBdr>
        <w:shd w:fill="F3F4F3" w:val="clear"/>
        <w:spacing w:after="0" w:line="230"/>
        <w:ind w:left="100"/>
      </w:pPr>
      <w:r>
        <w:rPr>
          <w:rFonts w:ascii="Consolas" w:cs="Consolas" w:eastAsia="Consolas" w:hAnsi="Consolas"/>
          <w:sz w:val="13"/>
          <w:szCs w:val="13"/>
        </w:rPr>
        <w:t xml:space="preserve">  ADMIN: { nombre: 'Administrador', permisos: Object.keys(PERMISOS) },</w:t>
      </w:r>
    </w:p>
    <w:p>
      <w:pPr>
        <w:pBdr>
          <w:left w:val="single" w:color="9AA89E" w:sz="12" w:space="4"/>
        </w:pBdr>
        <w:shd w:fill="F3F4F3" w:val="clear"/>
        <w:spacing w:after="0" w:line="230"/>
        <w:ind w:left="100"/>
      </w:pPr>
      <w:r>
        <w:rPr>
          <w:rFonts w:ascii="Consolas" w:cs="Consolas" w:eastAsia="Consolas" w:hAnsi="Consolas"/>
          <w:sz w:val="13"/>
          <w:szCs w:val="13"/>
        </w:rPr>
        <w:t xml:space="preserve">  CAPTURISTA: {</w:t>
      </w:r>
    </w:p>
    <w:p>
      <w:pPr>
        <w:pBdr>
          <w:left w:val="single" w:color="9AA89E" w:sz="12" w:space="4"/>
        </w:pBdr>
        <w:shd w:fill="F3F4F3" w:val="clear"/>
        <w:spacing w:after="0" w:line="230"/>
        <w:ind w:left="100"/>
      </w:pPr>
      <w:r>
        <w:rPr>
          <w:rFonts w:ascii="Consolas" w:cs="Consolas" w:eastAsia="Consolas" w:hAnsi="Consolas"/>
          <w:sz w:val="13"/>
          <w:szCs w:val="13"/>
        </w:rPr>
        <w:t xml:space="preserve">    nombre: 'Capturista de campo',</w:t>
      </w:r>
    </w:p>
    <w:p>
      <w:pPr>
        <w:pBdr>
          <w:left w:val="single" w:color="9AA89E" w:sz="12" w:space="4"/>
        </w:pBdr>
        <w:shd w:fill="F3F4F3" w:val="clear"/>
        <w:spacing w:after="0" w:line="230"/>
        <w:ind w:left="100"/>
      </w:pPr>
      <w:r>
        <w:rPr>
          <w:rFonts w:ascii="Consolas" w:cs="Consolas" w:eastAsia="Consolas" w:hAnsi="Consolas"/>
          <w:sz w:val="13"/>
          <w:szCs w:val="13"/>
        </w:rPr>
        <w:t xml:space="preserve">    permisos: ['actividad:crear', 'gasto:crear', 'cosecha:crear', 'merma:crear'],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CONTADOR: {</w:t>
      </w:r>
    </w:p>
    <w:p>
      <w:pPr>
        <w:pBdr>
          <w:left w:val="single" w:color="9AA89E" w:sz="12" w:space="4"/>
        </w:pBdr>
        <w:shd w:fill="F3F4F3" w:val="clear"/>
        <w:spacing w:after="0" w:line="230"/>
        <w:ind w:left="100"/>
      </w:pPr>
      <w:r>
        <w:rPr>
          <w:rFonts w:ascii="Consolas" w:cs="Consolas" w:eastAsia="Consolas" w:hAnsi="Consolas"/>
          <w:sz w:val="13"/>
          <w:szCs w:val="13"/>
        </w:rPr>
        <w:t xml:space="preserve">    nombre: 'Contador',</w:t>
      </w:r>
    </w:p>
    <w:p>
      <w:pPr>
        <w:pBdr>
          <w:left w:val="single" w:color="9AA89E" w:sz="12" w:space="4"/>
        </w:pBdr>
        <w:shd w:fill="F3F4F3" w:val="clear"/>
        <w:spacing w:after="0" w:line="230"/>
        <w:ind w:left="100"/>
      </w:pPr>
      <w:r>
        <w:rPr>
          <w:rFonts w:ascii="Consolas" w:cs="Consolas" w:eastAsia="Consolas" w:hAnsi="Consolas"/>
          <w:sz w:val="13"/>
          <w:szCs w:val="13"/>
        </w:rPr>
        <w:t xml:space="preserve">    permisos: ['tercero:administrar', 'gasto:crear', 'gasto:editar_todos', 'venta:crear',</w:t>
      </w:r>
    </w:p>
    <w:p>
      <w:pPr>
        <w:pBdr>
          <w:left w:val="single" w:color="9AA89E" w:sz="12" w:space="4"/>
        </w:pBdr>
        <w:shd w:fill="F3F4F3" w:val="clear"/>
        <w:spacing w:after="0" w:line="230"/>
        <w:ind w:left="100"/>
      </w:pPr>
      <w:r>
        <w:rPr>
          <w:rFonts w:ascii="Consolas" w:cs="Consolas" w:eastAsia="Consolas" w:hAnsi="Consolas"/>
          <w:sz w:val="13"/>
          <w:szCs w:val="13"/>
        </w:rPr>
        <w:t xml:space="preserve">               'venta:cancelar', 'cobro:crear', 'reporte:ver', 'reporte:exportar'],</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async function main()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[codigo, descripcion] of Object.entries(PERMISOS))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prisma.permiso.upsert({ where: { codigo }, update: { descripcion }, create: { codigo, descripcion }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[codigo, r] of Object.entries(ROLES)) {</w:t>
      </w:r>
    </w:p>
    <w:p>
      <w:pPr>
        <w:pBdr>
          <w:left w:val="single" w:color="9AA89E" w:sz="12" w:space="4"/>
        </w:pBdr>
        <w:shd w:fill="F3F4F3" w:val="clear"/>
        <w:spacing w:after="0" w:line="230"/>
        <w:ind w:left="100"/>
      </w:pPr>
      <w:r>
        <w:rPr>
          <w:rFonts w:ascii="Consolas" w:cs="Consolas" w:eastAsia="Consolas" w:hAnsi="Consolas"/>
          <w:sz w:val="13"/>
          <w:szCs w:val="13"/>
        </w:rPr>
        <w:t xml:space="preserve">    const rol = await prisma.rol.upsert({ where: { codigo }, update: { nombre: r.nombre }, create: { codigo, nombre: r.nombre }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prisma.rolPermiso.deleteMany({ where: { rolId: rol.id } });</w:t>
      </w:r>
    </w:p>
    <w:p>
      <w:pPr>
        <w:pBdr>
          <w:left w:val="single" w:color="9AA89E" w:sz="12" w:space="4"/>
        </w:pBdr>
        <w:shd w:fill="F3F4F3" w:val="clear"/>
        <w:spacing w:after="0" w:line="230"/>
        <w:ind w:left="100"/>
      </w:pPr>
      <w:r>
        <w:rPr>
          <w:rFonts w:ascii="Consolas" w:cs="Consolas" w:eastAsia="Consolas" w:hAnsi="Consolas"/>
          <w:sz w:val="13"/>
          <w:szCs w:val="13"/>
        </w:rPr>
        <w:t xml:space="preserve">    for (const p of r.permisos) {</w:t>
      </w:r>
    </w:p>
    <w:p>
      <w:pPr>
        <w:pBdr>
          <w:left w:val="single" w:color="9AA89E" w:sz="12" w:space="4"/>
        </w:pBdr>
        <w:shd w:fill="F3F4F3" w:val="clear"/>
        <w:spacing w:after="0" w:line="230"/>
        <w:ind w:left="100"/>
      </w:pPr>
      <w:r>
        <w:rPr>
          <w:rFonts w:ascii="Consolas" w:cs="Consolas" w:eastAsia="Consolas" w:hAnsi="Consolas"/>
          <w:sz w:val="13"/>
          <w:szCs w:val="13"/>
        </w:rPr>
        <w:t xml:space="preserve">      const permiso = await prisma.permiso.findUniqueOrThrow({ where: { codigo: p } });</w:t>
      </w:r>
    </w:p>
    <w:p>
      <w:pPr>
        <w:pBdr>
          <w:left w:val="single" w:color="9AA89E" w:sz="12" w:space="4"/>
        </w:pBdr>
        <w:shd w:fill="F3F4F3" w:val="clear"/>
        <w:spacing w:after="0" w:line="230"/>
        <w:ind w:left="100"/>
      </w:pPr>
      <w:r>
        <w:rPr>
          <w:rFonts w:ascii="Consolas" w:cs="Consolas" w:eastAsia="Consolas" w:hAnsi="Consolas"/>
          <w:sz w:val="13"/>
          <w:szCs w:val="13"/>
        </w:rPr>
        <w:t xml:space="preserve">      await prisma.rolPermiso.create({ data: { rolId: rol.id, permisoId: permiso.id }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 ... planes, unidades, tipos de actividad, categorías, motivos de merma, tipos de suelo (tabla 3.18)</w:t>
      </w:r>
    </w:p>
    <w:p>
      <w:pPr>
        <w:pBdr>
          <w:left w:val="single" w:color="9AA89E" w:sz="12" w:space="4"/>
        </w:pBdr>
        <w:shd w:fill="F3F4F3" w:val="clear"/>
        <w:spacing w:after="0" w:line="230"/>
        <w:ind w:left="100"/>
      </w:pPr>
      <w:r>
        <w:rPr>
          <w:rFonts w:ascii="Consolas" w:cs="Consolas" w:eastAsia="Consolas" w:hAnsi="Consolas"/>
          <w:sz w:val="13"/>
          <w:szCs w:val="13"/>
        </w:rPr>
        <w:t xml:space="preserve">}</w:t>
      </w:r>
    </w:p>
    <w:p>
      <w:pPr>
        <w:pBdr>
          <w:left w:val="single" w:color="9AA89E" w:sz="12" w:space="4"/>
        </w:pBdr>
        <w:shd w:fill="F3F4F3" w:val="clear"/>
        <w:spacing w:after="0" w:line="230"/>
        <w:ind w:left="100"/>
      </w:pPr>
      <w:r>
        <w:rPr>
          <w:rFonts w:ascii="Consolas" w:cs="Consolas" w:eastAsia="Consolas" w:hAnsi="Consolas"/>
          <w:sz w:val="13"/>
          <w:szCs w:val="13"/>
        </w:rPr>
        <w:t xml:space="preserve">main().finally(() =&gt; prisma.$disconnect());</w:t>
      </w:r>
    </w:p>
    <w:p>
      <w:pPr>
        <w:spacing w:after="120" w:line="276"/>
      </w:pPr>
    </w:p>
    <w:p>
      <w:pPr>
        <w:spacing w:after="120" w:line="276"/>
      </w:pPr>
      <w:r>
        <w:rPr>
          <w:b/>
          <w:bCs/>
        </w:rPr>
        <w:t xml:space="preserve">Notas de la semilla (v3.1):</w:t>
      </w:r>
      <w:r>
        <w:t xml:space="preserve"> (1) Planes: solo tres (BASICO, PRODUCTOR, PROFESIONAL). PRUEBA es un valor del enum EstadoSuscripcion, no un plan. (2) </w:t>
      </w:r>
      <w:r>
        <w:rPr>
          <w:rFonts w:ascii="Consolas" w:cs="Consolas" w:eastAsia="Consolas" w:hAnsi="Consolas"/>
          <w:sz w:val="19"/>
          <w:szCs w:val="19"/>
          <w:shd w:fill="EEF1EE" w:color="auto" w:val="clear"/>
        </w:rPr>
        <w:t xml:space="preserve">categoria_gasto</w:t>
      </w:r>
      <w:r>
        <w:t xml:space="preserve"> no tiene un nombre único legible, pero sí la columna generada </w:t>
      </w:r>
      <w:r>
        <w:rPr>
          <w:rFonts w:ascii="Consolas" w:cs="Consolas" w:eastAsia="Consolas" w:hAnsi="Consolas"/>
          <w:sz w:val="19"/>
          <w:szCs w:val="19"/>
          <w:shd w:fill="EEF1EE" w:color="auto" w:val="clear"/>
        </w:rPr>
        <w:t xml:space="preserve">claveNombre</w:t>
      </w:r>
      <w:r>
        <w:t xml:space="preserve"> con formato </w:t>
      </w:r>
      <w:r>
        <w:rPr>
          <w:rFonts w:ascii="Consolas" w:cs="Consolas" w:eastAsia="Consolas" w:hAnsi="Consolas"/>
          <w:sz w:val="19"/>
          <w:szCs w:val="19"/>
          <w:shd w:fill="EEF1EE" w:color="auto" w:val="clear"/>
        </w:rPr>
        <w:t xml:space="preserve">empresaId:padreId:nombre</w:t>
      </w:r>
      <w:r>
        <w:t xml:space="preserve">, usando 0 en lugar de NULL. El upsert usa </w:t>
      </w:r>
      <w:r>
        <w:rPr>
          <w:rFonts w:ascii="Consolas" w:cs="Consolas" w:eastAsia="Consolas" w:hAnsi="Consolas"/>
          <w:sz w:val="19"/>
          <w:szCs w:val="19"/>
          <w:shd w:fill="EEF1EE" w:color="auto" w:val="clear"/>
        </w:rPr>
        <w:t xml:space="preserve">where: { claveNombre: '0:0:Mano de obra' }</w:t>
      </w:r>
      <w:r>
        <w:t xml:space="preserve"> y las subcategorías, </w:t>
      </w:r>
      <w:r>
        <w:rPr>
          <w:rFonts w:ascii="Consolas" w:cs="Consolas" w:eastAsia="Consolas" w:hAnsi="Consolas"/>
          <w:sz w:val="19"/>
          <w:szCs w:val="19"/>
          <w:shd w:fill="EEF1EE" w:color="auto" w:val="clear"/>
        </w:rPr>
        <w:t xml:space="preserve">'0:&lt;idPadre&gt;:Siembra'</w:t>
      </w:r>
      <w:r>
        <w:t xml:space="preserve">, por lo que se siembran después de las raíces. (3) El bloque </w:t>
      </w:r>
      <w:r>
        <w:rPr>
          <w:rFonts w:ascii="Consolas" w:cs="Consolas" w:eastAsia="Consolas" w:hAnsi="Consolas"/>
          <w:sz w:val="19"/>
          <w:szCs w:val="19"/>
          <w:shd w:fill="EEF1EE" w:color="auto" w:val="clear"/>
        </w:rPr>
        <w:t xml:space="preserve">deleteMany</w:t>
      </w:r>
      <w:r>
        <w:t xml:space="preserve"> + </w:t>
      </w:r>
      <w:r>
        <w:rPr>
          <w:rFonts w:ascii="Consolas" w:cs="Consolas" w:eastAsia="Consolas" w:hAnsi="Consolas"/>
          <w:sz w:val="19"/>
          <w:szCs w:val="19"/>
          <w:shd w:fill="EEF1EE" w:color="auto" w:val="clear"/>
        </w:rPr>
        <w:t xml:space="preserve">create</w:t>
      </w:r>
      <w:r>
        <w:t xml:space="preserve"> de rol_permiso va dentro de </w:t>
      </w:r>
      <w:r>
        <w:rPr>
          <w:rFonts w:ascii="Consolas" w:cs="Consolas" w:eastAsia="Consolas" w:hAnsi="Consolas"/>
          <w:sz w:val="19"/>
          <w:szCs w:val="19"/>
          <w:shd w:fill="EEF1EE" w:color="auto" w:val="clear"/>
        </w:rPr>
        <w:t xml:space="preserve">prisma.$transaction</w:t>
      </w:r>
      <w:r>
        <w:t xml:space="preserve">, para no dejar un rol sin permisos si el proceso se interrumpe. (4) La semilla no crea usuarios ni contraseñas.</w:t>
      </w:r>
    </w:p>
    <w:p>
      <w:pPr>
        <w:spacing w:after="80"/>
      </w:pPr>
    </w:p>
    <w:p>
      <w:pPr>
        <w:pStyle w:val="Heading2"/>
      </w:pPr>
      <w:r>
        <w:t xml:space="preserve">3.19 Diagrama entidad-relación</w:t>
      </w:r>
    </w:p>
    <w:p>
      <w:pPr>
        <w:spacing w:after="120" w:line="276"/>
      </w:pPr>
      <w:r>
        <w:t xml:space="preserve">El diagrama de la página siguiente (horizontal) se generó automáticamente desde el </w:t>
      </w:r>
      <w:r>
        <w:rPr>
          <w:rFonts w:ascii="Consolas" w:cs="Consolas" w:eastAsia="Consolas" w:hAnsi="Consolas"/>
          <w:sz w:val="19"/>
          <w:szCs w:val="19"/>
          <w:shd w:fill="EEF1EE" w:color="auto" w:val="clear"/>
        </w:rPr>
        <w:t xml:space="preserve">schema.prisma</w:t>
      </w:r>
      <w:r>
        <w:t xml:space="preserve"> y muestra las 27 tablas agrupadas por color de subdominio, con sus campos, tipos, claves (</w:t>
      </w:r>
      <w:r>
        <w:rPr>
          <w:rFonts w:ascii="Consolas" w:cs="Consolas" w:eastAsia="Consolas" w:hAnsi="Consolas"/>
          <w:sz w:val="19"/>
          <w:szCs w:val="19"/>
          <w:shd w:fill="EEF1EE" w:color="auto" w:val="clear"/>
        </w:rPr>
        <w:t xml:space="preserve">PK</w:t>
      </w:r>
      <w:r>
        <w:t xml:space="preserve">, </w:t>
      </w:r>
      <w:r>
        <w:rPr>
          <w:rFonts w:ascii="Consolas" w:cs="Consolas" w:eastAsia="Consolas" w:hAnsi="Consolas"/>
          <w:sz w:val="19"/>
          <w:szCs w:val="19"/>
          <w:shd w:fill="EEF1EE" w:color="auto" w:val="clear"/>
        </w:rPr>
        <w:t xml:space="preserve">FK</w:t>
      </w:r>
      <w:r>
        <w:t xml:space="preserve">, </w:t>
      </w:r>
      <w:r>
        <w:rPr>
          <w:rFonts w:ascii="Consolas" w:cs="Consolas" w:eastAsia="Consolas" w:hAnsi="Consolas"/>
          <w:sz w:val="19"/>
          <w:szCs w:val="19"/>
          <w:shd w:fill="EEF1EE" w:color="auto" w:val="clear"/>
        </w:rPr>
        <w:t xml:space="preserve">UQ</w:t>
      </w:r>
      <w:r>
        <w:t xml:space="preserve">) y cardinalidades. Se omiten </w:t>
      </w:r>
      <w:r>
        <w:rPr>
          <w:rFonts w:ascii="Consolas" w:cs="Consolas" w:eastAsia="Consolas" w:hAnsi="Consolas"/>
          <w:sz w:val="19"/>
          <w:szCs w:val="19"/>
          <w:shd w:fill="EEF1EE" w:color="auto" w:val="clear"/>
        </w:rPr>
        <w:t xml:space="preserve">createdAt</w:t>
      </w:r>
      <w:r>
        <w:t xml:space="preserve">, </w:t>
      </w:r>
      <w:r>
        <w:rPr>
          <w:rFonts w:ascii="Consolas" w:cs="Consolas" w:eastAsia="Consolas" w:hAnsi="Consolas"/>
          <w:sz w:val="19"/>
          <w:szCs w:val="19"/>
          <w:shd w:fill="EEF1EE" w:color="auto" w:val="clear"/>
        </w:rPr>
        <w:t xml:space="preserve">updatedAt</w:t>
      </w:r>
      <w:r>
        <w:t xml:space="preserve"> y </w:t>
      </w:r>
      <w:r>
        <w:rPr>
          <w:rFonts w:ascii="Consolas" w:cs="Consolas" w:eastAsia="Consolas" w:hAnsi="Consolas"/>
          <w:sz w:val="19"/>
          <w:szCs w:val="19"/>
          <w:shd w:fill="EEF1EE" w:color="auto" w:val="clear"/>
        </w:rPr>
        <w:t xml:space="preserve">deletedAt</w:t>
      </w:r>
      <w:r>
        <w:t xml:space="preserve">, y las líneas hacia </w:t>
      </w:r>
      <w:r>
        <w:rPr>
          <w:rFonts w:ascii="Consolas" w:cs="Consolas" w:eastAsia="Consolas" w:hAnsi="Consolas"/>
          <w:sz w:val="19"/>
          <w:szCs w:val="19"/>
          <w:shd w:fill="EEF1EE" w:color="auto" w:val="clear"/>
        </w:rPr>
        <w:t xml:space="preserve">usuario</w:t>
      </w:r>
      <w:r>
        <w:t xml:space="preserve"> por los campos "creado por" para que sea legible.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Símbolo</w:t>
            </w:r>
          </w:p>
        </w:tc>
        <w:tc>
          <w:tcPr>
            <w:tcW w:type="dxa" w:w="655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Significado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Línea continua</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Relación obligatoria (la FK no admite NULL)</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Línea punteada con círculo</w:t>
            </w:r>
          </w:p>
        </w:tc>
        <w:tc>
          <w:tcPr>
            <w:tcW w:type="dxa" w:w="655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Relación opcional (la FK admite NULL)</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Pata de gallo</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Lado "muchos"</w:t>
            </w:r>
          </w:p>
        </w:tc>
      </w:tr>
      <w:tr>
        <w:trPr>
          <w:cantSplit/>
        </w:trPr>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Barra</w:t>
            </w:r>
          </w:p>
        </w:tc>
        <w:tc>
          <w:tcPr>
            <w:tcW w:type="dxa" w:w="655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Lado "uno"</w:t>
            </w:r>
          </w:p>
        </w:tc>
      </w:tr>
      <w:tr>
        <w:trPr>
          <w:cantSplit/>
        </w:trPr>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con </w:t>
            </w:r>
            <w:r>
              <w:rPr>
                <w:rFonts w:ascii="Consolas" w:cs="Consolas" w:eastAsia="Consolas" w:hAnsi="Consolas"/>
                <w:sz w:val="16"/>
                <w:szCs w:val="16"/>
                <w:shd w:fill="EEF1EE" w:color="auto" w:val="clear"/>
              </w:rPr>
              <w:t xml:space="preserve">?</w:t>
            </w:r>
          </w:p>
        </w:tc>
        <w:tc>
          <w:tcPr>
            <w:tcW w:type="dxa" w:w="655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Campo opcional (admite NULL)</w:t>
            </w:r>
          </w:p>
        </w:tc>
      </w:tr>
    </w:tbl>
    <w:p>
      <w:pPr>
        <w:spacing w:after="80"/>
      </w:pPr>
    </w:p>
    <w:p>
      <w:pPr>
        <w:spacing w:after="120" w:line="276"/>
      </w:pPr>
      <w:r>
        <w:t xml:space="preserve">El mismo diagrama se entrega como archivo PNG de alta resolución. Para dibujarlo en otra herramienta, el código </w:t>
      </w:r>
      <w:r>
        <w:rPr>
          <w:b/>
          <w:bCs/>
        </w:rPr>
        <w:t xml:space="preserve">Mermaid</w:t>
      </w:r>
      <w:r>
        <w:t xml:space="preserve"> (al final de esta sección) puede pegarse en mermaid.live, y también puede generarse en cada </w:t>
      </w:r>
      <w:r>
        <w:rPr>
          <w:rFonts w:ascii="Consolas" w:cs="Consolas" w:eastAsia="Consolas" w:hAnsi="Consolas"/>
          <w:sz w:val="19"/>
          <w:szCs w:val="19"/>
          <w:shd w:fill="EEF1EE" w:color="auto" w:val="clear"/>
        </w:rPr>
        <w:t xml:space="preserve">prisma generate</w:t>
      </w:r>
      <w:r>
        <w:t xml:space="preserve"> con </w:t>
      </w:r>
      <w:r>
        <w:rPr>
          <w:rFonts w:ascii="Consolas" w:cs="Consolas" w:eastAsia="Consolas" w:hAnsi="Consolas"/>
          <w:sz w:val="19"/>
          <w:szCs w:val="19"/>
          <w:shd w:fill="EEF1EE" w:color="auto" w:val="clear"/>
        </w:rPr>
        <w:t xml:space="preserve">prisma-erd-generator</w:t>
      </w:r>
      <w:r>
        <w:t xml:space="preserve">.</w:t>
      </w:r>
    </w:p>
    <w:p>
      <w:pPr>
        <w:sectPr>
          <w:headerReference w:type="default" r:id="rId7"/>
          <w:footerReference w:type="default" r:id="rId8"/>
          <w:pgSz w:w="12240" w:h="15840" w:orient="portrait"/>
          <w:pgMar w:top="1300" w:right="1440" w:bottom="1200" w:left="1440" w:header="708" w:footer="708" w:gutter="0"/>
          <w:pgNumType/>
          <w:docGrid w:linePitch="360"/>
        </w:sectPr>
      </w:pPr>
    </w:p>
    <w:p>
      <w:pPr>
        <w:pStyle w:val="Heading3"/>
        <w:spacing w:after="80" w:before="0"/>
      </w:pPr>
      <w:r>
        <w:t xml:space="preserve">Diagrama entidad-relación (27 tablas)</w:t>
      </w:r>
    </w:p>
    <w:p>
      <w:pPr>
        <w:jc w:val="center"/>
      </w:pPr>
      <w:r>
        <w:drawing>
          <wp:inline distT="0" distB="0" distL="0" distR="0">
            <wp:extent cx="8858250" cy="6067425"/>
            <wp:effectExtent t="0" r="0" b="0" l="0"/>
            <wp:docPr id="1" name="er" descr="Diagrama entidad-relación de las 27 tablas" title="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6067425"/>
                    </a:xfrm>
                    <a:prstGeom prst="rect">
                      <a:avLst/>
                    </a:prstGeom>
                  </pic:spPr>
                </pic:pic>
              </a:graphicData>
            </a:graphic>
          </wp:inline>
        </w:drawing>
      </w:r>
    </w:p>
    <w:p>
      <w:pPr>
        <w:sectPr>
          <w:headerReference w:type="default" r:id="rId9"/>
          <w:footerReference w:type="default" r:id="rId10"/>
          <w:pgSz w:w="15840" w:h="12240" w:orient="landscape"/>
          <w:pgMar w:top="900" w:right="720" w:bottom="700" w:left="720" w:header="708" w:footer="708" w:gutter="0"/>
          <w:pgNumType/>
          <w:docGrid w:linePitch="360"/>
        </w:sectPr>
      </w:pPr>
    </w:p>
    <w:p>
      <w:pPr>
        <w:pStyle w:val="Heading3"/>
      </w:pPr>
      <w:r>
        <w:t xml:space="preserve">Código Mermaid (generado desde el schema)</w:t>
      </w:r>
    </w:p>
    <w:p>
      <w:pPr>
        <w:spacing w:after="120" w:line="276"/>
      </w:pPr>
      <w:r>
        <w:t xml:space="preserve">Los nombres de tablas y campos coinciden exactamente con el schema (el ER del borrador anterior tenía campos que no existen, como </w:t>
      </w:r>
      <w:r>
        <w:rPr>
          <w:rFonts w:ascii="Consolas" w:cs="Consolas" w:eastAsia="Consolas" w:hAnsi="Consolas"/>
          <w:sz w:val="19"/>
          <w:szCs w:val="19"/>
          <w:shd w:fill="EEF1EE" w:color="auto" w:val="clear"/>
        </w:rPr>
        <w:t xml:space="preserve">precio</w:t>
      </w:r>
      <w:r>
        <w:t xml:space="preserve">, </w:t>
      </w:r>
      <w:r>
        <w:rPr>
          <w:rFonts w:ascii="Consolas" w:cs="Consolas" w:eastAsia="Consolas" w:hAnsi="Consolas"/>
          <w:sz w:val="19"/>
          <w:szCs w:val="19"/>
          <w:shd w:fill="EEF1EE" w:color="auto" w:val="clear"/>
        </w:rPr>
        <w:t xml:space="preserve">abreviatura</w:t>
      </w:r>
      <w:r>
        <w:t xml:space="preserve">, </w:t>
      </w:r>
      <w:r>
        <w:rPr>
          <w:rFonts w:ascii="Consolas" w:cs="Consolas" w:eastAsia="Consolas" w:hAnsi="Consolas"/>
          <w:sz w:val="19"/>
          <w:szCs w:val="19"/>
          <w:shd w:fill="EEF1EE" w:color="auto" w:val="clear"/>
        </w:rPr>
        <w:t xml:space="preserve">ruta</w:t>
      </w:r>
      <w:r>
        <w:t xml:space="preserve">, </w:t>
      </w:r>
      <w:r>
        <w:rPr>
          <w:rFonts w:ascii="Consolas" w:cs="Consolas" w:eastAsia="Consolas" w:hAnsi="Consolas"/>
          <w:sz w:val="19"/>
          <w:szCs w:val="19"/>
          <w:shd w:fill="EEF1EE" w:color="auto" w:val="clear"/>
        </w:rPr>
        <w:t xml:space="preserve">metodoPago</w:t>
      </w:r>
      <w:r>
        <w:t xml:space="preserve"> o </w:t>
      </w:r>
      <w:r>
        <w:rPr>
          <w:rFonts w:ascii="Consolas" w:cs="Consolas" w:eastAsia="Consolas" w:hAnsi="Consolas"/>
          <w:sz w:val="19"/>
          <w:szCs w:val="19"/>
          <w:shd w:fill="EEF1EE" w:color="auto" w:val="clear"/>
        </w:rPr>
        <w:t xml:space="preserve">password</w:t>
      </w:r>
      <w:r>
        <w:t xml:space="preserve">; ver Anexo A).</w:t>
      </w:r>
    </w:p>
    <w:p>
      <w:pPr>
        <w:pBdr>
          <w:left w:val="single" w:color="9AA89E" w:sz="12" w:space="4"/>
        </w:pBdr>
        <w:shd w:fill="F3F4F3" w:val="clear"/>
        <w:spacing w:after="0" w:line="230"/>
        <w:ind w:left="100"/>
      </w:pPr>
      <w:r>
        <w:rPr>
          <w:rFonts w:ascii="Consolas" w:cs="Consolas" w:eastAsia="Consolas" w:hAnsi="Consolas"/>
          <w:sz w:val="13"/>
          <w:szCs w:val="13"/>
        </w:rPr>
        <w:t xml:space="preserve">erDiagram</w:t>
      </w:r>
    </w:p>
    <w:p>
      <w:pPr>
        <w:pBdr>
          <w:left w:val="single" w:color="9AA89E" w:sz="12" w:space="4"/>
        </w:pBdr>
        <w:shd w:fill="F3F4F3" w:val="clear"/>
        <w:spacing w:after="0" w:line="230"/>
        <w:ind w:left="100"/>
      </w:pPr>
      <w:r>
        <w:rPr>
          <w:rFonts w:ascii="Consolas" w:cs="Consolas" w:eastAsia="Consolas" w:hAnsi="Consolas"/>
          <w:sz w:val="13"/>
          <w:szCs w:val="13"/>
        </w:rPr>
        <w:t xml:space="preserve">  PLAN_SUSCRIPCION ||--o{ EMPRESA : "planId"</w:t>
      </w:r>
    </w:p>
    <w:p>
      <w:pPr>
        <w:pBdr>
          <w:left w:val="single" w:color="9AA89E" w:sz="12" w:space="4"/>
        </w:pBdr>
        <w:shd w:fill="F3F4F3" w:val="clear"/>
        <w:spacing w:after="0" w:line="230"/>
        <w:ind w:left="100"/>
      </w:pPr>
      <w:r>
        <w:rPr>
          <w:rFonts w:ascii="Consolas" w:cs="Consolas" w:eastAsia="Consolas" w:hAnsi="Consolas"/>
          <w:sz w:val="13"/>
          <w:szCs w:val="13"/>
        </w:rPr>
        <w:t xml:space="preserve">  ROL ||--o{ ROL_PERMISO : "rolId"</w:t>
      </w:r>
    </w:p>
    <w:p>
      <w:pPr>
        <w:pBdr>
          <w:left w:val="single" w:color="9AA89E" w:sz="12" w:space="4"/>
        </w:pBdr>
        <w:shd w:fill="F3F4F3" w:val="clear"/>
        <w:spacing w:after="0" w:line="230"/>
        <w:ind w:left="100"/>
      </w:pPr>
      <w:r>
        <w:rPr>
          <w:rFonts w:ascii="Consolas" w:cs="Consolas" w:eastAsia="Consolas" w:hAnsi="Consolas"/>
          <w:sz w:val="13"/>
          <w:szCs w:val="13"/>
        </w:rPr>
        <w:t xml:space="preserve">  PERMISO ||--o{ ROL_PERMISO : "permisoId"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USUARIO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ROL ||--o{ USUARIO : "rolId"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PREDIO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PREDIO ||--o{ PARCELA : "predioId"</w:t>
      </w:r>
    </w:p>
    <w:p>
      <w:pPr>
        <w:pBdr>
          <w:left w:val="single" w:color="9AA89E" w:sz="12" w:space="4"/>
        </w:pBdr>
        <w:shd w:fill="F3F4F3" w:val="clear"/>
        <w:spacing w:after="0" w:line="230"/>
        <w:ind w:left="100"/>
      </w:pPr>
      <w:r>
        <w:rPr>
          <w:rFonts w:ascii="Consolas" w:cs="Consolas" w:eastAsia="Consolas" w:hAnsi="Consolas"/>
          <w:sz w:val="13"/>
          <w:szCs w:val="13"/>
        </w:rPr>
        <w:t xml:space="preserve">  TIPO_SUELO |o--o{ PARCELA : "tipoSueloId"</w:t>
      </w:r>
    </w:p>
    <w:p>
      <w:pPr>
        <w:pBdr>
          <w:left w:val="single" w:color="9AA89E" w:sz="12" w:space="4"/>
        </w:pBdr>
        <w:shd w:fill="F3F4F3" w:val="clear"/>
        <w:spacing w:after="0" w:line="230"/>
        <w:ind w:left="100"/>
      </w:pPr>
      <w:r>
        <w:rPr>
          <w:rFonts w:ascii="Consolas" w:cs="Consolas" w:eastAsia="Consolas" w:hAnsi="Consolas"/>
          <w:sz w:val="13"/>
          <w:szCs w:val="13"/>
        </w:rPr>
        <w:t xml:space="preserve">  CULTIVO ||--o{ VARIEDAD : "cultivoId"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|o--o{ CATEGORIA_GASTO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|o--o{ CATEGORIA_GASTO : "categoriaPadreId"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PROVEEDOR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CLIENTE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CICLO_PRODUCCION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PARCELA ||--o{ CICLO_PRODUCCION : "parcelaId"</w:t>
      </w:r>
    </w:p>
    <w:p>
      <w:pPr>
        <w:pBdr>
          <w:left w:val="single" w:color="9AA89E" w:sz="12" w:space="4"/>
        </w:pBdr>
        <w:shd w:fill="F3F4F3" w:val="clear"/>
        <w:spacing w:after="0" w:line="230"/>
        <w:ind w:left="100"/>
      </w:pPr>
      <w:r>
        <w:rPr>
          <w:rFonts w:ascii="Consolas" w:cs="Consolas" w:eastAsia="Consolas" w:hAnsi="Consolas"/>
          <w:sz w:val="13"/>
          <w:szCs w:val="13"/>
        </w:rPr>
        <w:t xml:space="preserve">  VARIEDAD ||--o{ CICLO_PRODUCCION : "variedadId"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CICLO_PRODUCCION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CICLO_PRODUCCION : "cerradoPorId"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ACTIVIDAD : "cicloId"</w:t>
      </w:r>
    </w:p>
    <w:p>
      <w:pPr>
        <w:pBdr>
          <w:left w:val="single" w:color="9AA89E" w:sz="12" w:space="4"/>
        </w:pBdr>
        <w:shd w:fill="F3F4F3" w:val="clear"/>
        <w:spacing w:after="0" w:line="230"/>
        <w:ind w:left="100"/>
      </w:pPr>
      <w:r>
        <w:rPr>
          <w:rFonts w:ascii="Consolas" w:cs="Consolas" w:eastAsia="Consolas" w:hAnsi="Consolas"/>
          <w:sz w:val="13"/>
          <w:szCs w:val="13"/>
        </w:rPr>
        <w:t xml:space="preserve">  TIPO_ACTIVIDAD ||--o{ ACTIVIDAD : "tipoActividadId"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ACTIVIDAD : "responsableId"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ACTIVIDAD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GASTO : "cicloId"</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||--o{ GASTO : "categoriaId"</w:t>
      </w:r>
    </w:p>
    <w:p>
      <w:pPr>
        <w:pBdr>
          <w:left w:val="single" w:color="9AA89E" w:sz="12" w:space="4"/>
        </w:pBdr>
        <w:shd w:fill="F3F4F3" w:val="clear"/>
        <w:spacing w:after="0" w:line="230"/>
        <w:ind w:left="100"/>
      </w:pPr>
      <w:r>
        <w:rPr>
          <w:rFonts w:ascii="Consolas" w:cs="Consolas" w:eastAsia="Consolas" w:hAnsi="Consolas"/>
          <w:sz w:val="13"/>
          <w:szCs w:val="13"/>
        </w:rPr>
        <w:t xml:space="preserve">  PROVEEDOR |o--o{ GASTO : "proveedorId"</w:t>
      </w:r>
    </w:p>
    <w:p>
      <w:pPr>
        <w:pBdr>
          <w:left w:val="single" w:color="9AA89E" w:sz="12" w:space="4"/>
        </w:pBdr>
        <w:shd w:fill="F3F4F3" w:val="clear"/>
        <w:spacing w:after="0" w:line="230"/>
        <w:ind w:left="100"/>
      </w:pPr>
      <w:r>
        <w:rPr>
          <w:rFonts w:ascii="Consolas" w:cs="Consolas" w:eastAsia="Consolas" w:hAnsi="Consolas"/>
          <w:sz w:val="13"/>
          <w:szCs w:val="13"/>
        </w:rPr>
        <w:t xml:space="preserve">  ACTIVIDAD |o--o{ GASTO : "actividadId"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|o--o{ GASTO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GASTO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COSECHA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COSECHA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COSECHA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VENTA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CLIENTE ||--o{ VENTA : "clienteId"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VENTA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VENTA ||--|{ DETALLE_VENTA : "ventaId"</w:t>
      </w:r>
    </w:p>
    <w:p>
      <w:pPr>
        <w:pBdr>
          <w:left w:val="single" w:color="9AA89E" w:sz="12" w:space="4"/>
        </w:pBdr>
        <w:shd w:fill="F3F4F3" w:val="clear"/>
        <w:spacing w:after="0" w:line="230"/>
        <w:ind w:left="100"/>
      </w:pPr>
      <w:r>
        <w:rPr>
          <w:rFonts w:ascii="Consolas" w:cs="Consolas" w:eastAsia="Consolas" w:hAnsi="Consolas"/>
          <w:sz w:val="13"/>
          <w:szCs w:val="13"/>
        </w:rPr>
        <w:t xml:space="preserve">  COSECHA |o--o{ DETALLE_VENTA : "cosechaId"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DETALLE_VENTA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VENTA ||--o{ COBRO_VENTA : "ventaId"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COBRO_VENTA : "registradoPorId"</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||--o{ MERMA : "cicloId"</w:t>
      </w:r>
    </w:p>
    <w:p>
      <w:pPr>
        <w:pBdr>
          <w:left w:val="single" w:color="9AA89E" w:sz="12" w:space="4"/>
        </w:pBdr>
        <w:shd w:fill="F3F4F3" w:val="clear"/>
        <w:spacing w:after="0" w:line="230"/>
        <w:ind w:left="100"/>
      </w:pPr>
      <w:r>
        <w:rPr>
          <w:rFonts w:ascii="Consolas" w:cs="Consolas" w:eastAsia="Consolas" w:hAnsi="Consolas"/>
          <w:sz w:val="13"/>
          <w:szCs w:val="13"/>
        </w:rPr>
        <w:t xml:space="preserve">  MOTIVO_MERMA ||--o{ MERMA : "motivoId"</w:t>
      </w:r>
    </w:p>
    <w:p>
      <w:pPr>
        <w:pBdr>
          <w:left w:val="single" w:color="9AA89E" w:sz="12" w:space="4"/>
        </w:pBdr>
        <w:shd w:fill="F3F4F3" w:val="clear"/>
        <w:spacing w:after="0" w:line="230"/>
        <w:ind w:left="100"/>
      </w:pPr>
      <w:r>
        <w:rPr>
          <w:rFonts w:ascii="Consolas" w:cs="Consolas" w:eastAsia="Consolas" w:hAnsi="Consolas"/>
          <w:sz w:val="13"/>
          <w:szCs w:val="13"/>
        </w:rPr>
        <w:t xml:space="preserve">  COSECHA |o--o{ MERMA : "cosechaId"</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||--o{ MERMA : "unidadId"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MERMA : "creadoPorId"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BITACORA_AUDITORIA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|o--o{ BITACORA_AUDITORIA : "usuarioId"</w:t>
      </w:r>
    </w:p>
    <w:p>
      <w:pPr>
        <w:pBdr>
          <w:left w:val="single" w:color="9AA89E" w:sz="12" w:space="4"/>
        </w:pBdr>
        <w:shd w:fill="F3F4F3" w:val="clear"/>
        <w:spacing w:after="0" w:line="230"/>
        <w:ind w:left="100"/>
      </w:pPr>
      <w:r>
        <w:rPr>
          <w:rFonts w:ascii="Consolas" w:cs="Consolas" w:eastAsia="Consolas" w:hAnsi="Consolas"/>
          <w:sz w:val="13"/>
          <w:szCs w:val="13"/>
        </w:rPr>
        <w:t xml:space="preserve">  EMPRESA ||--o{ ADJUNTO : "empresaId"</w:t>
      </w:r>
    </w:p>
    <w:p>
      <w:pPr>
        <w:pBdr>
          <w:left w:val="single" w:color="9AA89E" w:sz="12" w:space="4"/>
        </w:pBdr>
        <w:shd w:fill="F3F4F3" w:val="clear"/>
        <w:spacing w:after="0" w:line="230"/>
        <w:ind w:left="100"/>
      </w:pPr>
      <w:r>
        <w:rPr>
          <w:rFonts w:ascii="Consolas" w:cs="Consolas" w:eastAsia="Consolas" w:hAnsi="Consolas"/>
          <w:sz w:val="13"/>
          <w:szCs w:val="13"/>
        </w:rPr>
        <w:t xml:space="preserve">  USUARIO ||--o{ ADJUNTO : "subidoPorId"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PLAN_SUSCRIPCION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decimal precioMensual</w:t>
      </w:r>
    </w:p>
    <w:p>
      <w:pPr>
        <w:pBdr>
          <w:left w:val="single" w:color="9AA89E" w:sz="12" w:space="4"/>
        </w:pBdr>
        <w:shd w:fill="F3F4F3" w:val="clear"/>
        <w:spacing w:after="0" w:line="230"/>
        <w:ind w:left="100"/>
      </w:pPr>
      <w:r>
        <w:rPr>
          <w:rFonts w:ascii="Consolas" w:cs="Consolas" w:eastAsia="Consolas" w:hAnsi="Consolas"/>
          <w:sz w:val="13"/>
          <w:szCs w:val="13"/>
        </w:rPr>
        <w:t xml:space="preserve">    int maxParcelas</w:t>
      </w:r>
    </w:p>
    <w:p>
      <w:pPr>
        <w:pBdr>
          <w:left w:val="single" w:color="9AA89E" w:sz="12" w:space="4"/>
        </w:pBdr>
        <w:shd w:fill="F3F4F3" w:val="clear"/>
        <w:spacing w:after="0" w:line="230"/>
        <w:ind w:left="100"/>
      </w:pPr>
      <w:r>
        <w:rPr>
          <w:rFonts w:ascii="Consolas" w:cs="Consolas" w:eastAsia="Consolas" w:hAnsi="Consolas"/>
          <w:sz w:val="13"/>
          <w:szCs w:val="13"/>
        </w:rPr>
        <w:t xml:space="preserve">    int maxUsuarios</w:t>
      </w:r>
    </w:p>
    <w:p>
      <w:pPr>
        <w:pBdr>
          <w:left w:val="single" w:color="9AA89E" w:sz="12" w:space="4"/>
        </w:pBdr>
        <w:shd w:fill="F3F4F3" w:val="clear"/>
        <w:spacing w:after="0" w:line="230"/>
        <w:ind w:left="100"/>
      </w:pPr>
      <w:r>
        <w:rPr>
          <w:rFonts w:ascii="Consolas" w:cs="Consolas" w:eastAsia="Consolas" w:hAnsi="Consolas"/>
          <w:sz w:val="13"/>
          <w:szCs w:val="13"/>
        </w:rPr>
        <w:t xml:space="preserve">    boolean incluyeReportes</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EMPRESA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planId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razonSocial</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w:t>
      </w:r>
    </w:p>
    <w:p>
      <w:pPr>
        <w:pBdr>
          <w:left w:val="single" w:color="9AA89E" w:sz="12" w:space="4"/>
        </w:pBdr>
        <w:shd w:fill="F3F4F3" w:val="clear"/>
        <w:spacing w:after="0" w:line="230"/>
        <w:ind w:left="100"/>
      </w:pPr>
      <w:r>
        <w:rPr>
          <w:rFonts w:ascii="Consolas" w:cs="Consolas" w:eastAsia="Consolas" w:hAnsi="Consolas"/>
          <w:sz w:val="13"/>
          <w:szCs w:val="13"/>
        </w:rPr>
        <w:t xml:space="preserve">    string moneda</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estadoSuscripcion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fechaInicioPlan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ROL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PERMISO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ROL_PERMISO {</w:t>
      </w:r>
    </w:p>
    <w:p>
      <w:pPr>
        <w:pBdr>
          <w:left w:val="single" w:color="9AA89E" w:sz="12" w:space="4"/>
        </w:pBdr>
        <w:shd w:fill="F3F4F3" w:val="clear"/>
        <w:spacing w:after="0" w:line="230"/>
        <w:ind w:left="100"/>
      </w:pPr>
      <w:r>
        <w:rPr>
          <w:rFonts w:ascii="Consolas" w:cs="Consolas" w:eastAsia="Consolas" w:hAnsi="Consolas"/>
          <w:sz w:val="13"/>
          <w:szCs w:val="13"/>
        </w:rPr>
        <w:t xml:space="preserve">    int rolId PK,FK</w:t>
      </w:r>
    </w:p>
    <w:p>
      <w:pPr>
        <w:pBdr>
          <w:left w:val="single" w:color="9AA89E" w:sz="12" w:space="4"/>
        </w:pBdr>
        <w:shd w:fill="F3F4F3" w:val="clear"/>
        <w:spacing w:after="0" w:line="230"/>
        <w:ind w:left="100"/>
      </w:pPr>
      <w:r>
        <w:rPr>
          <w:rFonts w:ascii="Consolas" w:cs="Consolas" w:eastAsia="Consolas" w:hAnsi="Consolas"/>
          <w:sz w:val="13"/>
          <w:szCs w:val="13"/>
        </w:rPr>
        <w:t xml:space="preserve">    int permisoId PK,FK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USUARIO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rolId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apellido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contrasenaHash</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datetime ultimoAcceso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PREDIO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ubicacion</w:t>
      </w:r>
    </w:p>
    <w:p>
      <w:pPr>
        <w:pBdr>
          <w:left w:val="single" w:color="9AA89E" w:sz="12" w:space="4"/>
        </w:pBdr>
        <w:shd w:fill="F3F4F3" w:val="clear"/>
        <w:spacing w:after="0" w:line="230"/>
        <w:ind w:left="100"/>
      </w:pPr>
      <w:r>
        <w:rPr>
          <w:rFonts w:ascii="Consolas" w:cs="Consolas" w:eastAsia="Consolas" w:hAnsi="Consolas"/>
          <w:sz w:val="13"/>
          <w:szCs w:val="13"/>
        </w:rPr>
        <w:t xml:space="preserve">    string municipio</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entidadFederativa</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superficieTotal</w:t>
      </w:r>
    </w:p>
    <w:p>
      <w:pPr>
        <w:pBdr>
          <w:left w:val="single" w:color="9AA89E" w:sz="12" w:space="4"/>
        </w:pBdr>
        <w:shd w:fill="F3F4F3" w:val="clear"/>
        <w:spacing w:after="0" w:line="230"/>
        <w:ind w:left="100"/>
      </w:pPr>
      <w:r>
        <w:rPr>
          <w:rFonts w:ascii="Consolas" w:cs="Consolas" w:eastAsia="Consolas" w:hAnsi="Consolas"/>
          <w:sz w:val="13"/>
          <w:szCs w:val="13"/>
        </w:rPr>
        <w:t xml:space="preserve">    decimal latitud</w:t>
      </w:r>
    </w:p>
    <w:p>
      <w:pPr>
        <w:pBdr>
          <w:left w:val="single" w:color="9AA89E" w:sz="12" w:space="4"/>
        </w:pBdr>
        <w:shd w:fill="F3F4F3" w:val="clear"/>
        <w:spacing w:after="0" w:line="230"/>
        <w:ind w:left="100"/>
      </w:pPr>
      <w:r>
        <w:rPr>
          <w:rFonts w:ascii="Consolas" w:cs="Consolas" w:eastAsia="Consolas" w:hAnsi="Consolas"/>
          <w:sz w:val="13"/>
          <w:szCs w:val="13"/>
        </w:rPr>
        <w:t xml:space="preserve">    decimal longitud</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TIPO_SUELO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PARCELA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predioId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tipoSueloId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w:t>
      </w:r>
    </w:p>
    <w:p>
      <w:pPr>
        <w:pBdr>
          <w:left w:val="single" w:color="9AA89E" w:sz="12" w:space="4"/>
        </w:pBdr>
        <w:shd w:fill="F3F4F3" w:val="clear"/>
        <w:spacing w:after="0" w:line="230"/>
        <w:ind w:left="100"/>
      </w:pPr>
      <w:r>
        <w:rPr>
          <w:rFonts w:ascii="Consolas" w:cs="Consolas" w:eastAsia="Consolas" w:hAnsi="Consolas"/>
          <w:sz w:val="13"/>
          <w:szCs w:val="13"/>
        </w:rPr>
        <w:t xml:space="preserve">    decimal latitud</w:t>
      </w:r>
    </w:p>
    <w:p>
      <w:pPr>
        <w:pBdr>
          <w:left w:val="single" w:color="9AA89E" w:sz="12" w:space="4"/>
        </w:pBdr>
        <w:shd w:fill="F3F4F3" w:val="clear"/>
        <w:spacing w:after="0" w:line="230"/>
        <w:ind w:left="100"/>
      </w:pPr>
      <w:r>
        <w:rPr>
          <w:rFonts w:ascii="Consolas" w:cs="Consolas" w:eastAsia="Consolas" w:hAnsi="Consolas"/>
          <w:sz w:val="13"/>
          <w:szCs w:val="13"/>
        </w:rPr>
        <w:t xml:space="preserve">    decimal longitud</w:t>
      </w:r>
    </w:p>
    <w:p>
      <w:pPr>
        <w:pBdr>
          <w:left w:val="single" w:color="9AA89E" w:sz="12" w:space="4"/>
        </w:pBdr>
        <w:shd w:fill="F3F4F3" w:val="clear"/>
        <w:spacing w:after="0" w:line="230"/>
        <w:ind w:left="100"/>
      </w:pPr>
      <w:r>
        <w:rPr>
          <w:rFonts w:ascii="Consolas" w:cs="Consolas" w:eastAsia="Consolas" w:hAnsi="Consolas"/>
          <w:sz w:val="13"/>
          <w:szCs w:val="13"/>
        </w:rPr>
        <w:t xml:space="preserve">    json poligono</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CULTIVO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nombreCientifico</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VARIEDAD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cultivoId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int duracionCicloDias</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UNIDAD_MEDIDA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codigo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enum tipo</w:t>
      </w:r>
    </w:p>
    <w:p>
      <w:pPr>
        <w:pBdr>
          <w:left w:val="single" w:color="9AA89E" w:sz="12" w:space="4"/>
        </w:pBdr>
        <w:shd w:fill="F3F4F3" w:val="clear"/>
        <w:spacing w:after="0" w:line="230"/>
        <w:ind w:left="100"/>
      </w:pPr>
      <w:r>
        <w:rPr>
          <w:rFonts w:ascii="Consolas" w:cs="Consolas" w:eastAsia="Consolas" w:hAnsi="Consolas"/>
          <w:sz w:val="13"/>
          <w:szCs w:val="13"/>
        </w:rPr>
        <w:t xml:space="preserve">    decimal factorABase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TIPO_ACTIVIDAD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CATEGORIA_GASTO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categoriaPadreId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string claveNombre UK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MOTIVO_MERMA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 UK</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PROVEEDOR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CLIENTE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string rfc</w:t>
      </w:r>
    </w:p>
    <w:p>
      <w:pPr>
        <w:pBdr>
          <w:left w:val="single" w:color="9AA89E" w:sz="12" w:space="4"/>
        </w:pBdr>
        <w:shd w:fill="F3F4F3" w:val="clear"/>
        <w:spacing w:after="0" w:line="230"/>
        <w:ind w:left="100"/>
      </w:pPr>
      <w:r>
        <w:rPr>
          <w:rFonts w:ascii="Consolas" w:cs="Consolas" w:eastAsia="Consolas" w:hAnsi="Consolas"/>
          <w:sz w:val="13"/>
          <w:szCs w:val="13"/>
        </w:rPr>
        <w:t xml:space="preserve">    string telefono</w:t>
      </w:r>
    </w:p>
    <w:p>
      <w:pPr>
        <w:pBdr>
          <w:left w:val="single" w:color="9AA89E" w:sz="12" w:space="4"/>
        </w:pBdr>
        <w:shd w:fill="F3F4F3" w:val="clear"/>
        <w:spacing w:after="0" w:line="230"/>
        <w:ind w:left="100"/>
      </w:pPr>
      <w:r>
        <w:rPr>
          <w:rFonts w:ascii="Consolas" w:cs="Consolas" w:eastAsia="Consolas" w:hAnsi="Consolas"/>
          <w:sz w:val="13"/>
          <w:szCs w:val="13"/>
        </w:rPr>
        <w:t xml:space="preserve">    string correo</w:t>
      </w:r>
    </w:p>
    <w:p>
      <w:pPr>
        <w:pBdr>
          <w:left w:val="single" w:color="9AA89E" w:sz="12" w:space="4"/>
        </w:pBdr>
        <w:shd w:fill="F3F4F3" w:val="clear"/>
        <w:spacing w:after="0" w:line="230"/>
        <w:ind w:left="100"/>
      </w:pPr>
      <w:r>
        <w:rPr>
          <w:rFonts w:ascii="Consolas" w:cs="Consolas" w:eastAsia="Consolas" w:hAnsi="Consolas"/>
          <w:sz w:val="13"/>
          <w:szCs w:val="13"/>
        </w:rPr>
        <w:t xml:space="preserve">    enum tipo</w:t>
      </w:r>
    </w:p>
    <w:p>
      <w:pPr>
        <w:pBdr>
          <w:left w:val="single" w:color="9AA89E" w:sz="12" w:space="4"/>
        </w:pBdr>
        <w:shd w:fill="F3F4F3" w:val="clear"/>
        <w:spacing w:after="0" w:line="230"/>
        <w:ind w:left="100"/>
      </w:pPr>
      <w:r>
        <w:rPr>
          <w:rFonts w:ascii="Consolas" w:cs="Consolas" w:eastAsia="Consolas" w:hAnsi="Consolas"/>
          <w:sz w:val="13"/>
          <w:szCs w:val="13"/>
        </w:rPr>
        <w:t xml:space="preserve">    boolean activo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CICLO_PRODUCCION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parcelaId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variedadId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fechaInicio</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fechaFin</w:t>
      </w:r>
    </w:p>
    <w:p>
      <w:pPr>
        <w:pBdr>
          <w:left w:val="single" w:color="9AA89E" w:sz="12" w:space="4"/>
        </w:pBdr>
        <w:shd w:fill="F3F4F3" w:val="clear"/>
        <w:spacing w:after="0" w:line="230"/>
        <w:ind w:left="100"/>
      </w:pPr>
      <w:r>
        <w:rPr>
          <w:rFonts w:ascii="Consolas" w:cs="Consolas" w:eastAsia="Consolas" w:hAnsi="Consolas"/>
          <w:sz w:val="13"/>
          <w:szCs w:val="13"/>
        </w:rPr>
        <w:t xml:space="preserve">    decimal superficieSembrada</w:t>
      </w:r>
    </w:p>
    <w:p>
      <w:pPr>
        <w:pBdr>
          <w:left w:val="single" w:color="9AA89E" w:sz="12" w:space="4"/>
        </w:pBdr>
        <w:shd w:fill="F3F4F3" w:val="clear"/>
        <w:spacing w:after="0" w:line="230"/>
        <w:ind w:left="100"/>
      </w:pPr>
      <w:r>
        <w:rPr>
          <w:rFonts w:ascii="Consolas" w:cs="Consolas" w:eastAsia="Consolas" w:hAnsi="Consolas"/>
          <w:sz w:val="13"/>
          <w:szCs w:val="13"/>
        </w:rPr>
        <w:t xml:space="preserve">    decimal metaProduccionKg</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text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datetime cerradoEn</w:t>
      </w:r>
    </w:p>
    <w:p>
      <w:pPr>
        <w:pBdr>
          <w:left w:val="single" w:color="9AA89E" w:sz="12" w:space="4"/>
        </w:pBdr>
        <w:shd w:fill="F3F4F3" w:val="clear"/>
        <w:spacing w:after="0" w:line="230"/>
        <w:ind w:left="100"/>
      </w:pPr>
      <w:r>
        <w:rPr>
          <w:rFonts w:ascii="Consolas" w:cs="Consolas" w:eastAsia="Consolas" w:hAnsi="Consolas"/>
          <w:sz w:val="13"/>
          <w:szCs w:val="13"/>
        </w:rPr>
        <w:t xml:space="preserve">    int cerradoPorId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claveCicloActivo UK</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ACTIVIDAD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tipoActividadId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responsableId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decimal horasTrabajadas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GASTO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categoriaId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proveedorId FK</w:t>
      </w:r>
    </w:p>
    <w:p>
      <w:pPr>
        <w:pBdr>
          <w:left w:val="single" w:color="9AA89E" w:sz="12" w:space="4"/>
        </w:pBdr>
        <w:shd w:fill="F3F4F3" w:val="clear"/>
        <w:spacing w:after="0" w:line="230"/>
        <w:ind w:left="100"/>
      </w:pPr>
      <w:r>
        <w:rPr>
          <w:rFonts w:ascii="Consolas" w:cs="Consolas" w:eastAsia="Consolas" w:hAnsi="Consolas"/>
          <w:sz w:val="13"/>
          <w:szCs w:val="13"/>
        </w:rPr>
        <w:t xml:space="preserve">    int actividadId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descripcion</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costoUnitario</w:t>
      </w:r>
    </w:p>
    <w:p>
      <w:pPr>
        <w:pBdr>
          <w:left w:val="single" w:color="9AA89E" w:sz="12" w:space="4"/>
        </w:pBdr>
        <w:shd w:fill="F3F4F3" w:val="clear"/>
        <w:spacing w:after="0" w:line="230"/>
        <w:ind w:left="100"/>
      </w:pPr>
      <w:r>
        <w:rPr>
          <w:rFonts w:ascii="Consolas" w:cs="Consolas" w:eastAsia="Consolas" w:hAnsi="Consolas"/>
          <w:sz w:val="13"/>
          <w:szCs w:val="13"/>
        </w:rPr>
        <w:t xml:space="preserve">    decimal impuesto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total</w:t>
      </w:r>
    </w:p>
    <w:p>
      <w:pPr>
        <w:pBdr>
          <w:left w:val="single" w:color="9AA89E" w:sz="12" w:space="4"/>
        </w:pBdr>
        <w:shd w:fill="F3F4F3" w:val="clear"/>
        <w:spacing w:after="0" w:line="230"/>
        <w:ind w:left="100"/>
      </w:pPr>
      <w:r>
        <w:rPr>
          <w:rFonts w:ascii="Consolas" w:cs="Consolas" w:eastAsia="Consolas" w:hAnsi="Consolas"/>
          <w:sz w:val="13"/>
          <w:szCs w:val="13"/>
        </w:rPr>
        <w:t xml:space="preserve">    string numeroComprobante</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COSECHA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enum calidad</w:t>
      </w:r>
    </w:p>
    <w:p>
      <w:pPr>
        <w:pBdr>
          <w:left w:val="single" w:color="9AA89E" w:sz="12" w:space="4"/>
        </w:pBdr>
        <w:shd w:fill="F3F4F3" w:val="clear"/>
        <w:spacing w:after="0" w:line="230"/>
        <w:ind w:left="100"/>
      </w:pPr>
      <w:r>
        <w:rPr>
          <w:rFonts w:ascii="Consolas" w:cs="Consolas" w:eastAsia="Consolas" w:hAnsi="Consolas"/>
          <w:sz w:val="13"/>
          <w:szCs w:val="13"/>
        </w:rPr>
        <w:t xml:space="preserve">    string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clienteId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string numeroFactura</w:t>
      </w:r>
    </w:p>
    <w:p>
      <w:pPr>
        <w:pBdr>
          <w:left w:val="single" w:color="9AA89E" w:sz="12" w:space="4"/>
        </w:pBdr>
        <w:shd w:fill="F3F4F3" w:val="clear"/>
        <w:spacing w:after="0" w:line="230"/>
        <w:ind w:left="100"/>
      </w:pPr>
      <w:r>
        <w:rPr>
          <w:rFonts w:ascii="Consolas" w:cs="Consolas" w:eastAsia="Consolas" w:hAnsi="Consolas"/>
          <w:sz w:val="13"/>
          <w:szCs w:val="13"/>
        </w:rPr>
        <w:t xml:space="preserve">    decimal descuento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impuesto</w:t>
      </w:r>
    </w:p>
    <w:p>
      <w:pPr>
        <w:pBdr>
          <w:left w:val="single" w:color="9AA89E" w:sz="12" w:space="4"/>
        </w:pBdr>
        <w:shd w:fill="F3F4F3" w:val="clear"/>
        <w:spacing w:after="0" w:line="230"/>
        <w:ind w:left="100"/>
      </w:pPr>
      <w:r>
        <w:rPr>
          <w:rFonts w:ascii="Consolas" w:cs="Consolas" w:eastAsia="Consolas" w:hAnsi="Consolas"/>
          <w:sz w:val="13"/>
          <w:szCs w:val="13"/>
        </w:rPr>
        <w:t xml:space="preserve">    decimal total</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fechaLimitePago</w:t>
      </w:r>
    </w:p>
    <w:p>
      <w:pPr>
        <w:pBdr>
          <w:left w:val="single" w:color="9AA89E" w:sz="12" w:space="4"/>
        </w:pBdr>
        <w:shd w:fill="F3F4F3" w:val="clear"/>
        <w:spacing w:after="0" w:line="230"/>
        <w:ind w:left="100"/>
      </w:pPr>
      <w:r>
        <w:rPr>
          <w:rFonts w:ascii="Consolas" w:cs="Consolas" w:eastAsia="Consolas" w:hAnsi="Consolas"/>
          <w:sz w:val="13"/>
          <w:szCs w:val="13"/>
        </w:rPr>
        <w:t xml:space="preserve">    enum estado</w:t>
      </w:r>
    </w:p>
    <w:p>
      <w:pPr>
        <w:pBdr>
          <w:left w:val="single" w:color="9AA89E" w:sz="12" w:space="4"/>
        </w:pBdr>
        <w:shd w:fill="F3F4F3" w:val="clear"/>
        <w:spacing w:after="0" w:line="230"/>
        <w:ind w:left="100"/>
      </w:pPr>
      <w:r>
        <w:rPr>
          <w:rFonts w:ascii="Consolas" w:cs="Consolas" w:eastAsia="Consolas" w:hAnsi="Consolas"/>
          <w:sz w:val="13"/>
          <w:szCs w:val="13"/>
        </w:rPr>
        <w:t xml:space="preserve">    string notas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DETALLE_VENTA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ventaId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cosechaId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enum calidad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decimal precioUnitario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COBRO_VENTA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ventaId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registradoPorId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monto</w:t>
      </w:r>
    </w:p>
    <w:p>
      <w:pPr>
        <w:pBdr>
          <w:left w:val="single" w:color="9AA89E" w:sz="12" w:space="4"/>
        </w:pBdr>
        <w:shd w:fill="F3F4F3" w:val="clear"/>
        <w:spacing w:after="0" w:line="230"/>
        <w:ind w:left="100"/>
      </w:pPr>
      <w:r>
        <w:rPr>
          <w:rFonts w:ascii="Consolas" w:cs="Consolas" w:eastAsia="Consolas" w:hAnsi="Consolas"/>
          <w:sz w:val="13"/>
          <w:szCs w:val="13"/>
        </w:rPr>
        <w:t xml:space="preserve">    enum metodo</w:t>
      </w:r>
    </w:p>
    <w:p>
      <w:pPr>
        <w:pBdr>
          <w:left w:val="single" w:color="9AA89E" w:sz="12" w:space="4"/>
        </w:pBdr>
        <w:shd w:fill="F3F4F3" w:val="clear"/>
        <w:spacing w:after="0" w:line="230"/>
        <w:ind w:left="100"/>
      </w:pPr>
      <w:r>
        <w:rPr>
          <w:rFonts w:ascii="Consolas" w:cs="Consolas" w:eastAsia="Consolas" w:hAnsi="Consolas"/>
          <w:sz w:val="13"/>
          <w:szCs w:val="13"/>
        </w:rPr>
        <w:t xml:space="preserve">    string referencia</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MERMA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cicloId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motivoId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cosechaId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unidadId FK</w:t>
      </w:r>
    </w:p>
    <w:p>
      <w:pPr>
        <w:pBdr>
          <w:left w:val="single" w:color="9AA89E" w:sz="12" w:space="4"/>
        </w:pBdr>
        <w:shd w:fill="F3F4F3" w:val="clear"/>
        <w:spacing w:after="0" w:line="230"/>
        <w:ind w:left="100"/>
      </w:pPr>
      <w:r>
        <w:rPr>
          <w:rFonts w:ascii="Consolas" w:cs="Consolas" w:eastAsia="Consolas" w:hAnsi="Consolas"/>
          <w:sz w:val="13"/>
          <w:szCs w:val="13"/>
        </w:rPr>
        <w:t xml:space="preserve">    int creadoPorId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date fecha</w:t>
      </w:r>
    </w:p>
    <w:p>
      <w:pPr>
        <w:pBdr>
          <w:left w:val="single" w:color="9AA89E" w:sz="12" w:space="4"/>
        </w:pBdr>
        <w:shd w:fill="F3F4F3" w:val="clear"/>
        <w:spacing w:after="0" w:line="230"/>
        <w:ind w:left="100"/>
      </w:pPr>
      <w:r>
        <w:rPr>
          <w:rFonts w:ascii="Consolas" w:cs="Consolas" w:eastAsia="Consolas" w:hAnsi="Consolas"/>
          <w:sz w:val="13"/>
          <w:szCs w:val="13"/>
        </w:rPr>
        <w:t xml:space="preserve">    decimal cantidad</w:t>
      </w:r>
    </w:p>
    <w:p>
      <w:pPr>
        <w:pBdr>
          <w:left w:val="single" w:color="9AA89E" w:sz="12" w:space="4"/>
        </w:pBdr>
        <w:shd w:fill="F3F4F3" w:val="clear"/>
        <w:spacing w:after="0" w:line="230"/>
        <w:ind w:left="100"/>
      </w:pPr>
      <w:r>
        <w:rPr>
          <w:rFonts w:ascii="Consolas" w:cs="Consolas" w:eastAsia="Consolas" w:hAnsi="Consolas"/>
          <w:sz w:val="13"/>
          <w:szCs w:val="13"/>
        </w:rPr>
        <w:t xml:space="preserve">    enum etapa</w:t>
      </w:r>
    </w:p>
    <w:p>
      <w:pPr>
        <w:pBdr>
          <w:left w:val="single" w:color="9AA89E" w:sz="12" w:space="4"/>
        </w:pBdr>
        <w:shd w:fill="F3F4F3" w:val="clear"/>
        <w:spacing w:after="0" w:line="230"/>
        <w:ind w:left="100"/>
      </w:pPr>
      <w:r>
        <w:rPr>
          <w:rFonts w:ascii="Consolas" w:cs="Consolas" w:eastAsia="Consolas" w:hAnsi="Consolas"/>
          <w:sz w:val="13"/>
          <w:szCs w:val="13"/>
        </w:rPr>
        <w:t xml:space="preserve">    string observaciones</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BITACORA_AUDITORIA {</w:t>
      </w:r>
    </w:p>
    <w:p>
      <w:pPr>
        <w:pBdr>
          <w:left w:val="single" w:color="9AA89E" w:sz="12" w:space="4"/>
        </w:pBdr>
        <w:shd w:fill="F3F4F3" w:val="clear"/>
        <w:spacing w:after="0" w:line="230"/>
        <w:ind w:left="100"/>
      </w:pPr>
      <w:r>
        <w:rPr>
          <w:rFonts w:ascii="Consolas" w:cs="Consolas" w:eastAsia="Consolas" w:hAnsi="Consolas"/>
          <w:sz w:val="13"/>
          <w:szCs w:val="13"/>
        </w:rPr>
        <w:t xml:space="preserve">    bigint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usuarioId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w:t>
      </w:r>
    </w:p>
    <w:p>
      <w:pPr>
        <w:pBdr>
          <w:left w:val="single" w:color="9AA89E" w:sz="12" w:space="4"/>
        </w:pBdr>
        <w:shd w:fill="F3F4F3" w:val="clear"/>
        <w:spacing w:after="0" w:line="230"/>
        <w:ind w:left="100"/>
      </w:pPr>
      <w:r>
        <w:rPr>
          <w:rFonts w:ascii="Consolas" w:cs="Consolas" w:eastAsia="Consolas" w:hAnsi="Consolas"/>
          <w:sz w:val="13"/>
          <w:szCs w:val="13"/>
        </w:rPr>
        <w:t xml:space="preserve">    int entidadId</w:t>
      </w:r>
    </w:p>
    <w:p>
      <w:pPr>
        <w:pBdr>
          <w:left w:val="single" w:color="9AA89E" w:sz="12" w:space="4"/>
        </w:pBdr>
        <w:shd w:fill="F3F4F3" w:val="clear"/>
        <w:spacing w:after="0" w:line="230"/>
        <w:ind w:left="100"/>
      </w:pPr>
      <w:r>
        <w:rPr>
          <w:rFonts w:ascii="Consolas" w:cs="Consolas" w:eastAsia="Consolas" w:hAnsi="Consolas"/>
          <w:sz w:val="13"/>
          <w:szCs w:val="13"/>
        </w:rPr>
        <w:t xml:space="preserve">    enum accion</w:t>
      </w:r>
    </w:p>
    <w:p>
      <w:pPr>
        <w:pBdr>
          <w:left w:val="single" w:color="9AA89E" w:sz="12" w:space="4"/>
        </w:pBdr>
        <w:shd w:fill="F3F4F3" w:val="clear"/>
        <w:spacing w:after="0" w:line="230"/>
        <w:ind w:left="100"/>
      </w:pPr>
      <w:r>
        <w:rPr>
          <w:rFonts w:ascii="Consolas" w:cs="Consolas" w:eastAsia="Consolas" w:hAnsi="Consolas"/>
          <w:sz w:val="13"/>
          <w:szCs w:val="13"/>
        </w:rPr>
        <w:t xml:space="preserve">    json valoresAnteriores</w:t>
      </w:r>
    </w:p>
    <w:p>
      <w:pPr>
        <w:pBdr>
          <w:left w:val="single" w:color="9AA89E" w:sz="12" w:space="4"/>
        </w:pBdr>
        <w:shd w:fill="F3F4F3" w:val="clear"/>
        <w:spacing w:after="0" w:line="230"/>
        <w:ind w:left="100"/>
      </w:pPr>
      <w:r>
        <w:rPr>
          <w:rFonts w:ascii="Consolas" w:cs="Consolas" w:eastAsia="Consolas" w:hAnsi="Consolas"/>
          <w:sz w:val="13"/>
          <w:szCs w:val="13"/>
        </w:rPr>
        <w:t xml:space="preserve">    json valoresNuevos</w:t>
      </w:r>
    </w:p>
    <w:p>
      <w:pPr>
        <w:pBdr>
          <w:left w:val="single" w:color="9AA89E" w:sz="12" w:space="4"/>
        </w:pBdr>
        <w:shd w:fill="F3F4F3" w:val="clear"/>
        <w:spacing w:after="0" w:line="230"/>
        <w:ind w:left="100"/>
      </w:pPr>
      <w:r>
        <w:rPr>
          <w:rFonts w:ascii="Consolas" w:cs="Consolas" w:eastAsia="Consolas" w:hAnsi="Consolas"/>
          <w:sz w:val="13"/>
          <w:szCs w:val="13"/>
        </w:rPr>
        <w:t xml:space="preserve">    string direccionIp</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pBdr>
          <w:left w:val="single" w:color="9AA89E" w:sz="12" w:space="4"/>
        </w:pBdr>
        <w:shd w:fill="F3F4F3" w:val="clear"/>
        <w:spacing w:after="0" w:line="230"/>
        <w:ind w:left="100"/>
      </w:pPr>
      <w:r>
        <w:rPr>
          <w:rFonts w:ascii="Consolas" w:cs="Consolas" w:eastAsia="Consolas" w:hAnsi="Consolas"/>
          <w:sz w:val="13"/>
          <w:szCs w:val="13"/>
        </w:rPr>
        <w:t xml:space="preserve">  ADJUNTO {</w:t>
      </w:r>
    </w:p>
    <w:p>
      <w:pPr>
        <w:pBdr>
          <w:left w:val="single" w:color="9AA89E" w:sz="12" w:space="4"/>
        </w:pBdr>
        <w:shd w:fill="F3F4F3" w:val="clear"/>
        <w:spacing w:after="0" w:line="230"/>
        <w:ind w:left="100"/>
      </w:pPr>
      <w:r>
        <w:rPr>
          <w:rFonts w:ascii="Consolas" w:cs="Consolas" w:eastAsia="Consolas" w:hAnsi="Consolas"/>
          <w:sz w:val="13"/>
          <w:szCs w:val="13"/>
        </w:rPr>
        <w:t xml:space="preserve">    int id PK</w:t>
      </w:r>
    </w:p>
    <w:p>
      <w:pPr>
        <w:pBdr>
          <w:left w:val="single" w:color="9AA89E" w:sz="12" w:space="4"/>
        </w:pBdr>
        <w:shd w:fill="F3F4F3" w:val="clear"/>
        <w:spacing w:after="0" w:line="230"/>
        <w:ind w:left="100"/>
      </w:pPr>
      <w:r>
        <w:rPr>
          <w:rFonts w:ascii="Consolas" w:cs="Consolas" w:eastAsia="Consolas" w:hAnsi="Consolas"/>
          <w:sz w:val="13"/>
          <w:szCs w:val="13"/>
        </w:rPr>
        <w:t xml:space="preserve">    int empresaId FK</w:t>
      </w:r>
    </w:p>
    <w:p>
      <w:pPr>
        <w:pBdr>
          <w:left w:val="single" w:color="9AA89E" w:sz="12" w:space="4"/>
        </w:pBdr>
        <w:shd w:fill="F3F4F3" w:val="clear"/>
        <w:spacing w:after="0" w:line="230"/>
        <w:ind w:left="100"/>
      </w:pPr>
      <w:r>
        <w:rPr>
          <w:rFonts w:ascii="Consolas" w:cs="Consolas" w:eastAsia="Consolas" w:hAnsi="Consolas"/>
          <w:sz w:val="13"/>
          <w:szCs w:val="13"/>
        </w:rPr>
        <w:t xml:space="preserve">    int subidoPorId FK</w:t>
      </w:r>
    </w:p>
    <w:p>
      <w:pPr>
        <w:pBdr>
          <w:left w:val="single" w:color="9AA89E" w:sz="12" w:space="4"/>
        </w:pBdr>
        <w:shd w:fill="F3F4F3" w:val="clear"/>
        <w:spacing w:after="0" w:line="230"/>
        <w:ind w:left="100"/>
      </w:pPr>
      <w:r>
        <w:rPr>
          <w:rFonts w:ascii="Consolas" w:cs="Consolas" w:eastAsia="Consolas" w:hAnsi="Consolas"/>
          <w:sz w:val="13"/>
          <w:szCs w:val="13"/>
        </w:rPr>
        <w:t xml:space="preserve">    string entidad</w:t>
      </w:r>
    </w:p>
    <w:p>
      <w:pPr>
        <w:pBdr>
          <w:left w:val="single" w:color="9AA89E" w:sz="12" w:space="4"/>
        </w:pBdr>
        <w:shd w:fill="F3F4F3" w:val="clear"/>
        <w:spacing w:after="0" w:line="230"/>
        <w:ind w:left="100"/>
      </w:pPr>
      <w:r>
        <w:rPr>
          <w:rFonts w:ascii="Consolas" w:cs="Consolas" w:eastAsia="Consolas" w:hAnsi="Consolas"/>
          <w:sz w:val="13"/>
          <w:szCs w:val="13"/>
        </w:rPr>
        <w:t xml:space="preserve">    int entidadId</w:t>
      </w:r>
    </w:p>
    <w:p>
      <w:pPr>
        <w:pBdr>
          <w:left w:val="single" w:color="9AA89E" w:sz="12" w:space="4"/>
        </w:pBdr>
        <w:shd w:fill="F3F4F3" w:val="clear"/>
        <w:spacing w:after="0" w:line="230"/>
        <w:ind w:left="100"/>
      </w:pPr>
      <w:r>
        <w:rPr>
          <w:rFonts w:ascii="Consolas" w:cs="Consolas" w:eastAsia="Consolas" w:hAnsi="Consolas"/>
          <w:sz w:val="13"/>
          <w:szCs w:val="13"/>
        </w:rPr>
        <w:t xml:space="preserve">    string nombreArchivo</w:t>
      </w:r>
    </w:p>
    <w:p>
      <w:pPr>
        <w:pBdr>
          <w:left w:val="single" w:color="9AA89E" w:sz="12" w:space="4"/>
        </w:pBdr>
        <w:shd w:fill="F3F4F3" w:val="clear"/>
        <w:spacing w:after="0" w:line="230"/>
        <w:ind w:left="100"/>
      </w:pPr>
      <w:r>
        <w:rPr>
          <w:rFonts w:ascii="Consolas" w:cs="Consolas" w:eastAsia="Consolas" w:hAnsi="Consolas"/>
          <w:sz w:val="13"/>
          <w:szCs w:val="13"/>
        </w:rPr>
        <w:t xml:space="preserve">    string tipoMime</w:t>
      </w:r>
    </w:p>
    <w:p>
      <w:pPr>
        <w:pBdr>
          <w:left w:val="single" w:color="9AA89E" w:sz="12" w:space="4"/>
        </w:pBdr>
        <w:shd w:fill="F3F4F3" w:val="clear"/>
        <w:spacing w:after="0" w:line="230"/>
        <w:ind w:left="100"/>
      </w:pPr>
      <w:r>
        <w:rPr>
          <w:rFonts w:ascii="Consolas" w:cs="Consolas" w:eastAsia="Consolas" w:hAnsi="Consolas"/>
          <w:sz w:val="13"/>
          <w:szCs w:val="13"/>
        </w:rPr>
        <w:t xml:space="preserve">    int tamanoBytes</w:t>
      </w:r>
    </w:p>
    <w:p>
      <w:pPr>
        <w:pBdr>
          <w:left w:val="single" w:color="9AA89E" w:sz="12" w:space="4"/>
        </w:pBdr>
        <w:shd w:fill="F3F4F3" w:val="clear"/>
        <w:spacing w:after="0" w:line="230"/>
        <w:ind w:left="100"/>
      </w:pPr>
      <w:r>
        <w:rPr>
          <w:rFonts w:ascii="Consolas" w:cs="Consolas" w:eastAsia="Consolas" w:hAnsi="Consolas"/>
          <w:sz w:val="13"/>
          <w:szCs w:val="13"/>
        </w:rPr>
        <w:t xml:space="preserve">    string claveAlmacenamiento</w:t>
      </w:r>
    </w:p>
    <w:p>
      <w:pPr>
        <w:pBdr>
          <w:left w:val="single" w:color="9AA89E" w:sz="12" w:space="4"/>
        </w:pBdr>
        <w:shd w:fill="F3F4F3" w:val="clear"/>
        <w:spacing w:after="0" w:line="230"/>
        <w:ind w:left="100"/>
      </w:pPr>
      <w:r>
        <w:rPr>
          <w:rFonts w:ascii="Consolas" w:cs="Consolas" w:eastAsia="Consolas" w:hAnsi="Consolas"/>
          <w:sz w:val="13"/>
          <w:szCs w:val="13"/>
        </w:rPr>
        <w:t xml:space="preserve">  }</w:t>
      </w:r>
    </w:p>
    <w:p>
      <w:pPr>
        <w:spacing w:after="80"/>
      </w:pPr>
    </w:p>
    <w:p>
      <w:pPr>
        <w:pStyle w:val="Heading2"/>
      </w:pPr>
      <w:r>
        <w:t xml:space="preserve">3.20 Orden de migraciones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2433"/>
        <w:gridCol w:w="6366"/>
      </w:tblGrid>
      <w:tr>
        <w:trPr>
          <w:cantSplit/>
          <w:tblHeader/>
        </w:trPr>
        <w:tc>
          <w:tcPr>
            <w:tcW w:type="dxa" w:w="561"/>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243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Nombre</w:t>
            </w:r>
          </w:p>
        </w:tc>
        <w:tc>
          <w:tcPr>
            <w:tcW w:type="dxa" w:w="636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Contenido</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nucleo_inicial</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plan_suscripcion</w:t>
            </w:r>
            <w:r>
              <w:rPr>
                <w:sz w:val="18"/>
                <w:szCs w:val="18"/>
              </w:rPr>
              <w:t xml:space="preserve">, </w:t>
            </w:r>
            <w:r>
              <w:rPr>
                <w:rFonts w:ascii="Consolas" w:cs="Consolas" w:eastAsia="Consolas" w:hAnsi="Consolas"/>
                <w:sz w:val="16"/>
                <w:szCs w:val="16"/>
                <w:shd w:fill="EEF1EE" w:color="auto" w:val="clear"/>
              </w:rPr>
              <w:t xml:space="preserve">empresa</w:t>
            </w:r>
            <w:r>
              <w:rPr>
                <w:sz w:val="18"/>
                <w:szCs w:val="18"/>
              </w:rPr>
              <w:t xml:space="preserve">, </w:t>
            </w:r>
            <w:r>
              <w:rPr>
                <w:rFonts w:ascii="Consolas" w:cs="Consolas" w:eastAsia="Consolas" w:hAnsi="Consolas"/>
                <w:sz w:val="16"/>
                <w:szCs w:val="16"/>
                <w:shd w:fill="EEF1EE" w:color="auto" w:val="clear"/>
              </w:rPr>
              <w:t xml:space="preserve">rol</w:t>
            </w:r>
            <w:r>
              <w:rPr>
                <w:sz w:val="18"/>
                <w:szCs w:val="18"/>
              </w:rPr>
              <w:t xml:space="preserve">, </w:t>
            </w:r>
            <w:r>
              <w:rPr>
                <w:rFonts w:ascii="Consolas" w:cs="Consolas" w:eastAsia="Consolas" w:hAnsi="Consolas"/>
                <w:sz w:val="16"/>
                <w:szCs w:val="16"/>
                <w:shd w:fill="EEF1EE" w:color="auto" w:val="clear"/>
              </w:rPr>
              <w:t xml:space="preserve">permiso</w:t>
            </w:r>
            <w:r>
              <w:rPr>
                <w:sz w:val="18"/>
                <w:szCs w:val="18"/>
              </w:rPr>
              <w:t xml:space="preserve">, </w:t>
            </w:r>
            <w:r>
              <w:rPr>
                <w:rFonts w:ascii="Consolas" w:cs="Consolas" w:eastAsia="Consolas" w:hAnsi="Consolas"/>
                <w:sz w:val="16"/>
                <w:szCs w:val="16"/>
                <w:shd w:fill="EEF1EE" w:color="auto" w:val="clear"/>
              </w:rPr>
              <w:t xml:space="preserve">rol_permiso</w:t>
            </w:r>
            <w:r>
              <w:rPr>
                <w:sz w:val="18"/>
                <w:szCs w:val="18"/>
              </w:rPr>
              <w:t xml:space="preserve">, </w:t>
            </w:r>
            <w:r>
              <w:rPr>
                <w:rFonts w:ascii="Consolas" w:cs="Consolas" w:eastAsia="Consolas" w:hAnsi="Consolas"/>
                <w:sz w:val="16"/>
                <w:szCs w:val="16"/>
                <w:shd w:fill="EEF1EE" w:color="auto" w:val="clear"/>
              </w:rPr>
              <w:t xml:space="preserve">usuario</w:t>
            </w:r>
            <w:r>
              <w:rPr>
                <w:sz w:val="18"/>
                <w:szCs w:val="18"/>
              </w:rPr>
              <w:t xml:space="preserve">, </w:t>
            </w:r>
            <w:r>
              <w:rPr>
                <w:rFonts w:ascii="Consolas" w:cs="Consolas" w:eastAsia="Consolas" w:hAnsi="Consolas"/>
                <w:sz w:val="16"/>
                <w:szCs w:val="16"/>
                <w:shd w:fill="EEF1EE" w:color="auto" w:val="clear"/>
              </w:rPr>
              <w:t xml:space="preserve">tipo_suelo</w:t>
            </w:r>
            <w:r>
              <w:rPr>
                <w:sz w:val="18"/>
                <w:szCs w:val="18"/>
              </w:rPr>
              <w:t xml:space="preserve">, </w:t>
            </w:r>
            <w:r>
              <w:rPr>
                <w:rFonts w:ascii="Consolas" w:cs="Consolas" w:eastAsia="Consolas" w:hAnsi="Consolas"/>
                <w:sz w:val="16"/>
                <w:szCs w:val="16"/>
                <w:shd w:fill="EEF1EE" w:color="auto" w:val="clear"/>
              </w:rPr>
              <w:t xml:space="preserve">predio</w:t>
            </w:r>
            <w:r>
              <w:rPr>
                <w:sz w:val="18"/>
                <w:szCs w:val="18"/>
              </w:rPr>
              <w:t xml:space="preserve">, </w:t>
            </w:r>
            <w:r>
              <w:rPr>
                <w:rFonts w:ascii="Consolas" w:cs="Consolas" w:eastAsia="Consolas" w:hAnsi="Consolas"/>
                <w:sz w:val="16"/>
                <w:szCs w:val="16"/>
                <w:shd w:fill="EEF1EE" w:color="auto" w:val="clear"/>
              </w:rPr>
              <w:t xml:space="preserve">parcela</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2</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catalogos</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cultivo</w:t>
            </w:r>
            <w:r>
              <w:rPr>
                <w:sz w:val="18"/>
                <w:szCs w:val="18"/>
              </w:rPr>
              <w:t xml:space="preserve">, </w:t>
            </w:r>
            <w:r>
              <w:rPr>
                <w:rFonts w:ascii="Consolas" w:cs="Consolas" w:eastAsia="Consolas" w:hAnsi="Consolas"/>
                <w:sz w:val="16"/>
                <w:szCs w:val="16"/>
                <w:shd w:fill="EEF1EE" w:color="auto" w:val="clear"/>
              </w:rPr>
              <w:t xml:space="preserve">variedad</w:t>
            </w:r>
            <w:r>
              <w:rPr>
                <w:sz w:val="18"/>
                <w:szCs w:val="18"/>
              </w:rPr>
              <w:t xml:space="preserve">, </w:t>
            </w:r>
            <w:r>
              <w:rPr>
                <w:rFonts w:ascii="Consolas" w:cs="Consolas" w:eastAsia="Consolas" w:hAnsi="Consolas"/>
                <w:sz w:val="16"/>
                <w:szCs w:val="16"/>
                <w:shd w:fill="EEF1EE" w:color="auto" w:val="clear"/>
              </w:rPr>
              <w:t xml:space="preserve">unidad_medida</w:t>
            </w:r>
            <w:r>
              <w:rPr>
                <w:sz w:val="18"/>
                <w:szCs w:val="18"/>
              </w:rPr>
              <w:t xml:space="preserve">, </w:t>
            </w:r>
            <w:r>
              <w:rPr>
                <w:rFonts w:ascii="Consolas" w:cs="Consolas" w:eastAsia="Consolas" w:hAnsi="Consolas"/>
                <w:sz w:val="16"/>
                <w:szCs w:val="16"/>
                <w:shd w:fill="EEF1EE" w:color="auto" w:val="clear"/>
              </w:rPr>
              <w:t xml:space="preserve">tipo_actividad</w:t>
            </w:r>
            <w:r>
              <w:rPr>
                <w:sz w:val="18"/>
                <w:szCs w:val="18"/>
              </w:rPr>
              <w:t xml:space="preserve">, </w:t>
            </w:r>
            <w:r>
              <w:rPr>
                <w:rFonts w:ascii="Consolas" w:cs="Consolas" w:eastAsia="Consolas" w:hAnsi="Consolas"/>
                <w:sz w:val="16"/>
                <w:szCs w:val="16"/>
                <w:shd w:fill="EEF1EE" w:color="auto" w:val="clear"/>
              </w:rPr>
              <w:t xml:space="preserve">categoria_gasto</w:t>
            </w:r>
            <w:r>
              <w:rPr>
                <w:sz w:val="18"/>
                <w:szCs w:val="18"/>
              </w:rPr>
              <w:t xml:space="preserve">, </w:t>
            </w:r>
            <w:r>
              <w:rPr>
                <w:rFonts w:ascii="Consolas" w:cs="Consolas" w:eastAsia="Consolas" w:hAnsi="Consolas"/>
                <w:sz w:val="16"/>
                <w:szCs w:val="16"/>
                <w:shd w:fill="EEF1EE" w:color="auto" w:val="clear"/>
              </w:rPr>
              <w:t xml:space="preserve">motivo_merma</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terceros_y_ciclos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proveedor</w:t>
            </w:r>
            <w:r>
              <w:rPr>
                <w:sz w:val="18"/>
                <w:szCs w:val="18"/>
              </w:rPr>
              <w:t xml:space="preserve">, </w:t>
            </w:r>
            <w:r>
              <w:rPr>
                <w:rFonts w:ascii="Consolas" w:cs="Consolas" w:eastAsia="Consolas" w:hAnsi="Consolas"/>
                <w:sz w:val="16"/>
                <w:szCs w:val="16"/>
                <w:shd w:fill="EEF1EE" w:color="auto" w:val="clear"/>
              </w:rPr>
              <w:t xml:space="preserve">cliente</w:t>
            </w:r>
            <w:r>
              <w:rPr>
                <w:sz w:val="18"/>
                <w:szCs w:val="18"/>
              </w:rPr>
              <w:t xml:space="preserve">, </w:t>
            </w:r>
            <w:r>
              <w:rPr>
                <w:rFonts w:ascii="Consolas" w:cs="Consolas" w:eastAsia="Consolas" w:hAnsi="Consolas"/>
                <w:sz w:val="16"/>
                <w:szCs w:val="16"/>
                <w:shd w:fill="EEF1EE" w:color="auto" w:val="clear"/>
              </w:rPr>
              <w:t xml:space="preserve">ciclo_produccion</w:t>
            </w:r>
            <w:r>
              <w:rPr>
                <w:sz w:val="18"/>
                <w:szCs w:val="18"/>
              </w:rPr>
              <w:t xml:space="preserve">, </w:t>
            </w:r>
            <w:r>
              <w:rPr>
                <w:rFonts w:ascii="Consolas" w:cs="Consolas" w:eastAsia="Consolas" w:hAnsi="Consolas"/>
                <w:sz w:val="16"/>
                <w:szCs w:val="16"/>
                <w:shd w:fill="EEF1EE" w:color="auto" w:val="clear"/>
              </w:rPr>
              <w:t xml:space="preserve">actividad</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4</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transacciones</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r>
              <w:rPr>
                <w:sz w:val="18"/>
                <w:szCs w:val="18"/>
              </w:rPr>
              <w:t xml:space="preserve">, </w:t>
            </w:r>
            <w:r>
              <w:rPr>
                <w:rFonts w:ascii="Consolas" w:cs="Consolas" w:eastAsia="Consolas" w:hAnsi="Consolas"/>
                <w:sz w:val="16"/>
                <w:szCs w:val="16"/>
                <w:shd w:fill="EEF1EE" w:color="auto" w:val="clear"/>
              </w:rPr>
              <w:t xml:space="preserve">cosecha</w:t>
            </w:r>
            <w:r>
              <w:rPr>
                <w:sz w:val="18"/>
                <w:szCs w:val="18"/>
              </w:rPr>
              <w:t xml:space="preserve">, </w:t>
            </w:r>
            <w:r>
              <w:rPr>
                <w:rFonts w:ascii="Consolas" w:cs="Consolas" w:eastAsia="Consolas" w:hAnsi="Consolas"/>
                <w:sz w:val="16"/>
                <w:szCs w:val="16"/>
                <w:shd w:fill="EEF1EE" w:color="auto" w:val="clear"/>
              </w:rPr>
              <w:t xml:space="preserve">venta</w:t>
            </w:r>
            <w:r>
              <w:rPr>
                <w:sz w:val="18"/>
                <w:szCs w:val="18"/>
              </w:rPr>
              <w:t xml:space="preserve">, </w:t>
            </w:r>
            <w:r>
              <w:rPr>
                <w:rFonts w:ascii="Consolas" w:cs="Consolas" w:eastAsia="Consolas" w:hAnsi="Consolas"/>
                <w:sz w:val="16"/>
                <w:szCs w:val="16"/>
                <w:shd w:fill="EEF1EE" w:color="auto" w:val="clear"/>
              </w:rPr>
              <w:t xml:space="preserve">detalle_venta</w:t>
            </w:r>
            <w:r>
              <w:rPr>
                <w:sz w:val="18"/>
                <w:szCs w:val="18"/>
              </w:rPr>
              <w:t xml:space="preserve">, </w:t>
            </w:r>
            <w:r>
              <w:rPr>
                <w:rFonts w:ascii="Consolas" w:cs="Consolas" w:eastAsia="Consolas" w:hAnsi="Consolas"/>
                <w:sz w:val="16"/>
                <w:szCs w:val="16"/>
                <w:shd w:fill="EEF1EE" w:color="auto" w:val="clear"/>
              </w:rPr>
              <w:t xml:space="preserve">cobro_venta</w:t>
            </w:r>
            <w:r>
              <w:rPr>
                <w:sz w:val="18"/>
                <w:szCs w:val="18"/>
              </w:rPr>
              <w:t xml:space="preserve">, </w:t>
            </w:r>
            <w:r>
              <w:rPr>
                <w:rFonts w:ascii="Consolas" w:cs="Consolas" w:eastAsia="Consolas" w:hAnsi="Consolas"/>
                <w:sz w:val="16"/>
                <w:szCs w:val="16"/>
                <w:shd w:fill="EEF1EE" w:color="auto" w:val="clear"/>
              </w:rPr>
              <w:t xml:space="preserve">merma</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5</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auditoria_adjuntos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r>
              <w:rPr>
                <w:sz w:val="18"/>
                <w:szCs w:val="18"/>
              </w:rPr>
              <w:t xml:space="preserve">, </w:t>
            </w:r>
            <w:r>
              <w:rPr>
                <w:rFonts w:ascii="Consolas" w:cs="Consolas" w:eastAsia="Consolas" w:hAnsi="Consolas"/>
                <w:sz w:val="16"/>
                <w:szCs w:val="16"/>
                <w:shd w:fill="EEF1EE" w:color="auto" w:val="clear"/>
              </w:rPr>
              <w:t xml:space="preserve">adjunto</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6</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restricciones_sql</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CHECK y columnas generadas (3.12), creada con </w:t>
            </w:r>
            <w:r>
              <w:rPr>
                <w:rFonts w:ascii="Consolas" w:cs="Consolas" w:eastAsia="Consolas" w:hAnsi="Consolas"/>
                <w:sz w:val="16"/>
                <w:szCs w:val="16"/>
                <w:shd w:fill="EEF1EE" w:color="auto" w:val="clear"/>
              </w:rPr>
              <w:t xml:space="preserve">--create-only</w:t>
            </w:r>
          </w:p>
        </w:tc>
      </w:tr>
      <w:tr>
        <w:trPr>
          <w:cantSplit/>
        </w:trPr>
        <w:tc>
          <w:tcPr>
            <w:tcW w:type="dxa" w:w="561"/>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7</w:t>
            </w:r>
          </w:p>
        </w:tc>
        <w:tc>
          <w:tcPr>
            <w:tcW w:type="dxa" w:w="243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vistas_indicadores</w:t>
            </w:r>
          </w:p>
        </w:tc>
        <w:tc>
          <w:tcPr>
            <w:tcW w:type="dxa" w:w="636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Vistas de 3.15, creada con </w:t>
            </w:r>
            <w:r>
              <w:rPr>
                <w:rFonts w:ascii="Consolas" w:cs="Consolas" w:eastAsia="Consolas" w:hAnsi="Consolas"/>
                <w:sz w:val="16"/>
                <w:szCs w:val="16"/>
                <w:shd w:fill="EEF1EE" w:color="auto" w:val="clear"/>
              </w:rPr>
              <w:t xml:space="preserve">--create-only</w:t>
            </w:r>
          </w:p>
        </w:tc>
      </w:tr>
      <w:tr>
        <w:trPr>
          <w:cantSplit/>
        </w:trPr>
        <w:tc>
          <w:tcPr>
            <w:tcW w:type="dxa" w:w="561"/>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8</w:t>
            </w:r>
          </w:p>
        </w:tc>
        <w:tc>
          <w:tcPr>
            <w:tcW w:type="dxa" w:w="243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Semilla</w:t>
            </w:r>
          </w:p>
        </w:tc>
        <w:tc>
          <w:tcPr>
            <w:tcW w:type="dxa" w:w="636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npx prisma db seed</w:t>
            </w:r>
          </w:p>
        </w:tc>
      </w:tr>
    </w:tbl>
    <w:p>
      <w:pPr>
        <w:spacing w:after="80"/>
      </w:pP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--name nucleo_inicial</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--create-only --name restricciones_sql   # pegar el SQL de 3.12</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dev --create-only --name vistas_indicadores  # pegar el SQL de 3.15</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migrate deploy                                       # producción</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generate</w:t>
      </w:r>
    </w:p>
    <w:p>
      <w:pPr>
        <w:pBdr>
          <w:left w:val="single" w:color="9AA89E" w:sz="12" w:space="4"/>
        </w:pBdr>
        <w:shd w:fill="F3F4F3" w:val="clear"/>
        <w:spacing w:after="0" w:line="230"/>
        <w:ind w:left="100"/>
      </w:pPr>
      <w:r>
        <w:rPr>
          <w:rFonts w:ascii="Consolas" w:cs="Consolas" w:eastAsia="Consolas" w:hAnsi="Consolas"/>
          <w:sz w:val="14"/>
          <w:szCs w:val="14"/>
        </w:rPr>
        <w:t xml:space="preserve">npx prisma db seed</w:t>
      </w:r>
    </w:p>
    <w:p>
      <w:pPr>
        <w:spacing w:after="80"/>
      </w:pPr>
    </w:p>
    <w:p>
      <w:pPr>
        <w:keepNext/>
        <w:spacing w:after="120" w:line="276"/>
      </w:pPr>
      <w:r>
        <w:rPr>
          <w:rFonts w:ascii="Consolas" w:cs="Consolas" w:eastAsia="Consolas" w:hAnsi="Consolas"/>
          <w:sz w:val="19"/>
          <w:szCs w:val="19"/>
          <w:shd w:fill="EEF1EE" w:color="auto" w:val="clear"/>
        </w:rPr>
        <w:t xml:space="preserve">package.json</w:t>
      </w:r>
      <w:r>
        <w:t xml:space="preserve">:</w:t>
      </w:r>
    </w:p>
    <w:p>
      <w:pPr>
        <w:pBdr>
          <w:left w:val="single" w:color="9AA89E" w:sz="12" w:space="4"/>
        </w:pBdr>
        <w:shd w:fill="F3F4F3" w:val="clear"/>
        <w:spacing w:after="0" w:line="230"/>
        <w:ind w:left="100"/>
      </w:pPr>
      <w:r>
        <w:rPr>
          <w:rFonts w:ascii="Consolas" w:cs="Consolas" w:eastAsia="Consolas" w:hAnsi="Consolas"/>
          <w:sz w:val="14"/>
          <w:szCs w:val="14"/>
        </w:rPr>
        <w:t xml:space="preserve">"prisma": { "seed": "ts-node prisma/seed.ts" }</w:t>
      </w:r>
    </w:p>
    <w:p>
      <w:pPr>
        <w:spacing w:after="80"/>
      </w:pPr>
    </w:p>
    <w:p>
      <w:pPr>
        <w:pBdr>
          <w:left w:val="single" w:color="E0A800" w:sz="18" w:space="6"/>
        </w:pBdr>
        <w:shd w:fill="FFF4D6" w:val="clear"/>
        <w:spacing w:after="160" w:before="80" w:line="264"/>
        <w:ind w:left="140" w:right="100"/>
      </w:pPr>
      <w:r>
        <w:t xml:space="preserve">Las migraciones se dividen en varias para poder revisar cada una, pero Prisma crea todas las tablas en la primera ejecución si el schema ya está completo. Si prefieres una sola migración inicial, crea todas las tablas con </w:t>
      </w:r>
      <w:r>
        <w:rPr>
          <w:rFonts w:ascii="Consolas" w:cs="Consolas" w:eastAsia="Consolas" w:hAnsi="Consolas"/>
          <w:sz w:val="19"/>
          <w:szCs w:val="19"/>
          <w:shd w:fill="EEF1EE" w:color="auto" w:val="clear"/>
        </w:rPr>
        <w:t xml:space="preserve">--name nucleo_inicial</w:t>
      </w:r>
      <w:r>
        <w:t xml:space="preserve"> y conserva las dos migraciones manuales (6 y 7).</w:t>
      </w:r>
    </w:p>
    <w:p>
      <w:pPr>
        <w:pStyle w:val="Heading2"/>
      </w:pPr>
      <w:r>
        <w:t xml:space="preserve">3.21 Volumen estimado</w:t>
      </w:r>
    </w:p>
    <w:p>
      <w:pPr>
        <w:spacing w:after="120" w:line="276"/>
      </w:pPr>
      <w:r>
        <w:t xml:space="preserve">Plan Profesional (30 parcelas, 2 ciclos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Tabla</w:t>
            </w:r>
          </w:p>
        </w:tc>
        <w:tc>
          <w:tcPr>
            <w:tcW w:type="dxa" w:w="468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Filas por cliente al año</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gasto</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8,000 – 15,000</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cosecha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1,500 – 3,000</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venta</w:t>
            </w:r>
            <w:r>
              <w:rPr>
                <w:sz w:val="18"/>
                <w:szCs w:val="18"/>
              </w:rPr>
              <w:t xml:space="preserve"> / </w:t>
            </w:r>
            <w:r>
              <w:rPr>
                <w:rFonts w:ascii="Consolas" w:cs="Consolas" w:eastAsia="Consolas" w:hAnsi="Consolas"/>
                <w:sz w:val="16"/>
                <w:szCs w:val="16"/>
                <w:shd w:fill="EEF1EE" w:color="auto" w:val="clear"/>
              </w:rPr>
              <w:t xml:space="preserve">detalle_venta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1,000 – 2,500 / 1,500 – 4,000</w:t>
            </w:r>
          </w:p>
        </w:tc>
      </w:tr>
      <w:tr>
        <w:trPr>
          <w:cantSplit/>
        </w:trPr>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cobro_venta</w:t>
            </w:r>
          </w:p>
        </w:tc>
        <w:tc>
          <w:tcPr>
            <w:tcW w:type="dxa" w:w="468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8"/>
                <w:szCs w:val="18"/>
              </w:rPr>
              <w:t xml:space="preserve">1,000 – 3,000</w:t>
            </w:r>
          </w:p>
        </w:tc>
      </w:tr>
      <w:tr>
        <w:trPr>
          <w:cantSplit/>
        </w:trPr>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6"/>
                <w:szCs w:val="16"/>
                <w:shd w:fill="EEF1EE" w:color="auto" w:val="clear"/>
              </w:rPr>
              <w:t xml:space="preserve">bitacora_auditoria</w:t>
            </w:r>
          </w:p>
        </w:tc>
        <w:tc>
          <w:tcPr>
            <w:tcW w:type="dxa" w:w="468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40,000 – 80,000</w:t>
            </w:r>
          </w:p>
        </w:tc>
      </w:tr>
    </w:tbl>
    <w:p>
      <w:pPr>
        <w:spacing w:after="80"/>
      </w:pPr>
    </w:p>
    <w:p>
      <w:pPr>
        <w:spacing w:after="120" w:line="276"/>
      </w:pPr>
      <w:r>
        <w:t xml:space="preserve">Con 500 clientes, </w:t>
      </w:r>
      <w:r>
        <w:rPr>
          <w:rFonts w:ascii="Consolas" w:cs="Consolas" w:eastAsia="Consolas" w:hAnsi="Consolas"/>
          <w:sz w:val="19"/>
          <w:szCs w:val="19"/>
          <w:shd w:fill="EEF1EE" w:color="auto" w:val="clear"/>
        </w:rPr>
        <w:t xml:space="preserve">gasto</w:t>
      </w:r>
      <w:r>
        <w:t xml:space="preserve"> crece entre 4 y 7 millones de filas por año, que MySQL 8 maneja bien con los índices definidos. </w:t>
      </w:r>
      <w:r>
        <w:rPr>
          <w:rFonts w:ascii="Consolas" w:cs="Consolas" w:eastAsia="Consolas" w:hAnsi="Consolas"/>
          <w:sz w:val="19"/>
          <w:szCs w:val="19"/>
          <w:shd w:fill="EEF1EE" w:color="auto" w:val="clear"/>
        </w:rPr>
        <w:t xml:space="preserve">bitacora_auditoria</w:t>
      </w:r>
      <w:r>
        <w:t xml:space="preserve"> se particiona por año o se archiva a almacenamiento frío pasados 24 meses. Si el tablero se vuelve lento, el primer paso es una tabla de resumen refrescada por evento (</w:t>
      </w:r>
      <w:r>
        <w:rPr>
          <w:rFonts w:ascii="Consolas" w:cs="Consolas" w:eastAsia="Consolas" w:hAnsi="Consolas"/>
          <w:sz w:val="19"/>
          <w:szCs w:val="19"/>
          <w:shd w:fill="EEF1EE" w:color="auto" w:val="clear"/>
        </w:rPr>
        <w:t xml:space="preserve">resumen_ciclo</w:t>
      </w:r>
      <w:r>
        <w:t xml:space="preserve">), sin tocar el modelo transaccional. Estas cifras son estimaciones, no mediciones.</w:t>
      </w:r>
    </w:p>
    <w:p>
      <w:pPr>
        <w:pStyle w:val="Heading2"/>
      </w:pPr>
      <w:r>
        <w:t xml:space="preserve">3.22 Pendientes para la siguiente iteración</w:t>
      </w:r>
    </w:p>
    <w:p>
      <w:pPr>
        <w:pStyle w:val="ListParagraph"/>
        <w:numPr>
          <w:ilvl w:val="0"/>
          <w:numId w:val="2"/>
        </w:numPr>
        <w:spacing w:after="60" w:line="264"/>
      </w:pPr>
      <w:r>
        <w:t xml:space="preserve">Validar con el productor piloto las decisiones del Anexo B (roles, permisos, ventana de 48 h, umbrales de alertas, límites de plan).</w:t>
      </w:r>
    </w:p>
    <w:p>
      <w:pPr>
        <w:pStyle w:val="ListParagraph"/>
        <w:numPr>
          <w:ilvl w:val="0"/>
          <w:numId w:val="2"/>
        </w:numPr>
        <w:spacing w:after="60" w:line="264"/>
      </w:pPr>
      <w:r>
        <w:t xml:space="preserve">Definir el cultivo piloto para poblar </w:t>
      </w:r>
      <w:r>
        <w:rPr>
          <w:rFonts w:ascii="Consolas" w:cs="Consolas" w:eastAsia="Consolas" w:hAnsi="Consolas"/>
          <w:sz w:val="19"/>
          <w:szCs w:val="19"/>
          <w:shd w:fill="EEF1EE" w:color="auto" w:val="clear"/>
        </w:rPr>
        <w:t xml:space="preserve">cultivo</w:t>
      </w:r>
      <w:r>
        <w:t xml:space="preserve">, </w:t>
      </w:r>
      <w:r>
        <w:rPr>
          <w:rFonts w:ascii="Consolas" w:cs="Consolas" w:eastAsia="Consolas" w:hAnsi="Consolas"/>
          <w:sz w:val="19"/>
          <w:szCs w:val="19"/>
          <w:shd w:fill="EEF1EE" w:color="auto" w:val="clear"/>
        </w:rPr>
        <w:t xml:space="preserve">variedad</w:t>
      </w:r>
      <w:r>
        <w:t xml:space="preserve"> y las unidades específicas (por ejemplo, el peso real de una caja).</w:t>
      </w:r>
    </w:p>
    <w:p>
      <w:pPr>
        <w:pStyle w:val="ListParagraph"/>
        <w:numPr>
          <w:ilvl w:val="0"/>
          <w:numId w:val="2"/>
        </w:numPr>
        <w:spacing w:after="60" w:line="264"/>
      </w:pPr>
      <w:r>
        <w:t xml:space="preserve">Ejecutar </w:t>
      </w:r>
      <w:r>
        <w:rPr>
          <w:rFonts w:ascii="Consolas" w:cs="Consolas" w:eastAsia="Consolas" w:hAnsi="Consolas"/>
          <w:sz w:val="19"/>
          <w:szCs w:val="19"/>
          <w:shd w:fill="EEF1EE" w:color="auto" w:val="clear"/>
        </w:rPr>
        <w:t xml:space="preserve">prisma migrate dev</w:t>
      </w:r>
      <w:r>
        <w:t xml:space="preserve"> completo contra un MySQL real y confirmar que las migraciones 6 y 7 no generan *drift* (no pudo comprobarse de punta a punta; ver Anexo C).</w:t>
      </w:r>
    </w:p>
    <w:p>
      <w:pPr>
        <w:pStyle w:val="ListParagraph"/>
        <w:numPr>
          <w:ilvl w:val="0"/>
          <w:numId w:val="2"/>
        </w:numPr>
        <w:spacing w:after="60" w:line="264"/>
      </w:pPr>
      <w:r>
        <w:t xml:space="preserve">Si se desea inventario de insumos, </w:t>
      </w:r>
      <w:r>
        <w:rPr>
          <w:rFonts w:ascii="Consolas" w:cs="Consolas" w:eastAsia="Consolas" w:hAnsi="Consolas"/>
          <w:sz w:val="19"/>
          <w:szCs w:val="19"/>
          <w:shd w:fill="EEF1EE" w:color="auto" w:val="clear"/>
        </w:rPr>
        <w:t xml:space="preserve">Compra</w:t>
      </w:r>
      <w:r>
        <w:t xml:space="preserve"> y </w:t>
      </w:r>
      <w:r>
        <w:rPr>
          <w:rFonts w:ascii="Consolas" w:cs="Consolas" w:eastAsia="Consolas" w:hAnsi="Consolas"/>
          <w:sz w:val="19"/>
          <w:szCs w:val="19"/>
          <w:shd w:fill="EEF1EE" w:color="auto" w:val="clear"/>
        </w:rPr>
        <w:t xml:space="preserve">MovimientoInventario</w:t>
      </w:r>
      <w:r>
        <w:t xml:space="preserve"> entrarían como módulo posterior sin alterar las tablas actuales: </w:t>
      </w:r>
      <w:r>
        <w:rPr>
          <w:rFonts w:ascii="Consolas" w:cs="Consolas" w:eastAsia="Consolas" w:hAnsi="Consolas"/>
          <w:sz w:val="19"/>
          <w:szCs w:val="19"/>
          <w:shd w:fill="EEF1EE" w:color="auto" w:val="clear"/>
        </w:rPr>
        <w:t xml:space="preserve">Gasto</w:t>
      </w:r>
      <w:r>
        <w:t xml:space="preserve"> ganaría un </w:t>
      </w:r>
      <w:r>
        <w:rPr>
          <w:rFonts w:ascii="Consolas" w:cs="Consolas" w:eastAsia="Consolas" w:hAnsi="Consolas"/>
          <w:sz w:val="19"/>
          <w:szCs w:val="19"/>
          <w:shd w:fill="EEF1EE" w:color="auto" w:val="clear"/>
        </w:rPr>
        <w:t xml:space="preserve">compraId</w:t>
      </w:r>
      <w:r>
        <w:t xml:space="preserve"> opcional.</w:t>
      </w:r>
    </w:p>
    <w:p>
      <w:pPr>
        <w:pStyle w:val="ListParagraph"/>
        <w:numPr>
          <w:ilvl w:val="0"/>
          <w:numId w:val="2"/>
        </w:numPr>
        <w:spacing w:after="60" w:line="264"/>
      </w:pPr>
      <w:r>
        <w:rPr>
          <w:b/>
          <w:bCs/>
        </w:rPr>
        <w:t xml:space="preserve">Fase 4:</w:t>
      </w:r>
      <w:r>
        <w:t xml:space="preserve"> arquitectura del backend con NestJS (módulos por subdominio, guard de permisos, extensión de Prisma para multiempresa y auditoría).</w:t>
      </w:r>
    </w:p>
    <w:p>
      <w:pPr>
        <w:pStyle w:val="ListParagraph"/>
        <w:numPr>
          <w:ilvl w:val="0"/>
          <w:numId w:val="2"/>
        </w:numPr>
        <w:spacing w:after="60" w:line="264"/>
      </w:pPr>
      <w:r>
        <w:t xml:space="preserve">Probar en un MySQL real las vistas </w:t>
      </w:r>
      <w:r>
        <w:rPr>
          <w:rFonts w:ascii="Consolas" w:cs="Consolas" w:eastAsia="Consolas" w:hAnsi="Consolas"/>
          <w:sz w:val="19"/>
          <w:szCs w:val="19"/>
          <w:shd w:fill="EEF1EE" w:color="auto" w:val="clear"/>
        </w:rPr>
        <w:t xml:space="preserve">v_costo_por_categoria</w:t>
      </w:r>
      <w:r>
        <w:t xml:space="preserve">, </w:t>
      </w:r>
      <w:r>
        <w:rPr>
          <w:rFonts w:ascii="Consolas" w:cs="Consolas" w:eastAsia="Consolas" w:hAnsi="Consolas"/>
          <w:sz w:val="19"/>
          <w:szCs w:val="19"/>
          <w:shd w:fill="EEF1EE" w:color="auto" w:val="clear"/>
        </w:rPr>
        <w:t xml:space="preserve">v_costo_por_actividad</w:t>
      </w:r>
      <w:r>
        <w:t xml:space="preserve"> y </w:t>
      </w:r>
      <w:r>
        <w:rPr>
          <w:rFonts w:ascii="Consolas" w:cs="Consolas" w:eastAsia="Consolas" w:hAnsi="Consolas"/>
          <w:sz w:val="19"/>
          <w:szCs w:val="19"/>
          <w:shd w:fill="EEF1EE" w:color="auto" w:val="clear"/>
        </w:rPr>
        <w:t xml:space="preserve">v_merma_desglose</w:t>
      </w:r>
      <w:r>
        <w:t xml:space="preserve"> ajustadas en la v3.1 (solo se verificó su lógica de agrupación en SQLite).</w:t>
      </w:r>
    </w:p>
    <w:p>
      <w:pPr>
        <w:pStyle w:val="ListParagraph"/>
        <w:numPr>
          <w:ilvl w:val="0"/>
          <w:numId w:val="2"/>
        </w:numPr>
        <w:spacing w:after="60" w:line="264"/>
      </w:pPr>
      <w:r>
        <w:t xml:space="preserve">Resolver las decisiones 12 a 16 del Anexo B antes de construir la autenticación (Fase 4).</w:t>
      </w:r>
    </w:p>
    <w:p>
      <w:pPr>
        <w:pStyle w:val="ListParagraph"/>
        <w:numPr>
          <w:ilvl w:val="0"/>
          <w:numId w:val="2"/>
        </w:numPr>
        <w:spacing w:after="60" w:line="264"/>
      </w:pPr>
      <w:r>
        <w:t xml:space="preserve">Fase 5 (futura): arquitectura de la app Flutter: carpetas por funcionalidad, capa de datos con el cliente Dart generado y manejo de errores por código.</w:t>
      </w:r>
    </w:p>
    <w:p>
      <w:pPr>
        <w:pStyle w:val="Heading2"/>
      </w:pPr>
      <w:r>
        <w:t xml:space="preserve">3.23 Contrato de API para Flutter</w:t>
      </w:r>
    </w:p>
    <w:p>
      <w:pPr>
        <w:spacing w:after="120" w:line="276"/>
      </w:pPr>
      <w:r>
        <w:t xml:space="preserve">El cliente es una app Flutter (Dart). El modelo de datos no cambia por este motivo; lo que se fija aquí es el contrato HTTP, para que backend y app se desarrollen sin ambigüedad. El cliente Dart se genera desde el OpenAPI de Swagger, por lo que cada DTO se anota con </w:t>
      </w:r>
      <w:r>
        <w:rPr>
          <w:rFonts w:ascii="Consolas" w:cs="Consolas" w:eastAsia="Consolas" w:hAnsi="Consolas"/>
          <w:sz w:val="19"/>
          <w:szCs w:val="19"/>
          <w:shd w:fill="EEF1EE" w:color="auto" w:val="clear"/>
        </w:rPr>
        <w:t xml:space="preserve">@nestjs/swagger</w:t>
      </w:r>
      <w:r>
        <w:t xml:space="preserve"> desde el primer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Tema</w:t>
            </w:r>
          </w:p>
        </w:tc>
        <w:tc>
          <w:tcPr>
            <w:tcW w:type="dxa" w:w="71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Decisión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Prefijo y documentación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/api/v1</w:t>
            </w:r>
            <w:r>
              <w:rPr>
                <w:sz w:val="18"/>
                <w:szCs w:val="18"/>
              </w:rPr>
              <w:t xml:space="preserve">. Swagger UI en </w:t>
            </w:r>
            <w:r>
              <w:rPr>
                <w:rFonts w:ascii="Consolas" w:cs="Consolas" w:eastAsia="Consolas" w:hAnsi="Consolas"/>
                <w:sz w:val="17"/>
                <w:szCs w:val="17"/>
                <w:shd w:fill="EEF1EE" w:color="auto" w:val="clear"/>
              </w:rPr>
              <w:t xml:space="preserve">/api/docs</w:t>
            </w:r>
            <w:r>
              <w:rPr>
                <w:sz w:val="18"/>
                <w:szCs w:val="18"/>
              </w:rPr>
              <w:t xml:space="preserve"> y archivo OpenAPI exportable. Los cambios incompatibles van a </w:t>
            </w:r>
            <w:r>
              <w:rPr>
                <w:rFonts w:ascii="Consolas" w:cs="Consolas" w:eastAsia="Consolas" w:hAnsi="Consolas"/>
                <w:sz w:val="17"/>
                <w:szCs w:val="17"/>
                <w:shd w:fill="EEF1EE" w:color="auto" w:val="clear"/>
              </w:rPr>
              <w:t xml:space="preserve">/api/v2</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Decimales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Siempre como string con punto decimal: dinero con 2 decimales (</w:t>
            </w:r>
            <w:r>
              <w:rPr>
                <w:rFonts w:ascii="Consolas" w:cs="Consolas" w:eastAsia="Consolas" w:hAnsi="Consolas"/>
                <w:sz w:val="17"/>
                <w:szCs w:val="17"/>
                <w:shd w:fill="EEF1EE" w:color="auto" w:val="clear"/>
              </w:rPr>
              <w:t xml:space="preserve">"86000.00"</w:t>
            </w:r>
            <w:r>
              <w:rPr>
                <w:sz w:val="18"/>
                <w:szCs w:val="18"/>
              </w:rPr>
              <w:t xml:space="preserve">), cantidades con 3 (</w:t>
            </w:r>
            <w:r>
              <w:rPr>
                <w:rFonts w:ascii="Consolas" w:cs="Consolas" w:eastAsia="Consolas" w:hAnsi="Consolas"/>
                <w:sz w:val="17"/>
                <w:szCs w:val="17"/>
                <w:shd w:fill="EEF1EE" w:color="auto" w:val="clear"/>
              </w:rPr>
              <w:t xml:space="preserve">"40.000"</w:t>
            </w:r>
            <w:r>
              <w:rPr>
                <w:sz w:val="18"/>
                <w:szCs w:val="18"/>
              </w:rPr>
              <w:t xml:space="preserve">). En Dart se leen con </w:t>
            </w:r>
            <w:r>
              <w:rPr>
                <w:rFonts w:ascii="Consolas" w:cs="Consolas" w:eastAsia="Consolas" w:hAnsi="Consolas"/>
                <w:sz w:val="17"/>
                <w:szCs w:val="17"/>
                <w:shd w:fill="EEF1EE" w:color="auto" w:val="clear"/>
              </w:rPr>
              <w:t xml:space="preserve">Decimal.parse</w:t>
            </w:r>
            <w:r>
              <w:rPr>
                <w:sz w:val="18"/>
                <w:szCs w:val="18"/>
              </w:rPr>
              <w:t xml:space="preserve">, nunca con </w:t>
            </w:r>
            <w:r>
              <w:rPr>
                <w:rFonts w:ascii="Consolas" w:cs="Consolas" w:eastAsia="Consolas" w:hAnsi="Consolas"/>
                <w:sz w:val="17"/>
                <w:szCs w:val="17"/>
                <w:shd w:fill="EEF1EE" w:color="auto" w:val="clear"/>
              </w:rPr>
              <w:t xml:space="preserve">double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BigInt</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bitacora_auditoria.id</w:t>
            </w:r>
            <w:r>
              <w:rPr>
                <w:sz w:val="18"/>
                <w:szCs w:val="18"/>
              </w:rPr>
              <w:t xml:space="preserve"> viaja como string. Un interceptor global de NestJS lo convierte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Columnas DATE como </w:t>
            </w:r>
            <w:r>
              <w:rPr>
                <w:rFonts w:ascii="Consolas" w:cs="Consolas" w:eastAsia="Consolas" w:hAnsi="Consolas"/>
                <w:sz w:val="17"/>
                <w:szCs w:val="17"/>
                <w:shd w:fill="EEF1EE" w:color="auto" w:val="clear"/>
              </w:rPr>
              <w:t xml:space="preserve">"YYYY-MM-DD"</w:t>
            </w:r>
            <w:r>
              <w:rPr>
                <w:sz w:val="18"/>
                <w:szCs w:val="18"/>
              </w:rPr>
              <w:t xml:space="preserve"> (sin hora ni zona; no convertir con </w:t>
            </w:r>
            <w:r>
              <w:rPr>
                <w:rFonts w:ascii="Consolas" w:cs="Consolas" w:eastAsia="Consolas" w:hAnsi="Consolas"/>
                <w:sz w:val="17"/>
                <w:szCs w:val="17"/>
                <w:shd w:fill="EEF1EE" w:color="auto" w:val="clear"/>
              </w:rPr>
              <w:t xml:space="preserve">DateTime</w:t>
            </w:r>
            <w:r>
              <w:rPr>
                <w:sz w:val="18"/>
                <w:szCs w:val="18"/>
              </w:rPr>
              <w:t xml:space="preserve"> de Dart). DATETIME en ISO 8601 UTC con </w:t>
            </w:r>
            <w:r>
              <w:rPr>
                <w:rFonts w:ascii="Consolas" w:cs="Consolas" w:eastAsia="Consolas" w:hAnsi="Consolas"/>
                <w:sz w:val="17"/>
                <w:szCs w:val="17"/>
                <w:shd w:fill="EEF1EE" w:color="auto" w:val="clear"/>
              </w:rPr>
              <w:t xml:space="preserve">Z</w:t>
            </w:r>
            <w:r>
              <w:rPr>
                <w:sz w:val="18"/>
                <w:szCs w:val="18"/>
              </w:rPr>
              <w:t xml:space="preserve">; la app lo convierte a hora local solo para mostrarlo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Enumeraciones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Strings idénticos al schema (</w:t>
            </w:r>
            <w:r>
              <w:rPr>
                <w:rFonts w:ascii="Consolas" w:cs="Consolas" w:eastAsia="Consolas" w:hAnsi="Consolas"/>
                <w:sz w:val="17"/>
                <w:szCs w:val="17"/>
                <w:shd w:fill="EEF1EE" w:color="auto" w:val="clear"/>
              </w:rPr>
              <w:t xml:space="preserve">PRIMERA</w:t>
            </w:r>
            <w:r>
              <w:rPr>
                <w:sz w:val="18"/>
                <w:szCs w:val="18"/>
              </w:rPr>
              <w:t xml:space="preserve">, </w:t>
            </w:r>
            <w:r>
              <w:rPr>
                <w:rFonts w:ascii="Consolas" w:cs="Consolas" w:eastAsia="Consolas" w:hAnsi="Consolas"/>
                <w:sz w:val="17"/>
                <w:szCs w:val="17"/>
                <w:shd w:fill="EEF1EE" w:color="auto" w:val="clear"/>
              </w:rPr>
              <w:t xml:space="preserve">EN_USO</w:t>
            </w:r>
            <w:r>
              <w:rPr>
                <w:sz w:val="18"/>
                <w:szCs w:val="18"/>
              </w:rPr>
              <w:t xml:space="preserve">). La app tolera valores desconocidos con una opción de respaldo, para no fallar cuando el servidor agregue uno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Formato de error</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 statusCode, code, message, details? }</w:t>
            </w:r>
            <w:r>
              <w:rPr>
                <w:sz w:val="18"/>
                <w:szCs w:val="18"/>
              </w:rPr>
              <w:t xml:space="preserve">. </w:t>
            </w:r>
            <w:r>
              <w:rPr>
                <w:rFonts w:ascii="Consolas" w:cs="Consolas" w:eastAsia="Consolas" w:hAnsi="Consolas"/>
                <w:sz w:val="17"/>
                <w:szCs w:val="17"/>
                <w:shd w:fill="EEF1EE" w:color="auto" w:val="clear"/>
              </w:rPr>
              <w:t xml:space="preserve">code</w:t>
            </w:r>
            <w:r>
              <w:rPr>
                <w:sz w:val="18"/>
                <w:szCs w:val="18"/>
              </w:rPr>
              <w:t xml:space="preserve"> es estable y la app lo traduce a un mensaje; nunca se interpreta </w:t>
            </w:r>
            <w:r>
              <w:rPr>
                <w:rFonts w:ascii="Consolas" w:cs="Consolas" w:eastAsia="Consolas" w:hAnsi="Consolas"/>
                <w:sz w:val="17"/>
                <w:szCs w:val="17"/>
                <w:shd w:fill="EEF1EE" w:color="auto" w:val="clear"/>
              </w:rPr>
              <w:t xml:space="preserve">message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Códigos de error iniciales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CICLO_CERRADO</w:t>
            </w:r>
            <w:r>
              <w:rPr>
                <w:sz w:val="18"/>
                <w:szCs w:val="18"/>
              </w:rPr>
              <w:t xml:space="preserve">, </w:t>
            </w:r>
            <w:r>
              <w:rPr>
                <w:rFonts w:ascii="Consolas" w:cs="Consolas" w:eastAsia="Consolas" w:hAnsi="Consolas"/>
                <w:sz w:val="17"/>
                <w:szCs w:val="17"/>
                <w:shd w:fill="EEF1EE" w:color="auto" w:val="clear"/>
              </w:rPr>
              <w:t xml:space="preserve">CICLO_YA_ACTIVO</w:t>
            </w:r>
            <w:r>
              <w:rPr>
                <w:sz w:val="18"/>
                <w:szCs w:val="18"/>
              </w:rPr>
              <w:t xml:space="preserve">, </w:t>
            </w:r>
            <w:r>
              <w:rPr>
                <w:rFonts w:ascii="Consolas" w:cs="Consolas" w:eastAsia="Consolas" w:hAnsi="Consolas"/>
                <w:sz w:val="17"/>
                <w:szCs w:val="17"/>
                <w:shd w:fill="EEF1EE" w:color="auto" w:val="clear"/>
              </w:rPr>
              <w:t xml:space="preserve">VENTA_EXCEDE_DISPONIBLE</w:t>
            </w:r>
            <w:r>
              <w:rPr>
                <w:sz w:val="18"/>
                <w:szCs w:val="18"/>
              </w:rPr>
              <w:t xml:space="preserve">, </w:t>
            </w:r>
            <w:r>
              <w:rPr>
                <w:rFonts w:ascii="Consolas" w:cs="Consolas" w:eastAsia="Consolas" w:hAnsi="Consolas"/>
                <w:sz w:val="17"/>
                <w:szCs w:val="17"/>
                <w:shd w:fill="EEF1EE" w:color="auto" w:val="clear"/>
              </w:rPr>
              <w:t xml:space="preserve">MERMA_EXCEDE_COSECHA</w:t>
            </w:r>
            <w:r>
              <w:rPr>
                <w:sz w:val="18"/>
                <w:szCs w:val="18"/>
              </w:rPr>
              <w:t xml:space="preserve">, </w:t>
            </w:r>
            <w:r>
              <w:rPr>
                <w:rFonts w:ascii="Consolas" w:cs="Consolas" w:eastAsia="Consolas" w:hAnsi="Consolas"/>
                <w:sz w:val="17"/>
                <w:szCs w:val="17"/>
                <w:shd w:fill="EEF1EE" w:color="auto" w:val="clear"/>
              </w:rPr>
              <w:t xml:space="preserve">TOTAL_NO_COINCIDE</w:t>
            </w:r>
            <w:r>
              <w:rPr>
                <w:sz w:val="18"/>
                <w:szCs w:val="18"/>
              </w:rPr>
              <w:t xml:space="preserve">, </w:t>
            </w:r>
            <w:r>
              <w:rPr>
                <w:rFonts w:ascii="Consolas" w:cs="Consolas" w:eastAsia="Consolas" w:hAnsi="Consolas"/>
                <w:sz w:val="17"/>
                <w:szCs w:val="17"/>
                <w:shd w:fill="EEF1EE" w:color="auto" w:val="clear"/>
              </w:rPr>
              <w:t xml:space="preserve">COBRO_EXCEDE_TOTAL</w:t>
            </w:r>
            <w:r>
              <w:rPr>
                <w:sz w:val="18"/>
                <w:szCs w:val="18"/>
              </w:rPr>
              <w:t xml:space="preserve">, </w:t>
            </w:r>
            <w:r>
              <w:rPr>
                <w:rFonts w:ascii="Consolas" w:cs="Consolas" w:eastAsia="Consolas" w:hAnsi="Consolas"/>
                <w:sz w:val="17"/>
                <w:szCs w:val="17"/>
                <w:shd w:fill="EEF1EE" w:color="auto" w:val="clear"/>
              </w:rPr>
              <w:t xml:space="preserve">VENTANA_EDICION_VENCIDA</w:t>
            </w:r>
            <w:r>
              <w:rPr>
                <w:sz w:val="18"/>
                <w:szCs w:val="18"/>
              </w:rPr>
              <w:t xml:space="preserve">, </w:t>
            </w:r>
            <w:r>
              <w:rPr>
                <w:rFonts w:ascii="Consolas" w:cs="Consolas" w:eastAsia="Consolas" w:hAnsi="Consolas"/>
                <w:sz w:val="17"/>
                <w:szCs w:val="17"/>
                <w:shd w:fill="EEF1EE" w:color="auto" w:val="clear"/>
              </w:rPr>
              <w:t xml:space="preserve">LIMITE_PLAN_EXCEDIDO</w:t>
            </w:r>
            <w:r>
              <w:rPr>
                <w:sz w:val="18"/>
                <w:szCs w:val="18"/>
              </w:rPr>
              <w:t xml:space="preserve">, </w:t>
            </w:r>
            <w:r>
              <w:rPr>
                <w:rFonts w:ascii="Consolas" w:cs="Consolas" w:eastAsia="Consolas" w:hAnsi="Consolas"/>
                <w:sz w:val="17"/>
                <w:szCs w:val="17"/>
                <w:shd w:fill="EEF1EE" w:color="auto" w:val="clear"/>
              </w:rPr>
              <w:t xml:space="preserve">SUSCRIPCION_INACTIVA</w:t>
            </w:r>
            <w:r>
              <w:rPr>
                <w:sz w:val="18"/>
                <w:szCs w:val="18"/>
              </w:rPr>
              <w:t xml:space="preserve">, </w:t>
            </w:r>
            <w:r>
              <w:rPr>
                <w:rFonts w:ascii="Consolas" w:cs="Consolas" w:eastAsia="Consolas" w:hAnsi="Consolas"/>
                <w:sz w:val="17"/>
                <w:szCs w:val="17"/>
                <w:shd w:fill="EEF1EE" w:color="auto" w:val="clear"/>
              </w:rPr>
              <w:t xml:space="preserve">PERMISO_DENEGADO</w:t>
            </w:r>
            <w:r>
              <w:rPr>
                <w:sz w:val="18"/>
                <w:szCs w:val="18"/>
              </w:rPr>
              <w:t xml:space="preserve">, </w:t>
            </w:r>
            <w:r>
              <w:rPr>
                <w:rFonts w:ascii="Consolas" w:cs="Consolas" w:eastAsia="Consolas" w:hAnsi="Consolas"/>
                <w:sz w:val="17"/>
                <w:szCs w:val="17"/>
                <w:shd w:fill="EEF1EE" w:color="auto" w:val="clear"/>
              </w:rPr>
              <w:t xml:space="preserve">FECHA_ANTERIOR_AL_INICIO</w:t>
            </w:r>
            <w:r>
              <w:rPr>
                <w:sz w:val="18"/>
                <w:szCs w:val="18"/>
              </w:rPr>
              <w:t xml:space="preserve">, </w:t>
            </w:r>
            <w:r>
              <w:rPr>
                <w:rFonts w:ascii="Consolas" w:cs="Consolas" w:eastAsia="Consolas" w:hAnsi="Consolas"/>
                <w:sz w:val="17"/>
                <w:szCs w:val="17"/>
                <w:shd w:fill="EEF1EE" w:color="auto" w:val="clear"/>
              </w:rPr>
              <w:t xml:space="preserve">UNIDAD_NO_PESO</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Autenticación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Access token JWT de 15 minutos con </w:t>
            </w:r>
            <w:r>
              <w:rPr>
                <w:rFonts w:ascii="Consolas" w:cs="Consolas" w:eastAsia="Consolas" w:hAnsi="Consolas"/>
                <w:sz w:val="17"/>
                <w:szCs w:val="17"/>
                <w:shd w:fill="EEF1EE" w:color="auto" w:val="clear"/>
              </w:rPr>
              <w:t xml:space="preserve">sub</w:t>
            </w:r>
            <w:r>
              <w:rPr>
                <w:sz w:val="18"/>
                <w:szCs w:val="18"/>
              </w:rPr>
              <w:t xml:space="preserve">, </w:t>
            </w:r>
            <w:r>
              <w:rPr>
                <w:rFonts w:ascii="Consolas" w:cs="Consolas" w:eastAsia="Consolas" w:hAnsi="Consolas"/>
                <w:sz w:val="17"/>
                <w:szCs w:val="17"/>
                <w:shd w:fill="EEF1EE" w:color="auto" w:val="clear"/>
              </w:rPr>
              <w:t xml:space="preserve">empresaId</w:t>
            </w:r>
            <w:r>
              <w:rPr>
                <w:sz w:val="18"/>
                <w:szCs w:val="18"/>
              </w:rPr>
              <w:t xml:space="preserve"> y </w:t>
            </w:r>
            <w:r>
              <w:rPr>
                <w:rFonts w:ascii="Consolas" w:cs="Consolas" w:eastAsia="Consolas" w:hAnsi="Consolas"/>
                <w:sz w:val="17"/>
                <w:szCs w:val="17"/>
                <w:shd w:fill="EEF1EE" w:color="auto" w:val="clear"/>
              </w:rPr>
              <w:t xml:space="preserve">rol</w:t>
            </w:r>
            <w:r>
              <w:rPr>
                <w:sz w:val="18"/>
                <w:szCs w:val="18"/>
              </w:rPr>
              <w:t xml:space="preserve">, más refresh token rotatorio guardado en </w:t>
            </w:r>
            <w:r>
              <w:rPr>
                <w:rFonts w:ascii="Consolas" w:cs="Consolas" w:eastAsia="Consolas" w:hAnsi="Consolas"/>
                <w:sz w:val="17"/>
                <w:szCs w:val="17"/>
                <w:shd w:fill="EEF1EE" w:color="auto" w:val="clear"/>
              </w:rPr>
              <w:t xml:space="preserve">flutter_secure_storage</w:t>
            </w:r>
            <w:r>
              <w:rPr>
                <w:sz w:val="18"/>
                <w:szCs w:val="18"/>
              </w:rPr>
              <w:t xml:space="preserve">. Persistir y revocar refresh tokens requiere una tabla nueva (la 28.ª); es la decisión 12 del Anexo B</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Permisos en la app</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login devuelve los códigos de permiso del rol para ocultar botones. El servidor responde 403 si falta el permiso, y 404 (no 403) cuando el registro es de otra empresa, para no revelar que existe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Datos del CAPTURISTA</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Los DTO de salida para este rol omiten los campos financieros (RN-064). No se confía en que la app los oculte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Paginación</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?page=1&amp;limit=50</w:t>
            </w:r>
            <w:r>
              <w:rPr>
                <w:sz w:val="18"/>
                <w:szCs w:val="18"/>
              </w:rPr>
              <w:t xml:space="preserve"> (máximo 100). Respuesta </w:t>
            </w:r>
            <w:r>
              <w:rPr>
                <w:rFonts w:ascii="Consolas" w:cs="Consolas" w:eastAsia="Consolas" w:hAnsi="Consolas"/>
                <w:sz w:val="17"/>
                <w:szCs w:val="17"/>
                <w:shd w:fill="EEF1EE" w:color="auto" w:val="clear"/>
              </w:rPr>
              <w:t xml:space="preserve">{ data, meta: { total, page, limit } }</w:t>
            </w:r>
            <w:r>
              <w:rPr>
                <w:sz w:val="18"/>
                <w:szCs w:val="18"/>
              </w:rPr>
              <w:t xml:space="preserve">, ordenada por fecha descendente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Adjuntos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multipart/form-data</w:t>
            </w:r>
            <w:r>
              <w:rPr>
                <w:sz w:val="18"/>
                <w:szCs w:val="18"/>
              </w:rPr>
              <w:t xml:space="preserve">, máximo 10 MB; tipos permitidos </w:t>
            </w:r>
            <w:r>
              <w:rPr>
                <w:rFonts w:ascii="Consolas" w:cs="Consolas" w:eastAsia="Consolas" w:hAnsi="Consolas"/>
                <w:sz w:val="17"/>
                <w:szCs w:val="17"/>
                <w:shd w:fill="EEF1EE" w:color="auto" w:val="clear"/>
              </w:rPr>
              <w:t xml:space="preserve">image/jpeg</w:t>
            </w:r>
            <w:r>
              <w:rPr>
                <w:sz w:val="18"/>
                <w:szCs w:val="18"/>
              </w:rPr>
              <w:t xml:space="preserve">, </w:t>
            </w:r>
            <w:r>
              <w:rPr>
                <w:rFonts w:ascii="Consolas" w:cs="Consolas" w:eastAsia="Consolas" w:hAnsi="Consolas"/>
                <w:sz w:val="17"/>
                <w:szCs w:val="17"/>
                <w:shd w:fill="EEF1EE" w:color="auto" w:val="clear"/>
              </w:rPr>
              <w:t xml:space="preserve">image/png</w:t>
            </w:r>
            <w:r>
              <w:rPr>
                <w:sz w:val="18"/>
                <w:szCs w:val="18"/>
              </w:rPr>
              <w:t xml:space="preserve">, </w:t>
            </w:r>
            <w:r>
              <w:rPr>
                <w:rFonts w:ascii="Consolas" w:cs="Consolas" w:eastAsia="Consolas" w:hAnsi="Consolas"/>
                <w:sz w:val="17"/>
                <w:szCs w:val="17"/>
                <w:shd w:fill="EEF1EE" w:color="auto" w:val="clear"/>
              </w:rPr>
              <w:t xml:space="preserve">image/webp</w:t>
            </w:r>
            <w:r>
              <w:rPr>
                <w:sz w:val="18"/>
                <w:szCs w:val="18"/>
              </w:rPr>
              <w:t xml:space="preserve"> y </w:t>
            </w:r>
            <w:r>
              <w:rPr>
                <w:rFonts w:ascii="Consolas" w:cs="Consolas" w:eastAsia="Consolas" w:hAnsi="Consolas"/>
                <w:sz w:val="17"/>
                <w:szCs w:val="17"/>
                <w:shd w:fill="EEF1EE" w:color="auto" w:val="clear"/>
              </w:rPr>
              <w:t xml:space="preserve">application/pdf</w:t>
            </w:r>
            <w:r>
              <w:rPr>
                <w:sz w:val="18"/>
                <w:szCs w:val="18"/>
              </w:rPr>
              <w:t xml:space="preserve">. La app reduce la foto a unos 1600 px antes de subirla. La descarga usa una URL firmada de corta duración</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Versión de la app</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Cabecera </w:t>
            </w:r>
            <w:r>
              <w:rPr>
                <w:rFonts w:ascii="Consolas" w:cs="Consolas" w:eastAsia="Consolas" w:hAnsi="Consolas"/>
                <w:sz w:val="17"/>
                <w:szCs w:val="17"/>
                <w:shd w:fill="EEF1EE" w:color="auto" w:val="clear"/>
              </w:rPr>
              <w:t xml:space="preserve">X-App-Version</w:t>
            </w:r>
            <w:r>
              <w:rPr>
                <w:sz w:val="18"/>
                <w:szCs w:val="18"/>
              </w:rPr>
              <w:t xml:space="preserve"> en cada petición. Si la versión es menor que la mínima soportada, el servidor responde 426 y la app pide actualizar (las apps móviles no se actualizan al instante)</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Reintentos y doble toque</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app deshabilita el botón mientras se envía. Sin idempotencia, un reintento tras una falla de red puede duplicar un gasto; por eso se recomienda </w:t>
            </w:r>
            <w:r>
              <w:rPr>
                <w:rFonts w:ascii="Consolas" w:cs="Consolas" w:eastAsia="Consolas" w:hAnsi="Consolas"/>
                <w:sz w:val="17"/>
                <w:szCs w:val="17"/>
                <w:shd w:fill="EEF1EE" w:color="auto" w:val="clear"/>
              </w:rPr>
              <w:t xml:space="preserve">uuidCliente</w:t>
            </w:r>
            <w:r>
              <w:rPr>
                <w:sz w:val="18"/>
                <w:szCs w:val="18"/>
              </w:rPr>
              <w:t xml:space="preserve"> (Anexo B, decisión 13)</w:t>
            </w:r>
          </w:p>
        </w:tc>
      </w:tr>
      <w:tr>
        <w:trPr>
          <w:cantSplit/>
        </w:trPr>
        <w:tc>
          <w:tcPr>
            <w:tcW w:type="dxa" w:w="22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CORS</w:t>
            </w:r>
          </w:p>
        </w:tc>
        <w:tc>
          <w:tcPr>
            <w:tcW w:type="dxa" w:w="71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Desactivado por defecto. Solo se habilita para los orígenes de Flutter Web si se decide usarlo</w:t>
            </w:r>
          </w:p>
        </w:tc>
      </w:tr>
    </w:tbl>
    <w:p>
      <w:pPr>
        <w:spacing w:after="120" w:line="276"/>
      </w:pPr>
    </w:p>
    <w:p>
      <w:pPr>
        <w:pStyle w:val="Heading2"/>
      </w:pPr>
      <w:r>
        <w:t xml:space="preserve">3.24 Riesgos previsibles y mitigaciones</w:t>
      </w:r>
    </w:p>
    <w:p>
      <w:pPr>
        <w:spacing w:after="120" w:line="276"/>
      </w:pPr>
      <w:r>
        <w:t xml:space="preserve">Problemas que es probable encontrar durante la construcción y cómo evitarlos desde el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blHeader/>
        </w:trPr>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Riesgo</w:t>
            </w:r>
          </w:p>
        </w:tc>
        <w:tc>
          <w:tcPr>
            <w:tcW w:type="dxa" w:w="240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Cuándo aparece</w:t>
            </w:r>
          </w:p>
        </w:tc>
        <w:tc>
          <w:tcPr>
            <w:tcW w:type="dxa" w:w="456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Mitigación</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Versiones incompatibles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instalar dependencias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Fijar Prisma 5.22.0 con </w:t>
            </w:r>
            <w:r>
              <w:rPr>
                <w:rFonts w:ascii="Consolas" w:cs="Consolas" w:eastAsia="Consolas" w:hAnsi="Consolas"/>
                <w:sz w:val="17"/>
                <w:szCs w:val="17"/>
                <w:shd w:fill="EEF1EE" w:color="auto" w:val="clear"/>
              </w:rPr>
              <w:t xml:space="preserve">--save-exact</w:t>
            </w:r>
            <w:r>
              <w:rPr>
                <w:sz w:val="18"/>
                <w:szCs w:val="18"/>
              </w:rPr>
              <w:t xml:space="preserve">, usar Node 22 LTS y versionar </w:t>
            </w:r>
            <w:r>
              <w:rPr>
                <w:rFonts w:ascii="Consolas" w:cs="Consolas" w:eastAsia="Consolas" w:hAnsi="Consolas"/>
                <w:sz w:val="17"/>
                <w:szCs w:val="17"/>
                <w:shd w:fill="EEF1EE" w:color="auto" w:val="clear"/>
              </w:rPr>
              <w:t xml:space="preserve">package-lock.json</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Drift en las migraciones 6 y 7</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Primer </w:t>
            </w:r>
            <w:r>
              <w:rPr>
                <w:rFonts w:ascii="Consolas" w:cs="Consolas" w:eastAsia="Consolas" w:hAnsi="Consolas"/>
                <w:sz w:val="17"/>
                <w:szCs w:val="17"/>
                <w:shd w:fill="EEF1EE" w:color="auto" w:val="clear"/>
              </w:rPr>
              <w:t xml:space="preserve">migrate dev</w:t>
            </w:r>
            <w:r>
              <w:rPr>
                <w:sz w:val="18"/>
                <w:szCs w:val="18"/>
              </w:rPr>
              <w:t xml:space="preserve"> completo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Ejecutar </w:t>
            </w:r>
            <w:r>
              <w:rPr>
                <w:rFonts w:ascii="Consolas" w:cs="Consolas" w:eastAsia="Consolas" w:hAnsi="Consolas"/>
                <w:sz w:val="17"/>
                <w:szCs w:val="17"/>
                <w:shd w:fill="EEF1EE" w:color="auto" w:val="clear"/>
              </w:rPr>
              <w:t xml:space="preserve">prisma migrate dev</w:t>
            </w:r>
            <w:r>
              <w:rPr>
                <w:sz w:val="18"/>
                <w:szCs w:val="18"/>
              </w:rPr>
              <w:t xml:space="preserve"> dos veces seguidas y revisar con </w:t>
            </w:r>
            <w:r>
              <w:rPr>
                <w:rFonts w:ascii="Consolas" w:cs="Consolas" w:eastAsia="Consolas" w:hAnsi="Consolas"/>
                <w:sz w:val="17"/>
                <w:szCs w:val="17"/>
                <w:shd w:fill="EEF1EE" w:color="auto" w:val="clear"/>
              </w:rPr>
              <w:t xml:space="preserve">prisma migrate diff</w:t>
            </w:r>
            <w:r>
              <w:rPr>
                <w:sz w:val="18"/>
                <w:szCs w:val="18"/>
              </w:rPr>
              <w:t xml:space="preserve">. No editar una migración ya aplicada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Nombre de índice distinto</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Migración 6</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Comparar los nombres de </w:t>
            </w:r>
            <w:r>
              <w:rPr>
                <w:rFonts w:ascii="Consolas" w:cs="Consolas" w:eastAsia="Consolas" w:hAnsi="Consolas"/>
                <w:sz w:val="17"/>
                <w:szCs w:val="17"/>
                <w:shd w:fill="EEF1EE" w:color="auto" w:val="clear"/>
              </w:rPr>
              <w:t xml:space="preserve">DROP INDEX</w:t>
            </w:r>
            <w:r>
              <w:rPr>
                <w:sz w:val="18"/>
                <w:szCs w:val="18"/>
              </w:rPr>
              <w:t xml:space="preserve"> con los generados en la migración 1 antes de aplicar</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Base sombra sin permisos (P3014)</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 un usuario limitado en desarrollo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Usar </w:t>
            </w:r>
            <w:r>
              <w:rPr>
                <w:rFonts w:ascii="Consolas" w:cs="Consolas" w:eastAsia="Consolas" w:hAnsi="Consolas"/>
                <w:sz w:val="17"/>
                <w:szCs w:val="17"/>
                <w:shd w:fill="EEF1EE" w:color="auto" w:val="clear"/>
              </w:rPr>
              <w:t xml:space="preserve">root</w:t>
            </w:r>
            <w:r>
              <w:rPr>
                <w:sz w:val="18"/>
                <w:szCs w:val="18"/>
              </w:rPr>
              <w:t xml:space="preserve"> en desarrollo; en producción solo </w:t>
            </w:r>
            <w:r>
              <w:rPr>
                <w:rFonts w:ascii="Consolas" w:cs="Consolas" w:eastAsia="Consolas" w:hAnsi="Consolas"/>
                <w:sz w:val="17"/>
                <w:szCs w:val="17"/>
                <w:shd w:fill="EEF1EE" w:color="auto" w:val="clear"/>
              </w:rPr>
              <w:t xml:space="preserve">migrate deploy</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Fuga de datos entre empresas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Consultas SQL directas y vistas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empresaId explícito en toda consulta cruda, vistas con empresaId (3.15) y un e2e con dos empresas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Extensión de Prisma incompleta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Escrituras anidadas, </w:t>
            </w:r>
            <w:r>
              <w:rPr>
                <w:rFonts w:ascii="Consolas" w:cs="Consolas" w:eastAsia="Consolas" w:hAnsi="Consolas"/>
                <w:sz w:val="17"/>
                <w:szCs w:val="17"/>
                <w:shd w:fill="EEF1EE" w:color="auto" w:val="clear"/>
              </w:rPr>
              <w:t xml:space="preserve">updateMany</w:t>
            </w:r>
            <w:r>
              <w:rPr>
                <w:sz w:val="18"/>
                <w:szCs w:val="18"/>
              </w:rPr>
              <w:t xml:space="preserve">, </w:t>
            </w:r>
            <w:r>
              <w:rPr>
                <w:rFonts w:ascii="Consolas" w:cs="Consolas" w:eastAsia="Consolas" w:hAnsi="Consolas"/>
                <w:sz w:val="17"/>
                <w:szCs w:val="17"/>
                <w:shd w:fill="EEF1EE" w:color="auto" w:val="clear"/>
              </w:rPr>
              <w:t xml:space="preserve">upsert</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extensión es una red de seguridad; los servicios pasan empresaId y auditan de forma explícita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Condiciones de carrera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Ventas, cobros y ediciones simultáneas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Bloqueo FOR UPDATE con orden único (3.14) y pruebas de concurrencia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Dinero con punto flotante</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En servicios y en la app</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Prisma.Decimal</w:t>
            </w:r>
            <w:r>
              <w:rPr>
                <w:sz w:val="18"/>
                <w:szCs w:val="18"/>
              </w:rPr>
              <w:t xml:space="preserve"> en el backend, paquete </w:t>
            </w:r>
            <w:r>
              <w:rPr>
                <w:rFonts w:ascii="Consolas" w:cs="Consolas" w:eastAsia="Consolas" w:hAnsi="Consolas"/>
                <w:sz w:val="17"/>
                <w:szCs w:val="17"/>
                <w:shd w:fill="EEF1EE" w:color="auto" w:val="clear"/>
              </w:rPr>
              <w:t xml:space="preserve">decimal</w:t>
            </w:r>
            <w:r>
              <w:rPr>
                <w:sz w:val="18"/>
                <w:szCs w:val="18"/>
              </w:rPr>
              <w:t xml:space="preserve"> en Dart y decimales como string en la API</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Unicidad con eliminación lógica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Reutilizar nombre, correo o RFC</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Reactivar el registro o anonimizar el correo al dar de baja (3.11)</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BigInt y Decimal en JSON</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Al devolver bitácora o importes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Interceptor global y DTO de salida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Fechas desfasadas un día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DATE interpretadas como UTC en el teléfono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Tratar DATE como texto </w:t>
            </w:r>
            <w:r>
              <w:rPr>
                <w:rFonts w:ascii="Consolas" w:cs="Consolas" w:eastAsia="Consolas" w:hAnsi="Consolas"/>
                <w:sz w:val="17"/>
                <w:szCs w:val="17"/>
                <w:shd w:fill="EEF1EE" w:color="auto" w:val="clear"/>
              </w:rPr>
              <w:t xml:space="preserve">YYYY-MM-DD</w:t>
            </w:r>
            <w:r>
              <w:rPr>
                <w:sz w:val="18"/>
                <w:szCs w:val="18"/>
              </w:rPr>
              <w:t xml:space="preserve"> y evitar </w:t>
            </w:r>
            <w:r>
              <w:rPr>
                <w:rFonts w:ascii="Consolas" w:cs="Consolas" w:eastAsia="Consolas" w:hAnsi="Consolas"/>
                <w:sz w:val="17"/>
                <w:szCs w:val="17"/>
                <w:shd w:fill="EEF1EE" w:color="auto" w:val="clear"/>
              </w:rPr>
              <w:t xml:space="preserve">DateTime.parse</w:t>
            </w:r>
            <w:r>
              <w:rPr>
                <w:sz w:val="18"/>
                <w:szCs w:val="18"/>
              </w:rPr>
              <w:t xml:space="preserve"> sobre ellas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Versiones viejas de la app</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Tras cambiar la API</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Versionado </w:t>
            </w:r>
            <w:r>
              <w:rPr>
                <w:rFonts w:ascii="Consolas" w:cs="Consolas" w:eastAsia="Consolas" w:hAnsi="Consolas"/>
                <w:sz w:val="17"/>
                <w:szCs w:val="17"/>
                <w:shd w:fill="EEF1EE" w:color="auto" w:val="clear"/>
              </w:rPr>
              <w:t xml:space="preserve">/api/v1</w:t>
            </w:r>
            <w:r>
              <w:rPr>
                <w:sz w:val="18"/>
                <w:szCs w:val="18"/>
              </w:rPr>
              <w:t xml:space="preserve">, cabecera </w:t>
            </w:r>
            <w:r>
              <w:rPr>
                <w:rFonts w:ascii="Consolas" w:cs="Consolas" w:eastAsia="Consolas" w:hAnsi="Consolas"/>
                <w:sz w:val="17"/>
                <w:szCs w:val="17"/>
                <w:shd w:fill="EEF1EE" w:color="auto" w:val="clear"/>
              </w:rPr>
              <w:t xml:space="preserve">X-App-Version</w:t>
            </w:r>
            <w:r>
              <w:rPr>
                <w:sz w:val="18"/>
                <w:szCs w:val="18"/>
              </w:rPr>
              <w:t xml:space="preserve"> y respuesta 426</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Señal intermitente en el campo</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Captura de cosechas y gastos en la parcela</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Mensajes claros y reintento manual en el MVP; modo sin conexión con </w:t>
            </w:r>
            <w:r>
              <w:rPr>
                <w:rFonts w:ascii="Consolas" w:cs="Consolas" w:eastAsia="Consolas" w:hAnsi="Consolas"/>
                <w:sz w:val="17"/>
                <w:szCs w:val="17"/>
                <w:shd w:fill="EEF1EE" w:color="auto" w:val="clear"/>
              </w:rPr>
              <w:t xml:space="preserve">uuidCliente</w:t>
            </w:r>
            <w:r>
              <w:rPr>
                <w:sz w:val="18"/>
                <w:szCs w:val="18"/>
              </w:rPr>
              <w:t xml:space="preserve"> como siguiente paso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Token vigente de un usuario dado de baja</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Despidos o cambios de rol</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Revalidación en cada petición (RN-072) y access token corto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Fuerza bruta en el login</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Con la API expuesta</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@nestjs/throttler</w:t>
            </w:r>
            <w:r>
              <w:rPr>
                <w:sz w:val="18"/>
                <w:szCs w:val="18"/>
              </w:rPr>
              <w:t xml:space="preserve"> por IP y por correo, y bloqueo temporal tras varios fallos</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Secretos expuestos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Repositorio o capturas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7"/>
                <w:szCs w:val="17"/>
                <w:shd w:fill="EEF1EE" w:color="auto" w:val="clear"/>
              </w:rPr>
              <w:t xml:space="preserve">.env</w:t>
            </w:r>
            <w:r>
              <w:rPr>
                <w:sz w:val="18"/>
                <w:szCs w:val="18"/>
              </w:rPr>
              <w:t xml:space="preserve"> fuera de Git, </w:t>
            </w:r>
            <w:r>
              <w:rPr>
                <w:rFonts w:ascii="Consolas" w:cs="Consolas" w:eastAsia="Consolas" w:hAnsi="Consolas"/>
                <w:sz w:val="17"/>
                <w:szCs w:val="17"/>
                <w:shd w:fill="EEF1EE" w:color="auto" w:val="clear"/>
              </w:rPr>
              <w:t xml:space="preserve">JWT_SECRET</w:t>
            </w:r>
            <w:r>
              <w:rPr>
                <w:sz w:val="18"/>
                <w:szCs w:val="18"/>
              </w:rPr>
              <w:t xml:space="preserve"> aleatorio de 48 bytes o más, y rotación periódica</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Adjuntos huérfanos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Archivos subidos para un registro eliminado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Validar la entidad al subir y ejecutar una limpieza periódica (la relación polimórfica no tiene FK)</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Crecimiento de tablas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Bitácora y gastos con muchos clientes</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Partición o archivo de la bitácora (3.21) y tabla resumen si el tablero se vuelve lento</w:t>
            </w:r>
          </w:p>
        </w:tc>
      </w:tr>
      <w:tr>
        <w:trPr>
          <w:cantSplit/>
        </w:trPr>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Pérdida de datos</w:t>
            </w:r>
          </w:p>
        </w:tc>
        <w:tc>
          <w:tcPr>
            <w:tcW w:type="dxa" w:w="240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Falla de disco o error humano</w:t>
            </w:r>
          </w:p>
        </w:tc>
        <w:tc>
          <w:tcPr>
            <w:tcW w:type="dxa" w:w="456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Respaldo diario con mysqldump y binlog, y una prueba de restauración cada trimestre</w:t>
            </w:r>
          </w:p>
        </w:tc>
      </w:tr>
    </w:tbl>
    <w:p>
      <w:pPr>
        <w:spacing w:after="120" w:line="276"/>
      </w:pPr>
    </w:p>
    <w:p>
      <w:pPr>
        <w:pStyle w:val="Heading1"/>
        <w:pageBreakBefore/>
      </w:pPr>
      <w:r>
        <w:t xml:space="preserve">ANEXO A. Bitácora de correcciones (v3.0 y v3.1)</w:t>
      </w:r>
    </w:p>
    <w:p>
      <w:pPr>
        <w:pStyle w:val="Heading3"/>
      </w:pPr>
      <w:r>
        <w:t xml:space="preserve">A.1 Versión 3.0</w:t>
      </w:r>
    </w:p>
    <w:p>
      <w:pPr>
        <w:spacing w:after="120" w:line="276"/>
      </w:pPr>
      <w:r>
        <w:t xml:space="preserve">Resultado de la auditoría completa del documento Word (secciones de tecnologías, Fase 2 y Fase 3). Las filas marcadas como </w:t>
      </w:r>
      <w:r>
        <w:rPr>
          <w:b/>
          <w:bCs/>
        </w:rPr>
        <w:t xml:space="preserve">crítico</w:t>
      </w:r>
      <w:r>
        <w:t xml:space="preserve"> habrían causado un fallo al implementar.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6"/>
                <w:szCs w:val="16"/>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General</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Texto de conversación mezclado en el documento ("Perfecto, preparé un borrador…", "Cuando quieras empezarla, dime…", "Sí, con lo anterior ya se puede dibujar el ER…")</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Eliminado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Fase 3</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las secciones 3.1 a 3.9 y la numeración saltaba de 3.17 a 3.22 (3.18 a 3.21 no existían)</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Fase 3 renumerada de forma continua, 3.1 a 3.22</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Elementos duplicados ("Control de versiones" dos veces) y opciones sueltas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Depurada y ordenada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RN-045 y RN-052 aparecían vacías</w:t>
            </w:r>
            <w:r>
              <w:rPr>
                <w:sz w:val="16"/>
                <w:szCs w:val="16"/>
              </w:rPr>
              <w:t xml:space="preserve">: los símbolos </w:t>
            </w:r>
            <w:r>
              <w:rPr>
                <w:rFonts w:ascii="Consolas" w:cs="Consolas" w:eastAsia="Consolas" w:hAnsi="Consolas"/>
                <w:sz w:val="14"/>
                <w:szCs w:val="14"/>
                <w:shd w:fill="EEF1EE" w:color="auto" w:val="clear"/>
              </w:rPr>
              <w:t xml:space="preserve">|</w:t>
            </w:r>
            <w:r>
              <w:rPr>
                <w:sz w:val="16"/>
                <w:szCs w:val="16"/>
              </w:rPr>
              <w:t xml:space="preserve"> del valor absoluto rompieron la tabla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Reescritas con "diferencia absoluta"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Referencias cruzadas rotas ("ver 3.20", "ver 3.22") que apuntaban a secciones que cambiaron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Referencias actualizadas</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3.7</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Decía que todas las tablas tienen </w:t>
            </w:r>
            <w:r>
              <w:rPr>
                <w:rFonts w:ascii="Consolas" w:cs="Consolas" w:eastAsia="Consolas" w:hAnsi="Consolas"/>
                <w:sz w:val="14"/>
                <w:szCs w:val="14"/>
                <w:shd w:fill="EEF1EE" w:color="auto" w:val="clear"/>
              </w:rPr>
              <w:t xml:space="preserve">createdAt</w:t>
            </w:r>
            <w:r>
              <w:rPr>
                <w:sz w:val="16"/>
                <w:szCs w:val="16"/>
              </w:rPr>
              <w:t xml:space="preserve"> y </w:t>
            </w:r>
            <w:r>
              <w:rPr>
                <w:rFonts w:ascii="Consolas" w:cs="Consolas" w:eastAsia="Consolas" w:hAnsi="Consolas"/>
                <w:sz w:val="14"/>
                <w:szCs w:val="14"/>
                <w:shd w:fill="EEF1EE" w:color="auto" w:val="clear"/>
              </w:rPr>
              <w:t xml:space="preserve">updatedAt</w:t>
            </w:r>
            <w:r>
              <w:rPr>
                <w:sz w:val="16"/>
                <w:szCs w:val="16"/>
              </w:rPr>
              <w:t xml:space="preserve">; los catálogos no los tienen</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Diccionario regenerado desde el schema; indica los campos de auditoría de cada tabla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2.10 / 3.18</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Seis roles y 14 permisos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Tres roles (ADMIN, CAPTURISTA, CONTADOR) y 19 permisos; semilla actualizada con código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8</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2.10</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permisos: CONTADOR no podía crear proveedores ni clientes (los necesita para capturar gastos y ventas); no había forma de que ADMIN corrigiera registros de otros</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Nuevos permisos </w:t>
            </w:r>
            <w:r>
              <w:rPr>
                <w:rFonts w:ascii="Consolas" w:cs="Consolas" w:eastAsia="Consolas" w:hAnsi="Consolas"/>
                <w:sz w:val="14"/>
                <w:szCs w:val="14"/>
                <w:shd w:fill="EEF1EE" w:color="auto" w:val="clear"/>
              </w:rPr>
              <w:t xml:space="preserve">tercero:administrar</w:t>
            </w:r>
            <w:r>
              <w:rPr>
                <w:sz w:val="16"/>
                <w:szCs w:val="16"/>
              </w:rPr>
              <w:t xml:space="preserve">, </w:t>
            </w:r>
            <w:r>
              <w:rPr>
                <w:rFonts w:ascii="Consolas" w:cs="Consolas" w:eastAsia="Consolas" w:hAnsi="Consolas"/>
                <w:sz w:val="14"/>
                <w:szCs w:val="14"/>
                <w:shd w:fill="EEF1EE" w:color="auto" w:val="clear"/>
              </w:rPr>
              <w:t xml:space="preserve">estructura:administrar</w:t>
            </w:r>
            <w:r>
              <w:rPr>
                <w:sz w:val="16"/>
                <w:szCs w:val="16"/>
              </w:rPr>
              <w:t xml:space="preserve"> y </w:t>
            </w:r>
            <w:r>
              <w:rPr>
                <w:rFonts w:ascii="Consolas" w:cs="Consolas" w:eastAsia="Consolas" w:hAnsi="Consolas"/>
                <w:sz w:val="14"/>
                <w:szCs w:val="14"/>
                <w:shd w:fill="EEF1EE" w:color="auto" w:val="clear"/>
              </w:rPr>
              <w:t xml:space="preserve">registro:administrar</w:t>
            </w:r>
            <w:r>
              <w:rPr>
                <w:sz w:val="16"/>
                <w:szCs w:val="16"/>
              </w:rPr>
              <w:t xml:space="preserve"> (reemplaza a </w:t>
            </w:r>
            <w:r>
              <w:rPr>
                <w:rFonts w:ascii="Consolas" w:cs="Consolas" w:eastAsia="Consolas" w:hAnsi="Consolas"/>
                <w:sz w:val="14"/>
                <w:szCs w:val="14"/>
                <w:shd w:fill="EEF1EE" w:color="auto" w:val="clear"/>
              </w:rPr>
              <w:t xml:space="preserve">gasto:eliminar</w:t>
            </w:r>
            <w:r>
              <w:rPr>
                <w:sz w:val="16"/>
                <w:szCs w:val="16"/>
              </w:rPr>
              <w:t xml:space="preserv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Canvas muestra $10.48 y $14.75; el texto atribuía la diferencia a la "base de kg"</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Son valores truncados. Correcto: $10.49 y $14.76 (redondeo), verificado en MySQL</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10</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2.4 / 2.7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Por cobrar</w:t>
            </w:r>
            <w:r>
              <w:rPr>
                <w:sz w:val="16"/>
                <w:szCs w:val="16"/>
              </w:rPr>
              <w:t xml:space="preserve"> restaba cobros (con IVA) a un ingreso sin IVA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Por cobrar = total facturado − cobros vigentes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RN-015 permitía cobros en ciclos FINALIZADO y CANCELADO, pero la tabla de 2.6 solo en FINALIZADO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Alineado: cobros solo en FINALIZADO. Cancelar ventas en ciclo cerrado requiere reabrir</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El árbol de categorías era de 3 niveles ("Concepto") pero la vista agrupa 2</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RN-048: máximo 2 niveles; el concepto va en la descripción del gasto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"Rendimiento bajo" comparaba kg/ha con la meta, que está en kg totales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Compara kg cosechados con </w:t>
            </w:r>
            <w:r>
              <w:rPr>
                <w:rFonts w:ascii="Consolas" w:cs="Consolas" w:eastAsia="Consolas" w:hAnsi="Consolas"/>
                <w:sz w:val="14"/>
                <w:szCs w:val="14"/>
                <w:shd w:fill="EEF1EE" w:color="auto" w:val="clear"/>
              </w:rPr>
              <w:t xml:space="preserve">metaProduccionKg</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2.8 / 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El ajuste de merma en campo estaba pendiente y no se había aplicado a la vista</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Aplicado en </w:t>
            </w:r>
            <w:r>
              <w:rPr>
                <w:rFonts w:ascii="Consolas" w:cs="Consolas" w:eastAsia="Consolas" w:hAnsi="Consolas"/>
                <w:sz w:val="14"/>
                <w:szCs w:val="14"/>
                <w:shd w:fill="EEF1EE" w:color="auto" w:val="clear"/>
              </w:rPr>
              <w:t xml:space="preserve">v_rentabilidad_ciclo</w:t>
            </w:r>
            <w:r>
              <w:rPr>
                <w:sz w:val="16"/>
                <w:szCs w:val="16"/>
              </w:rPr>
              <w:t xml:space="preserve"> (</w:t>
            </w:r>
            <w:r>
              <w:rPr>
                <w:rFonts w:ascii="Consolas" w:cs="Consolas" w:eastAsia="Consolas" w:hAnsi="Consolas"/>
                <w:sz w:val="14"/>
                <w:szCs w:val="14"/>
                <w:shd w:fill="EEF1EE" w:color="auto" w:val="clear"/>
              </w:rPr>
              <w:t xml:space="preserve">kgMerma</w:t>
            </w:r>
            <w:r>
              <w:rPr>
                <w:sz w:val="16"/>
                <w:szCs w:val="16"/>
              </w:rPr>
              <w:t xml:space="preserve">, </w:t>
            </w:r>
            <w:r>
              <w:rPr>
                <w:rFonts w:ascii="Consolas" w:cs="Consolas" w:eastAsia="Consolas" w:hAnsi="Consolas"/>
                <w:sz w:val="14"/>
                <w:szCs w:val="14"/>
                <w:shd w:fill="EEF1EE" w:color="auto" w:val="clear"/>
              </w:rPr>
              <w:t xml:space="preserve">kgMermaCampo</w:t>
            </w:r>
            <w:r>
              <w:rPr>
                <w:sz w:val="16"/>
                <w:szCs w:val="16"/>
              </w:rPr>
              <w:t xml:space="preserve">) y probado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RN-027 y RN-032 y el código de ejemplo restaban toda la merma, incluida la de campo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Solo merma con etapa ≠ CAMPO; el código usa </w:t>
            </w:r>
            <w:r>
              <w:rPr>
                <w:rFonts w:ascii="Consolas" w:cs="Consolas" w:eastAsia="Consolas" w:hAnsi="Consolas"/>
                <w:sz w:val="14"/>
                <w:szCs w:val="14"/>
                <w:shd w:fill="EEF1EE" w:color="auto" w:val="clear"/>
              </w:rPr>
              <w:t xml:space="preserve">kgDisponibles</w:t>
            </w:r>
            <w:r>
              <w:rPr>
                <w:sz w:val="16"/>
                <w:szCs w:val="16"/>
              </w:rPr>
              <w:t xml:space="preserve"> de la vista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RN-044 podía bloquear gastos de preparación del suelo anteriores a </w:t>
            </w:r>
            <w:r>
              <w:rPr>
                <w:rFonts w:ascii="Consolas" w:cs="Consolas" w:eastAsia="Consolas" w:hAnsi="Consolas"/>
                <w:sz w:val="14"/>
                <w:szCs w:val="14"/>
                <w:shd w:fill="EEF1EE" w:color="auto" w:val="clear"/>
              </w:rPr>
              <w:t xml:space="preserve">fechaInicio</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fechaInicio</w:t>
            </w:r>
            <w:r>
              <w:rPr>
                <w:sz w:val="16"/>
                <w:szCs w:val="16"/>
              </w:rPr>
              <w:t xml:space="preserve"> = primera labor, incluida la preparación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Reanudar un ciclo suspendido no validaba si ya había otro ACTIVO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Nueva RN-065</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18</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3.12 / 3.9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b/>
                <w:bCs/>
                <w:sz w:val="16"/>
                <w:szCs w:val="16"/>
              </w:rPr>
              <w:t xml:space="preserve">Crítico.</w:t>
            </w:r>
            <w:r>
              <w:rPr>
                <w:sz w:val="16"/>
                <w:szCs w:val="16"/>
              </w:rPr>
              <w:t xml:space="preserve"> La columna generada </w:t>
            </w:r>
            <w:r>
              <w:rPr>
                <w:rFonts w:ascii="Consolas" w:cs="Consolas" w:eastAsia="Consolas" w:hAnsi="Consolas"/>
                <w:sz w:val="14"/>
                <w:szCs w:val="14"/>
                <w:shd w:fill="EEF1EE" w:color="auto" w:val="clear"/>
              </w:rPr>
              <w:t xml:space="preserve">claveCicloActivo</w:t>
            </w:r>
            <w:r>
              <w:rPr>
                <w:sz w:val="16"/>
                <w:szCs w:val="16"/>
              </w:rPr>
              <w:t xml:space="preserve"> (y </w:t>
            </w:r>
            <w:r>
              <w:rPr>
                <w:rFonts w:ascii="Consolas" w:cs="Consolas" w:eastAsia="Consolas" w:hAnsi="Consolas"/>
                <w:sz w:val="14"/>
                <w:szCs w:val="14"/>
                <w:shd w:fill="EEF1EE" w:color="auto" w:val="clear"/>
              </w:rPr>
              <w:t xml:space="preserve">claveNombre</w:t>
            </w:r>
            <w:r>
              <w:rPr>
                <w:sz w:val="16"/>
                <w:szCs w:val="16"/>
              </w:rPr>
              <w:t xml:space="preserve">) falla con error 1215 porque Prisma crea las FK con </w:t>
            </w:r>
            <w:r>
              <w:rPr>
                <w:rFonts w:ascii="Consolas" w:cs="Consolas" w:eastAsia="Consolas" w:hAnsi="Consolas"/>
                <w:sz w:val="14"/>
                <w:szCs w:val="14"/>
                <w:shd w:fill="EEF1EE" w:color="auto" w:val="clear"/>
              </w:rPr>
              <w:t xml:space="preserve">ON UPDATE CASCADE</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onUpdate: Restrict</w:t>
            </w:r>
            <w:r>
              <w:rPr>
                <w:sz w:val="16"/>
                <w:szCs w:val="16"/>
              </w:rPr>
              <w:t xml:space="preserve"> en 3 relaciones; probado: bloquea el segundo ciclo activo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19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comentario decía "se usa MODIFY" pero el SQL hacía DROP y ADD</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Comentario corregido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20</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3.9 / 2.5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No había forma de corregir un cobro mal capturado (sin </w:t>
            </w:r>
            <w:r>
              <w:rPr>
                <w:rFonts w:ascii="Consolas" w:cs="Consolas" w:eastAsia="Consolas" w:hAnsi="Consolas"/>
                <w:sz w:val="14"/>
                <w:szCs w:val="14"/>
                <w:shd w:fill="EEF1EE" w:color="auto" w:val="clear"/>
              </w:rPr>
              <w:t xml:space="preserve">deletedAt</w:t>
            </w:r>
            <w:r>
              <w:rPr>
                <w:sz w:val="16"/>
                <w:szCs w:val="16"/>
              </w:rPr>
              <w:t xml:space="preserve">)</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cobro_venta.deletedAt</w:t>
            </w:r>
            <w:r>
              <w:rPr>
                <w:sz w:val="16"/>
                <w:szCs w:val="16"/>
              </w:rPr>
              <w:t xml:space="preserve">, RN-063 y filtros en las vistas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3.19</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El ER Mermaid no coincidía con el schema (</w:t>
            </w:r>
            <w:r>
              <w:rPr>
                <w:rFonts w:ascii="Consolas" w:cs="Consolas" w:eastAsia="Consolas" w:hAnsi="Consolas"/>
                <w:sz w:val="14"/>
                <w:szCs w:val="14"/>
                <w:shd w:fill="EEF1EE" w:color="auto" w:val="clear"/>
              </w:rPr>
              <w:t xml:space="preserve">ROL_PERMISO</w:t>
            </w:r>
            <w:r>
              <w:rPr>
                <w:sz w:val="16"/>
                <w:szCs w:val="16"/>
              </w:rPr>
              <w:t xml:space="preserve"> con </w:t>
            </w:r>
            <w:r>
              <w:rPr>
                <w:rFonts w:ascii="Consolas" w:cs="Consolas" w:eastAsia="Consolas" w:hAnsi="Consolas"/>
                <w:sz w:val="14"/>
                <w:szCs w:val="14"/>
                <w:shd w:fill="EEF1EE" w:color="auto" w:val="clear"/>
              </w:rPr>
              <w:t xml:space="preserve">id</w:t>
            </w:r>
            <w:r>
              <w:rPr>
                <w:sz w:val="16"/>
                <w:szCs w:val="16"/>
              </w:rPr>
              <w:t xml:space="preserve">, </w:t>
            </w:r>
            <w:r>
              <w:rPr>
                <w:rFonts w:ascii="Consolas" w:cs="Consolas" w:eastAsia="Consolas" w:hAnsi="Consolas"/>
                <w:sz w:val="14"/>
                <w:szCs w:val="14"/>
                <w:shd w:fill="EEF1EE" w:color="auto" w:val="clear"/>
              </w:rPr>
              <w:t xml:space="preserve">precio</w:t>
            </w:r>
            <w:r>
              <w:rPr>
                <w:sz w:val="16"/>
                <w:szCs w:val="16"/>
              </w:rPr>
              <w:t xml:space="preserve">, </w:t>
            </w:r>
            <w:r>
              <w:rPr>
                <w:rFonts w:ascii="Consolas" w:cs="Consolas" w:eastAsia="Consolas" w:hAnsi="Consolas"/>
                <w:sz w:val="14"/>
                <w:szCs w:val="14"/>
                <w:shd w:fill="EEF1EE" w:color="auto" w:val="clear"/>
              </w:rPr>
              <w:t xml:space="preserve">abreviatura</w:t>
            </w:r>
            <w:r>
              <w:rPr>
                <w:sz w:val="16"/>
                <w:szCs w:val="16"/>
              </w:rPr>
              <w:t xml:space="preserve">, </w:t>
            </w:r>
            <w:r>
              <w:rPr>
                <w:rFonts w:ascii="Consolas" w:cs="Consolas" w:eastAsia="Consolas" w:hAnsi="Consolas"/>
                <w:sz w:val="14"/>
                <w:szCs w:val="14"/>
                <w:shd w:fill="EEF1EE" w:color="auto" w:val="clear"/>
              </w:rPr>
              <w:t xml:space="preserve">ruta</w:t>
            </w:r>
            <w:r>
              <w:rPr>
                <w:sz w:val="16"/>
                <w:szCs w:val="16"/>
              </w:rPr>
              <w:t xml:space="preserve">, </w:t>
            </w:r>
            <w:r>
              <w:rPr>
                <w:rFonts w:ascii="Consolas" w:cs="Consolas" w:eastAsia="Consolas" w:hAnsi="Consolas"/>
                <w:sz w:val="14"/>
                <w:szCs w:val="14"/>
                <w:shd w:fill="EEF1EE" w:color="auto" w:val="clear"/>
              </w:rPr>
              <w:t xml:space="preserve">metodoPago</w:t>
            </w:r>
            <w:r>
              <w:rPr>
                <w:sz w:val="16"/>
                <w:szCs w:val="16"/>
              </w:rPr>
              <w:t xml:space="preserve">, </w:t>
            </w:r>
            <w:r>
              <w:rPr>
                <w:rFonts w:ascii="Consolas" w:cs="Consolas" w:eastAsia="Consolas" w:hAnsi="Consolas"/>
                <w:sz w:val="14"/>
                <w:szCs w:val="14"/>
                <w:shd w:fill="EEF1EE" w:color="auto" w:val="clear"/>
              </w:rPr>
              <w:t xml:space="preserve">password</w:t>
            </w:r>
            <w:r>
              <w:rPr>
                <w:sz w:val="16"/>
                <w:szCs w:val="16"/>
              </w:rPr>
              <w:t xml:space="preserve">, </w:t>
            </w:r>
            <w:r>
              <w:rPr>
                <w:rFonts w:ascii="Consolas" w:cs="Consolas" w:eastAsia="Consolas" w:hAnsi="Consolas"/>
                <w:sz w:val="14"/>
                <w:szCs w:val="14"/>
                <w:shd w:fill="EEF1EE" w:color="auto" w:val="clear"/>
              </w:rPr>
              <w:t xml:space="preserve">usuarioId</w:t>
            </w:r>
            <w:r>
              <w:rPr>
                <w:sz w:val="16"/>
                <w:szCs w:val="16"/>
              </w:rPr>
              <w:t xml:space="preserve">, ids </w:t>
            </w:r>
            <w:r>
              <w:rPr>
                <w:rFonts w:ascii="Consolas" w:cs="Consolas" w:eastAsia="Consolas" w:hAnsi="Consolas"/>
                <w:sz w:val="14"/>
                <w:szCs w:val="14"/>
                <w:shd w:fill="EEF1EE" w:color="auto" w:val="clear"/>
              </w:rPr>
              <w:t xml:space="preserve">int</w:t>
            </w:r>
            <w:r>
              <w:rPr>
                <w:sz w:val="16"/>
                <w:szCs w:val="16"/>
              </w:rPr>
              <w:t xml:space="preserve"> en bitácora, faltaban campos)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Mermaid y diagrama PNG generados automáticamente desde el schema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22</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3.15</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v_costo_por_actividad</w:t>
            </w:r>
            <w:r>
              <w:rPr>
                <w:sz w:val="16"/>
                <w:szCs w:val="16"/>
              </w:rPr>
              <w:t xml:space="preserve"> inflaba las horas al unir con varios gastos</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Gastos agregados en subconsulta aparte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3.15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4"/>
                <w:szCs w:val="14"/>
                <w:shd w:fill="EEF1EE" w:color="auto" w:val="clear"/>
              </w:rPr>
              <w:t xml:space="preserve">v_comparativo_parcela</w:t>
            </w:r>
            <w:r>
              <w:rPr>
                <w:sz w:val="16"/>
                <w:szCs w:val="16"/>
              </w:rPr>
              <w:t xml:space="preserve"> incluía ciclos cancelados y planificados al calcular el "ciclo anterior"</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Filtra a ACTIVO, SUSPENDIDO y FINALIZADO; desempate por </w:t>
            </w:r>
            <w:r>
              <w:rPr>
                <w:rFonts w:ascii="Consolas" w:cs="Consolas" w:eastAsia="Consolas" w:hAnsi="Consolas"/>
                <w:sz w:val="14"/>
                <w:szCs w:val="14"/>
                <w:shd w:fill="EEF1EE" w:color="auto" w:val="clear"/>
              </w:rPr>
              <w:t xml:space="preserve">cicloId</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24</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3.8</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La lista de FK hacia </w:t>
            </w:r>
            <w:r>
              <w:rPr>
                <w:rFonts w:ascii="Consolas" w:cs="Consolas" w:eastAsia="Consolas" w:hAnsi="Consolas"/>
                <w:sz w:val="14"/>
                <w:szCs w:val="14"/>
                <w:shd w:fill="EEF1EE" w:color="auto" w:val="clear"/>
              </w:rPr>
              <w:t xml:space="preserve">usuario</w:t>
            </w:r>
            <w:r>
              <w:rPr>
                <w:sz w:val="16"/>
                <w:szCs w:val="16"/>
              </w:rPr>
              <w:t xml:space="preserve"> omitía </w:t>
            </w:r>
            <w:r>
              <w:rPr>
                <w:rFonts w:ascii="Consolas" w:cs="Consolas" w:eastAsia="Consolas" w:hAnsi="Consolas"/>
                <w:sz w:val="14"/>
                <w:szCs w:val="14"/>
                <w:shd w:fill="EEF1EE" w:color="auto" w:val="clear"/>
              </w:rPr>
              <w:t xml:space="preserve">registradoPorId</w:t>
            </w:r>
            <w:r>
              <w:rPr>
                <w:sz w:val="16"/>
                <w:szCs w:val="16"/>
              </w:rPr>
              <w:t xml:space="preserve"> y </w:t>
            </w:r>
            <w:r>
              <w:rPr>
                <w:rFonts w:ascii="Consolas" w:cs="Consolas" w:eastAsia="Consolas" w:hAnsi="Consolas"/>
                <w:sz w:val="14"/>
                <w:szCs w:val="14"/>
                <w:shd w:fill="EEF1EE" w:color="auto" w:val="clear"/>
              </w:rPr>
              <w:t xml:space="preserve">subidoPorId</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Tabla de 48 relaciones generada desde el schema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3.2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Decía "ON UPDATE CASCADE" en todas las FK</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Documentada la excepción de las 3 relaciones</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26</w:t>
            </w:r>
          </w:p>
        </w:tc>
        <w:tc>
          <w:tcPr>
            <w:tcW w:type="dxa" w:w="1123"/>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2.9</w:t>
            </w:r>
          </w:p>
        </w:tc>
        <w:tc>
          <w:tcPr>
            <w:tcW w:type="dxa" w:w="421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Faltaban reglas para roles, edición de registros propios, cobros anulados y redondeo</w:t>
            </w:r>
          </w:p>
        </w:tc>
        <w:tc>
          <w:tcPr>
            <w:tcW w:type="dxa" w:w="3557"/>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6"/>
                <w:szCs w:val="16"/>
              </w:rPr>
              <w:t xml:space="preserve">Nuevas RN-061, RN-062, RN-063, RN-064, RN-065 y RN-066</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2.11 / 2.12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No existía la descripción funcional por rol ni el catálogo de formularios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6"/>
                <w:szCs w:val="16"/>
              </w:rPr>
              <w:t xml:space="preserve">Agregados (2.11 y 2.12), con campos, ejemplos y validaciones</w:t>
            </w:r>
          </w:p>
        </w:tc>
      </w:tr>
    </w:tbl>
    <w:p>
      <w:pPr>
        <w:spacing w:after="80"/>
      </w:pPr>
    </w:p>
    <w:p>
      <w:pPr>
        <w:pStyle w:val="Heading3"/>
      </w:pPr>
      <w:r>
        <w:t xml:space="preserve">A.2 Versión 3.1</w:t>
      </w:r>
    </w:p>
    <w:p>
      <w:pPr>
        <w:spacing w:after="120" w:line="276"/>
      </w:pPr>
      <w:r>
        <w:t xml:space="preserve">Esta versión no modifica </w:t>
      </w:r>
      <w:r>
        <w:rPr>
          <w:rFonts w:ascii="Consolas" w:cs="Consolas" w:eastAsia="Consolas" w:hAnsi="Consolas"/>
          <w:sz w:val="19"/>
          <w:szCs w:val="19"/>
          <w:shd w:fill="EEF1EE" w:color="auto" w:val="clear"/>
        </w:rPr>
        <w:t xml:space="preserve">schema.prisma</w:t>
      </w:r>
      <w:r>
        <w:t xml:space="preserve"> (sección 3.9): ni tablas, ni campos, ni relaciones, ni índices. Los cambios son de tecnología, reglas de servicio, tres vistas SQL y documentación.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123"/>
        <w:gridCol w:w="4212"/>
        <w:gridCol w:w="3557"/>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w:t>
            </w:r>
          </w:p>
        </w:tc>
        <w:tc>
          <w:tcPr>
            <w:tcW w:type="dxa" w:w="1123"/>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Sección</w:t>
            </w:r>
          </w:p>
        </w:tc>
        <w:tc>
          <w:tcPr>
            <w:tcW w:type="dxa" w:w="421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Hallazgo</w:t>
            </w:r>
          </w:p>
        </w:tc>
        <w:tc>
          <w:tcPr>
            <w:tcW w:type="dxa" w:w="3557"/>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8"/>
                <w:szCs w:val="18"/>
              </w:rPr>
              <w:t xml:space="preserve">Corrección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frontend figuraba como React + Vite; el equipo adoptó Flutter + Dart</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Tabla de tecnologías actualizada y nuevo contrato de API (3.23)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Tecnologías</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versión de Prisma ni de Node. Node 24 y Prisma 6 podían instalarse por defecto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Prisma 5.22.0 exacto, Node 22 LTS, MySQL nativo, root en desarrollo y sección de entorno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2.6</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Reabrir no validaba que la parcela no tuviera otro ciclo ACTIVO ni devolvía la parcela a EN_USO. Finalizar ponía la parcela en DISPONIBLE aunque hubiera otro ciclo activo. Cancelar permitía partir de CANCELADO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RN-067 y RN-075; tabla de transiciones corregida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Nada impedía referenciar un proveedor, cliente, categoría o parcela de otra empresa al crear un registro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RN-068: toda referencia se valida con el empresaId del JWT; 404 si no pertenece</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Una cosecha o merma en litros u horas habría distorsionado los kg de las vistas, que multiplican por factorABase</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RN-069: solo unidades de tipo PESO en cosecha, merma y renglones de venta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Editar o anular una cosecha, merma o renglón podía dejar más kg vendidos que kg netos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RN-070: revalidación bajo el mismo bloqueo del ciclo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34</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Dos cobros simultáneos podían exceder el total de la venta</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RN-071: bloqueo de la fila de la venta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2.10.3</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Un JWT seguía válido tras desactivar al usuario o vencer la suscripción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RN-072: el guard revalida el estado en cada petición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36</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3.15</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Crítico. v_costo_por_categoria, v_costo_por_actividad y v_merma_desglose no exponían empresaId</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Las tres vistas se unen al ciclo, exponen empresaId y excluyen ciclos eliminados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37</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3.10</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Nueve índices simples redundantes contradecían los criterios del propio apartado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Documentados; se conservan para no alterar el schema validado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38</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3.11</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unicidad con eliminación lógica solo se trataba para proveedor, cliente y predio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 extiende a usuario.correo, empresa.rfc y parcela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39</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3.12</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 se advertía la restricción de MySQL entre CHECK y acciones referenciales de FK (error 3823)</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 agregada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40</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El ejemplo de transacción no explicaba el momento de la instantánea ni el orden de bloqueo</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Notas sobre REPEATABLE READ, orden único de bloqueo y Prisma.Decimal</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41</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3.16 / 3.17</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extensión de Prisma no cubre SQL directo ni varias operaciones masivas. La bitácora podía guardar secretos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Límites documentados, RN-074 y prueba e2e con dos empresas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42</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3.18</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La semilla no explicaba cómo hacer upsert de categorías (claveNombre generada) ni protegía rol_permiso con una transacción</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Notas agregadas; se reafirma que los planes son solo tres</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43</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3.14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RN-018 repetía una condición ya cubierta por RN-009</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Aclarado el motivo de conservarla (decisión 11 del Anexo B)</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44</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2.9 / 3.4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Sin regla de zona horaria para fechas y vencimientos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RN-073</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45</w:t>
            </w:r>
          </w:p>
        </w:tc>
        <w:tc>
          <w:tcPr>
            <w:tcW w:type="dxa" w:w="1123"/>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3.23 / 3.24</w:t>
            </w:r>
          </w:p>
        </w:tc>
        <w:tc>
          <w:tcPr>
            <w:tcW w:type="dxa" w:w="421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Faltaban el contrato de API para un cliente móvil y un registro de riesgos</w:t>
            </w:r>
          </w:p>
        </w:tc>
        <w:tc>
          <w:tcPr>
            <w:tcW w:type="dxa" w:w="3557"/>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8"/>
                <w:szCs w:val="18"/>
              </w:rPr>
              <w:t xml:space="preserve">Secciones nuevas</w:t>
            </w:r>
          </w:p>
        </w:tc>
      </w:tr>
    </w:tbl>
    <w:p>
      <w:pPr>
        <w:spacing w:after="120" w:line="276"/>
      </w:pPr>
    </w:p>
    <w:p>
      <w:pPr>
        <w:pStyle w:val="Heading1"/>
        <w:pageBreakBefore/>
      </w:pPr>
      <w:r>
        <w:t xml:space="preserve">ANEXO B. Decisiones por validar con el cliente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2808"/>
        <w:gridCol w:w="2808"/>
      </w:tblGrid>
      <w:tr>
        <w:trPr>
          <w:cantSplit/>
          <w:tblHeader/>
        </w:trPr>
        <w:tc>
          <w:tcPr>
            <w:tcW w:type="dxa" w:w="46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w:t>
            </w:r>
          </w:p>
        </w:tc>
        <w:tc>
          <w:tcPr>
            <w:tcW w:type="dxa" w:w="3276"/>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Decisión</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Supuesto actual</w:t>
            </w:r>
          </w:p>
        </w:tc>
        <w:tc>
          <w:tcPr>
            <w:tcW w:type="dxa" w:w="280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Impacto si cambia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¿Bastan tres roles?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 ADMIN, CAPTURISTA, CONTADOR</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Una fila en </w:t>
            </w:r>
            <w:r>
              <w:rPr>
                <w:rFonts w:ascii="Consolas" w:cs="Consolas" w:eastAsia="Consolas" w:hAnsi="Consolas"/>
                <w:sz w:val="15"/>
                <w:szCs w:val="15"/>
                <w:shd w:fill="EEF1EE" w:color="auto" w:val="clear"/>
              </w:rPr>
              <w:t xml:space="preserve">rol</w:t>
            </w:r>
            <w:r>
              <w:rPr>
                <w:sz w:val="17"/>
                <w:szCs w:val="17"/>
              </w:rPr>
              <w:t xml:space="preserve"> y sus filas en </w:t>
            </w:r>
            <w:r>
              <w:rPr>
                <w:rFonts w:ascii="Consolas" w:cs="Consolas" w:eastAsia="Consolas" w:hAnsi="Consolas"/>
                <w:sz w:val="15"/>
                <w:szCs w:val="15"/>
                <w:shd w:fill="EEF1EE" w:color="auto" w:val="clear"/>
              </w:rPr>
              <w:t xml:space="preserve">rol_permiso</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2</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¿Quién vende: el dueño, el mayordomo o el contador?</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Dueño y contador</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Dar </w:t>
            </w:r>
            <w:r>
              <w:rPr>
                <w:rFonts w:ascii="Consolas" w:cs="Consolas" w:eastAsia="Consolas" w:hAnsi="Consolas"/>
                <w:sz w:val="15"/>
                <w:szCs w:val="15"/>
                <w:shd w:fill="EEF1EE" w:color="auto" w:val="clear"/>
              </w:rPr>
              <w:t xml:space="preserve">venta:crear</w:t>
            </w:r>
            <w:r>
              <w:rPr>
                <w:sz w:val="17"/>
                <w:szCs w:val="17"/>
              </w:rPr>
              <w:t xml:space="preserve"> a CAPTURISTA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3</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¿Es aceptable que el CAPTURISTA no vea precios ni ganancias?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Ninguno en datos; cambia la visibilidad</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4</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Ventana para que el CAPTURISTA corrija sus propios registros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48 horas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Parámetro por empresa (iteración posterior)</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5</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CONTADOR debe ver todas las parcelas?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Sí</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Habría que filtrar por predio (nueva relación)</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6</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Límites de cada plan</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Básico 3 parcelas y 1 usuario; Productor 10 y 3; Profesional 30 y 10</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Filas de </w:t>
            </w:r>
            <w:r>
              <w:rPr>
                <w:rFonts w:ascii="Consolas" w:cs="Consolas" w:eastAsia="Consolas" w:hAnsi="Consolas"/>
                <w:sz w:val="15"/>
                <w:szCs w:val="15"/>
                <w:shd w:fill="EEF1EE" w:color="auto" w:val="clear"/>
              </w:rPr>
              <w:t xml:space="preserve">plan_suscripcion</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7</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Umbrales de alertas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Merma 10 %, categoría 40 %, costo creciente 15 %, rendimiento 80 %, ciclo largo 20 %, sin captura 15 días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Tabla </w:t>
            </w:r>
            <w:r>
              <w:rPr>
                <w:rFonts w:ascii="Consolas" w:cs="Consolas" w:eastAsia="Consolas" w:hAnsi="Consolas"/>
                <w:sz w:val="15"/>
                <w:szCs w:val="15"/>
                <w:shd w:fill="EEF1EE" w:color="auto" w:val="clear"/>
              </w:rPr>
              <w:t xml:space="preserve">configuracion_alerta</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8</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¿El IVA pagado es acreditable?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No: se trata como costo</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Una línea en </w:t>
            </w:r>
            <w:r>
              <w:rPr>
                <w:rFonts w:ascii="Consolas" w:cs="Consolas" w:eastAsia="Consolas" w:hAnsi="Consolas"/>
                <w:sz w:val="15"/>
                <w:szCs w:val="15"/>
                <w:shd w:fill="EEF1EE" w:color="auto" w:val="clear"/>
              </w:rPr>
              <w:t xml:space="preserve">v_rentabilidad_ciclo</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9</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RFC es obligatorio al registrar la empresa? Algunos pequeños productores no lo tienen</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Obligatorio y único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Hacer </w:t>
            </w:r>
            <w:r>
              <w:rPr>
                <w:rFonts w:ascii="Consolas" w:cs="Consolas" w:eastAsia="Consolas" w:hAnsi="Consolas"/>
                <w:sz w:val="15"/>
                <w:szCs w:val="15"/>
                <w:shd w:fill="EEF1EE" w:color="auto" w:val="clear"/>
              </w:rPr>
              <w:t xml:space="preserve">empresa.rfc</w:t>
            </w:r>
            <w:r>
              <w:rPr>
                <w:sz w:val="17"/>
                <w:szCs w:val="17"/>
              </w:rPr>
              <w:t xml:space="preserve"> opcional (con índice único que admite NULL)</w:t>
            </w:r>
          </w:p>
        </w:tc>
      </w:tr>
      <w:tr>
        <w:trPr>
          <w:cantSplit/>
        </w:trPr>
        <w:tc>
          <w:tcPr>
            <w:tcW w:type="dxa" w:w="46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10</w:t>
            </w:r>
          </w:p>
        </w:tc>
        <w:tc>
          <w:tcPr>
            <w:tcW w:type="dxa" w:w="3276"/>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Cultivo piloto y peso real de sus cajas y costales</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Pendiente</w:t>
            </w:r>
          </w:p>
        </w:tc>
        <w:tc>
          <w:tcPr>
            <w:tcW w:type="dxa" w:w="280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Filas de </w:t>
            </w:r>
            <w:r>
              <w:rPr>
                <w:rFonts w:ascii="Consolas" w:cs="Consolas" w:eastAsia="Consolas" w:hAnsi="Consolas"/>
                <w:sz w:val="15"/>
                <w:szCs w:val="15"/>
                <w:shd w:fill="EEF1EE" w:color="auto" w:val="clear"/>
              </w:rPr>
              <w:t xml:space="preserve">cultivo</w:t>
            </w:r>
            <w:r>
              <w:rPr>
                <w:sz w:val="17"/>
                <w:szCs w:val="17"/>
              </w:rPr>
              <w:t xml:space="preserve">, </w:t>
            </w:r>
            <w:r>
              <w:rPr>
                <w:rFonts w:ascii="Consolas" w:cs="Consolas" w:eastAsia="Consolas" w:hAnsi="Consolas"/>
                <w:sz w:val="15"/>
                <w:szCs w:val="15"/>
                <w:shd w:fill="EEF1EE" w:color="auto" w:val="clear"/>
              </w:rPr>
              <w:t xml:space="preserve">variedad</w:t>
            </w:r>
            <w:r>
              <w:rPr>
                <w:sz w:val="17"/>
                <w:szCs w:val="17"/>
              </w:rPr>
              <w:t xml:space="preserve"> y </w:t>
            </w:r>
            <w:r>
              <w:rPr>
                <w:rFonts w:ascii="Consolas" w:cs="Consolas" w:eastAsia="Consolas" w:hAnsi="Consolas"/>
                <w:sz w:val="15"/>
                <w:szCs w:val="15"/>
                <w:shd w:fill="EEF1EE" w:color="auto" w:val="clear"/>
              </w:rPr>
              <w:t xml:space="preserve">unidad_medida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11</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¿Se siembran dos cultivos a la vez en una misma 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se divide la parcela</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Cambiaría RN-009</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12</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Refresh token para la app Flutter</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Access token de 15 minutos y refresh rotatorio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Tabla nueva (la 28.ª) para persistir y revocar, o un JWT más largo con menor seguridad</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13</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¿La app debe funcionar sin conexión en el campo?</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en el MVP</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Columna uuidCliente en las tablas de captura y una cola local en la app</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14</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Zona horaria de las fechas y los vencimientos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America/Mexico_City para todas las empresas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Columna empresa.zonaHoraria</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15</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Plataformas de la app</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Android primero; iOS y Flutter Web opcionales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Compilación para iOS en macOS y CORS para la versión web</w:t>
            </w:r>
          </w:p>
        </w:tc>
      </w:tr>
      <w:tr>
        <w:trPr>
          <w:cantSplit/>
        </w:trPr>
        <w:tc>
          <w:tcPr>
            <w:tcW w:type="dxa" w:w="46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16</w:t>
            </w:r>
          </w:p>
        </w:tc>
        <w:tc>
          <w:tcPr>
            <w:tcW w:type="dxa" w:w="3276"/>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Almacenamiento de adjuntos</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Disco local en desarrollo y almacenamiento compatible con S3 en producción; máximo 10 MB</w:t>
            </w:r>
          </w:p>
        </w:tc>
        <w:tc>
          <w:tcPr>
            <w:tcW w:type="dxa" w:w="280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Solo cambia la clave de almacenamiento y la configuración</w:t>
            </w:r>
          </w:p>
        </w:tc>
      </w:tr>
    </w:tbl>
    <w:p>
      <w:pPr>
        <w:spacing w:after="80"/>
      </w:pPr>
    </w:p>
    <w:p>
      <w:pPr>
        <w:pStyle w:val="Heading1"/>
        <w:pageBreakBefore/>
      </w:pPr>
      <w:r>
        <w:t xml:space="preserve">ANEXO C. Verificación realizada</w:t>
      </w:r>
    </w:p>
    <w:p>
      <w:pPr>
        <w:spacing w:after="120" w:line="276"/>
      </w:pPr>
      <w:r>
        <w:t xml:space="preserve">Cada afirmación técnica de este documento se comprobó, en lo posible, con herramientas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2"/>
      </w:tblGrid>
      <w:tr>
        <w:trPr>
          <w:cantSplit/>
          <w:tblHeader/>
        </w:trPr>
        <w:tc>
          <w:tcPr>
            <w:tcW w:type="dxa" w:w="2620"/>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Elemento</w:t>
            </w:r>
          </w:p>
        </w:tc>
        <w:tc>
          <w:tcPr>
            <w:tcW w:type="dxa" w:w="4118"/>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Cómo se verificó</w:t>
            </w:r>
          </w:p>
        </w:tc>
        <w:tc>
          <w:tcPr>
            <w:tcW w:type="dxa" w:w="2622"/>
            <w:tcBorders>
              <w:top w:val="single" w:color="BFC8C1" w:sz="4"/>
              <w:left w:val="single" w:color="BFC8C1" w:sz="4"/>
              <w:bottom w:val="single" w:color="BFC8C1" w:sz="4"/>
              <w:right w:val="single" w:color="BFC8C1" w:sz="4"/>
            </w:tcBorders>
            <w:shd w:fill="2F5D3A" w:color="auto" w:val="clear"/>
            <w:tcMar>
              <w:top w:type="dxa" w:w="50"/>
              <w:left w:type="dxa" w:w="80"/>
              <w:bottom w:type="dxa" w:w="50"/>
              <w:right w:type="dxa" w:w="80"/>
            </w:tcMar>
            <w:vAlign w:val="top"/>
          </w:tcPr>
          <w:p>
            <w:pPr>
              <w:spacing w:after="0" w:line="240"/>
            </w:pPr>
            <w:r>
              <w:rPr>
                <w:b/>
                <w:bCs/>
                <w:color w:val="FFFFFF"/>
                <w:sz w:val="17"/>
                <w:szCs w:val="17"/>
              </w:rPr>
              <w:t xml:space="preserve">Resultado</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rFonts w:ascii="Consolas" w:cs="Consolas" w:eastAsia="Consolas" w:hAnsi="Consolas"/>
                <w:sz w:val="15"/>
                <w:szCs w:val="15"/>
                <w:shd w:fill="EEF1EE" w:color="auto" w:val="clear"/>
              </w:rPr>
              <w:t xml:space="preserve">schema.prisma</w:t>
            </w:r>
            <w:r>
              <w:rPr>
                <w:sz w:val="17"/>
                <w:szCs w:val="17"/>
              </w:rPr>
              <w:t xml:space="preserve"> (3.9)</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Validación con Prisma 5.22 (motor de validación del esquema)</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Válido, sin errores</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Columna generada y FK </w:t>
            </w:r>
            <w:r>
              <w:rPr>
                <w:rFonts w:ascii="Consolas" w:cs="Consolas" w:eastAsia="Consolas" w:hAnsi="Consolas"/>
                <w:sz w:val="15"/>
                <w:szCs w:val="15"/>
                <w:shd w:fill="EEF1EE" w:color="auto" w:val="clear"/>
              </w:rPr>
              <w:t xml:space="preserve">ON UPDATE CASCADE</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Prueba en MySQL 8.0.46</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Con CASCADE falla (error 1215); con RESTRICT funciona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Un solo ciclo ACTIVO por parcela (RN-009)</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Inserciones de prueba en MySQL</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El segundo ACTIVO en la misma parcela es rechazado (clave duplicada)</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Unicidad de categorías raíz</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Inserción duplicada en MySQL</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Rechazada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CHECK (3.12)</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Inserción de un total negativo en MySQL</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Rechazada (error 3819)</w:t>
            </w:r>
          </w:p>
        </w:tc>
      </w:tr>
      <w:tr>
        <w:trPr>
          <w:cantSplit/>
        </w:trPr>
        <w:tc>
          <w:tcPr>
            <w:tcW w:type="dxa" w:w="2620"/>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Vistas de indicadores (3.15)</w:t>
            </w:r>
          </w:p>
        </w:tc>
        <w:tc>
          <w:tcPr>
            <w:tcW w:type="dxa" w:w="4118"/>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Creación y consulta en MySQL con datos del Canvas y un caso con IVA, mermas y cobro parcial</w:t>
            </w:r>
          </w:p>
        </w:tc>
        <w:tc>
          <w:tcPr>
            <w:tcW w:type="dxa" w:w="2622"/>
            <w:tcBorders>
              <w:top w:val="single" w:color="BFC8C1" w:sz="4"/>
              <w:left w:val="single" w:color="BFC8C1" w:sz="4"/>
              <w:bottom w:val="single" w:color="BFC8C1" w:sz="4"/>
              <w:right w:val="single" w:color="BFC8C1" w:sz="4"/>
            </w:tcBorders>
            <w:shd w:fill="EAF2EC" w:color="auto" w:val="clear"/>
            <w:tcMar>
              <w:top w:type="dxa" w:w="50"/>
              <w:left w:type="dxa" w:w="80"/>
              <w:bottom w:type="dxa" w:w="50"/>
              <w:right w:type="dxa" w:w="80"/>
            </w:tcMar>
            <w:vAlign w:val="top"/>
          </w:tcPr>
          <w:p>
            <w:pPr>
              <w:spacing w:after="0" w:line="240"/>
            </w:pPr>
            <w:r>
              <w:rPr>
                <w:sz w:val="17"/>
                <w:szCs w:val="17"/>
              </w:rPr>
              <w:t xml:space="preserve">Cifras del documento reproducidas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Diccionario, relaciones, diagrama y Mermaid</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Generados por programa desde el schema</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Coherentes con el schema</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Vistas v_costo_por_categoria, v_costo_por_actividad y v_merma_desglose con empresaId (3.15, v3.1)</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Lógica de agrupación y filtros probada en SQLite con datos mínimos (se excluye el ciclo eliminado y se expone empresaId)</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Correcta en SQLite. Falta ejecutarlas en MySQL 8; incluirlas en la puerta de verificación</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schema.prisma en v3.1</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Comparación de las secciones 3.7 a 3.9 con la versión 3.0</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Sin cambios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Reglas RN-067 a RN-075 y secciones 3.23 y 3.24</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Revisión de consistencia con el resto del documento</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Son reglas de servicio; todavía no hay pruebas automatizadas</w:t>
            </w:r>
          </w:p>
        </w:tc>
      </w:tr>
      <w:tr>
        <w:trPr>
          <w:cantSplit/>
        </w:trPr>
        <w:tc>
          <w:tcPr>
            <w:tcW w:type="dxa" w:w="2620"/>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Paquetes de Flutter (tecnologías)</w:t>
            </w:r>
          </w:p>
        </w:tc>
        <w:tc>
          <w:tcPr>
            <w:tcW w:type="dxa" w:w="4118"/>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No instalados ni versionados en este análisis</w:t>
            </w:r>
          </w:p>
        </w:tc>
        <w:tc>
          <w:tcPr>
            <w:tcW w:type="dxa" w:w="2622"/>
            <w:tcBorders>
              <w:top w:val="single" w:color="BFC8C1" w:sz="4"/>
              <w:left w:val="single" w:color="BFC8C1" w:sz="4"/>
              <w:bottom w:val="single" w:color="BFC8C1" w:sz="4"/>
              <w:right w:val="single" w:color="BFC8C1" w:sz="4"/>
            </w:tcBorders>
            <w:tcMar>
              <w:top w:type="dxa" w:w="50"/>
              <w:left w:type="dxa" w:w="80"/>
              <w:bottom w:type="dxa" w:w="50"/>
              <w:right w:type="dxa" w:w="80"/>
            </w:tcMar>
            <w:vAlign w:val="top"/>
          </w:tcPr>
          <w:p>
            <w:pPr>
              <w:spacing w:after="0" w:line="240"/>
            </w:pPr>
            <w:r>
              <w:rPr>
                <w:sz w:val="17"/>
                <w:szCs w:val="17"/>
              </w:rPr>
              <w:t xml:space="preserve">Recomendaciones pendientes de confirmar al iniciar la app</w:t>
            </w:r>
          </w:p>
        </w:tc>
      </w:tr>
    </w:tbl>
    <w:p>
      <w:pPr>
        <w:spacing w:after="80"/>
      </w:pPr>
    </w:p>
    <w:p>
      <w:pPr>
        <w:pBdr>
          <w:left w:val="single" w:color="C0392B" w:sz="18" w:space="6"/>
        </w:pBdr>
        <w:shd w:fill="FDE8E4" w:val="clear"/>
        <w:spacing w:after="160" w:before="80" w:line="264"/>
        <w:ind w:left="140" w:right="100"/>
      </w:pPr>
      <w:r>
        <w:rPr>
          <w:b/>
          <w:bCs/>
        </w:rPr>
        <w:t xml:space="preserve">No se pudo verificar:</w:t>
      </w:r>
      <w:r>
        <w:t xml:space="preserve"> la ejecución completa de </w:t>
      </w:r>
      <w:r>
        <w:rPr>
          <w:rFonts w:ascii="Consolas" w:cs="Consolas" w:eastAsia="Consolas" w:hAnsi="Consolas"/>
          <w:sz w:val="19"/>
          <w:szCs w:val="19"/>
          <w:shd w:fill="EEF1EE" w:color="auto" w:val="clear"/>
        </w:rPr>
        <w:t xml:space="preserve">prisma migrate dev</w:t>
      </w:r>
      <w:r>
        <w:t xml:space="preserve"> (el motor de migraciones de Prisma no se pudo descargar en el entorno de trabajo), el </w:t>
      </w:r>
      <w:r>
        <w:rPr>
          <w:rFonts w:ascii="Consolas" w:cs="Consolas" w:eastAsia="Consolas" w:hAnsi="Consolas"/>
          <w:sz w:val="19"/>
          <w:szCs w:val="19"/>
          <w:shd w:fill="EEF1EE" w:color="auto" w:val="clear"/>
        </w:rPr>
        <w:t xml:space="preserve">seed.ts</w:t>
      </w:r>
      <w:r>
        <w:t xml:space="preserve"> y la extensión de auditoría. Las tablas de prueba de MySQL fueron versiones mínimas, no el DDL completo que generará Prisma. Haz esa prueba de punta a punta al iniciar la Fase 4.</w:t>
      </w:r>
    </w:p>
    <w:sectPr>
      <w:headerReference w:type="default" r:id="rId11"/>
      <w:footerReference w:type="default" r:id="rId12"/>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C1" w:sz="4" w:space="4"/>
      </w:pBdr>
      <w:jc w:val="right"/>
    </w:pPr>
    <w:r>
      <w:rPr>
        <w:color w:val="777777"/>
        <w:sz w:val="16"/>
        <w:szCs w:val="16"/>
      </w:rPr>
      <w:t xml:space="preserve">Plataforma de Rentabilidad Agrícola · Fase 2 y 3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2F5D3A"/>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1F3D28"/>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3C6B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c0b4fc1865f7ec9c05387d6a5ba41a21bc8c0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y 3 — Modelo de dominio y base de datos</dc:title>
  <dc:creator>Proyecto Rentabilidad Agrícola</dc:creator>
  <cp:lastModifiedBy>Un-named</cp:lastModifiedBy>
  <cp:revision>1</cp:revision>
  <dcterms:created xsi:type="dcterms:W3CDTF">2026-10-09T06:52:13.132Z</dcterms:created>
  <dcterms:modified xsi:type="dcterms:W3CDTF">2026-10-09T06:52:13.133Z</dcterms:modified>
</cp:coreProperties>
</file>

<file path=docProps/custom.xml><?xml version="1.0" encoding="utf-8"?>
<Properties xmlns="http://schemas.openxmlformats.org/officeDocument/2006/custom-properties" xmlns:vt="http://schemas.openxmlformats.org/officeDocument/2006/docPropsVTypes"/>
</file>