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2B3" w:rsidRDefault="00E45D0F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ab/>
      </w:r>
      <w:r>
        <w:rPr>
          <w:rFonts w:ascii="Nirmala UI" w:hAnsi="Nirmala UI" w:cs="Nirmala UI"/>
          <w:sz w:val="36"/>
          <w:szCs w:val="36"/>
        </w:rPr>
        <w:tab/>
      </w:r>
      <w:r>
        <w:rPr>
          <w:rFonts w:ascii="Nirmala UI" w:hAnsi="Nirmala UI" w:cs="Nirmala UI"/>
          <w:sz w:val="36"/>
          <w:szCs w:val="36"/>
        </w:rPr>
        <w:tab/>
      </w:r>
      <w:r>
        <w:rPr>
          <w:rFonts w:ascii="Nirmala UI" w:hAnsi="Nirmala UI" w:cs="Nirmala UI"/>
          <w:sz w:val="36"/>
          <w:szCs w:val="36"/>
        </w:rPr>
        <w:tab/>
      </w:r>
      <w:r>
        <w:rPr>
          <w:rFonts w:ascii="Nirmala UI" w:hAnsi="Nirmala UI" w:cs="Nirmala UI"/>
          <w:sz w:val="36"/>
          <w:szCs w:val="36"/>
        </w:rPr>
        <w:tab/>
      </w:r>
      <w:r>
        <w:rPr>
          <w:rFonts w:ascii="Nirmala UI" w:hAnsi="Nirmala UI" w:cs="Nirmala UI"/>
          <w:sz w:val="36"/>
          <w:szCs w:val="36"/>
        </w:rPr>
        <w:tab/>
        <w:t>Chapter- 14</w:t>
      </w:r>
    </w:p>
    <w:p w:rsidR="00E45D0F" w:rsidRDefault="00E45D0F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ab/>
      </w:r>
      <w:r>
        <w:rPr>
          <w:rFonts w:ascii="Nirmala UI" w:hAnsi="Nirmala UI" w:cs="Nirmala UI"/>
          <w:sz w:val="36"/>
          <w:szCs w:val="36"/>
        </w:rPr>
        <w:tab/>
      </w:r>
      <w:r>
        <w:rPr>
          <w:rFonts w:ascii="Nirmala UI" w:hAnsi="Nirmala UI" w:cs="Nirmala UI"/>
          <w:sz w:val="36"/>
          <w:szCs w:val="36"/>
        </w:rPr>
        <w:tab/>
      </w:r>
      <w:r>
        <w:rPr>
          <w:rFonts w:ascii="Nirmala UI" w:hAnsi="Nirmala UI" w:cs="Nirmala UI"/>
          <w:sz w:val="36"/>
          <w:szCs w:val="36"/>
        </w:rPr>
        <w:tab/>
      </w:r>
      <w:r>
        <w:rPr>
          <w:rFonts w:ascii="Nirmala UI" w:hAnsi="Nirmala UI" w:cs="Nirmala UI"/>
          <w:sz w:val="36"/>
          <w:szCs w:val="36"/>
        </w:rPr>
        <w:tab/>
      </w:r>
      <w:r>
        <w:rPr>
          <w:rFonts w:ascii="Nirmala UI" w:hAnsi="Nirmala UI" w:cs="Nirmala UI"/>
          <w:sz w:val="36"/>
          <w:szCs w:val="36"/>
        </w:rPr>
        <w:tab/>
        <w:t>Unit Testing</w:t>
      </w:r>
    </w:p>
    <w:p w:rsidR="00E45D0F" w:rsidRDefault="00E45D0F">
      <w:pPr>
        <w:rPr>
          <w:rFonts w:ascii="Nirmala UI" w:hAnsi="Nirmala UI" w:cs="Nirmala UI"/>
          <w:sz w:val="36"/>
          <w:szCs w:val="36"/>
        </w:rPr>
      </w:pPr>
    </w:p>
    <w:p w:rsidR="00E45D0F" w:rsidRDefault="00E45D0F">
      <w:pPr>
        <w:rPr>
          <w:rFonts w:ascii="Nirmala UI" w:hAnsi="Nirmala UI" w:cs="Nirmala UI"/>
          <w:sz w:val="36"/>
          <w:szCs w:val="36"/>
          <w:u w:val="single"/>
        </w:rPr>
      </w:pPr>
      <w:r w:rsidRPr="00E45D0F">
        <w:rPr>
          <w:rFonts w:ascii="Nirmala UI" w:hAnsi="Nirmala UI" w:cs="Nirmala UI"/>
          <w:sz w:val="36"/>
          <w:szCs w:val="36"/>
          <w:u w:val="single"/>
        </w:rPr>
        <w:t># Unit Testing:-</w:t>
      </w:r>
    </w:p>
    <w:p w:rsidR="00E45D0F" w:rsidRDefault="00E45D0F">
      <w:p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</w:rPr>
        <w:t>Program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 এ কোন বাগ আছে কিনা, এই সমস্যা সমাধানের জন্য একটি বিশেষ পদ্ধতির আশ্রয় নেওয়া হয় তাকে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unit testing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বলে।</w:t>
      </w:r>
    </w:p>
    <w:p w:rsidR="00E45D0F" w:rsidRDefault="00E45D0F">
      <w:pPr>
        <w:rPr>
          <w:rFonts w:ascii="Nirmala UI" w:hAnsi="Nirmala UI" w:cs="Nirmala UI"/>
          <w:sz w:val="36"/>
          <w:szCs w:val="36"/>
          <w:lang w:bidi="bn-IN"/>
        </w:rPr>
      </w:pPr>
    </w:p>
    <w:p w:rsidR="00E45D0F" w:rsidRDefault="00E45D0F">
      <w:pPr>
        <w:rPr>
          <w:rFonts w:ascii="Nirmala UI" w:hAnsi="Nirmala UI" w:cs="Nirmala UI"/>
          <w:sz w:val="36"/>
          <w:szCs w:val="36"/>
          <w:u w:val="single"/>
          <w:lang w:bidi="bn-IN"/>
        </w:rPr>
      </w:pPr>
      <w:r w:rsidRPr="00E45D0F">
        <w:rPr>
          <w:rFonts w:ascii="Nirmala UI" w:hAnsi="Nirmala UI" w:cs="Nirmala UI" w:hint="cs"/>
          <w:sz w:val="36"/>
          <w:szCs w:val="36"/>
          <w:u w:val="single"/>
          <w:cs/>
          <w:lang w:bidi="bn-IN"/>
        </w:rPr>
        <w:t>#</w:t>
      </w:r>
      <w:r w:rsidRPr="00E45D0F">
        <w:rPr>
          <w:rFonts w:ascii="Nirmala UI" w:hAnsi="Nirmala UI" w:cs="Nirmala UI"/>
          <w:sz w:val="36"/>
          <w:szCs w:val="36"/>
          <w:u w:val="single"/>
          <w:lang w:bidi="bn-IN"/>
        </w:rPr>
        <w:t xml:space="preserve">Unit </w:t>
      </w:r>
      <w:r>
        <w:rPr>
          <w:rFonts w:ascii="Nirmala UI" w:hAnsi="Nirmala UI" w:cs="Nirmala UI"/>
          <w:sz w:val="36"/>
          <w:szCs w:val="36"/>
          <w:u w:val="single"/>
          <w:lang w:bidi="bn-IN"/>
        </w:rPr>
        <w:t>annotation</w:t>
      </w:r>
      <w:r w:rsidRPr="00E45D0F">
        <w:rPr>
          <w:rFonts w:ascii="Nirmala UI" w:hAnsi="Nirmala UI" w:cs="Nirmala UI"/>
          <w:sz w:val="36"/>
          <w:szCs w:val="36"/>
          <w:u w:val="single"/>
          <w:lang w:bidi="bn-IN"/>
        </w:rPr>
        <w:t>:-</w:t>
      </w:r>
    </w:p>
    <w:p w:rsidR="00E45D0F" w:rsidRDefault="00E45D0F" w:rsidP="00E45D0F">
      <w:pPr>
        <w:pStyle w:val="ListParagraph"/>
        <w:numPr>
          <w:ilvl w:val="0"/>
          <w:numId w:val="1"/>
        </w:num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@Test – test method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কে নির্দেশ করে।</w:t>
      </w:r>
    </w:p>
    <w:p w:rsidR="00E45D0F" w:rsidRDefault="00E45D0F" w:rsidP="00E45D0F">
      <w:pPr>
        <w:pStyle w:val="ListParagraph"/>
        <w:numPr>
          <w:ilvl w:val="0"/>
          <w:numId w:val="1"/>
        </w:num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@Test(expected=Exception.class)- Test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টি </w:t>
      </w:r>
      <w:r>
        <w:rPr>
          <w:rFonts w:ascii="Nirmala UI" w:hAnsi="Nirmala UI" w:cs="Nirmala UI"/>
          <w:sz w:val="36"/>
          <w:szCs w:val="36"/>
          <w:lang w:bidi="bn-IN"/>
        </w:rPr>
        <w:t xml:space="preserve">Fail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করবে নাকি </w:t>
      </w:r>
      <w:r>
        <w:rPr>
          <w:rFonts w:ascii="Nirmala UI" w:hAnsi="Nirmala UI" w:cs="Nirmala UI"/>
          <w:sz w:val="36"/>
          <w:szCs w:val="36"/>
          <w:lang w:bidi="bn-IN"/>
        </w:rPr>
        <w:t xml:space="preserve">Exception throw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করবে তা নির্দেশ করে।</w:t>
      </w:r>
    </w:p>
    <w:p w:rsidR="00E45D0F" w:rsidRDefault="00E45D0F" w:rsidP="00E45D0F">
      <w:pPr>
        <w:pStyle w:val="ListParagraph"/>
        <w:numPr>
          <w:ilvl w:val="0"/>
          <w:numId w:val="1"/>
        </w:num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@</w:t>
      </w:r>
      <w:r>
        <w:rPr>
          <w:rFonts w:ascii="Nirmala UI" w:hAnsi="Nirmala UI" w:cs="Nirmala UI"/>
          <w:sz w:val="36"/>
          <w:szCs w:val="36"/>
          <w:lang w:bidi="bn-IN"/>
        </w:rPr>
        <w:t xml:space="preserve">Test(timeout=100)- Test fail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করবে যদি ১০০ মিনি সেকেন্ডের বেশি সময় নেয়।</w:t>
      </w:r>
    </w:p>
    <w:p w:rsidR="00E45D0F" w:rsidRDefault="00E45D0F" w:rsidP="00E45D0F">
      <w:pPr>
        <w:pStyle w:val="ListParagraph"/>
        <w:numPr>
          <w:ilvl w:val="0"/>
          <w:numId w:val="1"/>
        </w:num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@Before-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এটি সবগুলু মেথড এর আগে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execute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হবে।</w:t>
      </w:r>
    </w:p>
    <w:p w:rsidR="00E45D0F" w:rsidRDefault="00E45D0F" w:rsidP="00E45D0F">
      <w:pPr>
        <w:pStyle w:val="ListParagraph"/>
        <w:numPr>
          <w:ilvl w:val="0"/>
          <w:numId w:val="1"/>
        </w:num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@</w:t>
      </w:r>
      <w:r>
        <w:rPr>
          <w:rFonts w:ascii="Nirmala UI" w:hAnsi="Nirmala UI" w:cs="Nirmala UI"/>
          <w:sz w:val="36"/>
          <w:szCs w:val="36"/>
          <w:lang w:bidi="bn-IN"/>
        </w:rPr>
        <w:t>After-</w:t>
      </w: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সবার পরে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execute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হবে।</w:t>
      </w:r>
    </w:p>
    <w:p w:rsidR="00E45D0F" w:rsidRDefault="00E45D0F" w:rsidP="00E45D0F">
      <w:pPr>
        <w:rPr>
          <w:rFonts w:ascii="Nirmala UI" w:hAnsi="Nirmala UI" w:cs="Nirmala UI"/>
          <w:sz w:val="36"/>
          <w:szCs w:val="36"/>
          <w:lang w:bidi="bn-IN"/>
        </w:rPr>
      </w:pPr>
    </w:p>
    <w:p w:rsidR="00E45D0F" w:rsidRDefault="00295652" w:rsidP="00E45D0F">
      <w:pPr>
        <w:rPr>
          <w:rFonts w:ascii="Nirmala UI" w:hAnsi="Nirmala UI" w:cs="Nirmala UI"/>
          <w:sz w:val="36"/>
          <w:szCs w:val="36"/>
          <w:u w:val="single"/>
          <w:lang w:bidi="bn-IN"/>
        </w:rPr>
      </w:pPr>
      <w:r w:rsidRPr="00295652">
        <w:rPr>
          <w:rFonts w:ascii="Nirmala UI" w:hAnsi="Nirmala UI" w:cs="Nirmala UI" w:hint="cs"/>
          <w:sz w:val="36"/>
          <w:szCs w:val="36"/>
          <w:u w:val="single"/>
          <w:cs/>
          <w:lang w:bidi="bn-IN"/>
        </w:rPr>
        <w:t>#</w:t>
      </w:r>
      <w:r w:rsidRPr="00295652">
        <w:rPr>
          <w:rFonts w:ascii="Nirmala UI" w:hAnsi="Nirmala UI" w:cs="Nirmala UI"/>
          <w:sz w:val="36"/>
          <w:szCs w:val="36"/>
          <w:u w:val="single"/>
          <w:lang w:bidi="bn-IN"/>
        </w:rPr>
        <w:t>Enum:-</w:t>
      </w:r>
    </w:p>
    <w:p w:rsidR="00295652" w:rsidRDefault="00295652" w:rsidP="00E45D0F">
      <w:p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Enum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সম্পকে বিশেষ তথ্য,</w:t>
      </w:r>
    </w:p>
    <w:p w:rsidR="00295652" w:rsidRDefault="00295652" w:rsidP="00295652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Enum declaration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মূলত একটি ক্লাস যা কিনা </w:t>
      </w:r>
      <w:r>
        <w:rPr>
          <w:rFonts w:ascii="Nirmala UI" w:hAnsi="Nirmala UI" w:cs="Nirmala UI"/>
          <w:sz w:val="36"/>
          <w:szCs w:val="36"/>
          <w:lang w:bidi="bn-IN"/>
        </w:rPr>
        <w:t xml:space="preserve">java.lang.Enum class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কে </w:t>
      </w:r>
      <w:r w:rsidR="005D4739">
        <w:rPr>
          <w:rFonts w:ascii="Nirmala UI" w:hAnsi="Nirmala UI" w:cs="Nirmala UI"/>
          <w:sz w:val="36"/>
          <w:szCs w:val="36"/>
          <w:lang w:bidi="bn-IN"/>
        </w:rPr>
        <w:t xml:space="preserve">extends </w:t>
      </w:r>
      <w:r w:rsidR="005D4739"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করে। একে </w:t>
      </w:r>
      <w:r w:rsidR="005D4739">
        <w:rPr>
          <w:rFonts w:ascii="Nirmala UI" w:hAnsi="Nirmala UI" w:cs="Nirmala UI"/>
          <w:sz w:val="36"/>
          <w:szCs w:val="36"/>
          <w:lang w:bidi="bn-IN"/>
        </w:rPr>
        <w:t xml:space="preserve">extends </w:t>
      </w:r>
      <w:r w:rsidR="005D4739"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করা যায় না। এনাম </w:t>
      </w:r>
      <w:r w:rsidR="005D4739">
        <w:rPr>
          <w:rFonts w:ascii="Nirmala UI" w:hAnsi="Nirmala UI" w:cs="Nirmala UI"/>
          <w:sz w:val="36"/>
          <w:szCs w:val="36"/>
          <w:lang w:bidi="bn-IN"/>
        </w:rPr>
        <w:t xml:space="preserve">interface </w:t>
      </w:r>
      <w:r w:rsidR="005D4739"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কে </w:t>
      </w:r>
      <w:r w:rsidR="005D4739">
        <w:rPr>
          <w:rFonts w:ascii="Nirmala UI" w:hAnsi="Nirmala UI" w:cs="Nirmala UI"/>
          <w:sz w:val="36"/>
          <w:szCs w:val="36"/>
          <w:lang w:bidi="bn-IN"/>
        </w:rPr>
        <w:t xml:space="preserve">implement </w:t>
      </w:r>
      <w:r w:rsidR="005D4739">
        <w:rPr>
          <w:rFonts w:ascii="Nirmala UI" w:hAnsi="Nirmala UI" w:cs="Nirmala UI" w:hint="cs"/>
          <w:sz w:val="36"/>
          <w:szCs w:val="36"/>
          <w:cs/>
          <w:lang w:bidi="bn-IN"/>
        </w:rPr>
        <w:t>করতে পারে।</w:t>
      </w:r>
    </w:p>
    <w:p w:rsidR="005D4739" w:rsidRDefault="005D4739" w:rsidP="00295652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এনাম টাইপ সেইফ।</w:t>
      </w:r>
    </w:p>
    <w:p w:rsidR="005D4739" w:rsidRDefault="005D4739" w:rsidP="00295652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‘==’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এবং </w:t>
      </w:r>
      <w:r>
        <w:rPr>
          <w:rFonts w:ascii="Nirmala UI" w:hAnsi="Nirmala UI" w:cs="Nirmala UI"/>
          <w:sz w:val="36"/>
          <w:szCs w:val="36"/>
          <w:lang w:bidi="bn-IN"/>
        </w:rPr>
        <w:t xml:space="preserve">equals()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তুলনা করা যায়।</w:t>
      </w:r>
    </w:p>
    <w:p w:rsidR="005D4739" w:rsidRDefault="005D4739" w:rsidP="00295652">
      <w:pPr>
        <w:pStyle w:val="ListParagraph"/>
        <w:numPr>
          <w:ilvl w:val="0"/>
          <w:numId w:val="2"/>
        </w:num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এতে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new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দ্বারা ইনস্ট্যান্স তৈরি করা যায় না।</w:t>
      </w:r>
    </w:p>
    <w:p w:rsidR="005D4739" w:rsidRDefault="005D4739" w:rsidP="005D4739">
      <w:pPr>
        <w:rPr>
          <w:rFonts w:ascii="Nirmala UI" w:hAnsi="Nirmala UI" w:cs="Nirmala UI"/>
          <w:sz w:val="36"/>
          <w:szCs w:val="36"/>
          <w:lang w:bidi="bn-IN"/>
        </w:rPr>
      </w:pPr>
    </w:p>
    <w:p w:rsidR="005D4739" w:rsidRDefault="005B4000" w:rsidP="005D4739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lastRenderedPageBreak/>
        <w:t>#</w:t>
      </w:r>
      <w:r>
        <w:rPr>
          <w:rFonts w:ascii="Nirmala UI" w:hAnsi="Nirmala UI" w:cs="Nirmala UI"/>
          <w:sz w:val="36"/>
          <w:szCs w:val="36"/>
          <w:lang w:bidi="bn-IN"/>
        </w:rPr>
        <w:t>null:-</w:t>
      </w:r>
    </w:p>
    <w:p w:rsidR="005B4000" w:rsidRDefault="005B4000" w:rsidP="005D4739">
      <w:p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যেই </w:t>
      </w:r>
      <w:r>
        <w:rPr>
          <w:rFonts w:ascii="Nirmala UI" w:hAnsi="Nirmala UI" w:cs="Nirmala UI"/>
          <w:sz w:val="36"/>
          <w:szCs w:val="36"/>
          <w:lang w:bidi="bn-IN"/>
        </w:rPr>
        <w:t xml:space="preserve">object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কাওকে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refere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করে না তাকে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null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বলে।</w:t>
      </w:r>
    </w:p>
    <w:p w:rsidR="005B4000" w:rsidRDefault="005B4000" w:rsidP="005D4739">
      <w:pPr>
        <w:rPr>
          <w:rFonts w:ascii="Nirmala UI" w:hAnsi="Nirmala UI" w:cs="Nirmala UI"/>
          <w:sz w:val="36"/>
          <w:szCs w:val="36"/>
          <w:lang w:bidi="bn-IN"/>
        </w:rPr>
      </w:pPr>
    </w:p>
    <w:p w:rsidR="005B4000" w:rsidRDefault="005B4000" w:rsidP="005D4739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#</w:t>
      </w:r>
      <w:r>
        <w:rPr>
          <w:rFonts w:ascii="Nirmala UI" w:hAnsi="Nirmala UI" w:cs="Nirmala UI"/>
          <w:sz w:val="36"/>
          <w:szCs w:val="36"/>
          <w:lang w:bidi="bn-IN"/>
        </w:rPr>
        <w:t>object class:-</w:t>
      </w:r>
    </w:p>
    <w:p w:rsidR="005B4000" w:rsidRDefault="005B4000" w:rsidP="005D4739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Java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তে সব </w:t>
      </w:r>
      <w:r>
        <w:rPr>
          <w:rFonts w:ascii="Nirmala UI" w:hAnsi="Nirmala UI" w:cs="Nirmala UI"/>
          <w:sz w:val="36"/>
          <w:szCs w:val="36"/>
          <w:lang w:bidi="bn-IN"/>
        </w:rPr>
        <w:t xml:space="preserve">class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এর প্যারেন্ট ক্লাস </w:t>
      </w:r>
      <w:r>
        <w:rPr>
          <w:rFonts w:ascii="Nirmala UI" w:hAnsi="Nirmala UI" w:cs="Nirmala UI"/>
          <w:sz w:val="36"/>
          <w:szCs w:val="36"/>
          <w:lang w:bidi="bn-IN"/>
        </w:rPr>
        <w:t>java.lang.Object.</w:t>
      </w:r>
    </w:p>
    <w:p w:rsidR="005B4000" w:rsidRDefault="005B4000" w:rsidP="005D4739">
      <w:pPr>
        <w:rPr>
          <w:rFonts w:ascii="Nirmala UI" w:hAnsi="Nirmala UI" w:cs="Nirmala UI"/>
          <w:sz w:val="36"/>
          <w:szCs w:val="36"/>
          <w:lang w:bidi="bn-IN"/>
        </w:rPr>
      </w:pPr>
    </w:p>
    <w:p w:rsidR="005B4000" w:rsidRDefault="005B4000" w:rsidP="005B4000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getClass()</w:t>
      </w:r>
    </w:p>
    <w:p w:rsidR="005B4000" w:rsidRDefault="005B4000" w:rsidP="005B4000">
      <w:pPr>
        <w:pStyle w:val="ListParagraph"/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এই মেথডটি একটি </w:t>
      </w:r>
      <w:r>
        <w:rPr>
          <w:rFonts w:ascii="Nirmala UI" w:hAnsi="Nirmala UI" w:cs="Nirmala UI"/>
          <w:sz w:val="36"/>
          <w:szCs w:val="36"/>
          <w:lang w:bidi="bn-IN"/>
        </w:rPr>
        <w:t xml:space="preserve">object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এর </w:t>
      </w:r>
      <w:r>
        <w:rPr>
          <w:rFonts w:ascii="Nirmala UI" w:hAnsi="Nirmala UI" w:cs="Nirmala UI"/>
          <w:sz w:val="36"/>
          <w:szCs w:val="36"/>
          <w:lang w:bidi="bn-IN"/>
        </w:rPr>
        <w:t xml:space="preserve">run time represent class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এর </w:t>
      </w:r>
      <w:r>
        <w:rPr>
          <w:rFonts w:ascii="Nirmala UI" w:hAnsi="Nirmala UI" w:cs="Nirmala UI"/>
          <w:sz w:val="36"/>
          <w:szCs w:val="36"/>
          <w:lang w:bidi="bn-IN"/>
        </w:rPr>
        <w:t xml:space="preserve">object return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করে।</w:t>
      </w:r>
    </w:p>
    <w:p w:rsidR="005B4000" w:rsidRDefault="005B4000" w:rsidP="005B4000">
      <w:pPr>
        <w:rPr>
          <w:rFonts w:ascii="Nirmala UI" w:hAnsi="Nirmala UI" w:cs="Nirmala UI"/>
          <w:sz w:val="36"/>
          <w:szCs w:val="36"/>
          <w:lang w:bidi="bn-IN"/>
        </w:rPr>
      </w:pPr>
    </w:p>
    <w:p w:rsidR="005B4000" w:rsidRDefault="005B4000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#</w:t>
      </w:r>
      <w:r>
        <w:rPr>
          <w:rFonts w:ascii="Nirmala UI" w:hAnsi="Nirmala UI" w:cs="Nirmala UI"/>
          <w:sz w:val="36"/>
          <w:szCs w:val="36"/>
          <w:lang w:bidi="bn-IN"/>
        </w:rPr>
        <w:t>Object clone()</w:t>
      </w:r>
    </w:p>
    <w:p w:rsidR="005B4000" w:rsidRDefault="005B4000" w:rsidP="005B4000">
      <w:pPr>
        <w:pStyle w:val="ListParagraph"/>
        <w:numPr>
          <w:ilvl w:val="0"/>
          <w:numId w:val="3"/>
        </w:num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যে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class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এর </w:t>
      </w:r>
      <w:r>
        <w:rPr>
          <w:rFonts w:ascii="Nirmala UI" w:hAnsi="Nirmala UI" w:cs="Nirmala UI"/>
          <w:sz w:val="36"/>
          <w:szCs w:val="36"/>
          <w:lang w:bidi="bn-IN"/>
        </w:rPr>
        <w:t xml:space="preserve">object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clone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করা হবে সেই ক্লাস কে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java.lang.Cloneable interface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implement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করে।</w:t>
      </w:r>
    </w:p>
    <w:p w:rsidR="005B4000" w:rsidRDefault="005B4000" w:rsidP="005B4000">
      <w:pPr>
        <w:pStyle w:val="ListParagraph"/>
        <w:numPr>
          <w:ilvl w:val="0"/>
          <w:numId w:val="3"/>
        </w:num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Clone() method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override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করতে হবে।</w:t>
      </w:r>
    </w:p>
    <w:p w:rsidR="005B4000" w:rsidRDefault="005B4000" w:rsidP="005B4000">
      <w:pPr>
        <w:rPr>
          <w:rFonts w:ascii="Nirmala UI" w:hAnsi="Nirmala UI" w:cs="Nirmala UI"/>
          <w:sz w:val="36"/>
          <w:szCs w:val="36"/>
          <w:lang w:bidi="bn-IN"/>
        </w:rPr>
      </w:pPr>
    </w:p>
    <w:p w:rsidR="005B4000" w:rsidRDefault="005B4000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#Types of Cloning:-</w:t>
      </w:r>
    </w:p>
    <w:p w:rsidR="005B4000" w:rsidRDefault="005B4000" w:rsidP="005B4000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Shallow cloning</w:t>
      </w:r>
    </w:p>
    <w:p w:rsidR="005B4000" w:rsidRDefault="005B4000" w:rsidP="005B4000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Deep cloning</w:t>
      </w:r>
    </w:p>
    <w:p w:rsidR="005B4000" w:rsidRDefault="005B4000" w:rsidP="005B4000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Constructor cloning</w:t>
      </w:r>
    </w:p>
    <w:p w:rsidR="005B4000" w:rsidRDefault="005B4000" w:rsidP="005B4000">
      <w:pPr>
        <w:rPr>
          <w:rFonts w:ascii="Nirmala UI" w:hAnsi="Nirmala UI" w:cs="Nirmala UI"/>
          <w:sz w:val="36"/>
          <w:szCs w:val="36"/>
          <w:lang w:bidi="bn-IN"/>
        </w:rPr>
      </w:pPr>
    </w:p>
    <w:p w:rsidR="005B4000" w:rsidRDefault="005B4000" w:rsidP="005B4000">
      <w:p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#equals() </w:t>
      </w:r>
      <w:r w:rsidR="003359CD">
        <w:rPr>
          <w:rFonts w:ascii="Nirmala UI" w:hAnsi="Nirmala UI" w:cs="Nirmala UI" w:hint="cs"/>
          <w:sz w:val="36"/>
          <w:szCs w:val="36"/>
          <w:cs/>
          <w:lang w:bidi="bn-IN"/>
        </w:rPr>
        <w:t>এর শর্তঃ-</w:t>
      </w:r>
    </w:p>
    <w:p w:rsidR="003359CD" w:rsidRDefault="003359CD" w:rsidP="003359CD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Reflexive:- </w:t>
      </w:r>
      <w:r w:rsidRPr="003359CD">
        <w:rPr>
          <w:rFonts w:ascii="Nirmala UI" w:hAnsi="Nirmala UI" w:cs="Nirmala UI" w:hint="cs"/>
          <w:sz w:val="36"/>
          <w:szCs w:val="36"/>
          <w:cs/>
          <w:lang w:bidi="bn-IN"/>
        </w:rPr>
        <w:t xml:space="preserve">যে কোন নন-নাল </w:t>
      </w:r>
      <w:r w:rsidRPr="003359CD">
        <w:rPr>
          <w:rFonts w:ascii="Nirmala UI" w:hAnsi="Nirmala UI" w:cs="Nirmala UI"/>
          <w:sz w:val="36"/>
          <w:szCs w:val="36"/>
          <w:lang w:bidi="bn-IN"/>
        </w:rPr>
        <w:t xml:space="preserve">reference </w:t>
      </w:r>
      <w:r w:rsidRPr="003359CD">
        <w:rPr>
          <w:rFonts w:ascii="Nirmala UI" w:hAnsi="Nirmala UI" w:cs="Nirmala UI" w:hint="cs"/>
          <w:sz w:val="36"/>
          <w:szCs w:val="36"/>
          <w:cs/>
          <w:lang w:bidi="bn-IN"/>
        </w:rPr>
        <w:t xml:space="preserve">যদি </w:t>
      </w:r>
      <w:r w:rsidRPr="003359CD">
        <w:rPr>
          <w:rFonts w:ascii="Nirmala UI" w:hAnsi="Nirmala UI" w:cs="Nirmala UI"/>
          <w:sz w:val="36"/>
          <w:szCs w:val="36"/>
          <w:lang w:bidi="bn-IN"/>
        </w:rPr>
        <w:t>x</w:t>
      </w:r>
      <w:r w:rsidRPr="003359CD">
        <w:rPr>
          <w:rFonts w:ascii="Nirmala UI" w:hAnsi="Nirmala UI" w:cs="Nirmala UI" w:hint="cs"/>
          <w:sz w:val="36"/>
          <w:szCs w:val="36"/>
          <w:cs/>
          <w:lang w:bidi="bn-IN"/>
        </w:rPr>
        <w:t xml:space="preserve"> হয়</w:t>
      </w:r>
      <w:r w:rsidRPr="003359CD">
        <w:rPr>
          <w:rFonts w:ascii="Nirmala UI" w:hAnsi="Nirmala UI" w:cs="Nirmala UI"/>
          <w:sz w:val="36"/>
          <w:szCs w:val="36"/>
          <w:lang w:bidi="bn-IN"/>
        </w:rPr>
        <w:t xml:space="preserve"> </w:t>
      </w:r>
      <w:r w:rsidRPr="003359CD">
        <w:rPr>
          <w:rFonts w:ascii="Nirmala UI" w:hAnsi="Nirmala UI" w:cs="Nirmala UI" w:hint="cs"/>
          <w:sz w:val="36"/>
          <w:szCs w:val="36"/>
          <w:cs/>
          <w:lang w:bidi="bn-IN"/>
        </w:rPr>
        <w:t xml:space="preserve">তাহলে, </w:t>
      </w:r>
      <w:r w:rsidRPr="003359CD">
        <w:rPr>
          <w:rFonts w:ascii="Nirmala UI" w:hAnsi="Nirmala UI" w:cs="Nirmala UI"/>
          <w:sz w:val="36"/>
          <w:szCs w:val="36"/>
          <w:lang w:bidi="bn-IN"/>
        </w:rPr>
        <w:t xml:space="preserve">x.equals(x) </w:t>
      </w:r>
      <w:r w:rsidRPr="003359CD">
        <w:rPr>
          <w:rFonts w:ascii="Nirmala UI" w:hAnsi="Nirmala UI" w:cs="Nirmala UI" w:hint="cs"/>
          <w:sz w:val="36"/>
          <w:szCs w:val="36"/>
          <w:cs/>
          <w:lang w:bidi="bn-IN"/>
        </w:rPr>
        <w:t xml:space="preserve">সব সময় </w:t>
      </w:r>
      <w:r w:rsidRPr="003359CD">
        <w:rPr>
          <w:rFonts w:ascii="Nirmala UI" w:hAnsi="Nirmala UI" w:cs="Nirmala UI"/>
          <w:sz w:val="36"/>
          <w:szCs w:val="36"/>
          <w:lang w:bidi="bn-IN"/>
        </w:rPr>
        <w:t xml:space="preserve">true return </w:t>
      </w:r>
      <w:r w:rsidRPr="003359CD">
        <w:rPr>
          <w:rFonts w:ascii="Nirmala UI" w:hAnsi="Nirmala UI" w:cs="Nirmala UI" w:hint="cs"/>
          <w:sz w:val="36"/>
          <w:szCs w:val="36"/>
          <w:cs/>
          <w:lang w:bidi="bn-IN"/>
        </w:rPr>
        <w:t>করবে।</w:t>
      </w:r>
    </w:p>
    <w:p w:rsidR="003359CD" w:rsidRDefault="003359CD" w:rsidP="003359CD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Symmetric:-</w:t>
      </w:r>
    </w:p>
    <w:p w:rsidR="003359CD" w:rsidRDefault="003359CD" w:rsidP="003359CD">
      <w:pPr>
        <w:pStyle w:val="ListParagraph"/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lastRenderedPageBreak/>
        <w:t xml:space="preserve">Non-null reference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যদি </w:t>
      </w:r>
      <w:r>
        <w:rPr>
          <w:rFonts w:ascii="Nirmala UI" w:hAnsi="Nirmala UI" w:cs="Nirmala UI"/>
          <w:sz w:val="36"/>
          <w:szCs w:val="36"/>
          <w:lang w:bidi="bn-IN"/>
        </w:rPr>
        <w:t xml:space="preserve">x &amp; y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হয় তবে, </w:t>
      </w:r>
      <w:r>
        <w:rPr>
          <w:rFonts w:ascii="Nirmala UI" w:hAnsi="Nirmala UI" w:cs="Nirmala UI"/>
          <w:sz w:val="36"/>
          <w:szCs w:val="36"/>
          <w:lang w:bidi="bn-IN"/>
        </w:rPr>
        <w:t xml:space="preserve">x.equals(y) &amp; y.equals(x) true return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করবে।</w:t>
      </w:r>
    </w:p>
    <w:p w:rsidR="003359CD" w:rsidRDefault="003359CD" w:rsidP="003359CD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Transtive:-</w:t>
      </w:r>
    </w:p>
    <w:p w:rsidR="003359CD" w:rsidRDefault="003359CD" w:rsidP="003359CD">
      <w:pPr>
        <w:pStyle w:val="ListParagraph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X=y=z;</w:t>
      </w:r>
    </w:p>
    <w:p w:rsidR="003359CD" w:rsidRDefault="003359CD" w:rsidP="003359CD">
      <w:pPr>
        <w:rPr>
          <w:rFonts w:ascii="Nirmala UI" w:hAnsi="Nirmala UI" w:cs="Nirmala UI"/>
          <w:sz w:val="36"/>
          <w:szCs w:val="36"/>
          <w:lang w:bidi="bn-IN"/>
        </w:rPr>
      </w:pPr>
    </w:p>
    <w:p w:rsidR="003359CD" w:rsidRDefault="003359CD" w:rsidP="003359CD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#HashCode:-</w:t>
      </w:r>
    </w:p>
    <w:p w:rsidR="003359CD" w:rsidRDefault="003359CD" w:rsidP="003359CD">
      <w:p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এই </w:t>
      </w:r>
      <w:r>
        <w:rPr>
          <w:rFonts w:ascii="Nirmala UI" w:hAnsi="Nirmala UI" w:cs="Nirmala UI"/>
          <w:sz w:val="36"/>
          <w:szCs w:val="36"/>
          <w:lang w:bidi="bn-IN"/>
        </w:rPr>
        <w:t xml:space="preserve">hashCode() method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প্রত্যেকটি </w:t>
      </w:r>
      <w:r>
        <w:rPr>
          <w:rFonts w:ascii="Nirmala UI" w:hAnsi="Nirmala UI" w:cs="Nirmala UI"/>
          <w:sz w:val="36"/>
          <w:szCs w:val="36"/>
          <w:lang w:bidi="bn-IN"/>
        </w:rPr>
        <w:t xml:space="preserve">object </w:t>
      </w:r>
      <w:r w:rsidR="00CB5A41"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এর জন্য একটি </w:t>
      </w:r>
      <w:r w:rsidR="00CB5A41">
        <w:rPr>
          <w:rFonts w:ascii="Nirmala UI" w:hAnsi="Nirmala UI" w:cs="Nirmala UI"/>
          <w:sz w:val="36"/>
          <w:szCs w:val="36"/>
          <w:lang w:bidi="bn-IN"/>
        </w:rPr>
        <w:t xml:space="preserve">unique value return </w:t>
      </w:r>
      <w:r w:rsidR="00CB5A41"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করবে। </w:t>
      </w:r>
    </w:p>
    <w:p w:rsidR="00CB5A41" w:rsidRDefault="00CB5A41" w:rsidP="003359CD">
      <w:p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এর মেথড </w:t>
      </w:r>
      <w:r>
        <w:rPr>
          <w:rFonts w:ascii="Nirmala UI" w:hAnsi="Nirmala UI" w:cs="Nirmala UI"/>
          <w:sz w:val="36"/>
          <w:szCs w:val="36"/>
          <w:lang w:bidi="bn-IN"/>
        </w:rPr>
        <w:t xml:space="preserve">override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করার শর্ত,</w:t>
      </w:r>
    </w:p>
    <w:p w:rsidR="00CB5A41" w:rsidRDefault="00A41A05" w:rsidP="00A41A05">
      <w:pPr>
        <w:pStyle w:val="ListParagraph"/>
        <w:numPr>
          <w:ilvl w:val="0"/>
          <w:numId w:val="4"/>
        </w:num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যদি দইটি </w:t>
      </w:r>
      <w:r>
        <w:rPr>
          <w:rFonts w:ascii="Nirmala UI" w:hAnsi="Nirmala UI" w:cs="Nirmala UI"/>
          <w:sz w:val="36"/>
          <w:szCs w:val="36"/>
          <w:lang w:bidi="bn-IN"/>
        </w:rPr>
        <w:t xml:space="preserve">object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তাদের </w:t>
      </w:r>
      <w:r>
        <w:rPr>
          <w:rFonts w:ascii="Nirmala UI" w:hAnsi="Nirmala UI" w:cs="Nirmala UI"/>
          <w:sz w:val="36"/>
          <w:szCs w:val="36"/>
          <w:lang w:bidi="bn-IN"/>
        </w:rPr>
        <w:t xml:space="preserve">equals()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অনুসারে সমান হয় তবে তাদের </w:t>
      </w:r>
      <w:r>
        <w:rPr>
          <w:rFonts w:ascii="Nirmala UI" w:hAnsi="Nirmala UI" w:cs="Nirmala UI"/>
          <w:sz w:val="36"/>
          <w:szCs w:val="36"/>
          <w:lang w:bidi="bn-IN"/>
        </w:rPr>
        <w:t xml:space="preserve">hash code </w:t>
      </w:r>
      <w:r w:rsidR="00EF1075">
        <w:rPr>
          <w:rFonts w:ascii="Nirmala UI" w:hAnsi="Nirmala UI" w:cs="Nirmala UI" w:hint="cs"/>
          <w:sz w:val="36"/>
          <w:szCs w:val="36"/>
          <w:cs/>
          <w:lang w:bidi="bn-IN"/>
        </w:rPr>
        <w:t>অবশ্যয় সমান হবে।</w:t>
      </w:r>
    </w:p>
    <w:p w:rsidR="00EF1075" w:rsidRDefault="00E60A87" w:rsidP="00A41A05">
      <w:pPr>
        <w:pStyle w:val="ListParagraph"/>
        <w:numPr>
          <w:ilvl w:val="0"/>
          <w:numId w:val="4"/>
        </w:num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দুটি অব্জেক্টের </w:t>
      </w:r>
      <w:r>
        <w:rPr>
          <w:rFonts w:ascii="Nirmala UI" w:hAnsi="Nirmala UI" w:cs="Nirmala UI"/>
          <w:sz w:val="36"/>
          <w:szCs w:val="36"/>
          <w:lang w:bidi="bn-IN"/>
        </w:rPr>
        <w:t xml:space="preserve">hashcode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সমান হলে তারা সমান নাও হতে পারে।</w:t>
      </w:r>
    </w:p>
    <w:p w:rsidR="00E60A87" w:rsidRDefault="00E60A87" w:rsidP="00E60A87">
      <w:pPr>
        <w:rPr>
          <w:rFonts w:ascii="Nirmala UI" w:hAnsi="Nirmala UI" w:cs="Nirmala UI"/>
          <w:sz w:val="36"/>
          <w:szCs w:val="36"/>
          <w:lang w:bidi="bn-IN"/>
        </w:rPr>
      </w:pPr>
    </w:p>
    <w:p w:rsidR="00E60A87" w:rsidRDefault="00E60A87" w:rsidP="00E60A87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Ex:-</w:t>
      </w:r>
    </w:p>
    <w:p w:rsidR="00E60A87" w:rsidRDefault="00E60A87" w:rsidP="00E60A87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@Override</w:t>
      </w:r>
    </w:p>
    <w:p w:rsidR="00E60A87" w:rsidRDefault="00E60A87" w:rsidP="00E60A87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Public int hashCode()</w:t>
      </w:r>
    </w:p>
    <w:p w:rsidR="00E60A87" w:rsidRDefault="00E60A87" w:rsidP="00E60A87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{</w:t>
      </w:r>
    </w:p>
    <w:p w:rsidR="00E60A87" w:rsidRDefault="00E60A87" w:rsidP="00E60A87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Return Object.hash(id,firstname,lastname)</w:t>
      </w:r>
    </w:p>
    <w:p w:rsidR="00E60A87" w:rsidRDefault="00E60A87" w:rsidP="00E60A87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}</w:t>
      </w:r>
    </w:p>
    <w:p w:rsidR="00E60A87" w:rsidRDefault="00E60A87" w:rsidP="00E60A87">
      <w:pPr>
        <w:rPr>
          <w:rFonts w:ascii="Nirmala UI" w:hAnsi="Nirmala UI" w:cs="Nirmala UI"/>
          <w:sz w:val="36"/>
          <w:szCs w:val="36"/>
          <w:lang w:bidi="bn-IN"/>
        </w:rPr>
      </w:pPr>
    </w:p>
    <w:p w:rsidR="00FA4178" w:rsidRDefault="00FA4178" w:rsidP="00FA4178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toString()</w:t>
      </w:r>
    </w:p>
    <w:p w:rsidR="00FA4178" w:rsidRDefault="00FA4178" w:rsidP="00FA4178">
      <w:pPr>
        <w:pStyle w:val="ListParagraph"/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কোন </w:t>
      </w:r>
      <w:r>
        <w:rPr>
          <w:rFonts w:ascii="Nirmala UI" w:hAnsi="Nirmala UI" w:cs="Nirmala UI"/>
          <w:sz w:val="36"/>
          <w:szCs w:val="36"/>
          <w:lang w:bidi="bn-IN"/>
        </w:rPr>
        <w:t xml:space="preserve">object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এর </w:t>
      </w:r>
      <w:r>
        <w:rPr>
          <w:rFonts w:ascii="Nirmala UI" w:hAnsi="Nirmala UI" w:cs="Nirmala UI"/>
          <w:sz w:val="36"/>
          <w:szCs w:val="36"/>
          <w:lang w:bidi="bn-IN"/>
        </w:rPr>
        <w:t xml:space="preserve">String represent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করে।</w:t>
      </w:r>
    </w:p>
    <w:p w:rsidR="00FA4178" w:rsidRDefault="00FA4178" w:rsidP="00FA4178">
      <w:pPr>
        <w:rPr>
          <w:rFonts w:ascii="Nirmala UI" w:hAnsi="Nirmala UI" w:cs="Nirmala UI"/>
          <w:sz w:val="36"/>
          <w:szCs w:val="36"/>
          <w:lang w:bidi="bn-IN"/>
        </w:rPr>
      </w:pPr>
    </w:p>
    <w:p w:rsidR="00FA4178" w:rsidRDefault="00FA4178" w:rsidP="00FA4178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#</w:t>
      </w:r>
      <w:r>
        <w:rPr>
          <w:rFonts w:ascii="Nirmala UI" w:hAnsi="Nirmala UI" w:cs="Nirmala UI"/>
          <w:sz w:val="36"/>
          <w:szCs w:val="36"/>
          <w:lang w:bidi="bn-IN"/>
        </w:rPr>
        <w:t>pass by reference value:-</w:t>
      </w:r>
    </w:p>
    <w:p w:rsidR="00FA4178" w:rsidRDefault="00FA4178" w:rsidP="00FA4178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lastRenderedPageBreak/>
        <w:t xml:space="preserve">Pass by copy of the variable value/ pass by value </w:t>
      </w:r>
    </w:p>
    <w:p w:rsidR="00FA4178" w:rsidRDefault="00FA4178" w:rsidP="00FA4178">
      <w:pPr>
        <w:rPr>
          <w:rFonts w:ascii="Nirmala UI" w:hAnsi="Nirmala UI" w:cs="Nirmala UI"/>
          <w:sz w:val="36"/>
          <w:szCs w:val="36"/>
          <w:lang w:bidi="bn-IN"/>
        </w:rPr>
      </w:pPr>
    </w:p>
    <w:p w:rsidR="00FA4178" w:rsidRDefault="00FA4178" w:rsidP="00FA4178">
      <w:pPr>
        <w:rPr>
          <w:rFonts w:ascii="Nirmala UI" w:hAnsi="Nirmala UI" w:cs="Nirmala UI"/>
          <w:sz w:val="36"/>
          <w:szCs w:val="36"/>
          <w:lang w:bidi="bn-IN"/>
        </w:rPr>
      </w:pPr>
    </w:p>
    <w:p w:rsidR="00FA4178" w:rsidRDefault="00FA4178" w:rsidP="00FA4178">
      <w:pPr>
        <w:rPr>
          <w:rFonts w:ascii="Nirmala UI" w:hAnsi="Nirmala UI" w:cs="Nirmala UI"/>
          <w:sz w:val="36"/>
          <w:szCs w:val="36"/>
          <w:lang w:bidi="bn-IN"/>
        </w:rPr>
      </w:pPr>
    </w:p>
    <w:p w:rsidR="00FA4178" w:rsidRDefault="00FA4178" w:rsidP="00FA4178">
      <w:pPr>
        <w:rPr>
          <w:rFonts w:ascii="Nirmala UI" w:hAnsi="Nirmala UI" w:cs="Nirmala UI"/>
          <w:sz w:val="36"/>
          <w:szCs w:val="36"/>
          <w:lang w:bidi="bn-IN"/>
        </w:rPr>
      </w:pPr>
    </w:p>
    <w:p w:rsidR="00FA4178" w:rsidRDefault="002A2C56" w:rsidP="00FA4178">
      <w:pPr>
        <w:rPr>
          <w:rFonts w:ascii="Nirmala UI" w:hAnsi="Nirmala UI" w:cs="Nirmala UI"/>
          <w:sz w:val="36"/>
          <w:szCs w:val="36"/>
          <w:u w:val="single"/>
          <w:lang w:bidi="bn-IN"/>
        </w:rPr>
      </w:pPr>
      <w:r w:rsidRPr="000B2029">
        <w:rPr>
          <w:rFonts w:ascii="Nirmala UI" w:hAnsi="Nirmala UI" w:cs="Nirmala UI"/>
          <w:sz w:val="36"/>
          <w:szCs w:val="36"/>
          <w:u w:val="single"/>
          <w:lang w:bidi="bn-IN"/>
        </w:rPr>
        <w:t>#String Formatting:-</w:t>
      </w:r>
    </w:p>
    <w:p w:rsidR="000B2029" w:rsidRPr="000B2029" w:rsidRDefault="000B2029" w:rsidP="00FA4178">
      <w:pPr>
        <w:rPr>
          <w:rFonts w:ascii="Nirmala UI" w:hAnsi="Nirmala UI" w:cs="Nirmala UI"/>
          <w:sz w:val="36"/>
          <w:szCs w:val="36"/>
          <w:u w:val="single"/>
          <w:lang w:bidi="bn-IN"/>
        </w:rPr>
      </w:pPr>
      <w:r w:rsidRPr="000B2029">
        <w:rPr>
          <w:rFonts w:ascii="Nirmala UI" w:hAnsi="Nirmala UI" w:cs="Nirmala UI"/>
          <w:sz w:val="36"/>
          <w:szCs w:val="36"/>
          <w:u w:val="single"/>
          <w:lang w:bidi="bn-IN"/>
        </w:rPr>
        <w:t>Format Specifier:-</w:t>
      </w:r>
    </w:p>
    <w:p w:rsidR="003359CD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%c-</w:t>
      </w:r>
      <w:r>
        <w:rPr>
          <w:rFonts w:ascii="Nirmala UI" w:hAnsi="Nirmala UI" w:cs="Nirmala UI"/>
          <w:sz w:val="36"/>
          <w:szCs w:val="36"/>
          <w:lang w:bidi="bn-IN"/>
        </w:rPr>
        <w:tab/>
        <w:t>character</w:t>
      </w: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%s-</w:t>
      </w:r>
      <w:r>
        <w:rPr>
          <w:rFonts w:ascii="Nirmala UI" w:hAnsi="Nirmala UI" w:cs="Nirmala UI"/>
          <w:sz w:val="36"/>
          <w:szCs w:val="36"/>
          <w:lang w:bidi="bn-IN"/>
        </w:rPr>
        <w:tab/>
        <w:t>String</w:t>
      </w: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%d-</w:t>
      </w:r>
      <w:r>
        <w:rPr>
          <w:rFonts w:ascii="Nirmala UI" w:hAnsi="Nirmala UI" w:cs="Nirmala UI"/>
          <w:sz w:val="36"/>
          <w:szCs w:val="36"/>
          <w:lang w:bidi="bn-IN"/>
        </w:rPr>
        <w:tab/>
        <w:t>decimal</w:t>
      </w: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%f-</w:t>
      </w:r>
      <w:r>
        <w:rPr>
          <w:rFonts w:ascii="Nirmala UI" w:hAnsi="Nirmala UI" w:cs="Nirmala UI"/>
          <w:sz w:val="36"/>
          <w:szCs w:val="36"/>
          <w:lang w:bidi="bn-IN"/>
        </w:rPr>
        <w:tab/>
        <w:t>float</w:t>
      </w: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%e-</w:t>
      </w:r>
      <w:r>
        <w:rPr>
          <w:rFonts w:ascii="Nirmala UI" w:hAnsi="Nirmala UI" w:cs="Nirmala UI"/>
          <w:sz w:val="36"/>
          <w:szCs w:val="36"/>
          <w:lang w:bidi="bn-IN"/>
        </w:rPr>
        <w:tab/>
        <w:t>exponential floating point</w:t>
      </w: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%o-</w:t>
      </w:r>
      <w:r>
        <w:rPr>
          <w:rFonts w:ascii="Nirmala UI" w:hAnsi="Nirmala UI" w:cs="Nirmala UI"/>
          <w:sz w:val="36"/>
          <w:szCs w:val="36"/>
          <w:lang w:bidi="bn-IN"/>
        </w:rPr>
        <w:tab/>
        <w:t>octal number</w:t>
      </w: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%x-</w:t>
      </w:r>
      <w:r>
        <w:rPr>
          <w:rFonts w:ascii="Nirmala UI" w:hAnsi="Nirmala UI" w:cs="Nirmala UI"/>
          <w:sz w:val="36"/>
          <w:szCs w:val="36"/>
          <w:lang w:bidi="bn-IN"/>
        </w:rPr>
        <w:tab/>
        <w:t>hexadecimal number</w:t>
      </w: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Ex:-</w:t>
      </w: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System.out.printf(“%c”,’A’);</w:t>
      </w: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#sub-specifier:-</w:t>
      </w: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যেমন, </w:t>
      </w:r>
      <w:r>
        <w:rPr>
          <w:rFonts w:ascii="Nirmala UI" w:hAnsi="Nirmala UI" w:cs="Nirmala UI"/>
          <w:sz w:val="36"/>
          <w:szCs w:val="36"/>
          <w:lang w:bidi="bn-IN"/>
        </w:rPr>
        <w:t>width, flag, precision, argument index</w:t>
      </w: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“%[argument index] [flag] [width] [precision] type”</w:t>
      </w:r>
    </w:p>
    <w:p w:rsidR="000B2029" w:rsidRDefault="000B2029" w:rsidP="005B4000">
      <w:p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%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নির্দেশ করে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format specifier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শুরু।</w:t>
      </w: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lastRenderedPageBreak/>
        <w:t>Argument index:-</w:t>
      </w: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%c, %d etc.</w:t>
      </w: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Flag:-</w:t>
      </w: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এটি বিশেষ ফরমাটিং </w:t>
      </w:r>
      <w:r>
        <w:rPr>
          <w:rFonts w:ascii="Nirmala UI" w:hAnsi="Nirmala UI" w:cs="Nirmala UI"/>
          <w:sz w:val="36"/>
          <w:szCs w:val="36"/>
          <w:lang w:bidi="bn-IN"/>
        </w:rPr>
        <w:t>instruction .</w:t>
      </w:r>
    </w:p>
    <w:p w:rsidR="000B2029" w:rsidRDefault="000B2029" w:rsidP="005B4000">
      <w:p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এটি তিন প্রকারের ‘-‘, ‘০’, ‘+’।</w:t>
      </w: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Width:-</w:t>
      </w:r>
    </w:p>
    <w:p w:rsidR="000B2029" w:rsidRDefault="000B2029" w:rsidP="005B4000">
      <w:p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যে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object Format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করা হবে সেই </w:t>
      </w:r>
      <w:r>
        <w:rPr>
          <w:rFonts w:ascii="Nirmala UI" w:hAnsi="Nirmala UI" w:cs="Nirmala UI"/>
          <w:sz w:val="36"/>
          <w:szCs w:val="36"/>
          <w:lang w:bidi="bn-IN"/>
        </w:rPr>
        <w:t xml:space="preserve">object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টি সর্বনিম্ন কতগুলু </w:t>
      </w:r>
      <w:r>
        <w:rPr>
          <w:rFonts w:ascii="Nirmala UI" w:hAnsi="Nirmala UI" w:cs="Nirmala UI"/>
          <w:sz w:val="36"/>
          <w:szCs w:val="36"/>
          <w:lang w:bidi="bn-IN"/>
        </w:rPr>
        <w:t xml:space="preserve">character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নিয়ে ফরম্যাট হবে।</w:t>
      </w:r>
    </w:p>
    <w:p w:rsidR="000B2029" w:rsidRDefault="000B2029" w:rsidP="005B4000">
      <w:pPr>
        <w:rPr>
          <w:rFonts w:ascii="Nirmala UI" w:hAnsi="Nirmala UI" w:cs="Nirmala UI"/>
          <w:sz w:val="36"/>
          <w:szCs w:val="36"/>
          <w:lang w:bidi="bn-IN"/>
        </w:rPr>
      </w:pPr>
    </w:p>
    <w:p w:rsidR="000B2029" w:rsidRDefault="00230DBE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Precision:-</w:t>
      </w:r>
    </w:p>
    <w:p w:rsidR="00230DBE" w:rsidRDefault="00230DBE" w:rsidP="005B4000">
      <w:p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Floating point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 এ ‘</w:t>
      </w:r>
      <w:r>
        <w:rPr>
          <w:rFonts w:ascii="Nirmala UI" w:hAnsi="Nirmala UI" w:cs="Nirmala UI"/>
          <w:sz w:val="36"/>
          <w:szCs w:val="36"/>
          <w:lang w:bidi="bn-IN"/>
        </w:rPr>
        <w:t xml:space="preserve">.’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এর কত ঘর পর্জন্ত প্রিন্ট করবে তা।</w:t>
      </w:r>
    </w:p>
    <w:p w:rsidR="00230DBE" w:rsidRDefault="00230DBE" w:rsidP="005B4000">
      <w:pPr>
        <w:rPr>
          <w:rFonts w:ascii="Nirmala UI" w:hAnsi="Nirmala UI" w:cs="Nirmala UI"/>
          <w:sz w:val="36"/>
          <w:szCs w:val="36"/>
          <w:lang w:bidi="bn-IN"/>
        </w:rPr>
      </w:pPr>
    </w:p>
    <w:p w:rsidR="00230DBE" w:rsidRDefault="00230DBE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Type:-</w:t>
      </w:r>
    </w:p>
    <w:p w:rsidR="00230DBE" w:rsidRDefault="00230DBE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সর্বশেষ টাইপ যেমন, </w:t>
      </w:r>
      <w:r>
        <w:rPr>
          <w:rFonts w:ascii="Nirmala UI" w:hAnsi="Nirmala UI" w:cs="Nirmala UI"/>
          <w:sz w:val="36"/>
          <w:szCs w:val="36"/>
          <w:lang w:bidi="bn-IN"/>
        </w:rPr>
        <w:t>c,d,s etc.</w:t>
      </w:r>
    </w:p>
    <w:p w:rsidR="00230DBE" w:rsidRDefault="00230DBE" w:rsidP="005B4000">
      <w:pPr>
        <w:rPr>
          <w:rFonts w:ascii="Nirmala UI" w:hAnsi="Nirmala UI" w:cs="Nirmala UI"/>
          <w:sz w:val="36"/>
          <w:szCs w:val="36"/>
          <w:lang w:bidi="bn-IN"/>
        </w:rPr>
      </w:pPr>
    </w:p>
    <w:p w:rsidR="00230DBE" w:rsidRDefault="00230DBE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Ex:-</w:t>
      </w:r>
    </w:p>
    <w:p w:rsidR="00230DBE" w:rsidRDefault="00230DBE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“%-*6d”,5</w:t>
      </w:r>
    </w:p>
    <w:p w:rsidR="00230DBE" w:rsidRDefault="00230DBE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“%.2f”,4.1254</w:t>
      </w:r>
    </w:p>
    <w:p w:rsidR="00230DBE" w:rsidRDefault="00230DBE" w:rsidP="005B4000">
      <w:pPr>
        <w:rPr>
          <w:rFonts w:ascii="Nirmala UI" w:hAnsi="Nirmala UI" w:cs="Nirmala UI"/>
          <w:sz w:val="36"/>
          <w:szCs w:val="36"/>
          <w:lang w:bidi="bn-IN"/>
        </w:rPr>
      </w:pPr>
    </w:p>
    <w:p w:rsidR="00A6490F" w:rsidRDefault="00A6490F" w:rsidP="005B4000">
      <w:pPr>
        <w:rPr>
          <w:rFonts w:ascii="Nirmala UI" w:hAnsi="Nirmala UI" w:cs="Nirmala UI"/>
          <w:sz w:val="36"/>
          <w:szCs w:val="36"/>
          <w:lang w:bidi="bn-IN"/>
        </w:rPr>
      </w:pPr>
    </w:p>
    <w:p w:rsidR="00A6490F" w:rsidRDefault="00A6490F" w:rsidP="005B4000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#java keyword:-</w:t>
      </w:r>
    </w:p>
    <w:p w:rsidR="00A6490F" w:rsidRDefault="00D83C8C" w:rsidP="00D83C8C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lastRenderedPageBreak/>
        <w:t>assert:-</w:t>
      </w:r>
    </w:p>
    <w:p w:rsidR="00D83C8C" w:rsidRDefault="00D83C8C" w:rsidP="00D83C8C">
      <w:pPr>
        <w:pStyle w:val="ListParagraph"/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কেনো </w:t>
      </w:r>
      <w:r>
        <w:rPr>
          <w:rFonts w:ascii="Nirmala UI" w:hAnsi="Nirmala UI" w:cs="Nirmala UI"/>
          <w:sz w:val="36"/>
          <w:szCs w:val="36"/>
          <w:lang w:bidi="bn-IN"/>
        </w:rPr>
        <w:t xml:space="preserve">statement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এর ফলাফল সত্য কিনা তা যাচায় করতে ব্যবহ্যত হয়।</w:t>
      </w:r>
    </w:p>
    <w:p w:rsidR="00D83C8C" w:rsidRDefault="00D83C8C" w:rsidP="00D83C8C">
      <w:pPr>
        <w:pStyle w:val="ListParagraph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Int x=5;</w:t>
      </w:r>
    </w:p>
    <w:p w:rsidR="00D83C8C" w:rsidRDefault="00D83C8C" w:rsidP="00D83C8C">
      <w:pPr>
        <w:pStyle w:val="ListParagraph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Assert x==5;</w:t>
      </w:r>
    </w:p>
    <w:p w:rsidR="00D83C8C" w:rsidRDefault="00D83C8C" w:rsidP="00D83C8C">
      <w:pPr>
        <w:pStyle w:val="ListParagraph"/>
        <w:rPr>
          <w:rFonts w:ascii="Nirmala UI" w:hAnsi="Nirmala UI" w:cs="Nirmala UI"/>
          <w:sz w:val="36"/>
          <w:szCs w:val="36"/>
          <w:lang w:bidi="bn-IN"/>
        </w:rPr>
      </w:pPr>
    </w:p>
    <w:p w:rsidR="00D83C8C" w:rsidRDefault="00D83C8C" w:rsidP="00D83C8C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instance of:-</w:t>
      </w:r>
    </w:p>
    <w:p w:rsidR="00D83C8C" w:rsidRDefault="00D83C8C" w:rsidP="00D83C8C">
      <w:pPr>
        <w:pStyle w:val="ListParagraph"/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কেনো </w:t>
      </w:r>
      <w:r>
        <w:rPr>
          <w:rFonts w:ascii="Nirmala UI" w:hAnsi="Nirmala UI" w:cs="Nirmala UI"/>
          <w:sz w:val="36"/>
          <w:szCs w:val="36"/>
          <w:lang w:bidi="bn-IN"/>
        </w:rPr>
        <w:t xml:space="preserve">object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একটি নিদিষ্ট ক্লাস এর তৈরি করা হয়েছে কিনা তা পরিক্ষা করে,</w:t>
      </w:r>
    </w:p>
    <w:p w:rsidR="00D83C8C" w:rsidRDefault="00D83C8C" w:rsidP="00D83C8C">
      <w:pPr>
        <w:pStyle w:val="ListParagraph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If(obj instanceof Student)</w:t>
      </w:r>
    </w:p>
    <w:p w:rsidR="00D83C8C" w:rsidRDefault="00D83C8C" w:rsidP="00D83C8C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native:-</w:t>
      </w:r>
    </w:p>
    <w:p w:rsidR="00ED7D3D" w:rsidRDefault="00D83C8C" w:rsidP="00ED7D3D">
      <w:pPr>
        <w:pStyle w:val="ListParagraph"/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এটি যে সব মেথড এর আগে ব্যবহার করা হয় সেগুলো হোস্ট সিস্টেমে সাধারণত সি,সি++ বা আসেম্বলি</w:t>
      </w:r>
      <w:r w:rsidR="00ED7D3D">
        <w:rPr>
          <w:rFonts w:ascii="Nirmala UI" w:hAnsi="Nirmala UI" w:cs="Nirmala UI" w:hint="cs"/>
          <w:sz w:val="36"/>
          <w:szCs w:val="36"/>
          <w:cs/>
          <w:lang w:bidi="bn-IN"/>
        </w:rPr>
        <w:t xml:space="preserve">তে </w:t>
      </w:r>
      <w:r w:rsidR="00ED7D3D">
        <w:rPr>
          <w:rFonts w:ascii="Nirmala UI" w:hAnsi="Nirmala UI" w:cs="Nirmala UI"/>
          <w:sz w:val="36"/>
          <w:szCs w:val="36"/>
          <w:lang w:bidi="bn-IN"/>
        </w:rPr>
        <w:t xml:space="preserve">implement </w:t>
      </w:r>
      <w:r w:rsidR="00ED7D3D">
        <w:rPr>
          <w:rFonts w:ascii="Nirmala UI" w:hAnsi="Nirmala UI" w:cs="Nirmala UI" w:hint="cs"/>
          <w:sz w:val="36"/>
          <w:szCs w:val="36"/>
          <w:cs/>
          <w:lang w:bidi="bn-IN"/>
        </w:rPr>
        <w:t>করা হয়।</w:t>
      </w:r>
    </w:p>
    <w:p w:rsidR="00ED7D3D" w:rsidRDefault="00ED7D3D" w:rsidP="00ED7D3D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stictfp:-</w:t>
      </w:r>
    </w:p>
    <w:p w:rsidR="00ED7D3D" w:rsidRDefault="00ED7D3D" w:rsidP="00ED7D3D">
      <w:pPr>
        <w:pStyle w:val="ListParagraph"/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floating pint operation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গুলো জাতে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ieee 750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এর মতো হয়।</w:t>
      </w:r>
    </w:p>
    <w:p w:rsidR="00ED7D3D" w:rsidRDefault="00ED7D3D" w:rsidP="00ED7D3D">
      <w:pPr>
        <w:pStyle w:val="ListParagraph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public strictfp class Calculator</w:t>
      </w:r>
    </w:p>
    <w:p w:rsidR="00ED7D3D" w:rsidRDefault="00ED7D3D" w:rsidP="00ED7D3D">
      <w:pPr>
        <w:pStyle w:val="ListParagraph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{</w:t>
      </w:r>
    </w:p>
    <w:p w:rsidR="00ED7D3D" w:rsidRDefault="00ED7D3D" w:rsidP="00ED7D3D">
      <w:pPr>
        <w:pStyle w:val="ListParagraph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}</w:t>
      </w:r>
    </w:p>
    <w:p w:rsidR="00ED7D3D" w:rsidRDefault="00ED7D3D" w:rsidP="00ED7D3D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transient:-</w:t>
      </w:r>
    </w:p>
    <w:p w:rsidR="00ED7D3D" w:rsidRDefault="00ED7D3D" w:rsidP="00ED7D3D">
      <w:pPr>
        <w:pStyle w:val="ListParagraph"/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কোন ভেরিয়েবলের আগে এটি ব্যবহার করা হলে তা সিরিয়ালাইজড হয় না।</w:t>
      </w:r>
    </w:p>
    <w:p w:rsidR="00ED7D3D" w:rsidRDefault="00ED7D3D" w:rsidP="00ED7D3D">
      <w:pPr>
        <w:pStyle w:val="ListParagraph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Public class Person implements Serializable</w:t>
      </w:r>
    </w:p>
    <w:p w:rsidR="00ED7D3D" w:rsidRDefault="00ED7D3D" w:rsidP="00ED7D3D">
      <w:pPr>
        <w:pStyle w:val="ListParagraph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{</w:t>
      </w:r>
    </w:p>
    <w:p w:rsidR="00ED7D3D" w:rsidRDefault="00ED7D3D" w:rsidP="00ED7D3D">
      <w:pPr>
        <w:pStyle w:val="ListParagraph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Private transient String name;</w:t>
      </w:r>
    </w:p>
    <w:p w:rsidR="00ED7D3D" w:rsidRDefault="00ED7D3D" w:rsidP="00ED7D3D">
      <w:pPr>
        <w:pStyle w:val="ListParagraph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>}</w:t>
      </w:r>
    </w:p>
    <w:p w:rsidR="00ED7D3D" w:rsidRDefault="00ED7D3D" w:rsidP="00ED7D3D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>Volatile:-</w:t>
      </w:r>
    </w:p>
    <w:p w:rsidR="00F37DD0" w:rsidRDefault="00F37DD0" w:rsidP="00ED7D3D">
      <w:pPr>
        <w:pStyle w:val="ListParagraph"/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কোন </w:t>
      </w:r>
      <w:r>
        <w:rPr>
          <w:rFonts w:ascii="Nirmala UI" w:hAnsi="Nirmala UI" w:cs="Nirmala UI"/>
          <w:sz w:val="36"/>
          <w:szCs w:val="36"/>
          <w:lang w:bidi="bn-IN"/>
        </w:rPr>
        <w:t xml:space="preserve">variable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কে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main memory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তে </w:t>
      </w:r>
      <w:r>
        <w:rPr>
          <w:rFonts w:ascii="Nirmala UI" w:hAnsi="Nirmala UI" w:cs="Nirmala UI"/>
          <w:sz w:val="36"/>
          <w:szCs w:val="36"/>
          <w:lang w:bidi="bn-IN"/>
        </w:rPr>
        <w:t xml:space="preserve">store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করার জন্য ব্যবহ্যত হয়।</w:t>
      </w:r>
    </w:p>
    <w:p w:rsidR="00F37DD0" w:rsidRDefault="00F37DD0" w:rsidP="00ED7D3D">
      <w:pPr>
        <w:pStyle w:val="ListParagraph"/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lastRenderedPageBreak/>
        <w:t>Private volatile int a=10;</w:t>
      </w:r>
    </w:p>
    <w:p w:rsidR="00D83C8C" w:rsidRPr="00ED7D3D" w:rsidRDefault="00D83C8C" w:rsidP="00ED7D3D">
      <w:pPr>
        <w:pStyle w:val="ListParagraph"/>
        <w:rPr>
          <w:rFonts w:ascii="Nirmala UI" w:hAnsi="Nirmala UI" w:cs="Nirmala UI" w:hint="cs"/>
          <w:sz w:val="36"/>
          <w:szCs w:val="36"/>
          <w:cs/>
          <w:lang w:bidi="bn-IN"/>
        </w:rPr>
      </w:pPr>
      <w:bookmarkStart w:id="0" w:name="_GoBack"/>
      <w:bookmarkEnd w:id="0"/>
      <w:r w:rsidRPr="00ED7D3D">
        <w:rPr>
          <w:rFonts w:ascii="Nirmala UI" w:hAnsi="Nirmala UI" w:cs="Nirmala UI" w:hint="cs"/>
          <w:sz w:val="36"/>
          <w:szCs w:val="36"/>
          <w:cs/>
          <w:lang w:bidi="bn-IN"/>
        </w:rPr>
        <w:t xml:space="preserve"> </w:t>
      </w:r>
    </w:p>
    <w:sectPr w:rsidR="00D83C8C" w:rsidRPr="00ED7D3D" w:rsidSect="00E45D0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1658D"/>
    <w:multiLevelType w:val="hybridMultilevel"/>
    <w:tmpl w:val="4192E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56CF3"/>
    <w:multiLevelType w:val="hybridMultilevel"/>
    <w:tmpl w:val="1698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C4D39"/>
    <w:multiLevelType w:val="hybridMultilevel"/>
    <w:tmpl w:val="36E4280E"/>
    <w:lvl w:ilvl="0" w:tplc="9836EF76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67197"/>
    <w:multiLevelType w:val="hybridMultilevel"/>
    <w:tmpl w:val="D96A5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DBE"/>
    <w:rsid w:val="000B2029"/>
    <w:rsid w:val="00230DBE"/>
    <w:rsid w:val="00295652"/>
    <w:rsid w:val="002A2C56"/>
    <w:rsid w:val="003359CD"/>
    <w:rsid w:val="005B4000"/>
    <w:rsid w:val="005D4739"/>
    <w:rsid w:val="00A41A05"/>
    <w:rsid w:val="00A6490F"/>
    <w:rsid w:val="00B57EEF"/>
    <w:rsid w:val="00CA0DBE"/>
    <w:rsid w:val="00CB5A41"/>
    <w:rsid w:val="00D83C8C"/>
    <w:rsid w:val="00E45D0F"/>
    <w:rsid w:val="00E60A87"/>
    <w:rsid w:val="00E627E1"/>
    <w:rsid w:val="00ED7D3D"/>
    <w:rsid w:val="00EF1075"/>
    <w:rsid w:val="00F37DD0"/>
    <w:rsid w:val="00FA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D4DA2-0433-43BF-A480-727BEA5F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pollob.c.roy@outlook.com</dc:creator>
  <cp:keywords/>
  <dc:description/>
  <cp:lastModifiedBy>pollob.c.roy@outlook.com</cp:lastModifiedBy>
  <cp:revision>13</cp:revision>
  <dcterms:created xsi:type="dcterms:W3CDTF">2019-01-28T11:23:00Z</dcterms:created>
  <dcterms:modified xsi:type="dcterms:W3CDTF">2019-01-28T12:24:00Z</dcterms:modified>
</cp:coreProperties>
</file>