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BA" w:rsidRDefault="009E5BE9">
      <w:pPr>
        <w:rPr>
          <w:color w:val="FF0000"/>
          <w:sz w:val="38"/>
        </w:rPr>
      </w:pPr>
      <w:r>
        <w:tab/>
      </w:r>
      <w:r>
        <w:tab/>
      </w:r>
      <w:r>
        <w:tab/>
      </w:r>
      <w:r>
        <w:tab/>
      </w:r>
      <w:r>
        <w:tab/>
      </w:r>
      <w:r w:rsidRPr="009E5BE9">
        <w:rPr>
          <w:color w:val="FF0000"/>
          <w:sz w:val="38"/>
        </w:rPr>
        <w:t>Abstract methods</w:t>
      </w:r>
    </w:p>
    <w:p w:rsidR="009E5BE9" w:rsidRDefault="009E5BE9">
      <w:pPr>
        <w:rPr>
          <w:sz w:val="38"/>
        </w:rPr>
      </w:pPr>
      <w:r>
        <w:rPr>
          <w:sz w:val="38"/>
        </w:rPr>
        <w:t>An abstract class can include methods that contain no implementation, those are called abstract methods. The abstract method declaration must than end with a semicolon rather than a Block.</w:t>
      </w:r>
    </w:p>
    <w:p w:rsidR="009E5BE9" w:rsidRDefault="009E5BE9">
      <w:pPr>
        <w:rPr>
          <w:sz w:val="38"/>
        </w:rPr>
      </w:pPr>
    </w:p>
    <w:p w:rsidR="009E5BE9" w:rsidRDefault="009E5BE9">
      <w:pPr>
        <w:rPr>
          <w:color w:val="FF0000"/>
          <w:sz w:val="38"/>
        </w:rPr>
      </w:pP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 w:rsidRPr="009E5BE9">
        <w:rPr>
          <w:color w:val="FF0000"/>
          <w:sz w:val="38"/>
        </w:rPr>
        <w:t xml:space="preserve">Remember </w:t>
      </w:r>
    </w:p>
    <w:p w:rsidR="009E5BE9" w:rsidRPr="009E5BE9" w:rsidRDefault="009E5BE9">
      <w:r w:rsidRPr="009E5BE9">
        <w:rPr>
          <w:sz w:val="38"/>
        </w:rPr>
        <w:t>If a class has any abstract methods</w:t>
      </w:r>
      <w:r>
        <w:rPr>
          <w:sz w:val="38"/>
        </w:rPr>
        <w:t>, whether declared or inherited, the entire class must be declared abstract.</w:t>
      </w:r>
      <w:bookmarkStart w:id="0" w:name="_GoBack"/>
      <w:bookmarkEnd w:id="0"/>
    </w:p>
    <w:sectPr w:rsidR="009E5BE9" w:rsidRPr="009E5BE9" w:rsidSect="009E5BE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20"/>
    <w:rsid w:val="009E5BE9"/>
    <w:rsid w:val="00BB27BA"/>
    <w:rsid w:val="00D5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51310-39CE-4C41-A8AD-EFB30D9B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2018-08-01T17:09:00Z</dcterms:created>
  <dcterms:modified xsi:type="dcterms:W3CDTF">2018-08-01T17:14:00Z</dcterms:modified>
</cp:coreProperties>
</file>