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3FD" w:rsidRDefault="009B3827" w:rsidP="009B3827">
      <w:pPr>
        <w:ind w:left="2160"/>
        <w:rPr>
          <w:color w:val="FF0000"/>
          <w:sz w:val="44"/>
        </w:rPr>
      </w:pPr>
      <w:r w:rsidRPr="009B3827">
        <w:rPr>
          <w:color w:val="FF0000"/>
          <w:sz w:val="44"/>
        </w:rPr>
        <w:t>Synchronizing multiple Thread</w:t>
      </w:r>
    </w:p>
    <w:p w:rsidR="009B3827" w:rsidRDefault="009B3827" w:rsidP="009B3827">
      <w:pPr>
        <w:rPr>
          <w:sz w:val="44"/>
        </w:rPr>
      </w:pPr>
      <w:r w:rsidRPr="009B3827">
        <w:rPr>
          <w:sz w:val="44"/>
        </w:rPr>
        <w:t>Multiple Thread</w:t>
      </w:r>
      <w:r>
        <w:rPr>
          <w:sz w:val="44"/>
        </w:rPr>
        <w:t>:</w:t>
      </w:r>
    </w:p>
    <w:p w:rsidR="009B3827" w:rsidRDefault="009B3827" w:rsidP="009B3827">
      <w:pPr>
        <w:rPr>
          <w:sz w:val="36"/>
          <w:szCs w:val="36"/>
        </w:rPr>
      </w:pPr>
      <w:r>
        <w:rPr>
          <w:sz w:val="36"/>
          <w:szCs w:val="36"/>
        </w:rPr>
        <w:t>When we start two or more threads within a program, there may be a situation when multiple threads try to access the same resource.</w:t>
      </w:r>
    </w:p>
    <w:p w:rsidR="009B3827" w:rsidRDefault="009B3827" w:rsidP="009B3827">
      <w:pPr>
        <w:rPr>
          <w:sz w:val="36"/>
          <w:szCs w:val="36"/>
        </w:rPr>
      </w:pPr>
    </w:p>
    <w:p w:rsidR="009B3827" w:rsidRDefault="009B3827" w:rsidP="009B3827">
      <w:pPr>
        <w:rPr>
          <w:sz w:val="36"/>
          <w:szCs w:val="36"/>
        </w:rPr>
      </w:pPr>
      <w:r>
        <w:rPr>
          <w:sz w:val="36"/>
          <w:szCs w:val="36"/>
        </w:rPr>
        <w:t>Synchronized Block:</w:t>
      </w:r>
    </w:p>
    <w:p w:rsidR="009B3827" w:rsidRDefault="009B3827" w:rsidP="009B382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 programming language provides a very handy way of creating thread and synchronizing their task by using synchronizing block.</w:t>
      </w:r>
    </w:p>
    <w:p w:rsidR="009B3827" w:rsidRDefault="009B3827" w:rsidP="009B382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You keep shared resources within this </w:t>
      </w:r>
      <w:proofErr w:type="spellStart"/>
      <w:r>
        <w:rPr>
          <w:sz w:val="36"/>
          <w:szCs w:val="36"/>
        </w:rPr>
        <w:t>bllock</w:t>
      </w:r>
      <w:proofErr w:type="spellEnd"/>
    </w:p>
    <w:p w:rsidR="009B3827" w:rsidRDefault="009B3827" w:rsidP="009B3827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Synchronized(</w:t>
      </w:r>
      <w:proofErr w:type="spellStart"/>
      <w:proofErr w:type="gramEnd"/>
      <w:r>
        <w:rPr>
          <w:sz w:val="36"/>
          <w:szCs w:val="36"/>
        </w:rPr>
        <w:t>objectIdentifer</w:t>
      </w:r>
      <w:proofErr w:type="spellEnd"/>
      <w:r>
        <w:rPr>
          <w:sz w:val="36"/>
          <w:szCs w:val="36"/>
        </w:rPr>
        <w:t xml:space="preserve">) </w:t>
      </w:r>
    </w:p>
    <w:p w:rsidR="009B3827" w:rsidRDefault="009B3827" w:rsidP="009B3827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9B3827" w:rsidRDefault="009B3827" w:rsidP="009B3827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// access shared variables and other shared </w:t>
      </w:r>
      <w:proofErr w:type="spellStart"/>
      <w:r>
        <w:rPr>
          <w:sz w:val="36"/>
          <w:szCs w:val="36"/>
        </w:rPr>
        <w:t>resoures</w:t>
      </w:r>
      <w:proofErr w:type="spellEnd"/>
    </w:p>
    <w:p w:rsidR="009B3827" w:rsidRPr="009B3827" w:rsidRDefault="009B3827" w:rsidP="009B3827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}</w:t>
      </w:r>
      <w:bookmarkStart w:id="0" w:name="_GoBack"/>
      <w:bookmarkEnd w:id="0"/>
    </w:p>
    <w:sectPr w:rsidR="009B3827" w:rsidRPr="009B3827" w:rsidSect="009B3827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F64EB"/>
    <w:multiLevelType w:val="hybridMultilevel"/>
    <w:tmpl w:val="BF14E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8B"/>
    <w:rsid w:val="000403FD"/>
    <w:rsid w:val="004A4E8B"/>
    <w:rsid w:val="009B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37E96-E878-4926-A127-76239017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2018-08-02T18:03:00Z</dcterms:created>
  <dcterms:modified xsi:type="dcterms:W3CDTF">2018-08-02T18:08:00Z</dcterms:modified>
</cp:coreProperties>
</file>