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8A94E" w14:textId="36912CCD" w:rsidR="00FE1B59" w:rsidRPr="00B2481C" w:rsidRDefault="0069776A" w:rsidP="00B2481C">
      <w:pPr>
        <w:pStyle w:val="Title"/>
      </w:pPr>
      <w:proofErr w:type="spellStart"/>
      <w:r w:rsidRPr="00B2481C">
        <w:rPr>
          <w:i/>
          <w:iCs/>
        </w:rPr>
        <w:t>AnCovMulti</w:t>
      </w:r>
      <w:proofErr w:type="spellEnd"/>
      <w:r w:rsidRPr="00B2481C">
        <w:t xml:space="preserve"> Readme</w:t>
      </w:r>
    </w:p>
    <w:p w14:paraId="7A7095F3" w14:textId="2775C871" w:rsidR="0069776A" w:rsidRDefault="005545BA" w:rsidP="00E6758F">
      <w:pPr>
        <w:spacing w:before="120"/>
      </w:pPr>
      <w:proofErr w:type="spellStart"/>
      <w:r w:rsidRPr="005545BA">
        <w:rPr>
          <w:i/>
          <w:iCs/>
        </w:rPr>
        <w:t>AnCovMulti</w:t>
      </w:r>
      <w:proofErr w:type="spellEnd"/>
      <w:r>
        <w:t xml:space="preserve"> </w:t>
      </w:r>
      <w:r w:rsidR="00B510F6">
        <w:t xml:space="preserve">v0.1 </w:t>
      </w:r>
      <w:r>
        <w:t xml:space="preserve">written by </w:t>
      </w:r>
      <w:r w:rsidRPr="00B2481C">
        <w:rPr>
          <w:i/>
          <w:iCs/>
        </w:rPr>
        <w:t xml:space="preserve">David </w:t>
      </w:r>
      <w:r w:rsidR="00321F8F" w:rsidRPr="00B2481C">
        <w:rPr>
          <w:i/>
          <w:iCs/>
        </w:rPr>
        <w:t xml:space="preserve">D. </w:t>
      </w:r>
      <w:r w:rsidRPr="00B2481C">
        <w:rPr>
          <w:i/>
          <w:iCs/>
        </w:rPr>
        <w:t>Pollock</w:t>
      </w:r>
      <w:r>
        <w:t xml:space="preserve"> from Dec </w:t>
      </w:r>
      <w:proofErr w:type="gramStart"/>
      <w:r>
        <w:t>11</w:t>
      </w:r>
      <w:proofErr w:type="gramEnd"/>
      <w:r>
        <w:t xml:space="preserve"> 2020 to Dec 28, 2020.</w:t>
      </w:r>
    </w:p>
    <w:p w14:paraId="2095C927" w14:textId="79B1CEE8" w:rsidR="005545BA" w:rsidRDefault="005545BA" w:rsidP="00E6758F">
      <w:pPr>
        <w:spacing w:before="120"/>
      </w:pPr>
      <w:r>
        <w:t xml:space="preserve">Based </w:t>
      </w:r>
      <w:r w:rsidR="001D1E63">
        <w:t>on</w:t>
      </w:r>
      <w:r w:rsidR="005B02BC">
        <w:t xml:space="preserve"> </w:t>
      </w:r>
      <w:proofErr w:type="spellStart"/>
      <w:r w:rsidR="005B02BC">
        <w:t>seqmerAC</w:t>
      </w:r>
      <w:proofErr w:type="spellEnd"/>
      <w:r w:rsidR="005B02BC">
        <w:t xml:space="preserve"> [derived from</w:t>
      </w:r>
      <w:r>
        <w:t xml:space="preserve"> </w:t>
      </w:r>
      <w:proofErr w:type="spellStart"/>
      <w:r w:rsidRPr="005545BA">
        <w:rPr>
          <w:i/>
          <w:iCs/>
        </w:rPr>
        <w:t>seqmer</w:t>
      </w:r>
      <w:proofErr w:type="spellEnd"/>
      <w:r>
        <w:t xml:space="preserve"> (March 22, 2019)</w:t>
      </w:r>
      <w:r w:rsidR="005B02BC">
        <w:t>]</w:t>
      </w:r>
      <w:r w:rsidR="001D1E63">
        <w:t xml:space="preserve"> and </w:t>
      </w:r>
      <w:proofErr w:type="spellStart"/>
      <w:r w:rsidR="001D1E63">
        <w:t>globals</w:t>
      </w:r>
      <w:proofErr w:type="spellEnd"/>
      <w:r w:rsidR="001D1E63">
        <w:t xml:space="preserve"> packages</w:t>
      </w:r>
      <w:r w:rsidR="005B02BC">
        <w:t xml:space="preserve"> (</w:t>
      </w:r>
      <w:r w:rsidR="00381D84">
        <w:t xml:space="preserve">begun </w:t>
      </w:r>
      <w:r w:rsidR="005B02BC">
        <w:t>Sept 16, 2018</w:t>
      </w:r>
      <w:r w:rsidR="00381D84">
        <w:t xml:space="preserve">; last version Dec </w:t>
      </w:r>
      <w:proofErr w:type="gramStart"/>
      <w:r w:rsidR="00381D84">
        <w:t>7</w:t>
      </w:r>
      <w:proofErr w:type="gramEnd"/>
      <w:r w:rsidR="00381D84">
        <w:t xml:space="preserve"> 2020</w:t>
      </w:r>
      <w:r w:rsidR="005B02BC">
        <w:t>)</w:t>
      </w:r>
      <w:r w:rsidR="001D1E63">
        <w:t>,</w:t>
      </w:r>
      <w:r>
        <w:t xml:space="preserve"> and </w:t>
      </w:r>
      <w:r w:rsidR="001D1E63">
        <w:t xml:space="preserve">derived from </w:t>
      </w:r>
      <w:r>
        <w:t xml:space="preserve">previous </w:t>
      </w:r>
      <w:proofErr w:type="spellStart"/>
      <w:r w:rsidRPr="005545BA">
        <w:rPr>
          <w:i/>
          <w:iCs/>
        </w:rPr>
        <w:t>AnCov</w:t>
      </w:r>
      <w:proofErr w:type="spellEnd"/>
      <w:r>
        <w:t xml:space="preserve"> versions (begun Nov 11, 2020)</w:t>
      </w:r>
      <w:r w:rsidR="001D1E63">
        <w:t>.</w:t>
      </w:r>
    </w:p>
    <w:p w14:paraId="355BA02E" w14:textId="6D04921E" w:rsidR="00321F8F" w:rsidRPr="00B2481C" w:rsidRDefault="00B2481C" w:rsidP="00B2481C">
      <w:pPr>
        <w:pStyle w:val="Heading2"/>
      </w:pPr>
      <w:r w:rsidRPr="00B2481C">
        <w:t>Summary</w:t>
      </w:r>
    </w:p>
    <w:p w14:paraId="63667731" w14:textId="595FC466" w:rsidR="00B2481C" w:rsidRDefault="002878C9" w:rsidP="00E6758F">
      <w:pPr>
        <w:spacing w:before="120"/>
      </w:pPr>
      <w:proofErr w:type="spellStart"/>
      <w:r w:rsidRPr="002878C9">
        <w:rPr>
          <w:i/>
          <w:iCs/>
        </w:rPr>
        <w:t>AnCovMulti</w:t>
      </w:r>
      <w:proofErr w:type="spellEnd"/>
      <w:r>
        <w:t xml:space="preserve"> reads in multiple sequence read files, applies stringent filters to amplicon reads, and outputs regions that do not map to a reference sequence. It is aimed to build libraries of variants using </w:t>
      </w:r>
      <w:proofErr w:type="spellStart"/>
      <w:r>
        <w:t>kmers</w:t>
      </w:r>
      <w:proofErr w:type="spellEnd"/>
      <w:r>
        <w:t xml:space="preserve"> as a </w:t>
      </w:r>
      <w:proofErr w:type="gramStart"/>
      <w:r>
        <w:t>fast mapping</w:t>
      </w:r>
      <w:proofErr w:type="gramEnd"/>
      <w:r>
        <w:t xml:space="preserve"> tool. </w:t>
      </w:r>
      <w:r w:rsidR="00015B38">
        <w:t xml:space="preserve">At this time, it has been set up and tested on </w:t>
      </w:r>
      <w:proofErr w:type="spellStart"/>
      <w:r w:rsidR="00015B38">
        <w:t>fastq</w:t>
      </w:r>
      <w:proofErr w:type="spellEnd"/>
      <w:r w:rsidR="00015B38">
        <w:t xml:space="preserve"> format sequences from Illumina, using 14mers. </w:t>
      </w:r>
      <w:r w:rsidR="00F65304">
        <w:t xml:space="preserve">It is written in the language </w:t>
      </w:r>
      <w:r w:rsidR="00F65304" w:rsidRPr="00F65304">
        <w:rPr>
          <w:i/>
          <w:iCs/>
        </w:rPr>
        <w:t>Go</w:t>
      </w:r>
      <w:r w:rsidR="00F65304">
        <w:t xml:space="preserve"> [or Golang]</w:t>
      </w:r>
      <w:r w:rsidR="005978D7">
        <w:t xml:space="preserve"> </w:t>
      </w:r>
      <w:r w:rsidR="008E554F">
        <w:t xml:space="preserve">and takes about 6 seconds to run on </w:t>
      </w:r>
      <w:r w:rsidR="002C54ED">
        <w:t xml:space="preserve">a 2019 Mac Pro </w:t>
      </w:r>
      <w:r w:rsidR="00EF00C2">
        <w:t xml:space="preserve">(3.5 GHz 8 core Intel Xeon W) </w:t>
      </w:r>
      <w:r w:rsidR="002C54ED">
        <w:t xml:space="preserve">for </w:t>
      </w:r>
      <w:r w:rsidR="008E554F">
        <w:t xml:space="preserve">the test case of 5 </w:t>
      </w:r>
      <w:r w:rsidR="006D255B">
        <w:t>Illumina sequence read files</w:t>
      </w:r>
      <w:r w:rsidR="008E554F">
        <w:t xml:space="preserve"> with filters already constructed</w:t>
      </w:r>
      <w:r w:rsidR="00F65304">
        <w:t xml:space="preserve">. </w:t>
      </w:r>
    </w:p>
    <w:p w14:paraId="3E5B1539" w14:textId="047CB299" w:rsidR="003D749D" w:rsidRPr="00B2481C" w:rsidRDefault="003D749D" w:rsidP="003D749D">
      <w:pPr>
        <w:pStyle w:val="Heading2"/>
      </w:pPr>
      <w:r>
        <w:t>Future</w:t>
      </w:r>
    </w:p>
    <w:p w14:paraId="49FE5DA3" w14:textId="1A1B6A06" w:rsidR="003D749D" w:rsidRDefault="003D749D" w:rsidP="00E6758F">
      <w:pPr>
        <w:spacing w:before="120"/>
      </w:pPr>
      <w:r>
        <w:t xml:space="preserve">The near-term aim is to </w:t>
      </w:r>
      <w:r w:rsidR="00203542">
        <w:t>automate the variant analysis, which will output a list of variants of interest along with their position in the reference, what they changed from and into in nucleotides and amino acids (if in protein, also listed)</w:t>
      </w:r>
      <w:r>
        <w:t>.</w:t>
      </w:r>
      <w:r w:rsidR="00DA5861">
        <w:t xml:space="preserve"> Further, the filenames will be translated into human readable identifiers, such as day of sampling and source, and the frequencies will be provided across the files. </w:t>
      </w:r>
      <w:r w:rsidR="00CF28FA">
        <w:t xml:space="preserve">There will also be a similar file with more details, such as left and right primer source, R1 and R2 for Illumina files, the mean count of the variant, or min and max, or best estimate, the number of reads of that read type, and the number of </w:t>
      </w:r>
      <w:proofErr w:type="gramStart"/>
      <w:r w:rsidR="00CF28FA">
        <w:t>reference</w:t>
      </w:r>
      <w:proofErr w:type="gramEnd"/>
      <w:r w:rsidR="00CF28FA">
        <w:t xml:space="preserve"> reads of that read type. </w:t>
      </w:r>
      <w:r w:rsidR="00813510">
        <w:t xml:space="preserve">This will likely closely match what Richard </w:t>
      </w:r>
      <w:r w:rsidR="0060006E">
        <w:t xml:space="preserve">Goldstein </w:t>
      </w:r>
      <w:r w:rsidR="00813510">
        <w:t xml:space="preserve">is doing in java. </w:t>
      </w:r>
      <w:r w:rsidR="00CF28FA">
        <w:t>Finally, we will address the Minion reads</w:t>
      </w:r>
      <w:r w:rsidR="004A6288">
        <w:t xml:space="preserve"> and figure out reasonable parameter settings for them. </w:t>
      </w:r>
    </w:p>
    <w:p w14:paraId="19729BBE" w14:textId="233D69EF" w:rsidR="00015B38" w:rsidRPr="00B2481C" w:rsidRDefault="00015B38" w:rsidP="00015B38">
      <w:pPr>
        <w:pStyle w:val="Heading2"/>
      </w:pPr>
      <w:r>
        <w:t>Input and Output File Structure</w:t>
      </w:r>
    </w:p>
    <w:p w14:paraId="234C98E3" w14:textId="64FD8286" w:rsidR="00015B38" w:rsidRDefault="00F65304" w:rsidP="00E6758F">
      <w:pPr>
        <w:spacing w:before="120"/>
      </w:pPr>
      <w:proofErr w:type="spellStart"/>
      <w:r w:rsidRPr="00FB75B2">
        <w:rPr>
          <w:i/>
          <w:iCs/>
        </w:rPr>
        <w:t>AnCovMulti</w:t>
      </w:r>
      <w:proofErr w:type="spellEnd"/>
      <w:r>
        <w:t xml:space="preserve"> imports </w:t>
      </w:r>
      <w:r w:rsidR="00FB75B2">
        <w:t xml:space="preserve">a number of standard packages as well as </w:t>
      </w:r>
      <w:r>
        <w:t xml:space="preserve">the custom </w:t>
      </w:r>
      <w:proofErr w:type="spellStart"/>
      <w:r w:rsidRPr="00F65304">
        <w:rPr>
          <w:i/>
          <w:iCs/>
        </w:rPr>
        <w:t>globals</w:t>
      </w:r>
      <w:proofErr w:type="spellEnd"/>
      <w:r>
        <w:t xml:space="preserve"> and </w:t>
      </w:r>
      <w:proofErr w:type="spellStart"/>
      <w:r w:rsidRPr="00F65304">
        <w:rPr>
          <w:i/>
          <w:iCs/>
        </w:rPr>
        <w:t>seqmerAC</w:t>
      </w:r>
      <w:proofErr w:type="spellEnd"/>
      <w:r>
        <w:t xml:space="preserve"> packages, which should be included in the release. </w:t>
      </w:r>
    </w:p>
    <w:p w14:paraId="58885992" w14:textId="79EF43BB" w:rsidR="00287F85" w:rsidRDefault="008E1B10" w:rsidP="00E6758F">
      <w:pPr>
        <w:spacing w:before="120"/>
      </w:pPr>
      <w:r>
        <w:t xml:space="preserve">The </w:t>
      </w:r>
      <w:proofErr w:type="spellStart"/>
      <w:r>
        <w:t>globals</w:t>
      </w:r>
      <w:proofErr w:type="spellEnd"/>
      <w:r>
        <w:t xml:space="preserve"> package uses </w:t>
      </w:r>
      <w:r w:rsidRPr="008E1B10">
        <w:rPr>
          <w:i/>
          <w:iCs/>
        </w:rPr>
        <w:t>control</w:t>
      </w:r>
      <w:r>
        <w:t xml:space="preserve">, </w:t>
      </w:r>
      <w:r w:rsidRPr="008E1B10">
        <w:rPr>
          <w:i/>
          <w:iCs/>
        </w:rPr>
        <w:t>mode</w:t>
      </w:r>
      <w:r>
        <w:t xml:space="preserve">, and </w:t>
      </w:r>
      <w:r w:rsidRPr="008E1B10">
        <w:rPr>
          <w:i/>
          <w:iCs/>
        </w:rPr>
        <w:t>factory</w:t>
      </w:r>
      <w:r>
        <w:t xml:space="preserve"> files to introduce environmental parameters, and these files must be included in the top-level folder. </w:t>
      </w:r>
      <w:r w:rsidR="009E7D18">
        <w:t>Parameters settings are in the form “</w:t>
      </w:r>
      <w:r w:rsidR="009E7D18" w:rsidRPr="009E7D18">
        <w:rPr>
          <w:i/>
          <w:iCs/>
        </w:rPr>
        <w:t>name = value</w:t>
      </w:r>
      <w:r w:rsidR="009E7D18">
        <w:t xml:space="preserve">”, and if a required parameter is not in the mode or control file the program will barf. The program will also barf if the value cannot be converted to the expected type, but other than that there is no parameter checking. Parameters are set to their last set value, and lines are not read past a hashtag. </w:t>
      </w:r>
    </w:p>
    <w:p w14:paraId="6E98D291" w14:textId="77777777" w:rsidR="00287F85" w:rsidRDefault="00DB26AD" w:rsidP="00287F85">
      <w:pPr>
        <w:pStyle w:val="ListParagraph"/>
        <w:numPr>
          <w:ilvl w:val="0"/>
          <w:numId w:val="1"/>
        </w:numPr>
        <w:spacing w:before="120"/>
      </w:pPr>
      <w:r>
        <w:t xml:space="preserve">The </w:t>
      </w:r>
      <w:r w:rsidRPr="00287F85">
        <w:rPr>
          <w:i/>
          <w:iCs/>
        </w:rPr>
        <w:t>control</w:t>
      </w:r>
      <w:r>
        <w:t xml:space="preserve"> file is the last parameter file read, and the parameter choices here will </w:t>
      </w:r>
      <w:r w:rsidR="005978D7">
        <w:t>override</w:t>
      </w:r>
      <w:r>
        <w:t xml:space="preserve"> any previous choices. </w:t>
      </w:r>
      <w:r w:rsidR="00BA360C">
        <w:t xml:space="preserve">Ideally it will be used to control most parameter changes among runs. </w:t>
      </w:r>
    </w:p>
    <w:p w14:paraId="354CF854" w14:textId="211826EB" w:rsidR="00287F85" w:rsidRDefault="005978D7" w:rsidP="00287F85">
      <w:pPr>
        <w:pStyle w:val="ListParagraph"/>
        <w:numPr>
          <w:ilvl w:val="0"/>
          <w:numId w:val="1"/>
        </w:numPr>
        <w:spacing w:before="120"/>
      </w:pPr>
      <w:r>
        <w:t xml:space="preserve">The </w:t>
      </w:r>
      <w:r w:rsidRPr="00287F85">
        <w:rPr>
          <w:i/>
          <w:iCs/>
        </w:rPr>
        <w:t>mode</w:t>
      </w:r>
      <w:r>
        <w:t xml:space="preserve"> file is meant to set the type of analysis being done, and the structure of the files. </w:t>
      </w:r>
      <w:r w:rsidR="00287F85">
        <w:t xml:space="preserve">A lot of parameters are set in it. </w:t>
      </w:r>
      <w:r w:rsidR="009E7D18">
        <w:t xml:space="preserve">They are organized with headers. </w:t>
      </w:r>
    </w:p>
    <w:p w14:paraId="6C854CDB" w14:textId="01E124CA" w:rsidR="008E1B10" w:rsidRDefault="00287F85" w:rsidP="00287F85">
      <w:pPr>
        <w:pStyle w:val="ListParagraph"/>
        <w:numPr>
          <w:ilvl w:val="0"/>
          <w:numId w:val="1"/>
        </w:numPr>
        <w:spacing w:before="120"/>
      </w:pPr>
      <w:r>
        <w:t xml:space="preserve">The </w:t>
      </w:r>
      <w:r w:rsidRPr="00287F85">
        <w:rPr>
          <w:i/>
          <w:iCs/>
        </w:rPr>
        <w:t>factory</w:t>
      </w:r>
      <w:r>
        <w:t xml:space="preserve"> file is meant to set what the parameters, their type, and any bounds should be. It is meant to not be messed with and is not really implemented here. </w:t>
      </w:r>
    </w:p>
    <w:p w14:paraId="67C45622" w14:textId="77777777" w:rsidR="000905A0" w:rsidRDefault="00770C2F" w:rsidP="00E6758F">
      <w:pPr>
        <w:spacing w:before="120"/>
      </w:pPr>
      <w:r>
        <w:t xml:space="preserve">Using the naming conventions in the supplied mode file, </w:t>
      </w:r>
    </w:p>
    <w:p w14:paraId="326C8AFD" w14:textId="77777777" w:rsidR="000905A0" w:rsidRDefault="00770C2F" w:rsidP="000905A0">
      <w:pPr>
        <w:pStyle w:val="ListParagraph"/>
        <w:numPr>
          <w:ilvl w:val="0"/>
          <w:numId w:val="2"/>
        </w:numPr>
        <w:spacing w:before="120"/>
      </w:pPr>
      <w:r>
        <w:lastRenderedPageBreak/>
        <w:t xml:space="preserve">sequences are in </w:t>
      </w:r>
      <w:proofErr w:type="spellStart"/>
      <w:r w:rsidRPr="000905A0">
        <w:rPr>
          <w:i/>
          <w:iCs/>
        </w:rPr>
        <w:t>fastq</w:t>
      </w:r>
      <w:proofErr w:type="spellEnd"/>
      <w:r>
        <w:t xml:space="preserve"> format </w:t>
      </w:r>
      <w:proofErr w:type="gramStart"/>
      <w:r>
        <w:t xml:space="preserve">with </w:t>
      </w:r>
      <w:r w:rsidRPr="000905A0">
        <w:rPr>
          <w:i/>
          <w:iCs/>
        </w:rPr>
        <w:t>.</w:t>
      </w:r>
      <w:proofErr w:type="spellStart"/>
      <w:r w:rsidRPr="000905A0">
        <w:rPr>
          <w:i/>
          <w:iCs/>
        </w:rPr>
        <w:t>fq</w:t>
      </w:r>
      <w:proofErr w:type="spellEnd"/>
      <w:proofErr w:type="gramEnd"/>
      <w:r>
        <w:t xml:space="preserve"> ending, and are found in the </w:t>
      </w:r>
      <w:r w:rsidRPr="000905A0">
        <w:rPr>
          <w:i/>
          <w:iCs/>
        </w:rPr>
        <w:t>sequences</w:t>
      </w:r>
      <w:r>
        <w:t xml:space="preserve"> folder. </w:t>
      </w:r>
    </w:p>
    <w:p w14:paraId="0243423F" w14:textId="77777777" w:rsidR="000905A0" w:rsidRDefault="00770C2F" w:rsidP="000905A0">
      <w:pPr>
        <w:pStyle w:val="ListParagraph"/>
        <w:numPr>
          <w:ilvl w:val="0"/>
          <w:numId w:val="2"/>
        </w:numPr>
        <w:spacing w:before="120"/>
      </w:pPr>
      <w:r>
        <w:t xml:space="preserve">Reference files are in the references folder and include: </w:t>
      </w:r>
    </w:p>
    <w:p w14:paraId="6A3FCDDA" w14:textId="77777777" w:rsidR="000905A0" w:rsidRDefault="00770C2F" w:rsidP="000905A0">
      <w:pPr>
        <w:pStyle w:val="ListParagraph"/>
        <w:numPr>
          <w:ilvl w:val="1"/>
          <w:numId w:val="2"/>
        </w:numPr>
        <w:spacing w:before="120"/>
      </w:pPr>
      <w:r>
        <w:t xml:space="preserve">the WuhanHu1 sequence in </w:t>
      </w:r>
      <w:proofErr w:type="spellStart"/>
      <w:r>
        <w:t>fasta</w:t>
      </w:r>
      <w:proofErr w:type="spellEnd"/>
      <w:r>
        <w:t xml:space="preserve"> </w:t>
      </w:r>
      <w:proofErr w:type="gramStart"/>
      <w:r>
        <w:t>format;</w:t>
      </w:r>
      <w:proofErr w:type="gramEnd"/>
      <w:r>
        <w:t xml:space="preserve"> </w:t>
      </w:r>
    </w:p>
    <w:p w14:paraId="379AFBDD" w14:textId="77777777" w:rsidR="000905A0" w:rsidRDefault="00770C2F" w:rsidP="000905A0">
      <w:pPr>
        <w:pStyle w:val="ListParagraph"/>
        <w:numPr>
          <w:ilvl w:val="1"/>
          <w:numId w:val="2"/>
        </w:numPr>
        <w:spacing w:before="120"/>
      </w:pPr>
      <w:r>
        <w:t>left_primers.txt and right_primers.txt (tab-delimited start and stop in WuhanHu1 reference</w:t>
      </w:r>
      <w:r w:rsidR="008A3910">
        <w:t>, no header</w:t>
      </w:r>
      <w:proofErr w:type="gramStart"/>
      <w:r>
        <w:t>);</w:t>
      </w:r>
      <w:proofErr w:type="gramEnd"/>
      <w:r>
        <w:t xml:space="preserve"> </w:t>
      </w:r>
    </w:p>
    <w:p w14:paraId="23934AD4" w14:textId="77777777" w:rsidR="000905A0" w:rsidRDefault="00770C2F" w:rsidP="000905A0">
      <w:pPr>
        <w:pStyle w:val="ListParagraph"/>
        <w:numPr>
          <w:ilvl w:val="1"/>
          <w:numId w:val="2"/>
        </w:numPr>
        <w:spacing w:before="120"/>
      </w:pPr>
      <w:r>
        <w:t xml:space="preserve">the WuhanWu1_kpos.xls </w:t>
      </w:r>
      <w:proofErr w:type="spellStart"/>
      <w:r>
        <w:t>kmer</w:t>
      </w:r>
      <w:proofErr w:type="spellEnd"/>
      <w:r>
        <w:t>, count, positions (tab-delimited, with header</w:t>
      </w:r>
      <w:proofErr w:type="gramStart"/>
      <w:r>
        <w:t>);</w:t>
      </w:r>
      <w:proofErr w:type="gramEnd"/>
      <w:r>
        <w:t xml:space="preserve"> </w:t>
      </w:r>
    </w:p>
    <w:p w14:paraId="7A385915" w14:textId="77777777" w:rsidR="000905A0" w:rsidRDefault="00A00EC9" w:rsidP="000905A0">
      <w:pPr>
        <w:pStyle w:val="ListParagraph"/>
        <w:numPr>
          <w:ilvl w:val="1"/>
          <w:numId w:val="2"/>
        </w:numPr>
        <w:spacing w:before="120"/>
      </w:pPr>
      <w:r>
        <w:t xml:space="preserve">SequenceDayTranslation.txt in tab-delimited </w:t>
      </w:r>
      <w:proofErr w:type="gramStart"/>
      <w:r>
        <w:t>format;</w:t>
      </w:r>
      <w:proofErr w:type="gramEnd"/>
      <w:r>
        <w:t xml:space="preserve"> </w:t>
      </w:r>
    </w:p>
    <w:p w14:paraId="4D4CE59C" w14:textId="77777777" w:rsidR="000905A0" w:rsidRDefault="003E34E9" w:rsidP="000905A0">
      <w:pPr>
        <w:pStyle w:val="ListParagraph"/>
        <w:numPr>
          <w:ilvl w:val="1"/>
          <w:numId w:val="2"/>
        </w:numPr>
        <w:spacing w:before="120"/>
      </w:pPr>
      <w:r w:rsidRPr="003E34E9">
        <w:t>filterseqs_2020-10-14_CO.xls</w:t>
      </w:r>
      <w:r>
        <w:t xml:space="preserve"> list of filter names on different lines, not used but </w:t>
      </w:r>
      <w:proofErr w:type="gramStart"/>
      <w:r>
        <w:t>required;</w:t>
      </w:r>
      <w:proofErr w:type="gramEnd"/>
      <w:r>
        <w:t xml:space="preserve"> </w:t>
      </w:r>
    </w:p>
    <w:p w14:paraId="2F3D3151" w14:textId="55CDE252" w:rsidR="0079784F" w:rsidRDefault="003E34E9" w:rsidP="000905A0">
      <w:pPr>
        <w:pStyle w:val="ListParagraph"/>
        <w:numPr>
          <w:ilvl w:val="1"/>
          <w:numId w:val="2"/>
        </w:numPr>
        <w:spacing w:before="120"/>
      </w:pPr>
      <w:r>
        <w:t xml:space="preserve">and </w:t>
      </w:r>
      <w:r w:rsidRPr="003E34E9">
        <w:t>kcounts14_WuhanHu1_14Oct2020.xls</w:t>
      </w:r>
      <w:r>
        <w:t xml:space="preserve"> which is not used and is the same as the </w:t>
      </w:r>
      <w:proofErr w:type="spellStart"/>
      <w:r>
        <w:t>kpos</w:t>
      </w:r>
      <w:proofErr w:type="spellEnd"/>
      <w:r>
        <w:t xml:space="preserve"> file without the positions.</w:t>
      </w:r>
    </w:p>
    <w:p w14:paraId="56704B44" w14:textId="69BF4E56" w:rsidR="003F2CD6" w:rsidRDefault="003F2CD6" w:rsidP="003F2CD6">
      <w:pPr>
        <w:pStyle w:val="ListParagraph"/>
        <w:numPr>
          <w:ilvl w:val="0"/>
          <w:numId w:val="2"/>
        </w:numPr>
        <w:spacing w:before="120"/>
      </w:pPr>
      <w:r>
        <w:t xml:space="preserve">Query sequence filter files, when produced, are placed into the </w:t>
      </w:r>
      <w:proofErr w:type="spellStart"/>
      <w:r>
        <w:t>qfilter</w:t>
      </w:r>
      <w:proofErr w:type="spellEnd"/>
      <w:r>
        <w:t xml:space="preserve"> folder. They are later read from the same folder.</w:t>
      </w:r>
    </w:p>
    <w:p w14:paraId="6B2D33E6" w14:textId="7A90D159" w:rsidR="003F2CD6" w:rsidRDefault="003F2CD6" w:rsidP="003F2CD6">
      <w:pPr>
        <w:pStyle w:val="ListParagraph"/>
        <w:numPr>
          <w:ilvl w:val="0"/>
          <w:numId w:val="2"/>
        </w:numPr>
        <w:spacing w:before="120"/>
      </w:pPr>
      <w:r>
        <w:t xml:space="preserve">All other output files are placed in the </w:t>
      </w:r>
      <w:proofErr w:type="spellStart"/>
      <w:r>
        <w:t>ACmulti_output</w:t>
      </w:r>
      <w:proofErr w:type="spellEnd"/>
      <w:r>
        <w:t xml:space="preserve"> folder, including</w:t>
      </w:r>
    </w:p>
    <w:p w14:paraId="20BC4F86" w14:textId="6CA26DBD" w:rsidR="003F2CD6" w:rsidRDefault="003F2CD6" w:rsidP="003F2CD6">
      <w:pPr>
        <w:pStyle w:val="ListParagraph"/>
        <w:numPr>
          <w:ilvl w:val="1"/>
          <w:numId w:val="2"/>
        </w:numPr>
        <w:spacing w:before="120"/>
      </w:pPr>
      <w:r>
        <w:t xml:space="preserve">Kpos.xls, the positions of the </w:t>
      </w:r>
      <w:proofErr w:type="spellStart"/>
      <w:r>
        <w:t>kmers</w:t>
      </w:r>
      <w:proofErr w:type="spellEnd"/>
      <w:r>
        <w:t xml:space="preserve"> in the reference sequence</w:t>
      </w:r>
    </w:p>
    <w:p w14:paraId="2E58DDB4" w14:textId="5F3DC1FD" w:rsidR="003F2CD6" w:rsidRDefault="003F2CD6" w:rsidP="003F2CD6">
      <w:pPr>
        <w:pStyle w:val="ListParagraph"/>
        <w:numPr>
          <w:ilvl w:val="2"/>
          <w:numId w:val="2"/>
        </w:numPr>
        <w:spacing w:before="120"/>
      </w:pPr>
      <w:r>
        <w:t xml:space="preserve">This should be the same as the </w:t>
      </w:r>
      <w:proofErr w:type="spellStart"/>
      <w:r>
        <w:t>kpos</w:t>
      </w:r>
      <w:proofErr w:type="spellEnd"/>
      <w:r>
        <w:t xml:space="preserve"> file in the </w:t>
      </w:r>
      <w:proofErr w:type="spellStart"/>
      <w:r>
        <w:t>refefences</w:t>
      </w:r>
      <w:proofErr w:type="spellEnd"/>
      <w:r>
        <w:t xml:space="preserve"> folder</w:t>
      </w:r>
    </w:p>
    <w:p w14:paraId="5F47F487" w14:textId="4370D303" w:rsidR="003F2CD6" w:rsidRDefault="003F2CD6" w:rsidP="003F2CD6">
      <w:pPr>
        <w:pStyle w:val="ListParagraph"/>
        <w:numPr>
          <w:ilvl w:val="1"/>
          <w:numId w:val="2"/>
        </w:numPr>
        <w:spacing w:before="120"/>
      </w:pPr>
      <w:r>
        <w:t xml:space="preserve">Primers_out.xls, first position, end position, direction (left or right) in tab-delimited format with headers. </w:t>
      </w:r>
    </w:p>
    <w:p w14:paraId="03EB7EBC" w14:textId="6B8AC784" w:rsidR="00AC3855" w:rsidRDefault="00B70DBB" w:rsidP="00B70DBB">
      <w:pPr>
        <w:pStyle w:val="ListParagraph"/>
        <w:numPr>
          <w:ilvl w:val="1"/>
          <w:numId w:val="2"/>
        </w:numPr>
        <w:spacing w:before="120"/>
      </w:pPr>
      <w:proofErr w:type="spellStart"/>
      <w:r>
        <w:t>qnotk</w:t>
      </w:r>
      <w:proofErr w:type="spellEnd"/>
      <w:r>
        <w:t xml:space="preserve"> contains </w:t>
      </w:r>
      <w:proofErr w:type="spellStart"/>
      <w:r w:rsidR="00AC3855">
        <w:t>qnotk</w:t>
      </w:r>
      <w:proofErr w:type="spellEnd"/>
      <w:r>
        <w:t xml:space="preserve"> files for the filtered query sequences</w:t>
      </w:r>
      <w:r w:rsidR="00AC3855">
        <w:t xml:space="preserve">, meaning they are </w:t>
      </w:r>
      <w:proofErr w:type="spellStart"/>
      <w:r w:rsidR="00AC3855">
        <w:t>kmers</w:t>
      </w:r>
      <w:proofErr w:type="spellEnd"/>
      <w:r w:rsidR="00AC3855">
        <w:t xml:space="preserve"> found in the query sequences but not in the reference sequence</w:t>
      </w:r>
    </w:p>
    <w:p w14:paraId="36B5770F" w14:textId="1C585617" w:rsidR="00B70DBB" w:rsidRDefault="00B70DBB" w:rsidP="00AC3855">
      <w:pPr>
        <w:pStyle w:val="ListParagraph"/>
        <w:numPr>
          <w:ilvl w:val="2"/>
          <w:numId w:val="2"/>
        </w:numPr>
        <w:spacing w:before="120"/>
      </w:pPr>
      <w:r>
        <w:t xml:space="preserve">labeled left or right with </w:t>
      </w:r>
      <w:proofErr w:type="spellStart"/>
      <w:r>
        <w:t>klen</w:t>
      </w:r>
      <w:proofErr w:type="spellEnd"/>
      <w:r>
        <w:t xml:space="preserve"> and </w:t>
      </w:r>
      <w:proofErr w:type="spellStart"/>
      <w:r>
        <w:t>seqfile</w:t>
      </w:r>
      <w:proofErr w:type="spellEnd"/>
      <w:r>
        <w:t xml:space="preserve"> name, .</w:t>
      </w:r>
      <w:proofErr w:type="spellStart"/>
      <w:r>
        <w:t>xls</w:t>
      </w:r>
      <w:proofErr w:type="spellEnd"/>
      <w:r>
        <w:t xml:space="preserve"> at end, in tab-delimited format with headers.</w:t>
      </w:r>
    </w:p>
    <w:p w14:paraId="6ECB5D36" w14:textId="77777777" w:rsidR="008E7D1E" w:rsidRDefault="008E7D1E" w:rsidP="008E7D1E">
      <w:pPr>
        <w:pStyle w:val="ListParagraph"/>
        <w:numPr>
          <w:ilvl w:val="2"/>
          <w:numId w:val="2"/>
        </w:numPr>
        <w:spacing w:before="120"/>
      </w:pPr>
      <w:proofErr w:type="spellStart"/>
      <w:r>
        <w:t>Kmer</w:t>
      </w:r>
      <w:proofErr w:type="spellEnd"/>
      <w:r>
        <w:t xml:space="preserve"> sequence, count in filtered query sequences, first </w:t>
      </w:r>
      <w:proofErr w:type="spellStart"/>
      <w:r>
        <w:t>kmer</w:t>
      </w:r>
      <w:proofErr w:type="spellEnd"/>
      <w:r>
        <w:t xml:space="preserve"> location in WuhanHu1 ref, read count (from </w:t>
      </w:r>
      <w:proofErr w:type="spellStart"/>
      <w:r>
        <w:t>pcounts</w:t>
      </w:r>
      <w:proofErr w:type="spellEnd"/>
      <w:r>
        <w:t xml:space="preserve"> file), calculated positions in Wuhan reference sequence based on primer location </w:t>
      </w:r>
    </w:p>
    <w:p w14:paraId="5B25575F" w14:textId="531F31EE" w:rsidR="00E47112" w:rsidRDefault="00E47112" w:rsidP="00E47112">
      <w:pPr>
        <w:pStyle w:val="ListParagraph"/>
        <w:numPr>
          <w:ilvl w:val="1"/>
          <w:numId w:val="2"/>
        </w:numPr>
        <w:spacing w:before="120"/>
      </w:pPr>
      <w:proofErr w:type="spellStart"/>
      <w:r>
        <w:t>kandq</w:t>
      </w:r>
      <w:proofErr w:type="spellEnd"/>
      <w:r>
        <w:t xml:space="preserve"> contains </w:t>
      </w:r>
      <w:proofErr w:type="spellStart"/>
      <w:r>
        <w:t>kandq</w:t>
      </w:r>
      <w:proofErr w:type="spellEnd"/>
      <w:r>
        <w:t xml:space="preserve"> files for the filtered query sequences, meaning they are </w:t>
      </w:r>
      <w:proofErr w:type="spellStart"/>
      <w:r>
        <w:t>kmers</w:t>
      </w:r>
      <w:proofErr w:type="spellEnd"/>
      <w:r>
        <w:t xml:space="preserve"> found in both the query sequences and the reference sequence</w:t>
      </w:r>
    </w:p>
    <w:p w14:paraId="4295AF07" w14:textId="77777777" w:rsidR="00E47112" w:rsidRDefault="00E47112" w:rsidP="00E47112">
      <w:pPr>
        <w:pStyle w:val="ListParagraph"/>
        <w:numPr>
          <w:ilvl w:val="2"/>
          <w:numId w:val="2"/>
        </w:numPr>
        <w:spacing w:before="120"/>
      </w:pPr>
      <w:r>
        <w:t xml:space="preserve">labeled left or right with </w:t>
      </w:r>
      <w:proofErr w:type="spellStart"/>
      <w:r>
        <w:t>klen</w:t>
      </w:r>
      <w:proofErr w:type="spellEnd"/>
      <w:r>
        <w:t xml:space="preserve"> and </w:t>
      </w:r>
      <w:proofErr w:type="spellStart"/>
      <w:r>
        <w:t>seqfile</w:t>
      </w:r>
      <w:proofErr w:type="spellEnd"/>
      <w:r>
        <w:t xml:space="preserve"> name, .</w:t>
      </w:r>
      <w:proofErr w:type="spellStart"/>
      <w:r>
        <w:t>xls</w:t>
      </w:r>
      <w:proofErr w:type="spellEnd"/>
      <w:r>
        <w:t xml:space="preserve"> at end, in tab-delimited format with headers.</w:t>
      </w:r>
    </w:p>
    <w:p w14:paraId="03687F61" w14:textId="231196AF" w:rsidR="00E47112" w:rsidRDefault="008E7D1E" w:rsidP="00E47112">
      <w:pPr>
        <w:pStyle w:val="ListParagraph"/>
        <w:numPr>
          <w:ilvl w:val="2"/>
          <w:numId w:val="2"/>
        </w:numPr>
        <w:spacing w:before="120"/>
      </w:pPr>
      <w:proofErr w:type="spellStart"/>
      <w:r>
        <w:t>Kmer</w:t>
      </w:r>
      <w:proofErr w:type="spellEnd"/>
      <w:r>
        <w:t xml:space="preserve"> sequence, count in filtered query sequences, first </w:t>
      </w:r>
      <w:proofErr w:type="spellStart"/>
      <w:r>
        <w:t>kmer</w:t>
      </w:r>
      <w:proofErr w:type="spellEnd"/>
      <w:r>
        <w:t xml:space="preserve"> location in WuhanHu1 ref, read count (from </w:t>
      </w:r>
      <w:proofErr w:type="spellStart"/>
      <w:r>
        <w:t>pcounts</w:t>
      </w:r>
      <w:proofErr w:type="spellEnd"/>
      <w:r>
        <w:t xml:space="preserve"> file), calculated positions in Wuhan reference sequence based on primer location</w:t>
      </w:r>
    </w:p>
    <w:p w14:paraId="21796A4A" w14:textId="297F9380" w:rsidR="00E47112" w:rsidRDefault="00E47112" w:rsidP="00E47112">
      <w:pPr>
        <w:pStyle w:val="ListParagraph"/>
        <w:numPr>
          <w:ilvl w:val="2"/>
          <w:numId w:val="2"/>
        </w:numPr>
        <w:spacing w:before="120"/>
      </w:pPr>
      <w:r>
        <w:t xml:space="preserve">Only printed if </w:t>
      </w:r>
      <w:proofErr w:type="spellStart"/>
      <w:r w:rsidRPr="008E7D1E">
        <w:rPr>
          <w:i/>
          <w:iCs/>
        </w:rPr>
        <w:t>bigoutput</w:t>
      </w:r>
      <w:proofErr w:type="spellEnd"/>
      <w:r>
        <w:t xml:space="preserve"> parameter is true</w:t>
      </w:r>
    </w:p>
    <w:p w14:paraId="5A5BF919" w14:textId="32C85C59" w:rsidR="003F2CD6" w:rsidRDefault="003F2CD6" w:rsidP="003F2CD6">
      <w:pPr>
        <w:pStyle w:val="ListParagraph"/>
        <w:numPr>
          <w:ilvl w:val="1"/>
          <w:numId w:val="2"/>
        </w:numPr>
        <w:spacing w:before="120"/>
      </w:pPr>
      <w:proofErr w:type="spellStart"/>
      <w:r>
        <w:t>Kcounts</w:t>
      </w:r>
      <w:proofErr w:type="spellEnd"/>
      <w:r>
        <w:t xml:space="preserve"> contains </w:t>
      </w:r>
      <w:proofErr w:type="spellStart"/>
      <w:r>
        <w:t>kcount</w:t>
      </w:r>
      <w:proofErr w:type="spellEnd"/>
      <w:r>
        <w:t xml:space="preserve"> files for the </w:t>
      </w:r>
      <w:r w:rsidR="00B70DBB">
        <w:t xml:space="preserve">filtered </w:t>
      </w:r>
      <w:r>
        <w:t xml:space="preserve">query sequences, labeled left or right with </w:t>
      </w:r>
      <w:proofErr w:type="spellStart"/>
      <w:r>
        <w:t>klen</w:t>
      </w:r>
      <w:proofErr w:type="spellEnd"/>
      <w:r>
        <w:t xml:space="preserve"> and </w:t>
      </w:r>
      <w:proofErr w:type="spellStart"/>
      <w:r>
        <w:t>seqfile</w:t>
      </w:r>
      <w:proofErr w:type="spellEnd"/>
      <w:r>
        <w:t xml:space="preserve"> name, .</w:t>
      </w:r>
      <w:proofErr w:type="spellStart"/>
      <w:r>
        <w:t>xls</w:t>
      </w:r>
      <w:proofErr w:type="spellEnd"/>
      <w:r>
        <w:t xml:space="preserve"> at end, in tab-delimited format with headers.</w:t>
      </w:r>
    </w:p>
    <w:p w14:paraId="682EA85A" w14:textId="302A617D" w:rsidR="003F2CD6" w:rsidRDefault="003F2CD6" w:rsidP="003F2CD6">
      <w:pPr>
        <w:pStyle w:val="ListParagraph"/>
        <w:numPr>
          <w:ilvl w:val="2"/>
          <w:numId w:val="2"/>
        </w:numPr>
        <w:spacing w:before="120"/>
      </w:pPr>
      <w:proofErr w:type="spellStart"/>
      <w:r>
        <w:t>Kmer</w:t>
      </w:r>
      <w:proofErr w:type="spellEnd"/>
      <w:r w:rsidR="008E7D1E">
        <w:t xml:space="preserve"> sequence</w:t>
      </w:r>
      <w:r>
        <w:t>, count</w:t>
      </w:r>
      <w:r w:rsidR="008E7D1E">
        <w:t xml:space="preserve"> in filtered query sequences</w:t>
      </w:r>
      <w:r>
        <w:t xml:space="preserve">, first </w:t>
      </w:r>
      <w:proofErr w:type="spellStart"/>
      <w:r w:rsidR="008E7D1E">
        <w:t>kmer</w:t>
      </w:r>
      <w:proofErr w:type="spellEnd"/>
      <w:r w:rsidR="008E7D1E">
        <w:t xml:space="preserve"> location</w:t>
      </w:r>
      <w:r>
        <w:t xml:space="preserve"> in WuhanHu1 ref, </w:t>
      </w:r>
      <w:r w:rsidR="008E7D1E">
        <w:t xml:space="preserve">read count (from </w:t>
      </w:r>
      <w:proofErr w:type="spellStart"/>
      <w:r w:rsidR="008E7D1E">
        <w:t>pcounts</w:t>
      </w:r>
      <w:proofErr w:type="spellEnd"/>
      <w:r w:rsidR="008E7D1E">
        <w:t xml:space="preserve"> file)</w:t>
      </w:r>
      <w:r>
        <w:t xml:space="preserve">, </w:t>
      </w:r>
      <w:r w:rsidR="008E7D1E">
        <w:t xml:space="preserve">calculated </w:t>
      </w:r>
      <w:r>
        <w:t>positions in Wuhan reference sequence</w:t>
      </w:r>
      <w:r w:rsidR="008E7D1E">
        <w:t xml:space="preserve"> based on primer location</w:t>
      </w:r>
    </w:p>
    <w:p w14:paraId="2E808513" w14:textId="48C3C236" w:rsidR="00E47112" w:rsidRDefault="00E47112" w:rsidP="003F2CD6">
      <w:pPr>
        <w:pStyle w:val="ListParagraph"/>
        <w:numPr>
          <w:ilvl w:val="2"/>
          <w:numId w:val="2"/>
        </w:numPr>
        <w:spacing w:before="120"/>
      </w:pPr>
      <w:r>
        <w:t xml:space="preserve">Contains all primers found in either </w:t>
      </w:r>
      <w:proofErr w:type="spellStart"/>
      <w:r>
        <w:t>qnotk</w:t>
      </w:r>
      <w:proofErr w:type="spellEnd"/>
      <w:r>
        <w:t xml:space="preserve"> or </w:t>
      </w:r>
      <w:proofErr w:type="spellStart"/>
      <w:r>
        <w:t>kandq</w:t>
      </w:r>
      <w:proofErr w:type="spellEnd"/>
    </w:p>
    <w:p w14:paraId="433DBE3C" w14:textId="4B1B1936" w:rsidR="00E47112" w:rsidRDefault="00E47112" w:rsidP="00E47112">
      <w:pPr>
        <w:pStyle w:val="ListParagraph"/>
        <w:numPr>
          <w:ilvl w:val="2"/>
          <w:numId w:val="2"/>
        </w:numPr>
        <w:spacing w:before="120"/>
      </w:pPr>
      <w:r>
        <w:t xml:space="preserve">Only printed if </w:t>
      </w:r>
      <w:proofErr w:type="spellStart"/>
      <w:r w:rsidRPr="008E7D1E">
        <w:rPr>
          <w:i/>
          <w:iCs/>
        </w:rPr>
        <w:t>bigoutput</w:t>
      </w:r>
      <w:proofErr w:type="spellEnd"/>
      <w:r>
        <w:t xml:space="preserve"> parameter is true</w:t>
      </w:r>
    </w:p>
    <w:p w14:paraId="21F64853" w14:textId="1E462099" w:rsidR="003F2CD6" w:rsidRDefault="003F2CD6" w:rsidP="003F2CD6">
      <w:pPr>
        <w:pStyle w:val="ListParagraph"/>
        <w:numPr>
          <w:ilvl w:val="1"/>
          <w:numId w:val="2"/>
        </w:numPr>
        <w:spacing w:before="120"/>
      </w:pPr>
      <w:proofErr w:type="spellStart"/>
      <w:r>
        <w:t>Pcounts</w:t>
      </w:r>
      <w:proofErr w:type="spellEnd"/>
      <w:r>
        <w:t xml:space="preserve"> contain primer location and count found in filtered query sequence file</w:t>
      </w:r>
    </w:p>
    <w:p w14:paraId="035D3D2A" w14:textId="6B4E161D" w:rsidR="003F2CD6" w:rsidRDefault="003F2CD6" w:rsidP="003F2CD6">
      <w:pPr>
        <w:pStyle w:val="ListParagraph"/>
        <w:numPr>
          <w:ilvl w:val="2"/>
          <w:numId w:val="2"/>
        </w:numPr>
        <w:spacing w:before="120"/>
      </w:pPr>
      <w:r>
        <w:t>This count is used to identify read counts</w:t>
      </w:r>
    </w:p>
    <w:p w14:paraId="346D4B02" w14:textId="637233CA" w:rsidR="000905A0" w:rsidRDefault="00897652" w:rsidP="00E6758F">
      <w:pPr>
        <w:spacing w:before="120"/>
      </w:pPr>
      <w:r>
        <w:lastRenderedPageBreak/>
        <w:t>The provided folder structure contains the output expected with the sequence, references, and control file parameter settings.</w:t>
      </w:r>
      <w:r w:rsidR="005E2FB6">
        <w:t xml:space="preserve"> (</w:t>
      </w:r>
      <w:proofErr w:type="spellStart"/>
      <w:r w:rsidR="005E2FB6">
        <w:t>bigoutput</w:t>
      </w:r>
      <w:proofErr w:type="spellEnd"/>
      <w:r w:rsidR="005E2FB6">
        <w:t xml:space="preserve"> is false; </w:t>
      </w:r>
      <w:proofErr w:type="spellStart"/>
      <w:r w:rsidR="005E2FB6">
        <w:t>qnotkmode</w:t>
      </w:r>
      <w:proofErr w:type="spellEnd"/>
      <w:r w:rsidR="005E2FB6">
        <w:t xml:space="preserve"> is false but was run previously to produce the </w:t>
      </w:r>
      <w:proofErr w:type="spellStart"/>
      <w:r w:rsidR="005E2FB6">
        <w:t>qfilters</w:t>
      </w:r>
      <w:proofErr w:type="spellEnd"/>
      <w:r w:rsidR="005E2FB6">
        <w:t>)</w:t>
      </w:r>
    </w:p>
    <w:p w14:paraId="6D9ABABD" w14:textId="20C86334" w:rsidR="00432E96" w:rsidRPr="00432E96" w:rsidRDefault="00432E96" w:rsidP="00432E96">
      <w:pPr>
        <w:pStyle w:val="Heading2"/>
      </w:pPr>
      <w:r>
        <w:t>Other Key Parameters</w:t>
      </w:r>
    </w:p>
    <w:p w14:paraId="19FD7563" w14:textId="77777777" w:rsidR="00432E96" w:rsidRDefault="00432E96" w:rsidP="00432E96">
      <w:pPr>
        <w:pStyle w:val="ListParagraph"/>
        <w:numPr>
          <w:ilvl w:val="0"/>
          <w:numId w:val="3"/>
        </w:numPr>
        <w:spacing w:before="120"/>
      </w:pPr>
      <w:r>
        <w:t xml:space="preserve">Key variables </w:t>
      </w:r>
      <w:r w:rsidRPr="00271A75">
        <w:rPr>
          <w:b/>
          <w:bCs/>
        </w:rPr>
        <w:t>likely to change</w:t>
      </w:r>
      <w:r>
        <w:t xml:space="preserve"> in the control file</w:t>
      </w:r>
    </w:p>
    <w:p w14:paraId="26F02D7D" w14:textId="77777777" w:rsidR="00432E96" w:rsidRDefault="00432E96" w:rsidP="00432E96">
      <w:pPr>
        <w:pStyle w:val="ListParagraph"/>
        <w:numPr>
          <w:ilvl w:val="1"/>
          <w:numId w:val="3"/>
        </w:numPr>
        <w:spacing w:before="120"/>
      </w:pPr>
      <w:proofErr w:type="spellStart"/>
      <w:r>
        <w:t>qminprint</w:t>
      </w:r>
      <w:proofErr w:type="spellEnd"/>
      <w:r>
        <w:t xml:space="preserve"> = 1</w:t>
      </w:r>
    </w:p>
    <w:p w14:paraId="670DDAB1" w14:textId="77777777" w:rsidR="00432E96" w:rsidRPr="00432E96" w:rsidRDefault="00432E96" w:rsidP="00432E96">
      <w:pPr>
        <w:pStyle w:val="ListParagraph"/>
        <w:numPr>
          <w:ilvl w:val="2"/>
          <w:numId w:val="3"/>
        </w:numPr>
        <w:spacing w:before="120"/>
      </w:pPr>
      <w:r w:rsidRPr="00432E96">
        <w:t xml:space="preserve">don’t print </w:t>
      </w:r>
      <w:proofErr w:type="spellStart"/>
      <w:r w:rsidRPr="00432E96">
        <w:t>qmers</w:t>
      </w:r>
      <w:proofErr w:type="spellEnd"/>
      <w:r w:rsidRPr="00432E96">
        <w:t xml:space="preserve"> less than this to </w:t>
      </w:r>
      <w:proofErr w:type="spellStart"/>
      <w:r w:rsidRPr="00432E96">
        <w:t>kcount</w:t>
      </w:r>
      <w:proofErr w:type="spellEnd"/>
      <w:r w:rsidRPr="00432E96">
        <w:t xml:space="preserve"> file for the query and related </w:t>
      </w:r>
      <w:proofErr w:type="spellStart"/>
      <w:r w:rsidRPr="00432E96">
        <w:t>kmer</w:t>
      </w:r>
      <w:proofErr w:type="spellEnd"/>
      <w:r w:rsidRPr="00432E96">
        <w:t xml:space="preserve"> sets</w:t>
      </w:r>
    </w:p>
    <w:p w14:paraId="198BA0AE" w14:textId="6570AE93" w:rsidR="00432E96" w:rsidRDefault="00432E96" w:rsidP="00432E96">
      <w:pPr>
        <w:pStyle w:val="ListParagraph"/>
        <w:numPr>
          <w:ilvl w:val="1"/>
          <w:numId w:val="3"/>
        </w:numPr>
        <w:spacing w:before="120"/>
      </w:pPr>
      <w:proofErr w:type="spellStart"/>
      <w:r w:rsidRPr="00432E96">
        <w:t>limitseqs</w:t>
      </w:r>
      <w:proofErr w:type="spellEnd"/>
      <w:r>
        <w:t xml:space="preserve"> = 50</w:t>
      </w:r>
    </w:p>
    <w:p w14:paraId="461840D6" w14:textId="7C73284C" w:rsidR="00432E96" w:rsidRDefault="00432E96" w:rsidP="00432E96">
      <w:pPr>
        <w:pStyle w:val="ListParagraph"/>
        <w:numPr>
          <w:ilvl w:val="2"/>
          <w:numId w:val="3"/>
        </w:numPr>
        <w:spacing w:before="120"/>
      </w:pPr>
      <w:r w:rsidRPr="00432E96">
        <w:t>just limit the number of seqs to look at for testing</w:t>
      </w:r>
      <w:r>
        <w:t xml:space="preserve"> if you have a really big set of sequence files</w:t>
      </w:r>
    </w:p>
    <w:p w14:paraId="460C85B0" w14:textId="1416E4A6" w:rsidR="00432E96" w:rsidRDefault="00432E96" w:rsidP="00432E96">
      <w:pPr>
        <w:pStyle w:val="ListParagraph"/>
        <w:numPr>
          <w:ilvl w:val="1"/>
          <w:numId w:val="3"/>
        </w:numPr>
        <w:spacing w:before="120"/>
      </w:pPr>
      <w:proofErr w:type="spellStart"/>
      <w:r>
        <w:t>runorient</w:t>
      </w:r>
      <w:proofErr w:type="spellEnd"/>
      <w:r>
        <w:t xml:space="preserve"> = right</w:t>
      </w:r>
    </w:p>
    <w:p w14:paraId="69718A40" w14:textId="6DFF97F5" w:rsidR="00432E96" w:rsidRPr="00432E96" w:rsidRDefault="00432E96" w:rsidP="00432E96">
      <w:pPr>
        <w:pStyle w:val="ListParagraph"/>
        <w:numPr>
          <w:ilvl w:val="2"/>
          <w:numId w:val="3"/>
        </w:numPr>
        <w:spacing w:before="120"/>
      </w:pPr>
      <w:r>
        <w:t>either right or left, to control the orientation of analysis</w:t>
      </w:r>
    </w:p>
    <w:p w14:paraId="43D1A6DF" w14:textId="60216978" w:rsidR="00432E96" w:rsidRDefault="00432E96" w:rsidP="00432E96">
      <w:pPr>
        <w:pStyle w:val="ListParagraph"/>
        <w:numPr>
          <w:ilvl w:val="1"/>
          <w:numId w:val="3"/>
        </w:numPr>
        <w:spacing w:before="120"/>
      </w:pPr>
      <w:proofErr w:type="spellStart"/>
      <w:r w:rsidRPr="00432E96">
        <w:t>qnotkmode</w:t>
      </w:r>
      <w:proofErr w:type="spellEnd"/>
      <w:r>
        <w:t>= t</w:t>
      </w:r>
    </w:p>
    <w:p w14:paraId="64242223" w14:textId="77777777" w:rsidR="00432E96" w:rsidRDefault="00432E96" w:rsidP="00432E96">
      <w:pPr>
        <w:pStyle w:val="ListParagraph"/>
        <w:numPr>
          <w:ilvl w:val="2"/>
          <w:numId w:val="3"/>
        </w:numPr>
        <w:spacing w:before="120"/>
      </w:pPr>
      <w:r w:rsidRPr="00432E96">
        <w:t xml:space="preserve">control run so don't repeat creation of </w:t>
      </w:r>
      <w:proofErr w:type="spellStart"/>
      <w:r w:rsidRPr="00432E96">
        <w:t>qfilters</w:t>
      </w:r>
      <w:proofErr w:type="spellEnd"/>
    </w:p>
    <w:p w14:paraId="05E5B808" w14:textId="6C1E5EB4" w:rsidR="00432E96" w:rsidRPr="00432E96" w:rsidRDefault="00432E96" w:rsidP="00432E96">
      <w:pPr>
        <w:pStyle w:val="ListParagraph"/>
        <w:numPr>
          <w:ilvl w:val="2"/>
          <w:numId w:val="3"/>
        </w:numPr>
        <w:spacing w:before="120"/>
      </w:pPr>
      <w:r w:rsidRPr="00432E96">
        <w:t>t, T, true, True, TRUE accepted</w:t>
      </w:r>
    </w:p>
    <w:p w14:paraId="0C41AA5B" w14:textId="7825663F" w:rsidR="00432E96" w:rsidRDefault="00432E96" w:rsidP="00432E96">
      <w:pPr>
        <w:pStyle w:val="ListParagraph"/>
        <w:numPr>
          <w:ilvl w:val="1"/>
          <w:numId w:val="3"/>
        </w:numPr>
        <w:spacing w:before="120"/>
      </w:pPr>
      <w:proofErr w:type="spellStart"/>
      <w:r w:rsidRPr="00432E96">
        <w:t>bigoutput</w:t>
      </w:r>
      <w:proofErr w:type="spellEnd"/>
      <w:r>
        <w:t>= t</w:t>
      </w:r>
    </w:p>
    <w:p w14:paraId="03F8CE28" w14:textId="31EAF28F" w:rsidR="00432E96" w:rsidRDefault="00432E96" w:rsidP="00432E96">
      <w:pPr>
        <w:pStyle w:val="ListParagraph"/>
        <w:numPr>
          <w:ilvl w:val="2"/>
          <w:numId w:val="3"/>
        </w:numPr>
        <w:spacing w:before="120"/>
      </w:pPr>
      <w:r w:rsidRPr="00432E96">
        <w:t xml:space="preserve">don't output big </w:t>
      </w:r>
      <w:proofErr w:type="spellStart"/>
      <w:r w:rsidRPr="00432E96">
        <w:t>kcount</w:t>
      </w:r>
      <w:proofErr w:type="spellEnd"/>
      <w:r w:rsidRPr="00432E96">
        <w:t xml:space="preserve"> and </w:t>
      </w:r>
      <w:proofErr w:type="spellStart"/>
      <w:r w:rsidRPr="00432E96">
        <w:t>kandq</w:t>
      </w:r>
      <w:proofErr w:type="spellEnd"/>
      <w:r w:rsidRPr="00432E96">
        <w:t xml:space="preserve"> files if we don't need them</w:t>
      </w:r>
    </w:p>
    <w:p w14:paraId="2001CE2F" w14:textId="4A8523DD" w:rsidR="00271A75" w:rsidRDefault="00271A75" w:rsidP="00271A75">
      <w:pPr>
        <w:pStyle w:val="ListParagraph"/>
        <w:numPr>
          <w:ilvl w:val="0"/>
          <w:numId w:val="3"/>
        </w:numPr>
        <w:spacing w:before="120"/>
      </w:pPr>
      <w:r>
        <w:t xml:space="preserve">Key variables </w:t>
      </w:r>
      <w:r>
        <w:rPr>
          <w:b/>
          <w:bCs/>
        </w:rPr>
        <w:t>not likely</w:t>
      </w:r>
      <w:r w:rsidRPr="00271A75">
        <w:rPr>
          <w:b/>
          <w:bCs/>
        </w:rPr>
        <w:t xml:space="preserve"> to change</w:t>
      </w:r>
      <w:r>
        <w:t xml:space="preserve"> </w:t>
      </w:r>
    </w:p>
    <w:p w14:paraId="5E02AE24" w14:textId="63B3D8A3" w:rsidR="00271A75" w:rsidRDefault="00271A75" w:rsidP="00271A75">
      <w:pPr>
        <w:pStyle w:val="ListParagraph"/>
        <w:numPr>
          <w:ilvl w:val="1"/>
          <w:numId w:val="3"/>
        </w:numPr>
        <w:spacing w:before="120"/>
      </w:pPr>
      <w:proofErr w:type="spellStart"/>
      <w:r>
        <w:t>klen</w:t>
      </w:r>
      <w:proofErr w:type="spellEnd"/>
      <w:r>
        <w:t xml:space="preserve"> = 14</w:t>
      </w:r>
    </w:p>
    <w:p w14:paraId="058ADB1E" w14:textId="16A2976E" w:rsidR="00271A75" w:rsidRDefault="00271A75" w:rsidP="00271A75">
      <w:pPr>
        <w:pStyle w:val="ListParagraph"/>
        <w:numPr>
          <w:ilvl w:val="2"/>
          <w:numId w:val="3"/>
        </w:numPr>
        <w:spacing w:before="120"/>
      </w:pPr>
      <w:proofErr w:type="spellStart"/>
      <w:r>
        <w:t>klen</w:t>
      </w:r>
      <w:proofErr w:type="spellEnd"/>
      <w:r>
        <w:t xml:space="preserve"> needs to match the reference inputs or a mess</w:t>
      </w:r>
    </w:p>
    <w:p w14:paraId="27DF809C" w14:textId="6595C78C" w:rsidR="00271A75" w:rsidRDefault="00271A75" w:rsidP="00271A75">
      <w:pPr>
        <w:pStyle w:val="ListParagraph"/>
        <w:numPr>
          <w:ilvl w:val="1"/>
          <w:numId w:val="3"/>
        </w:numPr>
        <w:spacing w:before="120"/>
      </w:pPr>
      <w:r>
        <w:t>left = left</w:t>
      </w:r>
    </w:p>
    <w:p w14:paraId="7CFEF71D" w14:textId="77777777" w:rsidR="005476C3" w:rsidRDefault="005476C3" w:rsidP="005476C3">
      <w:pPr>
        <w:pStyle w:val="ListParagraph"/>
        <w:numPr>
          <w:ilvl w:val="1"/>
          <w:numId w:val="3"/>
        </w:numPr>
        <w:spacing w:before="120"/>
      </w:pPr>
      <w:r>
        <w:t>right = right</w:t>
      </w:r>
    </w:p>
    <w:p w14:paraId="5C5B1CF4" w14:textId="77777777" w:rsidR="005476C3" w:rsidRDefault="005476C3" w:rsidP="005476C3">
      <w:pPr>
        <w:pStyle w:val="ListParagraph"/>
        <w:numPr>
          <w:ilvl w:val="2"/>
          <w:numId w:val="3"/>
        </w:numPr>
        <w:spacing w:before="120"/>
      </w:pPr>
      <w:r>
        <w:t>left and right need to match the reference input or it will be a mess</w:t>
      </w:r>
    </w:p>
    <w:p w14:paraId="6D142081" w14:textId="77777777" w:rsidR="005476C3" w:rsidRDefault="005476C3" w:rsidP="005476C3">
      <w:pPr>
        <w:pStyle w:val="ListParagraph"/>
        <w:numPr>
          <w:ilvl w:val="1"/>
          <w:numId w:val="3"/>
        </w:numPr>
        <w:spacing w:before="120"/>
      </w:pPr>
      <w:proofErr w:type="spellStart"/>
      <w:r w:rsidRPr="005476C3">
        <w:t>printNs</w:t>
      </w:r>
      <w:proofErr w:type="spellEnd"/>
      <w:r w:rsidRPr="005476C3">
        <w:t xml:space="preserve"> = false</w:t>
      </w:r>
    </w:p>
    <w:p w14:paraId="7DC7358F" w14:textId="1DF4F33E" w:rsidR="005476C3" w:rsidRDefault="005476C3" w:rsidP="005476C3">
      <w:pPr>
        <w:pStyle w:val="ListParagraph"/>
        <w:numPr>
          <w:ilvl w:val="2"/>
          <w:numId w:val="3"/>
        </w:numPr>
        <w:spacing w:before="120"/>
      </w:pPr>
      <w:r>
        <w:t xml:space="preserve">do you really ever want to print </w:t>
      </w:r>
      <w:proofErr w:type="spellStart"/>
      <w:r>
        <w:t>kmers</w:t>
      </w:r>
      <w:proofErr w:type="spellEnd"/>
      <w:r>
        <w:t xml:space="preserve"> with Ns I them? Probably not. </w:t>
      </w:r>
    </w:p>
    <w:p w14:paraId="5E5EA303" w14:textId="77777777" w:rsidR="005476C3" w:rsidRDefault="005476C3" w:rsidP="005476C3">
      <w:pPr>
        <w:pStyle w:val="ListParagraph"/>
        <w:numPr>
          <w:ilvl w:val="1"/>
          <w:numId w:val="3"/>
        </w:numPr>
        <w:spacing w:before="120"/>
      </w:pPr>
      <w:r>
        <w:t>right = right</w:t>
      </w:r>
    </w:p>
    <w:p w14:paraId="6FA091DD" w14:textId="77777777" w:rsidR="005476C3" w:rsidRDefault="005476C3" w:rsidP="005476C3">
      <w:pPr>
        <w:pStyle w:val="ListParagraph"/>
        <w:numPr>
          <w:ilvl w:val="2"/>
          <w:numId w:val="3"/>
        </w:numPr>
        <w:spacing w:before="120"/>
      </w:pPr>
      <w:r>
        <w:t>left and right need to match the reference input or it will be a mess</w:t>
      </w:r>
    </w:p>
    <w:p w14:paraId="004FAD5B" w14:textId="68168A9B" w:rsidR="00271A75" w:rsidRDefault="005476C3" w:rsidP="00271A75">
      <w:pPr>
        <w:pStyle w:val="ListParagraph"/>
        <w:numPr>
          <w:ilvl w:val="0"/>
          <w:numId w:val="3"/>
        </w:numPr>
        <w:spacing w:before="120"/>
      </w:pPr>
      <w:r w:rsidRPr="005476C3">
        <w:rPr>
          <w:b/>
          <w:bCs/>
        </w:rPr>
        <w:t>Query filter boundary</w:t>
      </w:r>
      <w:r>
        <w:t xml:space="preserve"> parameters</w:t>
      </w:r>
      <w:r w:rsidR="00271A75">
        <w:t xml:space="preserve"> </w:t>
      </w:r>
    </w:p>
    <w:p w14:paraId="149BA9B3" w14:textId="77777777" w:rsidR="005476C3" w:rsidRDefault="005476C3" w:rsidP="005476C3">
      <w:pPr>
        <w:pStyle w:val="ListParagraph"/>
        <w:numPr>
          <w:ilvl w:val="1"/>
          <w:numId w:val="3"/>
        </w:numPr>
        <w:spacing w:before="120"/>
      </w:pPr>
      <w:proofErr w:type="spellStart"/>
      <w:r>
        <w:t>minseq</w:t>
      </w:r>
      <w:proofErr w:type="spellEnd"/>
      <w:r>
        <w:t xml:space="preserve"> = 247</w:t>
      </w:r>
      <w:r>
        <w:tab/>
      </w:r>
    </w:p>
    <w:p w14:paraId="6F73FD90" w14:textId="09732D7C" w:rsidR="005476C3" w:rsidRDefault="005476C3" w:rsidP="005476C3">
      <w:pPr>
        <w:pStyle w:val="ListParagraph"/>
        <w:numPr>
          <w:ilvl w:val="2"/>
          <w:numId w:val="3"/>
        </w:numPr>
        <w:spacing w:before="120"/>
      </w:pPr>
      <w:r>
        <w:t>Illumina length minimum for 250 bp runs</w:t>
      </w:r>
    </w:p>
    <w:p w14:paraId="7014AEF2" w14:textId="77777777" w:rsidR="005476C3" w:rsidRDefault="005476C3" w:rsidP="005476C3">
      <w:pPr>
        <w:pStyle w:val="ListParagraph"/>
        <w:numPr>
          <w:ilvl w:val="1"/>
          <w:numId w:val="3"/>
        </w:numPr>
        <w:spacing w:before="120"/>
      </w:pPr>
      <w:proofErr w:type="spellStart"/>
      <w:r>
        <w:t>minmatch</w:t>
      </w:r>
      <w:proofErr w:type="spellEnd"/>
      <w:r>
        <w:t xml:space="preserve"> = 50</w:t>
      </w:r>
      <w:r>
        <w:tab/>
      </w:r>
    </w:p>
    <w:p w14:paraId="4FD376C5" w14:textId="0E03E6CE" w:rsidR="005476C3" w:rsidRDefault="005476C3" w:rsidP="005476C3">
      <w:pPr>
        <w:pStyle w:val="ListParagraph"/>
        <w:numPr>
          <w:ilvl w:val="2"/>
          <w:numId w:val="3"/>
        </w:numPr>
        <w:spacing w:before="120"/>
      </w:pPr>
      <w:r>
        <w:t xml:space="preserve">the number of </w:t>
      </w:r>
      <w:proofErr w:type="spellStart"/>
      <w:r>
        <w:t>kmer</w:t>
      </w:r>
      <w:proofErr w:type="spellEnd"/>
      <w:r>
        <w:t xml:space="preserve"> matches in a read (</w:t>
      </w:r>
      <w:proofErr w:type="spellStart"/>
      <w:r>
        <w:t>matchcount</w:t>
      </w:r>
      <w:proofErr w:type="spellEnd"/>
      <w:r>
        <w:t>) cannot be less than this</w:t>
      </w:r>
    </w:p>
    <w:p w14:paraId="5319F502" w14:textId="77777777" w:rsidR="005476C3" w:rsidRDefault="005476C3" w:rsidP="005476C3">
      <w:pPr>
        <w:pStyle w:val="ListParagraph"/>
        <w:numPr>
          <w:ilvl w:val="1"/>
          <w:numId w:val="3"/>
        </w:numPr>
        <w:spacing w:before="120"/>
      </w:pPr>
      <w:proofErr w:type="spellStart"/>
      <w:r>
        <w:t>maxmisses</w:t>
      </w:r>
      <w:proofErr w:type="spellEnd"/>
      <w:r>
        <w:t xml:space="preserve"> = 42</w:t>
      </w:r>
    </w:p>
    <w:p w14:paraId="7E804E56" w14:textId="6EBE1FFD" w:rsidR="005476C3" w:rsidRDefault="005476C3" w:rsidP="005476C3">
      <w:pPr>
        <w:pStyle w:val="ListParagraph"/>
        <w:numPr>
          <w:ilvl w:val="2"/>
          <w:numId w:val="3"/>
        </w:numPr>
        <w:spacing w:before="120"/>
      </w:pPr>
      <w:r>
        <w:t xml:space="preserve">the number of misses is possible - </w:t>
      </w:r>
      <w:proofErr w:type="spellStart"/>
      <w:r>
        <w:t>matchcount</w:t>
      </w:r>
      <w:proofErr w:type="spellEnd"/>
      <w:r>
        <w:t xml:space="preserve"> + 1</w:t>
      </w:r>
    </w:p>
    <w:p w14:paraId="1B4A333A" w14:textId="776823DC" w:rsidR="005476C3" w:rsidRDefault="005476C3" w:rsidP="005476C3">
      <w:pPr>
        <w:pStyle w:val="ListParagraph"/>
        <w:numPr>
          <w:ilvl w:val="1"/>
          <w:numId w:val="3"/>
        </w:numPr>
        <w:spacing w:before="120"/>
      </w:pPr>
      <w:r>
        <w:t xml:space="preserve">the </w:t>
      </w:r>
      <w:proofErr w:type="spellStart"/>
      <w:r>
        <w:t>firstmatch</w:t>
      </w:r>
      <w:proofErr w:type="spellEnd"/>
      <w:r>
        <w:t xml:space="preserve"> and </w:t>
      </w:r>
      <w:proofErr w:type="spellStart"/>
      <w:r>
        <w:t>lastmatch</w:t>
      </w:r>
      <w:proofErr w:type="spellEnd"/>
      <w:r>
        <w:t xml:space="preserve"> are the order of reference </w:t>
      </w:r>
      <w:proofErr w:type="spellStart"/>
      <w:r>
        <w:t>kmers</w:t>
      </w:r>
      <w:proofErr w:type="spellEnd"/>
      <w:r>
        <w:t xml:space="preserve"> found in the query sequence</w:t>
      </w:r>
    </w:p>
    <w:p w14:paraId="089C06D3" w14:textId="3FB32459" w:rsidR="005476C3" w:rsidRDefault="005476C3" w:rsidP="005476C3">
      <w:pPr>
        <w:pStyle w:val="ListParagraph"/>
        <w:numPr>
          <w:ilvl w:val="1"/>
          <w:numId w:val="3"/>
        </w:numPr>
        <w:spacing w:before="120"/>
      </w:pPr>
      <w:r>
        <w:t>first and second are whichever of these are first and second in order in the Wuhan reference sequence</w:t>
      </w:r>
    </w:p>
    <w:p w14:paraId="74F8708F" w14:textId="77777777" w:rsidR="005476C3" w:rsidRDefault="005476C3" w:rsidP="005476C3">
      <w:pPr>
        <w:pStyle w:val="ListParagraph"/>
        <w:numPr>
          <w:ilvl w:val="1"/>
          <w:numId w:val="3"/>
        </w:numPr>
        <w:spacing w:before="120"/>
      </w:pPr>
      <w:proofErr w:type="spellStart"/>
      <w:r>
        <w:t>Wudiffmax</w:t>
      </w:r>
      <w:proofErr w:type="spellEnd"/>
      <w:r>
        <w:t xml:space="preserve"> = 254</w:t>
      </w:r>
    </w:p>
    <w:p w14:paraId="64BE7C74" w14:textId="7AFA145A" w:rsidR="005476C3" w:rsidRDefault="005476C3" w:rsidP="005476C3">
      <w:pPr>
        <w:pStyle w:val="ListParagraph"/>
        <w:numPr>
          <w:ilvl w:val="2"/>
          <w:numId w:val="3"/>
        </w:numPr>
        <w:spacing w:before="120"/>
      </w:pPr>
      <w:r>
        <w:t xml:space="preserve">the difference between the second and first + </w:t>
      </w:r>
      <w:proofErr w:type="spellStart"/>
      <w:r>
        <w:t>klen</w:t>
      </w:r>
      <w:proofErr w:type="spellEnd"/>
      <w:r>
        <w:t xml:space="preserve"> cannot be more than this</w:t>
      </w:r>
    </w:p>
    <w:p w14:paraId="22144C7B" w14:textId="77777777" w:rsidR="005476C3" w:rsidRDefault="005476C3" w:rsidP="005476C3">
      <w:pPr>
        <w:pStyle w:val="ListParagraph"/>
        <w:numPr>
          <w:ilvl w:val="1"/>
          <w:numId w:val="3"/>
        </w:numPr>
        <w:spacing w:before="120"/>
      </w:pPr>
      <w:proofErr w:type="spellStart"/>
      <w:r>
        <w:lastRenderedPageBreak/>
        <w:t>maxfirsthit</w:t>
      </w:r>
      <w:proofErr w:type="spellEnd"/>
      <w:r>
        <w:t xml:space="preserve"> = 2</w:t>
      </w:r>
      <w:r>
        <w:tab/>
      </w:r>
    </w:p>
    <w:p w14:paraId="7AB969FE" w14:textId="7996D470" w:rsidR="005476C3" w:rsidRDefault="005476C3" w:rsidP="005476C3">
      <w:pPr>
        <w:pStyle w:val="ListParagraph"/>
        <w:numPr>
          <w:ilvl w:val="2"/>
          <w:numId w:val="3"/>
        </w:numPr>
        <w:spacing w:before="120"/>
      </w:pPr>
      <w:r>
        <w:t xml:space="preserve">the read position of the Wuhan first </w:t>
      </w:r>
      <w:proofErr w:type="spellStart"/>
      <w:r>
        <w:t>kmer</w:t>
      </w:r>
      <w:proofErr w:type="spellEnd"/>
      <w:r>
        <w:t xml:space="preserve"> cannot be greater than this</w:t>
      </w:r>
    </w:p>
    <w:p w14:paraId="454D33D4" w14:textId="77777777" w:rsidR="005476C3" w:rsidRDefault="005476C3" w:rsidP="005476C3">
      <w:pPr>
        <w:pStyle w:val="ListParagraph"/>
        <w:numPr>
          <w:ilvl w:val="1"/>
          <w:numId w:val="3"/>
        </w:numPr>
        <w:spacing w:before="120"/>
      </w:pPr>
      <w:proofErr w:type="spellStart"/>
      <w:r>
        <w:t>minlasthit</w:t>
      </w:r>
      <w:proofErr w:type="spellEnd"/>
      <w:r>
        <w:t xml:space="preserve"> = 219</w:t>
      </w:r>
    </w:p>
    <w:p w14:paraId="36243F24" w14:textId="5F563080" w:rsidR="005476C3" w:rsidRDefault="005476C3" w:rsidP="005476C3">
      <w:pPr>
        <w:pStyle w:val="ListParagraph"/>
        <w:numPr>
          <w:ilvl w:val="2"/>
          <w:numId w:val="3"/>
        </w:numPr>
        <w:spacing w:before="120"/>
      </w:pPr>
      <w:r>
        <w:t xml:space="preserve">the read position of the Wuhan first </w:t>
      </w:r>
      <w:proofErr w:type="spellStart"/>
      <w:r>
        <w:t>kmer</w:t>
      </w:r>
      <w:proofErr w:type="spellEnd"/>
      <w:r>
        <w:t xml:space="preserve"> cannot be greater than this</w:t>
      </w:r>
    </w:p>
    <w:p w14:paraId="27972A50" w14:textId="60BF449C" w:rsidR="005476C3" w:rsidRDefault="005476C3" w:rsidP="005476C3">
      <w:pPr>
        <w:pStyle w:val="ListParagraph"/>
        <w:numPr>
          <w:ilvl w:val="1"/>
          <w:numId w:val="3"/>
        </w:numPr>
        <w:spacing w:before="120"/>
      </w:pPr>
      <w:proofErr w:type="spellStart"/>
      <w:r>
        <w:t>posdiff</w:t>
      </w:r>
      <w:proofErr w:type="spellEnd"/>
      <w:r>
        <w:t xml:space="preserve"> is the </w:t>
      </w:r>
      <w:proofErr w:type="spellStart"/>
      <w:r>
        <w:t>lastposition</w:t>
      </w:r>
      <w:proofErr w:type="spellEnd"/>
      <w:r>
        <w:t xml:space="preserve"> - sequence length + </w:t>
      </w:r>
      <w:proofErr w:type="spellStart"/>
      <w:r>
        <w:t>klen</w:t>
      </w:r>
      <w:proofErr w:type="spellEnd"/>
      <w:r>
        <w:t xml:space="preserve"> -1</w:t>
      </w:r>
    </w:p>
    <w:p w14:paraId="3AC191F5" w14:textId="77777777" w:rsidR="005476C3" w:rsidRDefault="005476C3" w:rsidP="005476C3">
      <w:pPr>
        <w:pStyle w:val="ListParagraph"/>
        <w:numPr>
          <w:ilvl w:val="1"/>
          <w:numId w:val="3"/>
        </w:numPr>
        <w:spacing w:before="120"/>
      </w:pPr>
      <w:proofErr w:type="spellStart"/>
      <w:r>
        <w:t>minposdiff</w:t>
      </w:r>
      <w:proofErr w:type="spellEnd"/>
      <w:r>
        <w:t xml:space="preserve"> = -16</w:t>
      </w:r>
    </w:p>
    <w:p w14:paraId="6D3EF78E" w14:textId="0663EC9D" w:rsidR="005476C3" w:rsidRDefault="005476C3" w:rsidP="005476C3">
      <w:pPr>
        <w:pStyle w:val="ListParagraph"/>
        <w:numPr>
          <w:ilvl w:val="2"/>
          <w:numId w:val="3"/>
        </w:numPr>
        <w:spacing w:before="120"/>
      </w:pPr>
      <w:proofErr w:type="spellStart"/>
      <w:r>
        <w:t>posdiff</w:t>
      </w:r>
      <w:proofErr w:type="spellEnd"/>
      <w:r>
        <w:t xml:space="preserve"> can't be less than this</w:t>
      </w:r>
    </w:p>
    <w:p w14:paraId="23AC0124" w14:textId="108519EB" w:rsidR="005476C3" w:rsidRDefault="005476C3" w:rsidP="005476C3">
      <w:pPr>
        <w:pStyle w:val="ListParagraph"/>
        <w:numPr>
          <w:ilvl w:val="1"/>
          <w:numId w:val="3"/>
        </w:numPr>
        <w:spacing w:before="120"/>
      </w:pPr>
      <w:r>
        <w:t xml:space="preserve">if left, the first </w:t>
      </w:r>
      <w:proofErr w:type="spellStart"/>
      <w:r>
        <w:t>kmer</w:t>
      </w:r>
      <w:proofErr w:type="spellEnd"/>
      <w:r>
        <w:t xml:space="preserve"> match must be a primer start</w:t>
      </w:r>
    </w:p>
    <w:p w14:paraId="43D04A01" w14:textId="7EEA4F99" w:rsidR="005476C3" w:rsidRDefault="005476C3" w:rsidP="005476C3">
      <w:pPr>
        <w:pStyle w:val="ListParagraph"/>
        <w:numPr>
          <w:ilvl w:val="1"/>
          <w:numId w:val="3"/>
        </w:numPr>
        <w:spacing w:before="120"/>
      </w:pPr>
      <w:r>
        <w:t xml:space="preserve">if right, the second </w:t>
      </w:r>
      <w:proofErr w:type="spellStart"/>
      <w:r>
        <w:t>kmer</w:t>
      </w:r>
      <w:proofErr w:type="spellEnd"/>
      <w:r>
        <w:t xml:space="preserve"> match + </w:t>
      </w:r>
      <w:proofErr w:type="spellStart"/>
      <w:r>
        <w:t>klen</w:t>
      </w:r>
      <w:proofErr w:type="spellEnd"/>
      <w:r>
        <w:t xml:space="preserve"> must be a primer end boundary</w:t>
      </w:r>
    </w:p>
    <w:p w14:paraId="20C1E041" w14:textId="77777777" w:rsidR="005476C3" w:rsidRDefault="005476C3" w:rsidP="00271A75">
      <w:pPr>
        <w:pStyle w:val="ListParagraph"/>
        <w:numPr>
          <w:ilvl w:val="0"/>
          <w:numId w:val="3"/>
        </w:numPr>
        <w:spacing w:before="120"/>
      </w:pPr>
      <w:r>
        <w:t>The remaining</w:t>
      </w:r>
      <w:r w:rsidR="00271A75">
        <w:t xml:space="preserve"> variables</w:t>
      </w:r>
      <w:r>
        <w:t xml:space="preserve"> are less </w:t>
      </w:r>
      <w:proofErr w:type="gramStart"/>
      <w:r>
        <w:t>important</w:t>
      </w:r>
      <w:proofErr w:type="gramEnd"/>
      <w:r>
        <w:t xml:space="preserve"> and all variables are explained in the mode file</w:t>
      </w:r>
    </w:p>
    <w:p w14:paraId="535FF0B8" w14:textId="146FAF48" w:rsidR="005E2FB6" w:rsidRPr="00B2481C" w:rsidRDefault="005E2FB6" w:rsidP="005E2FB6">
      <w:pPr>
        <w:pStyle w:val="Heading2"/>
      </w:pPr>
      <w:r>
        <w:t>Code</w:t>
      </w:r>
    </w:p>
    <w:p w14:paraId="103A2C04" w14:textId="7548FE3D" w:rsidR="00897652" w:rsidRDefault="005E2FB6" w:rsidP="000B03E3">
      <w:r>
        <w:t xml:space="preserve">Three folders of code are provided, </w:t>
      </w:r>
      <w:proofErr w:type="spellStart"/>
      <w:r w:rsidR="00581ACB" w:rsidRPr="00C23B2F">
        <w:rPr>
          <w:i/>
          <w:iCs/>
        </w:rPr>
        <w:t>AnCovMulti</w:t>
      </w:r>
      <w:proofErr w:type="spellEnd"/>
      <w:r w:rsidR="00581ACB">
        <w:t xml:space="preserve">, </w:t>
      </w:r>
      <w:proofErr w:type="spellStart"/>
      <w:r w:rsidR="00581ACB" w:rsidRPr="00C23B2F">
        <w:rPr>
          <w:i/>
          <w:iCs/>
        </w:rPr>
        <w:t>seqmerAC</w:t>
      </w:r>
      <w:proofErr w:type="spellEnd"/>
      <w:r w:rsidR="00581ACB">
        <w:t xml:space="preserve">, and </w:t>
      </w:r>
      <w:proofErr w:type="spellStart"/>
      <w:r w:rsidR="00581ACB" w:rsidRPr="00C23B2F">
        <w:rPr>
          <w:i/>
          <w:iCs/>
        </w:rPr>
        <w:t>globals</w:t>
      </w:r>
      <w:proofErr w:type="spellEnd"/>
      <w:r w:rsidR="00581ACB">
        <w:t xml:space="preserve">, which contain, respectively, the files </w:t>
      </w:r>
      <w:proofErr w:type="spellStart"/>
      <w:r w:rsidR="00581ACB" w:rsidRPr="00C23B2F">
        <w:rPr>
          <w:i/>
          <w:iCs/>
        </w:rPr>
        <w:t>AnCovMulti</w:t>
      </w:r>
      <w:r w:rsidR="00581ACB">
        <w:t>.</w:t>
      </w:r>
      <w:r w:rsidR="00581ACB" w:rsidRPr="00C23B2F">
        <w:rPr>
          <w:i/>
          <w:iCs/>
        </w:rPr>
        <w:t>go</w:t>
      </w:r>
      <w:proofErr w:type="spellEnd"/>
      <w:r w:rsidR="00581ACB">
        <w:t xml:space="preserve">, </w:t>
      </w:r>
      <w:proofErr w:type="spellStart"/>
      <w:r w:rsidR="00581ACB" w:rsidRPr="00C23B2F">
        <w:rPr>
          <w:i/>
          <w:iCs/>
        </w:rPr>
        <w:t>seqmerAC.go</w:t>
      </w:r>
      <w:proofErr w:type="spellEnd"/>
      <w:r w:rsidR="00581ACB">
        <w:t xml:space="preserve">, and </w:t>
      </w:r>
      <w:proofErr w:type="spellStart"/>
      <w:r w:rsidR="00581ACB" w:rsidRPr="00C23B2F">
        <w:rPr>
          <w:i/>
          <w:iCs/>
        </w:rPr>
        <w:t>globals.go</w:t>
      </w:r>
      <w:proofErr w:type="spellEnd"/>
      <w:r w:rsidR="00581ACB">
        <w:t xml:space="preserve">. The </w:t>
      </w:r>
      <w:proofErr w:type="spellStart"/>
      <w:r w:rsidR="00581ACB" w:rsidRPr="00C23B2F">
        <w:rPr>
          <w:i/>
          <w:iCs/>
        </w:rPr>
        <w:t>AnCovMulti</w:t>
      </w:r>
      <w:proofErr w:type="spellEnd"/>
      <w:r w:rsidR="00581ACB">
        <w:t xml:space="preserve"> folder also contains the binary </w:t>
      </w:r>
      <w:proofErr w:type="spellStart"/>
      <w:r w:rsidR="00581ACB" w:rsidRPr="00C23B2F">
        <w:rPr>
          <w:i/>
          <w:iCs/>
        </w:rPr>
        <w:t>AnCovMulti</w:t>
      </w:r>
      <w:proofErr w:type="spellEnd"/>
      <w:r w:rsidR="00581ACB">
        <w:t xml:space="preserve"> file, compiled on </w:t>
      </w:r>
      <w:r w:rsidR="00581ACB" w:rsidRPr="00C23B2F">
        <w:rPr>
          <w:i/>
          <w:iCs/>
        </w:rPr>
        <w:t>macOS</w:t>
      </w:r>
      <w:r w:rsidR="00581ACB">
        <w:t xml:space="preserve"> </w:t>
      </w:r>
      <w:r w:rsidR="00581ACB" w:rsidRPr="00C23B2F">
        <w:rPr>
          <w:i/>
          <w:iCs/>
        </w:rPr>
        <w:t>version 10.15.5</w:t>
      </w:r>
      <w:r w:rsidR="00581ACB">
        <w:t xml:space="preserve">, </w:t>
      </w:r>
      <w:r w:rsidR="00581ACB" w:rsidRPr="00C23B2F">
        <w:rPr>
          <w:i/>
          <w:iCs/>
        </w:rPr>
        <w:t>go1.14.4</w:t>
      </w:r>
      <w:r w:rsidR="00581ACB">
        <w:t xml:space="preserve"> downloaded June </w:t>
      </w:r>
      <w:proofErr w:type="gramStart"/>
      <w:r w:rsidR="00581ACB">
        <w:t>1</w:t>
      </w:r>
      <w:proofErr w:type="gramEnd"/>
      <w:r w:rsidR="00581ACB">
        <w:t xml:space="preserve"> 2020.</w:t>
      </w:r>
      <w:r w:rsidR="005722C5">
        <w:t xml:space="preserve"> Information about the Go programming language</w:t>
      </w:r>
      <w:r w:rsidR="00DF2524">
        <w:rPr>
          <w:rStyle w:val="FootnoteReference"/>
        </w:rPr>
        <w:footnoteReference w:id="1"/>
      </w:r>
      <w:r w:rsidR="005722C5">
        <w:t xml:space="preserve"> can be found at </w:t>
      </w:r>
      <w:hyperlink r:id="rId7" w:history="1">
        <w:r w:rsidR="005722C5">
          <w:rPr>
            <w:rStyle w:val="Hyperlink"/>
          </w:rPr>
          <w:t>http://golang.org/</w:t>
        </w:r>
      </w:hyperlink>
      <w:r w:rsidR="005722C5">
        <w:t xml:space="preserve">. </w:t>
      </w:r>
    </w:p>
    <w:p w14:paraId="3285744C" w14:textId="44CB4D11" w:rsidR="000905A0" w:rsidRDefault="000905A0" w:rsidP="00E6758F">
      <w:pPr>
        <w:spacing w:before="120"/>
      </w:pPr>
    </w:p>
    <w:p w14:paraId="46586DA0" w14:textId="77777777" w:rsidR="000905A0" w:rsidRDefault="000905A0" w:rsidP="00E6758F">
      <w:pPr>
        <w:spacing w:before="120"/>
      </w:pPr>
    </w:p>
    <w:p w14:paraId="1E0DEF87" w14:textId="77777777" w:rsidR="00287F85" w:rsidRDefault="00287F85" w:rsidP="00E6758F">
      <w:pPr>
        <w:spacing w:before="120"/>
      </w:pPr>
    </w:p>
    <w:sectPr w:rsidR="00287F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6F03DA" w14:textId="77777777" w:rsidR="00283191" w:rsidRDefault="00283191" w:rsidP="00DF2524">
      <w:r>
        <w:separator/>
      </w:r>
    </w:p>
  </w:endnote>
  <w:endnote w:type="continuationSeparator" w:id="0">
    <w:p w14:paraId="1743E12D" w14:textId="77777777" w:rsidR="00283191" w:rsidRDefault="00283191" w:rsidP="00DF2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9DFE47" w14:textId="77777777" w:rsidR="00283191" w:rsidRDefault="00283191" w:rsidP="00DF2524">
      <w:r>
        <w:separator/>
      </w:r>
    </w:p>
  </w:footnote>
  <w:footnote w:type="continuationSeparator" w:id="0">
    <w:p w14:paraId="61242BA4" w14:textId="77777777" w:rsidR="00283191" w:rsidRDefault="00283191" w:rsidP="00DF2524">
      <w:r>
        <w:continuationSeparator/>
      </w:r>
    </w:p>
  </w:footnote>
  <w:footnote w:id="1">
    <w:p w14:paraId="7020932B" w14:textId="77777777" w:rsidR="00DF2524" w:rsidRDefault="00DF2524" w:rsidP="00DF2524">
      <w:r>
        <w:rPr>
          <w:rStyle w:val="FootnoteReference"/>
        </w:rPr>
        <w:footnoteRef/>
      </w:r>
      <w:r>
        <w:t xml:space="preserve"> The Go Authors. The Go Programming Language Specification. </w:t>
      </w:r>
      <w:hyperlink r:id="rId1" w:history="1">
        <w:r>
          <w:rPr>
            <w:rStyle w:val="Hyperlink"/>
          </w:rPr>
          <w:t>https://golang.org/ref/spec</w:t>
        </w:r>
      </w:hyperlink>
      <w:r>
        <w:t>, November 2016</w:t>
      </w:r>
    </w:p>
    <w:p w14:paraId="0C4E70E2" w14:textId="2CBAC50B" w:rsidR="00DF2524" w:rsidRDefault="00DF252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A117D"/>
    <w:multiLevelType w:val="hybridMultilevel"/>
    <w:tmpl w:val="2F64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C5C54"/>
    <w:multiLevelType w:val="hybridMultilevel"/>
    <w:tmpl w:val="8A6A6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7146FB"/>
    <w:multiLevelType w:val="hybridMultilevel"/>
    <w:tmpl w:val="871CD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76A"/>
    <w:rsid w:val="00015B38"/>
    <w:rsid w:val="000905A0"/>
    <w:rsid w:val="000B03E3"/>
    <w:rsid w:val="000D7EBD"/>
    <w:rsid w:val="001324F2"/>
    <w:rsid w:val="0018198A"/>
    <w:rsid w:val="001D1E63"/>
    <w:rsid w:val="00203542"/>
    <w:rsid w:val="00271A75"/>
    <w:rsid w:val="00283191"/>
    <w:rsid w:val="002878C9"/>
    <w:rsid w:val="00287F85"/>
    <w:rsid w:val="002C54ED"/>
    <w:rsid w:val="00321F8F"/>
    <w:rsid w:val="00381D84"/>
    <w:rsid w:val="003B76D2"/>
    <w:rsid w:val="003D749D"/>
    <w:rsid w:val="003E34E9"/>
    <w:rsid w:val="003F2CD6"/>
    <w:rsid w:val="00432E96"/>
    <w:rsid w:val="004A6288"/>
    <w:rsid w:val="004A69A1"/>
    <w:rsid w:val="005476C3"/>
    <w:rsid w:val="005545BA"/>
    <w:rsid w:val="005722C5"/>
    <w:rsid w:val="00581ACB"/>
    <w:rsid w:val="005978D7"/>
    <w:rsid w:val="005B02BC"/>
    <w:rsid w:val="005E0E36"/>
    <w:rsid w:val="005E2FB6"/>
    <w:rsid w:val="0060006E"/>
    <w:rsid w:val="0069776A"/>
    <w:rsid w:val="006D255B"/>
    <w:rsid w:val="00702C6C"/>
    <w:rsid w:val="00770C2F"/>
    <w:rsid w:val="0079784F"/>
    <w:rsid w:val="00813510"/>
    <w:rsid w:val="00844D2F"/>
    <w:rsid w:val="008762EC"/>
    <w:rsid w:val="00897652"/>
    <w:rsid w:val="008A3910"/>
    <w:rsid w:val="008E1B10"/>
    <w:rsid w:val="008E554F"/>
    <w:rsid w:val="008E7D1E"/>
    <w:rsid w:val="0094492B"/>
    <w:rsid w:val="00955703"/>
    <w:rsid w:val="009E7D18"/>
    <w:rsid w:val="00A00EC9"/>
    <w:rsid w:val="00A71E6B"/>
    <w:rsid w:val="00AA3245"/>
    <w:rsid w:val="00AC3855"/>
    <w:rsid w:val="00AD6523"/>
    <w:rsid w:val="00AF1C67"/>
    <w:rsid w:val="00B00074"/>
    <w:rsid w:val="00B214C4"/>
    <w:rsid w:val="00B2481C"/>
    <w:rsid w:val="00B510F6"/>
    <w:rsid w:val="00B70DBB"/>
    <w:rsid w:val="00BA360C"/>
    <w:rsid w:val="00C23B2F"/>
    <w:rsid w:val="00CF28FA"/>
    <w:rsid w:val="00DA5861"/>
    <w:rsid w:val="00DB26AD"/>
    <w:rsid w:val="00DD6702"/>
    <w:rsid w:val="00DF2524"/>
    <w:rsid w:val="00DF377E"/>
    <w:rsid w:val="00E24336"/>
    <w:rsid w:val="00E47112"/>
    <w:rsid w:val="00E6758F"/>
    <w:rsid w:val="00EF00C2"/>
    <w:rsid w:val="00F550FC"/>
    <w:rsid w:val="00F65304"/>
    <w:rsid w:val="00FB75B2"/>
    <w:rsid w:val="00FE1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A8C55D"/>
  <w15:chartTrackingRefBased/>
  <w15:docId w15:val="{473EAE4C-EC79-E040-BCE8-3928EFA8F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2C5"/>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B2481C"/>
    <w:pPr>
      <w:spacing w:before="120"/>
      <w:outlineLvl w:val="1"/>
    </w:pPr>
    <w:rPr>
      <w:rFonts w:asciiTheme="minorHAnsi" w:eastAsiaTheme="minorHAnsi"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481C"/>
    <w:rPr>
      <w:b/>
      <w:bCs/>
      <w:sz w:val="28"/>
      <w:szCs w:val="28"/>
    </w:rPr>
  </w:style>
  <w:style w:type="paragraph" w:styleId="Title">
    <w:name w:val="Title"/>
    <w:basedOn w:val="Normal"/>
    <w:next w:val="Normal"/>
    <w:link w:val="TitleChar"/>
    <w:uiPriority w:val="10"/>
    <w:qFormat/>
    <w:rsid w:val="00B2481C"/>
    <w:pPr>
      <w:spacing w:before="120"/>
    </w:pPr>
    <w:rPr>
      <w:rFonts w:asciiTheme="minorHAnsi" w:eastAsiaTheme="minorHAnsi" w:hAnsiTheme="minorHAnsi" w:cstheme="minorBidi"/>
      <w:b/>
      <w:bCs/>
      <w:sz w:val="40"/>
      <w:szCs w:val="40"/>
    </w:rPr>
  </w:style>
  <w:style w:type="character" w:customStyle="1" w:styleId="TitleChar">
    <w:name w:val="Title Char"/>
    <w:basedOn w:val="DefaultParagraphFont"/>
    <w:link w:val="Title"/>
    <w:uiPriority w:val="10"/>
    <w:rsid w:val="00B2481C"/>
    <w:rPr>
      <w:b/>
      <w:bCs/>
      <w:sz w:val="40"/>
      <w:szCs w:val="40"/>
    </w:rPr>
  </w:style>
  <w:style w:type="paragraph" w:styleId="ListParagraph">
    <w:name w:val="List Paragraph"/>
    <w:basedOn w:val="Normal"/>
    <w:uiPriority w:val="34"/>
    <w:qFormat/>
    <w:rsid w:val="00287F85"/>
    <w:pPr>
      <w:ind w:left="720"/>
      <w:contextualSpacing/>
    </w:pPr>
    <w:rPr>
      <w:rFonts w:asciiTheme="minorHAnsi" w:eastAsiaTheme="minorHAnsi" w:hAnsiTheme="minorHAnsi" w:cstheme="minorBidi"/>
    </w:rPr>
  </w:style>
  <w:style w:type="character" w:styleId="Hyperlink">
    <w:name w:val="Hyperlink"/>
    <w:basedOn w:val="DefaultParagraphFont"/>
    <w:uiPriority w:val="99"/>
    <w:semiHidden/>
    <w:unhideWhenUsed/>
    <w:rsid w:val="005722C5"/>
    <w:rPr>
      <w:color w:val="0000FF"/>
      <w:u w:val="single"/>
    </w:rPr>
  </w:style>
  <w:style w:type="paragraph" w:styleId="FootnoteText">
    <w:name w:val="footnote text"/>
    <w:basedOn w:val="Normal"/>
    <w:link w:val="FootnoteTextChar"/>
    <w:uiPriority w:val="99"/>
    <w:semiHidden/>
    <w:unhideWhenUsed/>
    <w:rsid w:val="00DF2524"/>
    <w:rPr>
      <w:sz w:val="20"/>
      <w:szCs w:val="20"/>
    </w:rPr>
  </w:style>
  <w:style w:type="character" w:customStyle="1" w:styleId="FootnoteTextChar">
    <w:name w:val="Footnote Text Char"/>
    <w:basedOn w:val="DefaultParagraphFont"/>
    <w:link w:val="FootnoteText"/>
    <w:uiPriority w:val="99"/>
    <w:semiHidden/>
    <w:rsid w:val="00DF252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DF25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409374">
      <w:bodyDiv w:val="1"/>
      <w:marLeft w:val="0"/>
      <w:marRight w:val="0"/>
      <w:marTop w:val="0"/>
      <w:marBottom w:val="0"/>
      <w:divBdr>
        <w:top w:val="none" w:sz="0" w:space="0" w:color="auto"/>
        <w:left w:val="none" w:sz="0" w:space="0" w:color="auto"/>
        <w:bottom w:val="none" w:sz="0" w:space="0" w:color="auto"/>
        <w:right w:val="none" w:sz="0" w:space="0" w:color="auto"/>
      </w:divBdr>
    </w:div>
    <w:div w:id="174957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olang.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olang.org/ref/sp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Pollock, David</dc:creator>
  <cp:keywords/>
  <dc:description/>
  <cp:lastModifiedBy>Pollock, David</cp:lastModifiedBy>
  <cp:revision>53</cp:revision>
  <dcterms:created xsi:type="dcterms:W3CDTF">2020-12-29T00:41:00Z</dcterms:created>
  <dcterms:modified xsi:type="dcterms:W3CDTF">2020-12-29T04:27:00Z</dcterms:modified>
</cp:coreProperties>
</file>