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H SarabunPSK" w:eastAsiaTheme="minorHAnsi" w:hAnsi="TH SarabunPSK" w:cs="TH SarabunPSK"/>
          <w:color w:val="auto"/>
          <w:sz w:val="22"/>
          <w:szCs w:val="28"/>
          <w:lang w:bidi="th-TH"/>
        </w:rPr>
        <w:id w:val="-1354652175"/>
        <w:docPartObj>
          <w:docPartGallery w:val="Table of Contents"/>
          <w:docPartUnique/>
        </w:docPartObj>
      </w:sdtPr>
      <w:sdtEndPr>
        <w:rPr>
          <w:b/>
          <w:bCs/>
          <w:noProof/>
          <w:sz w:val="32"/>
          <w:szCs w:val="32"/>
        </w:rPr>
      </w:sdtEndPr>
      <w:sdtContent>
        <w:p w14:paraId="0F7AA965" w14:textId="41A724F7" w:rsidR="00121494" w:rsidRPr="009A7C08" w:rsidRDefault="00121494" w:rsidP="00121494">
          <w:pPr>
            <w:pStyle w:val="TOCHeading"/>
            <w:jc w:val="center"/>
            <w:rPr>
              <w:rFonts w:ascii="TH SarabunPSK" w:hAnsi="TH SarabunPSK" w:cs="TH SarabunPSK"/>
              <w:b/>
              <w:bCs/>
              <w:color w:val="000000" w:themeColor="text1"/>
              <w:sz w:val="36"/>
              <w:szCs w:val="36"/>
              <w:lang w:bidi="th-TH"/>
            </w:rPr>
          </w:pPr>
          <w:r w:rsidRPr="009A7C08">
            <w:rPr>
              <w:rFonts w:ascii="TH SarabunPSK" w:hAnsi="TH SarabunPSK" w:cs="TH SarabunPSK"/>
              <w:b/>
              <w:bCs/>
              <w:color w:val="000000" w:themeColor="text1"/>
              <w:sz w:val="36"/>
              <w:szCs w:val="36"/>
              <w:cs/>
              <w:lang w:bidi="th-TH"/>
            </w:rPr>
            <w:t>สารบัญ</w:t>
          </w:r>
        </w:p>
        <w:p w14:paraId="766810DC" w14:textId="4CBCF69B" w:rsidR="002069BE" w:rsidRPr="002069BE" w:rsidRDefault="00121494">
          <w:pPr>
            <w:pStyle w:val="TOC1"/>
            <w:tabs>
              <w:tab w:val="left" w:pos="44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r w:rsidRPr="002069BE">
            <w:rPr>
              <w:rFonts w:ascii="TH SarabunPSK" w:hAnsi="TH SarabunPSK" w:cs="TH SarabunPSK"/>
              <w:sz w:val="32"/>
              <w:szCs w:val="32"/>
            </w:rPr>
            <w:fldChar w:fldCharType="begin"/>
          </w:r>
          <w:r w:rsidRPr="002069BE">
            <w:rPr>
              <w:rFonts w:ascii="TH SarabunPSK" w:hAnsi="TH SarabunPSK" w:cs="TH SarabunPSK"/>
              <w:sz w:val="32"/>
              <w:szCs w:val="32"/>
            </w:rPr>
            <w:instrText xml:space="preserve"> TOC \o "1-3" \h \z \u </w:instrText>
          </w:r>
          <w:r w:rsidRPr="002069BE">
            <w:rPr>
              <w:rFonts w:ascii="TH SarabunPSK" w:hAnsi="TH SarabunPSK" w:cs="TH SarabunPSK"/>
              <w:sz w:val="32"/>
              <w:szCs w:val="32"/>
            </w:rPr>
            <w:fldChar w:fldCharType="separate"/>
          </w:r>
          <w:hyperlink w:anchor="_Toc102639822" w:history="1">
            <w:r w:rsidR="002069BE" w:rsidRPr="002069BE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</w:rPr>
              <w:t>1</w:t>
            </w:r>
            <w:r w:rsidR="002069BE" w:rsidRPr="002069BE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2069BE" w:rsidRPr="002069BE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บทนำ</w:t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_Toc102639822 \h </w:instrText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5BAE0D" w14:textId="29227CB2" w:rsidR="002069BE" w:rsidRPr="002069BE" w:rsidRDefault="00FE17BE">
          <w:pPr>
            <w:pStyle w:val="TOC2"/>
            <w:tabs>
              <w:tab w:val="left" w:pos="66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2639823" w:history="1">
            <w:r w:rsidR="002069BE" w:rsidRPr="002069BE">
              <w:rPr>
                <w:rStyle w:val="Hyperlink"/>
                <w:rFonts w:ascii="TH SarabunPSK" w:hAnsi="TH SarabunPSK" w:cs="TH SarabunPSK"/>
                <w:bCs/>
                <w:noProof/>
                <w:sz w:val="32"/>
                <w:szCs w:val="32"/>
              </w:rPr>
              <w:t>1.1</w:t>
            </w:r>
            <w:r w:rsidR="002069BE" w:rsidRPr="002069BE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2069BE" w:rsidRPr="002069BE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ความเป็นมาและวัตถุประสงค์โครงการ</w:t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_Toc102639823 \h </w:instrText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530F262" w14:textId="29F73679" w:rsidR="002069BE" w:rsidRPr="002069BE" w:rsidRDefault="00FE17BE">
          <w:pPr>
            <w:pStyle w:val="TOC2"/>
            <w:tabs>
              <w:tab w:val="left" w:pos="66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2639824" w:history="1">
            <w:r w:rsidR="002069BE" w:rsidRPr="002069BE">
              <w:rPr>
                <w:rStyle w:val="Hyperlink"/>
                <w:rFonts w:ascii="TH SarabunPSK" w:hAnsi="TH SarabunPSK" w:cs="TH SarabunPSK"/>
                <w:bCs/>
                <w:noProof/>
                <w:sz w:val="32"/>
                <w:szCs w:val="32"/>
              </w:rPr>
              <w:t>1.2</w:t>
            </w:r>
            <w:r w:rsidR="002069BE" w:rsidRPr="002069BE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2069BE" w:rsidRPr="002069BE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บทบาท และหน้าที่ของคณะกรรมการติดตามและประเมินผลการปฏิบัติงาน (กตป.)</w:t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_Toc102639824 \h </w:instrText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CF3BEB" w14:textId="341C93C8" w:rsidR="002069BE" w:rsidRPr="002069BE" w:rsidRDefault="00FE17BE">
          <w:pPr>
            <w:pStyle w:val="TOC2"/>
            <w:tabs>
              <w:tab w:val="left" w:pos="66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2639825" w:history="1">
            <w:r w:rsidR="002069BE" w:rsidRPr="002069BE">
              <w:rPr>
                <w:rStyle w:val="Hyperlink"/>
                <w:rFonts w:ascii="TH SarabunPSK" w:hAnsi="TH SarabunPSK" w:cs="TH SarabunPSK"/>
                <w:bCs/>
                <w:noProof/>
                <w:sz w:val="32"/>
                <w:szCs w:val="32"/>
              </w:rPr>
              <w:t>1.3</w:t>
            </w:r>
            <w:r w:rsidR="002069BE" w:rsidRPr="002069BE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2069BE" w:rsidRPr="002069BE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บทบาท และหน้าที่ของคณะกรรมการกิจการกระจายเสียง กิจการโทรทัศน์ และกิจการโทรคมนาคมแห่งชาติ (กสทช.)</w:t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_Toc102639825 \h </w:instrText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63A878E" w14:textId="7B5F1394" w:rsidR="002069BE" w:rsidRPr="002069BE" w:rsidRDefault="00FE17BE">
          <w:pPr>
            <w:pStyle w:val="TOC1"/>
            <w:tabs>
              <w:tab w:val="left" w:pos="44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2639826" w:history="1">
            <w:r w:rsidR="002069BE" w:rsidRPr="002069BE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</w:rPr>
              <w:t>2</w:t>
            </w:r>
            <w:r w:rsidR="002069BE" w:rsidRPr="002069BE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2069BE" w:rsidRPr="002069BE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วิธีการและขั้นตอนการประเมินผลการปฏิบัติงาน</w:t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_Toc102639826 \h </w:instrText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E6F1C9D" w14:textId="4D3AD5A5" w:rsidR="002069BE" w:rsidRPr="002069BE" w:rsidRDefault="00FE17BE">
          <w:pPr>
            <w:pStyle w:val="TOC2"/>
            <w:tabs>
              <w:tab w:val="left" w:pos="66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2639827" w:history="1">
            <w:r w:rsidR="002069BE" w:rsidRPr="002069BE">
              <w:rPr>
                <w:rStyle w:val="Hyperlink"/>
                <w:rFonts w:ascii="TH SarabunPSK" w:hAnsi="TH SarabunPSK" w:cs="TH SarabunPSK"/>
                <w:bCs/>
                <w:noProof/>
                <w:sz w:val="32"/>
                <w:szCs w:val="32"/>
              </w:rPr>
              <w:t>2.1</w:t>
            </w:r>
            <w:r w:rsidR="002069BE" w:rsidRPr="002069BE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2069BE" w:rsidRPr="002069BE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ขั้นตอนการประเมินผลปฏิบัติงาน</w:t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_Toc102639827 \h </w:instrText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7A99E8F" w14:textId="228ED6D1" w:rsidR="002069BE" w:rsidRPr="002069BE" w:rsidRDefault="00FE17BE">
          <w:pPr>
            <w:pStyle w:val="TOC2"/>
            <w:tabs>
              <w:tab w:val="left" w:pos="66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2639828" w:history="1">
            <w:r w:rsidR="002069BE" w:rsidRPr="002069BE">
              <w:rPr>
                <w:rStyle w:val="Hyperlink"/>
                <w:rFonts w:ascii="TH SarabunPSK" w:hAnsi="TH SarabunPSK" w:cs="TH SarabunPSK"/>
                <w:bCs/>
                <w:noProof/>
                <w:sz w:val="32"/>
                <w:szCs w:val="32"/>
              </w:rPr>
              <w:t>2.2</w:t>
            </w:r>
            <w:r w:rsidR="002069BE" w:rsidRPr="002069BE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2069BE" w:rsidRPr="002069BE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กรอบการศึกษาที่ใช้ในการวิเคราะห์แต่ละประเด็นสำคัญ</w:t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_Toc102639828 \h </w:instrText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34A086" w14:textId="7E196BAC" w:rsidR="002069BE" w:rsidRPr="002069BE" w:rsidRDefault="00FE17BE">
          <w:pPr>
            <w:pStyle w:val="TOC1"/>
            <w:tabs>
              <w:tab w:val="left" w:pos="44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2639829" w:history="1">
            <w:r w:rsidR="002069BE" w:rsidRPr="002069BE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</w:rPr>
              <w:t>3</w:t>
            </w:r>
            <w:r w:rsidR="002069BE" w:rsidRPr="002069BE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2069BE" w:rsidRPr="002069BE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แผนการปฏิบัติงานและสรุปผลการดำเนินงานประจำปี พ.ศ. 256</w:t>
            </w:r>
            <w:r w:rsidR="002069BE" w:rsidRPr="002069BE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3</w:t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_Toc102639829 \h </w:instrText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FF26F2" w14:textId="7B0EE8AD" w:rsidR="002069BE" w:rsidRPr="002069BE" w:rsidRDefault="00FE17BE">
          <w:pPr>
            <w:pStyle w:val="TOC2"/>
            <w:tabs>
              <w:tab w:val="left" w:pos="66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2639830" w:history="1">
            <w:r w:rsidR="002069BE" w:rsidRPr="002069BE">
              <w:rPr>
                <w:rStyle w:val="Hyperlink"/>
                <w:rFonts w:ascii="TH SarabunPSK" w:hAnsi="TH SarabunPSK" w:cs="TH SarabunPSK"/>
                <w:bCs/>
                <w:noProof/>
                <w:sz w:val="32"/>
                <w:szCs w:val="32"/>
              </w:rPr>
              <w:t>3.1</w:t>
            </w:r>
            <w:r w:rsidR="002069BE" w:rsidRPr="002069BE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2069BE" w:rsidRPr="002069BE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ทางและนโยบายการดำเนินงานปี </w:t>
            </w:r>
            <w:r w:rsidR="002069BE" w:rsidRPr="002069BE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2563</w:t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_Toc102639830 \h </w:instrText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985EBD3" w14:textId="36A501C2" w:rsidR="002069BE" w:rsidRPr="002069BE" w:rsidRDefault="00FE17BE">
          <w:pPr>
            <w:pStyle w:val="TOC2"/>
            <w:tabs>
              <w:tab w:val="left" w:pos="66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2639831" w:history="1">
            <w:r w:rsidR="002069BE" w:rsidRPr="002069BE">
              <w:rPr>
                <w:rStyle w:val="Hyperlink"/>
                <w:rFonts w:ascii="TH SarabunPSK" w:hAnsi="TH SarabunPSK" w:cs="TH SarabunPSK"/>
                <w:bCs/>
                <w:noProof/>
                <w:sz w:val="32"/>
                <w:szCs w:val="32"/>
              </w:rPr>
              <w:t>3.2</w:t>
            </w:r>
            <w:r w:rsidR="002069BE" w:rsidRPr="002069BE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2069BE" w:rsidRPr="002069BE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แผนปฏิบัติการของสำนักงาน กสทช.</w:t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_Toc102639831 \h </w:instrText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1B4FCA8" w14:textId="3E049CA2" w:rsidR="002069BE" w:rsidRPr="002069BE" w:rsidRDefault="00FE17BE">
          <w:pPr>
            <w:pStyle w:val="TOC2"/>
            <w:tabs>
              <w:tab w:val="left" w:pos="66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2639832" w:history="1">
            <w:r w:rsidR="002069BE" w:rsidRPr="002069BE">
              <w:rPr>
                <w:rStyle w:val="Hyperlink"/>
                <w:rFonts w:ascii="TH SarabunPSK" w:hAnsi="TH SarabunPSK" w:cs="TH SarabunPSK"/>
                <w:bCs/>
                <w:noProof/>
                <w:sz w:val="32"/>
                <w:szCs w:val="32"/>
              </w:rPr>
              <w:t>3.3</w:t>
            </w:r>
            <w:r w:rsidR="002069BE" w:rsidRPr="002069BE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2069BE" w:rsidRPr="002069BE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แผนการดำเนินงานที่สำคัญด้านโทรคมนาคมของ</w:t>
            </w:r>
            <w:r w:rsidR="002069BE" w:rsidRPr="002069BE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 xml:space="preserve"> </w:t>
            </w:r>
            <w:r w:rsidR="002069BE" w:rsidRPr="002069BE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กสทช. และสำนักงาน กสทช.</w:t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_Toc102639832 \h </w:instrText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="002069BE" w:rsidRPr="002069B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C13FF6" w14:textId="274D8E4D" w:rsidR="00121494" w:rsidRPr="002069BE" w:rsidRDefault="00121494">
          <w:pPr>
            <w:rPr>
              <w:rFonts w:ascii="TH SarabunPSK" w:hAnsi="TH SarabunPSK" w:cs="TH SarabunPSK"/>
              <w:sz w:val="32"/>
              <w:szCs w:val="32"/>
            </w:rPr>
          </w:pPr>
          <w:r w:rsidRPr="002069BE"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001B4FE0" w14:textId="068E9176" w:rsidR="0057761D" w:rsidRPr="009A7C08" w:rsidRDefault="00FE17BE" w:rsidP="00FE17BE">
      <w:pPr>
        <w:pStyle w:val="TableofFigures"/>
        <w:tabs>
          <w:tab w:val="right" w:leader="dot" w:pos="935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สารบัญรูปภาพ</w:t>
      </w:r>
    </w:p>
    <w:p w14:paraId="3F448831" w14:textId="45956E04" w:rsidR="00973EC2" w:rsidRDefault="00973EC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fldChar w:fldCharType="begin"/>
      </w:r>
      <w:r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instrText xml:space="preserve"> TOC \h \z \c "</w:instrText>
      </w:r>
      <w:r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instrText>รูปที่"</w:instrText>
      </w:r>
      <w:r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instrText xml:space="preserve"> </w:instrText>
      </w:r>
      <w:r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fldChar w:fldCharType="separate"/>
      </w:r>
      <w:hyperlink w:anchor="_Toc109122961" w:history="1">
        <w:r w:rsidRPr="00F80BC2">
          <w:rPr>
            <w:rStyle w:val="Hyperlink"/>
            <w:rFonts w:ascii="TH SarabunPSK" w:hAnsi="TH SarabunPSK" w:cs="TH SarabunPSK"/>
            <w:noProof/>
            <w:cs/>
          </w:rPr>
          <w:t>รูปที่ 2</w:t>
        </w:r>
        <w:r w:rsidRPr="00F80BC2">
          <w:rPr>
            <w:rStyle w:val="Hyperlink"/>
            <w:rFonts w:ascii="TH SarabunPSK" w:hAnsi="TH SarabunPSK" w:cs="TH SarabunPSK"/>
            <w:noProof/>
            <w:cs/>
          </w:rPr>
          <w:noBreakHyphen/>
          <w:t xml:space="preserve">1 </w:t>
        </w:r>
        <w:r w:rsidRPr="00F80BC2">
          <w:rPr>
            <w:rStyle w:val="Hyperlink"/>
            <w:rFonts w:ascii="TH SarabunPSK" w:hAnsi="TH SarabunPSK" w:cs="TH SarabunPSK"/>
            <w:noProof/>
          </w:rPr>
          <w:t xml:space="preserve">: </w:t>
        </w:r>
        <w:r w:rsidRPr="00F80BC2">
          <w:rPr>
            <w:rStyle w:val="Hyperlink"/>
            <w:rFonts w:ascii="TH SarabunPSK" w:hAnsi="TH SarabunPSK" w:cs="TH SarabunPSK"/>
            <w:noProof/>
            <w:cs/>
          </w:rPr>
          <w:t>ภาพรวมและกรอบในการดำเนินโครงการ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_Toc109122961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299F1C" w14:textId="47ABB83D" w:rsidR="00973EC2" w:rsidRDefault="00973EC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09122962" w:history="1">
        <w:r w:rsidRPr="00F80BC2">
          <w:rPr>
            <w:rStyle w:val="Hyperlink"/>
            <w:rFonts w:ascii="TH SarabunPSK" w:hAnsi="TH SarabunPSK" w:cs="TH SarabunPSK"/>
            <w:noProof/>
            <w:cs/>
          </w:rPr>
          <w:t>รูปที่ 2</w:t>
        </w:r>
        <w:r w:rsidRPr="00F80BC2">
          <w:rPr>
            <w:rStyle w:val="Hyperlink"/>
            <w:rFonts w:ascii="TH SarabunPSK" w:hAnsi="TH SarabunPSK" w:cs="TH SarabunPSK"/>
            <w:noProof/>
            <w:cs/>
          </w:rPr>
          <w:noBreakHyphen/>
          <w:t>2</w:t>
        </w:r>
        <w:r w:rsidRPr="00F80BC2">
          <w:rPr>
            <w:rStyle w:val="Hyperlink"/>
            <w:rFonts w:ascii="TH SarabunPSK" w:hAnsi="TH SarabunPSK" w:cs="TH SarabunPSK"/>
            <w:noProof/>
          </w:rPr>
          <w:t xml:space="preserve"> : </w:t>
        </w:r>
        <w:r w:rsidRPr="00F80BC2">
          <w:rPr>
            <w:rStyle w:val="Hyperlink"/>
            <w:rFonts w:ascii="TH SarabunPSK" w:hAnsi="TH SarabunPSK" w:cs="TH SarabunPSK"/>
            <w:noProof/>
            <w:cs/>
          </w:rPr>
          <w:t>ภาพรวมแผนการดำเนินโครงการโดยละเอียด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_Toc109122962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C9D0D0" w14:textId="35922618" w:rsidR="00973EC2" w:rsidRDefault="00973EC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09122963" w:history="1">
        <w:r w:rsidRPr="00F80BC2">
          <w:rPr>
            <w:rStyle w:val="Hyperlink"/>
            <w:rFonts w:ascii="TH SarabunPSK" w:hAnsi="TH SarabunPSK" w:cs="TH SarabunPSK"/>
            <w:noProof/>
            <w:cs/>
          </w:rPr>
          <w:t>รูปที่ 2</w:t>
        </w:r>
        <w:r w:rsidRPr="00F80BC2">
          <w:rPr>
            <w:rStyle w:val="Hyperlink"/>
            <w:rFonts w:ascii="TH SarabunPSK" w:hAnsi="TH SarabunPSK" w:cs="TH SarabunPSK"/>
            <w:noProof/>
            <w:cs/>
          </w:rPr>
          <w:noBreakHyphen/>
          <w:t>3</w:t>
        </w:r>
        <w:r w:rsidRPr="00F80BC2">
          <w:rPr>
            <w:rStyle w:val="Hyperlink"/>
            <w:rFonts w:ascii="TH SarabunPSK" w:hAnsi="TH SarabunPSK" w:cs="TH SarabunPSK"/>
            <w:noProof/>
          </w:rPr>
          <w:t xml:space="preserve"> : </w:t>
        </w:r>
        <w:r w:rsidRPr="00F80BC2">
          <w:rPr>
            <w:rStyle w:val="Hyperlink"/>
            <w:rFonts w:ascii="TH SarabunPSK" w:hAnsi="TH SarabunPSK" w:cs="TH SarabunPSK"/>
            <w:noProof/>
            <w:cs/>
          </w:rPr>
          <w:t>กรอบแนวคิดการประเมินผลการปฏิบัติงานของสำนักงาน กสทช.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_Toc109122963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3A4A7F" w14:textId="0F5C74A9" w:rsidR="0057761D" w:rsidRPr="009A7C08" w:rsidRDefault="00973EC2">
      <w:pPr>
        <w:pStyle w:val="TableofFigures"/>
        <w:tabs>
          <w:tab w:val="right" w:leader="dot" w:pos="9350"/>
        </w:tabs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fldChar w:fldCharType="end"/>
      </w:r>
    </w:p>
    <w:p w14:paraId="15DC2CD5" w14:textId="77777777" w:rsidR="0057761D" w:rsidRPr="009A7C08" w:rsidRDefault="0057761D">
      <w:pPr>
        <w:pStyle w:val="TableofFigures"/>
        <w:tabs>
          <w:tab w:val="right" w:leader="dot" w:pos="9350"/>
        </w:tabs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257F063B" w14:textId="77777777" w:rsidR="0057761D" w:rsidRPr="009A7C08" w:rsidRDefault="0057761D">
      <w:pPr>
        <w:pStyle w:val="TableofFigures"/>
        <w:tabs>
          <w:tab w:val="right" w:leader="dot" w:pos="9350"/>
        </w:tabs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59B0B166" w14:textId="77777777" w:rsidR="0057761D" w:rsidRPr="009A7C08" w:rsidRDefault="0057761D">
      <w:pPr>
        <w:pStyle w:val="TableofFigures"/>
        <w:tabs>
          <w:tab w:val="right" w:leader="dot" w:pos="9350"/>
        </w:tabs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0EC476E7" w14:textId="77777777" w:rsidR="0057761D" w:rsidRPr="009A7C08" w:rsidRDefault="0057761D">
      <w:pPr>
        <w:pStyle w:val="TableofFigures"/>
        <w:tabs>
          <w:tab w:val="right" w:leader="dot" w:pos="9350"/>
        </w:tabs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2DD0D174" w14:textId="77777777" w:rsidR="0057761D" w:rsidRPr="009A7C08" w:rsidRDefault="0057761D">
      <w:pPr>
        <w:pStyle w:val="TableofFigures"/>
        <w:tabs>
          <w:tab w:val="right" w:leader="dot" w:pos="9350"/>
        </w:tabs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008DA0C3" w14:textId="77777777" w:rsidR="0057761D" w:rsidRPr="009A7C08" w:rsidRDefault="0057761D">
      <w:pPr>
        <w:pStyle w:val="TableofFigures"/>
        <w:tabs>
          <w:tab w:val="right" w:leader="dot" w:pos="9350"/>
        </w:tabs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6F76FEF0" w14:textId="77777777" w:rsidR="0057761D" w:rsidRPr="009A7C08" w:rsidRDefault="0057761D">
      <w:pPr>
        <w:pStyle w:val="TableofFigures"/>
        <w:tabs>
          <w:tab w:val="right" w:leader="dot" w:pos="9350"/>
        </w:tabs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</w:pPr>
    </w:p>
    <w:p w14:paraId="29FDB007" w14:textId="1A37FD27" w:rsidR="00557448" w:rsidRPr="00EE5EF8" w:rsidRDefault="00557448" w:rsidP="00557448">
      <w:pPr>
        <w:pStyle w:val="Heading1"/>
        <w:numPr>
          <w:ilvl w:val="0"/>
          <w:numId w:val="4"/>
        </w:numPr>
        <w:rPr>
          <w:rFonts w:ascii="TH SarabunPSK" w:hAnsi="TH SarabunPSK" w:cs="TH SarabunPSK"/>
          <w:b/>
          <w:bCs/>
          <w:color w:val="000000" w:themeColor="text1"/>
          <w:szCs w:val="32"/>
        </w:rPr>
      </w:pPr>
      <w:bookmarkStart w:id="0" w:name="_Toc102639822"/>
      <w:r w:rsidRPr="00EE5EF8">
        <w:rPr>
          <w:rFonts w:ascii="TH SarabunPSK" w:hAnsi="TH SarabunPSK" w:cs="TH SarabunPSK"/>
          <w:b/>
          <w:bCs/>
          <w:color w:val="000000" w:themeColor="text1"/>
          <w:szCs w:val="32"/>
          <w:cs/>
        </w:rPr>
        <w:lastRenderedPageBreak/>
        <w:t>บทนำ</w:t>
      </w:r>
      <w:bookmarkEnd w:id="0"/>
    </w:p>
    <w:p w14:paraId="0456C8D3" w14:textId="57334A06" w:rsidR="00557448" w:rsidRPr="009A7C08" w:rsidRDefault="00557448" w:rsidP="00017AD2">
      <w:pPr>
        <w:pStyle w:val="Heading2"/>
        <w:numPr>
          <w:ilvl w:val="1"/>
          <w:numId w:val="4"/>
        </w:num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bookmarkStart w:id="1" w:name="_Toc102639823"/>
      <w:r w:rsidRPr="009A7C08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ความเป็นมาและวัตถุประสงค์โครงการ</w:t>
      </w:r>
      <w:bookmarkEnd w:id="1"/>
    </w:p>
    <w:p w14:paraId="1062F6AF" w14:textId="65ABA8FC" w:rsidR="00557448" w:rsidRPr="009A7C08" w:rsidRDefault="00557448" w:rsidP="00017AD2">
      <w:pPr>
        <w:pStyle w:val="Heading2"/>
        <w:numPr>
          <w:ilvl w:val="1"/>
          <w:numId w:val="4"/>
        </w:num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bookmarkStart w:id="2" w:name="_Toc102639824"/>
      <w:r w:rsidRPr="009A7C08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บทบาท และหน้าที่ของคณะกรรมการติดตามและประเมินผลการปฏิบัติงาน (กตป.)</w:t>
      </w:r>
      <w:bookmarkEnd w:id="2"/>
    </w:p>
    <w:p w14:paraId="25CE02E6" w14:textId="2CC3E36A" w:rsidR="00017AD2" w:rsidRPr="009A7C08" w:rsidRDefault="00557448" w:rsidP="00017AD2">
      <w:pPr>
        <w:pStyle w:val="Heading2"/>
        <w:numPr>
          <w:ilvl w:val="1"/>
          <w:numId w:val="4"/>
        </w:num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bookmarkStart w:id="3" w:name="_Toc102639825"/>
      <w:r w:rsidRPr="009A7C08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บทบาท และหน้าที่</w:t>
      </w:r>
      <w:r w:rsidR="002069B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</w:t>
      </w:r>
      <w:r w:rsidRPr="009A7C08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คณะกรรมการกิจการกระจายเสียง กิจการโทรทัศน์ และกิจการโทรคมนาคมแห่งชาติ (กสทช.)</w:t>
      </w:r>
      <w:bookmarkEnd w:id="3"/>
    </w:p>
    <w:p w14:paraId="3C0D4BB9" w14:textId="04CEBAA7" w:rsidR="00017AD2" w:rsidRPr="00EE5EF8" w:rsidRDefault="00017AD2" w:rsidP="00017AD2">
      <w:pPr>
        <w:pStyle w:val="Heading1"/>
        <w:numPr>
          <w:ilvl w:val="0"/>
          <w:numId w:val="4"/>
        </w:numPr>
        <w:rPr>
          <w:rFonts w:ascii="TH SarabunPSK" w:hAnsi="TH SarabunPSK" w:cs="TH SarabunPSK"/>
          <w:b/>
          <w:bCs/>
          <w:color w:val="000000" w:themeColor="text1"/>
          <w:szCs w:val="32"/>
        </w:rPr>
      </w:pPr>
      <w:bookmarkStart w:id="4" w:name="_Toc102639826"/>
      <w:r w:rsidRPr="00EE5EF8">
        <w:rPr>
          <w:rFonts w:ascii="TH SarabunPSK" w:hAnsi="TH SarabunPSK" w:cs="TH SarabunPSK"/>
          <w:b/>
          <w:bCs/>
          <w:color w:val="000000" w:themeColor="text1"/>
          <w:szCs w:val="32"/>
          <w:cs/>
        </w:rPr>
        <w:t>วิธีการและขั้นตอนการประเมินผลการปฏิบัติงาน</w:t>
      </w:r>
      <w:bookmarkEnd w:id="4"/>
    </w:p>
    <w:p w14:paraId="651EC41C" w14:textId="56276FFE" w:rsidR="00017AD2" w:rsidRPr="009A7C08" w:rsidRDefault="00017AD2" w:rsidP="00017AD2">
      <w:pPr>
        <w:pStyle w:val="Heading2"/>
        <w:numPr>
          <w:ilvl w:val="1"/>
          <w:numId w:val="4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bookmarkStart w:id="5" w:name="_Toc102639827"/>
      <w:r w:rsidRPr="009A7C08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ขั้นตอนการประเมินผลปฏิบัติงาน</w:t>
      </w:r>
      <w:bookmarkEnd w:id="5"/>
      <w:r w:rsidRPr="009A7C0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</w:p>
    <w:p w14:paraId="6ABCDE17" w14:textId="77777777" w:rsidR="00C85D78" w:rsidRPr="00973EC2" w:rsidRDefault="00027A3C" w:rsidP="00C85D78">
      <w:pPr>
        <w:keepNext/>
      </w:pPr>
      <w:r w:rsidRPr="00973EC2">
        <w:rPr>
          <w:rFonts w:ascii="TH SarabunPSK" w:hAnsi="TH SarabunPSK" w:cs="TH SarabunPSK"/>
          <w:noProof/>
        </w:rPr>
        <w:drawing>
          <wp:inline distT="0" distB="0" distL="0" distR="0" wp14:anchorId="151D1E0D" wp14:editId="1B332ABB">
            <wp:extent cx="5943600" cy="2683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DAB2F" w14:textId="26437E3C" w:rsidR="00027A3C" w:rsidRPr="00973EC2" w:rsidRDefault="00C85D78" w:rsidP="00C85D78">
      <w:pPr>
        <w:pStyle w:val="Caption"/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</w:pPr>
      <w:bookmarkStart w:id="6" w:name="_Toc109122961"/>
      <w:r w:rsidRPr="00973EC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 xml:space="preserve">รูปที่ </w:t>
      </w:r>
      <w:r w:rsidR="00973EC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="00973EC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="00973EC2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STYLEREF </w:instrText>
      </w:r>
      <w:r w:rsidR="00973EC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="00973EC2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>\s</w:instrText>
      </w:r>
      <w:r w:rsidR="00973EC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="00973EC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="00973EC2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2</w:t>
      </w:r>
      <w:r w:rsidR="00973EC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="00973EC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noBreakHyphen/>
      </w:r>
      <w:r w:rsidR="00973EC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="00973EC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="00973EC2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SEQ </w:instrText>
      </w:r>
      <w:r w:rsidR="00973EC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รูปที่ </w:instrText>
      </w:r>
      <w:r w:rsidR="00973EC2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\* ARABIC \s </w:instrText>
      </w:r>
      <w:r w:rsidR="00973EC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="00973EC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="00973EC2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1</w:t>
      </w:r>
      <w:r w:rsidR="00973EC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Pr="00973EC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 xml:space="preserve"> </w:t>
      </w:r>
      <w:r w:rsidRPr="00973EC2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t xml:space="preserve">: </w:t>
      </w:r>
      <w:r w:rsidRPr="00973EC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>ภาพรวมและกรอบในการดำเนินโครงการ</w:t>
      </w:r>
      <w:bookmarkEnd w:id="6"/>
    </w:p>
    <w:p w14:paraId="540C0CD6" w14:textId="77777777" w:rsidR="00973EC2" w:rsidRDefault="00027A3C" w:rsidP="00973EC2">
      <w:pPr>
        <w:keepNext/>
      </w:pPr>
      <w:r w:rsidRPr="009A7C08">
        <w:rPr>
          <w:rFonts w:ascii="TH SarabunPSK" w:hAnsi="TH SarabunPSK" w:cs="TH SarabunPSK"/>
          <w:noProof/>
        </w:rPr>
        <w:drawing>
          <wp:inline distT="0" distB="0" distL="0" distR="0" wp14:anchorId="292894E8" wp14:editId="75B57290">
            <wp:extent cx="5943600" cy="2748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CF0AF" w14:textId="59DC8C83" w:rsidR="00027A3C" w:rsidRPr="00973EC2" w:rsidRDefault="00973EC2" w:rsidP="00973EC2">
      <w:pPr>
        <w:pStyle w:val="Caption"/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</w:pPr>
      <w:bookmarkStart w:id="7" w:name="_Toc109122962"/>
      <w:r w:rsidRPr="00973EC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 xml:space="preserve">รูปที่ </w:t>
      </w:r>
      <w:r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STYLEREF </w:instrText>
      </w:r>
      <w:r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>\s</w:instrText>
      </w:r>
      <w:r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2</w:t>
      </w:r>
      <w:r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noBreakHyphen/>
      </w:r>
      <w:r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SEQ </w:instrText>
      </w:r>
      <w:r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รูปที่ </w:instrText>
      </w:r>
      <w:r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\* ARABIC \s </w:instrText>
      </w:r>
      <w:r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2</w:t>
      </w:r>
      <w:r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Pr="00973EC2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t xml:space="preserve"> : </w:t>
      </w:r>
      <w:r w:rsidRPr="00973EC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>ภาพรวมแผนการดำเนินโครงการโดยละเอียด</w:t>
      </w:r>
      <w:bookmarkEnd w:id="7"/>
    </w:p>
    <w:p w14:paraId="07A724AB" w14:textId="0018A137" w:rsidR="00017AD2" w:rsidRPr="009A7C08" w:rsidRDefault="00017AD2" w:rsidP="00017AD2">
      <w:pPr>
        <w:pStyle w:val="Heading2"/>
        <w:numPr>
          <w:ilvl w:val="1"/>
          <w:numId w:val="4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bookmarkStart w:id="8" w:name="_Toc102639828"/>
      <w:r w:rsidRPr="009A7C08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>กรอบการศึกษาที่ใช้ในการวิเคราะห์แต่ละประเด็นสำคัญ</w:t>
      </w:r>
      <w:bookmarkEnd w:id="8"/>
    </w:p>
    <w:p w14:paraId="07146AA2" w14:textId="77777777" w:rsidR="00973EC2" w:rsidRDefault="002718E3" w:rsidP="00973EC2">
      <w:pPr>
        <w:keepNext/>
      </w:pPr>
      <w:r w:rsidRPr="009A7C08">
        <w:rPr>
          <w:rFonts w:ascii="TH SarabunPSK" w:hAnsi="TH SarabunPSK" w:cs="TH SarabunPSK"/>
          <w:noProof/>
        </w:rPr>
        <w:drawing>
          <wp:inline distT="0" distB="0" distL="0" distR="0" wp14:anchorId="2F59FA8A" wp14:editId="7F709F81">
            <wp:extent cx="5943600" cy="2535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D5F78" w14:textId="6834E8C6" w:rsidR="00027A3C" w:rsidRPr="00FE17BE" w:rsidRDefault="00973EC2" w:rsidP="00EE5EF8">
      <w:pPr>
        <w:pStyle w:val="Caption"/>
        <w:rPr>
          <w:rFonts w:ascii="TH SarabunPSK" w:hAnsi="TH SarabunPSK" w:cs="TH SarabunPSK" w:hint="cs"/>
          <w:i w:val="0"/>
          <w:iCs w:val="0"/>
          <w:color w:val="auto"/>
          <w:sz w:val="28"/>
          <w:szCs w:val="28"/>
        </w:rPr>
      </w:pPr>
      <w:bookmarkStart w:id="9" w:name="_Toc109122963"/>
      <w:r w:rsidRPr="00973EC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 xml:space="preserve">รูปที่ </w:t>
      </w:r>
      <w:r w:rsidRPr="00973EC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Pr="00973EC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973EC2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STYLEREF </w:instrText>
      </w:r>
      <w:r w:rsidRPr="00973EC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Pr="00973EC2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>\s</w:instrText>
      </w:r>
      <w:r w:rsidRPr="00973EC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973EC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Pr="00973EC2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2</w:t>
      </w:r>
      <w:r w:rsidRPr="00973EC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Pr="00973EC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noBreakHyphen/>
      </w:r>
      <w:r w:rsidRPr="00973EC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Pr="00973EC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973EC2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SEQ </w:instrText>
      </w:r>
      <w:r w:rsidRPr="00973EC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รูปที่ </w:instrText>
      </w:r>
      <w:r w:rsidRPr="00973EC2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\* ARABIC \s </w:instrText>
      </w:r>
      <w:r w:rsidRPr="00973EC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Pr="00973EC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Pr="00973EC2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3</w:t>
      </w:r>
      <w:r w:rsidRPr="00973EC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Pr="00973EC2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t xml:space="preserve"> : </w:t>
      </w:r>
      <w:r w:rsidRPr="00973EC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>กรอบแนวคิดการประเมินผลการปฏิบัติงานของสำนักงาน กสทช.</w:t>
      </w:r>
      <w:bookmarkEnd w:id="9"/>
    </w:p>
    <w:p w14:paraId="4FE564A2" w14:textId="22F40D18" w:rsidR="00017AD2" w:rsidRPr="00EE5EF8" w:rsidRDefault="00017AD2" w:rsidP="00017AD2">
      <w:pPr>
        <w:pStyle w:val="Heading1"/>
        <w:numPr>
          <w:ilvl w:val="0"/>
          <w:numId w:val="4"/>
        </w:numPr>
        <w:rPr>
          <w:rFonts w:ascii="TH SarabunPSK" w:hAnsi="TH SarabunPSK" w:cs="TH SarabunPSK"/>
          <w:b/>
          <w:bCs/>
          <w:color w:val="000000" w:themeColor="text1"/>
          <w:szCs w:val="32"/>
        </w:rPr>
      </w:pPr>
      <w:bookmarkStart w:id="10" w:name="_Toc102639829"/>
      <w:r w:rsidRPr="00EE5EF8">
        <w:rPr>
          <w:rFonts w:ascii="TH SarabunPSK" w:hAnsi="TH SarabunPSK" w:cs="TH SarabunPSK"/>
          <w:b/>
          <w:bCs/>
          <w:color w:val="000000" w:themeColor="text1"/>
          <w:szCs w:val="32"/>
          <w:cs/>
        </w:rPr>
        <w:t>แผนการปฏิบัติงานและสรุปผลการดำเนินงานประจำปี พ.ศ. 256</w:t>
      </w:r>
      <w:r w:rsidRPr="00EE5EF8">
        <w:rPr>
          <w:rFonts w:ascii="TH SarabunPSK" w:hAnsi="TH SarabunPSK" w:cs="TH SarabunPSK"/>
          <w:b/>
          <w:bCs/>
          <w:color w:val="000000" w:themeColor="text1"/>
          <w:szCs w:val="32"/>
        </w:rPr>
        <w:t>3</w:t>
      </w:r>
      <w:bookmarkEnd w:id="10"/>
    </w:p>
    <w:p w14:paraId="6240A421" w14:textId="03BDE2F9" w:rsidR="00017AD2" w:rsidRPr="009A7C08" w:rsidRDefault="00017AD2" w:rsidP="00017AD2">
      <w:pPr>
        <w:pStyle w:val="Heading2"/>
        <w:numPr>
          <w:ilvl w:val="1"/>
          <w:numId w:val="4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bookmarkStart w:id="11" w:name="_Toc102639830"/>
      <w:r w:rsidRPr="009A7C0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ทางและนโยบายการดำเนินงานปี </w:t>
      </w:r>
      <w:r w:rsidRPr="009A7C08">
        <w:rPr>
          <w:rFonts w:ascii="TH SarabunPSK" w:hAnsi="TH SarabunPSK" w:cs="TH SarabunPSK"/>
          <w:color w:val="000000" w:themeColor="text1"/>
          <w:sz w:val="32"/>
          <w:szCs w:val="32"/>
        </w:rPr>
        <w:t>2563</w:t>
      </w:r>
      <w:bookmarkEnd w:id="11"/>
    </w:p>
    <w:p w14:paraId="41930C94" w14:textId="6A83EBA1" w:rsidR="00017AD2" w:rsidRPr="009A7C08" w:rsidRDefault="00017AD2" w:rsidP="00017AD2">
      <w:pPr>
        <w:pStyle w:val="Heading2"/>
        <w:numPr>
          <w:ilvl w:val="1"/>
          <w:numId w:val="4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bookmarkStart w:id="12" w:name="_Toc102639831"/>
      <w:r w:rsidRPr="009A7C08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แผนปฏิบัติการของสำนักงาน กสทช.</w:t>
      </w:r>
      <w:bookmarkEnd w:id="12"/>
    </w:p>
    <w:p w14:paraId="53009D84" w14:textId="28B254FF" w:rsidR="00017AD2" w:rsidRPr="009A7C08" w:rsidRDefault="00017AD2" w:rsidP="00017AD2">
      <w:pPr>
        <w:pStyle w:val="Heading2"/>
        <w:numPr>
          <w:ilvl w:val="1"/>
          <w:numId w:val="4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bookmarkStart w:id="13" w:name="_Toc102639832"/>
      <w:r w:rsidRPr="009A7C08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แผนการดำเนินงานที่สำคัญด้านโทรคมนาคมของ</w:t>
      </w:r>
      <w:r w:rsidRPr="009A7C08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9A7C08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กสทช. และสำนักงาน กสทช.</w:t>
      </w:r>
      <w:bookmarkEnd w:id="13"/>
    </w:p>
    <w:p w14:paraId="44D6DB83" w14:textId="77777777" w:rsidR="00017AD2" w:rsidRPr="009A7C08" w:rsidRDefault="00017AD2" w:rsidP="00017AD2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5358FF7A" w14:textId="15B7A4EC" w:rsidR="00557448" w:rsidRPr="009A7C08" w:rsidRDefault="00557448" w:rsidP="00557448">
      <w:pPr>
        <w:pStyle w:val="Heading1"/>
        <w:rPr>
          <w:rFonts w:ascii="TH SarabunPSK" w:hAnsi="TH SarabunPSK" w:cs="TH SarabunPSK"/>
          <w:b/>
          <w:bCs/>
          <w:color w:val="000000" w:themeColor="text1"/>
          <w:szCs w:val="32"/>
        </w:rPr>
      </w:pPr>
    </w:p>
    <w:sectPr w:rsidR="00557448" w:rsidRPr="009A7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5005"/>
    <w:multiLevelType w:val="multilevel"/>
    <w:tmpl w:val="1BBEB0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FE71E87"/>
    <w:multiLevelType w:val="hybridMultilevel"/>
    <w:tmpl w:val="B5CA8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80EA3"/>
    <w:multiLevelType w:val="multilevel"/>
    <w:tmpl w:val="1BBEB0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D4C66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C144F"/>
    <w:multiLevelType w:val="multilevel"/>
    <w:tmpl w:val="1BBEB0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946930335">
    <w:abstractNumId w:val="1"/>
  </w:num>
  <w:num w:numId="2" w16cid:durableId="267078777">
    <w:abstractNumId w:val="0"/>
  </w:num>
  <w:num w:numId="3" w16cid:durableId="305621267">
    <w:abstractNumId w:val="3"/>
  </w:num>
  <w:num w:numId="4" w16cid:durableId="4291864">
    <w:abstractNumId w:val="2"/>
  </w:num>
  <w:num w:numId="5" w16cid:durableId="4236485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48"/>
    <w:rsid w:val="00017AD2"/>
    <w:rsid w:val="00027A3C"/>
    <w:rsid w:val="00054F85"/>
    <w:rsid w:val="00080204"/>
    <w:rsid w:val="00121494"/>
    <w:rsid w:val="002069BE"/>
    <w:rsid w:val="002718E3"/>
    <w:rsid w:val="002D1E48"/>
    <w:rsid w:val="00502A90"/>
    <w:rsid w:val="00557448"/>
    <w:rsid w:val="0057761D"/>
    <w:rsid w:val="00605760"/>
    <w:rsid w:val="00973EC2"/>
    <w:rsid w:val="009A7C08"/>
    <w:rsid w:val="00C85D78"/>
    <w:rsid w:val="00CE6FD6"/>
    <w:rsid w:val="00E913AF"/>
    <w:rsid w:val="00EE5EF8"/>
    <w:rsid w:val="00FA2F42"/>
    <w:rsid w:val="00FE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8C20"/>
  <w15:chartTrackingRefBased/>
  <w15:docId w15:val="{F0626C95-2E84-4C87-884B-46C3B731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448"/>
  </w:style>
  <w:style w:type="paragraph" w:styleId="Heading1">
    <w:name w:val="heading 1"/>
    <w:basedOn w:val="Normal"/>
    <w:next w:val="Normal"/>
    <w:link w:val="Heading1Char"/>
    <w:uiPriority w:val="9"/>
    <w:qFormat/>
    <w:rsid w:val="00557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4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44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7448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Caption">
    <w:name w:val="caption"/>
    <w:basedOn w:val="Normal"/>
    <w:next w:val="Normal"/>
    <w:uiPriority w:val="35"/>
    <w:unhideWhenUsed/>
    <w:qFormat/>
    <w:rsid w:val="00027A3C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21494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214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14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1494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7761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9DD7F-7C05-4195-B3FC-147B83341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Watcharid Chiravichitchai</dc:creator>
  <cp:keywords/>
  <dc:description/>
  <cp:lastModifiedBy>TIME Consulting</cp:lastModifiedBy>
  <cp:revision>14</cp:revision>
  <dcterms:created xsi:type="dcterms:W3CDTF">2022-04-29T09:44:00Z</dcterms:created>
  <dcterms:modified xsi:type="dcterms:W3CDTF">2022-07-19T04:37:00Z</dcterms:modified>
</cp:coreProperties>
</file>