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032"/>
      </w:tblGrid>
      <w:tr w:rsidR="00567F47" w14:paraId="4927FF3B" w14:textId="77777777" w:rsidTr="00567F47">
        <w:tc>
          <w:tcPr>
            <w:tcW w:w="9032"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auto"/>
          </w:tcPr>
          <w:p w14:paraId="09C8E0FD" w14:textId="505470F8" w:rsidR="00567F47" w:rsidRPr="008A585B" w:rsidRDefault="008A585B" w:rsidP="008A585B">
            <w:pPr>
              <w:spacing w:before="120" w:after="0"/>
              <w:rPr>
                <w:rFonts w:ascii="TH SarabunPSK" w:hAnsi="TH SarabunPSK" w:cs="TH SarabunPSK"/>
                <w:b/>
                <w:bCs/>
                <w:sz w:val="32"/>
                <w:szCs w:val="32"/>
              </w:rPr>
            </w:pPr>
            <w:bookmarkStart w:id="0" w:name="_Toc434336162"/>
            <w:r w:rsidRPr="008A585B">
              <w:rPr>
                <w:rFonts w:ascii="TH SarabunPSK" w:hAnsi="TH SarabunPSK" w:cs="TH SarabunPSK"/>
                <w:noProof/>
                <w:sz w:val="28"/>
              </w:rPr>
              <w:drawing>
                <wp:anchor distT="0" distB="0" distL="114300" distR="114300" simplePos="0" relativeHeight="251658240" behindDoc="0" locked="0" layoutInCell="1" allowOverlap="1" wp14:anchorId="0522FAB6" wp14:editId="1BC45DD7">
                  <wp:simplePos x="0" y="0"/>
                  <wp:positionH relativeFrom="column">
                    <wp:posOffset>-49315</wp:posOffset>
                  </wp:positionH>
                  <wp:positionV relativeFrom="paragraph">
                    <wp:posOffset>680720</wp:posOffset>
                  </wp:positionV>
                  <wp:extent cx="5704205" cy="2590800"/>
                  <wp:effectExtent l="0" t="0" r="0" b="0"/>
                  <wp:wrapThrough wrapText="bothSides">
                    <wp:wrapPolygon edited="0">
                      <wp:start x="0" y="0"/>
                      <wp:lineTo x="0" y="21441"/>
                      <wp:lineTo x="21497" y="21441"/>
                      <wp:lineTo x="2149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4205" cy="2590800"/>
                          </a:xfrm>
                          <a:prstGeom prst="rect">
                            <a:avLst/>
                          </a:prstGeom>
                          <a:noFill/>
                          <a:ln>
                            <a:noFill/>
                          </a:ln>
                        </pic:spPr>
                      </pic:pic>
                    </a:graphicData>
                  </a:graphic>
                </wp:anchor>
              </w:drawing>
            </w:r>
            <w:r w:rsidR="00567F47" w:rsidRPr="00CF094B">
              <w:rPr>
                <w:rFonts w:ascii="TH SarabunPSK" w:hAnsi="TH SarabunPSK" w:cs="TH SarabunPSK" w:hint="cs"/>
                <w:b/>
                <w:bCs/>
                <w:sz w:val="32"/>
                <w:szCs w:val="32"/>
                <w:cs/>
              </w:rPr>
              <w:t xml:space="preserve">กรณีศึกษา </w:t>
            </w:r>
            <w:r w:rsidR="00567F47" w:rsidRPr="00CF094B">
              <w:rPr>
                <w:rFonts w:ascii="TH SarabunPSK" w:hAnsi="TH SarabunPSK" w:cs="TH SarabunPSK"/>
                <w:b/>
                <w:bCs/>
                <w:sz w:val="32"/>
                <w:szCs w:val="32"/>
              </w:rPr>
              <w:t xml:space="preserve">1: </w:t>
            </w:r>
            <w:r w:rsidR="009A4BF5" w:rsidRPr="009A4BF5">
              <w:rPr>
                <w:rFonts w:ascii="TH SarabunPSK" w:hAnsi="TH SarabunPSK" w:cs="TH SarabunPSK"/>
                <w:b/>
                <w:bCs/>
                <w:sz w:val="32"/>
                <w:szCs w:val="32"/>
                <w:cs/>
              </w:rPr>
              <w:t>โครงการวิจัยการกระจายเนื้อหาของรายการสำหรับเด็ก</w:t>
            </w:r>
            <w:r w:rsidR="009A4BF5">
              <w:rPr>
                <w:rFonts w:ascii="TH SarabunPSK" w:hAnsi="TH SarabunPSK" w:cs="TH SarabunPSK"/>
                <w:b/>
                <w:bCs/>
                <w:sz w:val="32"/>
                <w:szCs w:val="32"/>
              </w:rPr>
              <w:t xml:space="preserve"> (Kids Video Content Distribution</w:t>
            </w:r>
          </w:p>
          <w:p w14:paraId="7A6BFE48" w14:textId="77777777" w:rsidR="00567F47" w:rsidRPr="00C062C2" w:rsidRDefault="00567F47" w:rsidP="00567F47">
            <w:pPr>
              <w:spacing w:after="0"/>
              <w:jc w:val="thaiDistribute"/>
              <w:rPr>
                <w:rFonts w:ascii="TH SarabunPSK" w:hAnsi="TH SarabunPSK" w:cs="TH SarabunPSK"/>
                <w:b/>
                <w:bCs/>
                <w:sz w:val="28"/>
              </w:rPr>
            </w:pPr>
            <w:r w:rsidRPr="00C062C2">
              <w:rPr>
                <w:rFonts w:ascii="TH SarabunPSK" w:hAnsi="TH SarabunPSK" w:cs="TH SarabunPSK" w:hint="cs"/>
                <w:b/>
                <w:bCs/>
                <w:sz w:val="28"/>
                <w:cs/>
              </w:rPr>
              <w:t>วัตถุประสงค์โครงการ</w:t>
            </w:r>
          </w:p>
          <w:p w14:paraId="054CBE61" w14:textId="693E0CEC" w:rsidR="009A4BF5" w:rsidRPr="009A4BF5" w:rsidRDefault="009A4BF5" w:rsidP="009A4BF5">
            <w:pPr>
              <w:numPr>
                <w:ilvl w:val="0"/>
                <w:numId w:val="97"/>
              </w:numPr>
              <w:spacing w:after="0"/>
              <w:ind w:left="720"/>
              <w:jc w:val="thaiDistribute"/>
              <w:rPr>
                <w:rFonts w:ascii="TH SarabunPSK" w:hAnsi="TH SarabunPSK" w:cs="TH SarabunPSK"/>
                <w:b/>
                <w:bCs/>
                <w:sz w:val="28"/>
              </w:rPr>
            </w:pPr>
            <w:r w:rsidRPr="009A4BF5">
              <w:rPr>
                <w:rFonts w:ascii="TH SarabunPSK" w:hAnsi="TH SarabunPSK" w:cs="TH SarabunPSK"/>
                <w:sz w:val="28"/>
                <w:cs/>
              </w:rPr>
              <w:t xml:space="preserve">ศึกษาการกระจายเนื้อหาของรายการเด็กในประเทศอาเซียนจำนวน 6 ประเทศ ได้แก่ ประเทศไทย ประเทศสิงคโปร์ ประเทศมาเลเซีย ประเทศเวียดนาม ประเทศฟิลิปปินส์ และประเทศอินโดนีเซีย </w:t>
            </w:r>
            <w:r w:rsidR="00B364CC" w:rsidRPr="00B364CC">
              <w:rPr>
                <w:rFonts w:ascii="TH SarabunPSK" w:hAnsi="TH SarabunPSK" w:cs="TH SarabunPSK"/>
                <w:sz w:val="28"/>
                <w:cs/>
              </w:rPr>
              <w:t>เพื่อศึกษาโอกาสในการลงทุน</w:t>
            </w:r>
          </w:p>
          <w:p w14:paraId="3C7108B5" w14:textId="4BC5FB76" w:rsidR="00567F47" w:rsidRPr="00C062C2" w:rsidRDefault="00567F47" w:rsidP="009A4BF5">
            <w:pPr>
              <w:spacing w:after="0"/>
              <w:jc w:val="thaiDistribute"/>
              <w:rPr>
                <w:rFonts w:ascii="TH SarabunPSK" w:hAnsi="TH SarabunPSK" w:cs="TH SarabunPSK"/>
                <w:b/>
                <w:bCs/>
                <w:sz w:val="28"/>
              </w:rPr>
            </w:pPr>
            <w:r w:rsidRPr="00C062C2">
              <w:rPr>
                <w:rFonts w:ascii="TH SarabunPSK" w:hAnsi="TH SarabunPSK" w:cs="TH SarabunPSK" w:hint="cs"/>
                <w:b/>
                <w:bCs/>
                <w:sz w:val="28"/>
                <w:cs/>
              </w:rPr>
              <w:t>การดำเนินงานของที่ปรึกษา</w:t>
            </w:r>
          </w:p>
          <w:p w14:paraId="2081ADEC" w14:textId="6E8996EF" w:rsidR="00271100" w:rsidRPr="00271100" w:rsidRDefault="00271100" w:rsidP="00271100">
            <w:pPr>
              <w:numPr>
                <w:ilvl w:val="0"/>
                <w:numId w:val="97"/>
              </w:numPr>
              <w:spacing w:after="0"/>
              <w:ind w:left="720"/>
              <w:jc w:val="thaiDistribute"/>
              <w:rPr>
                <w:rFonts w:ascii="TH SarabunPSK" w:hAnsi="TH SarabunPSK" w:cs="TH SarabunPSK"/>
                <w:sz w:val="28"/>
              </w:rPr>
            </w:pPr>
            <w:r w:rsidRPr="001C7580">
              <w:rPr>
                <w:rFonts w:ascii="TH SarabunPSK" w:hAnsi="TH SarabunPSK" w:cs="TH SarabunPSK"/>
                <w:sz w:val="28"/>
                <w:cs/>
              </w:rPr>
              <w:t>ศึกษาวิเคราะห์ขนาดของตลาดรายการเด็ก</w:t>
            </w:r>
            <w:r>
              <w:rPr>
                <w:rFonts w:ascii="TH SarabunPSK" w:hAnsi="TH SarabunPSK" w:cs="TH SarabunPSK" w:hint="cs"/>
                <w:sz w:val="28"/>
                <w:cs/>
              </w:rPr>
              <w:t>และ</w:t>
            </w:r>
            <w:r w:rsidRPr="001C7580">
              <w:rPr>
                <w:rFonts w:ascii="TH SarabunPSK" w:hAnsi="TH SarabunPSK" w:cs="TH SarabunPSK"/>
                <w:sz w:val="28"/>
                <w:cs/>
              </w:rPr>
              <w:t>ห่วงโซ่คุณค่า</w:t>
            </w:r>
            <w:r w:rsidR="000D3A07">
              <w:rPr>
                <w:rFonts w:ascii="TH SarabunPSK" w:hAnsi="TH SarabunPSK" w:cs="TH SarabunPSK" w:hint="cs"/>
                <w:sz w:val="28"/>
                <w:cs/>
              </w:rPr>
              <w:t>ของ</w:t>
            </w:r>
            <w:r w:rsidR="000D3A07" w:rsidRPr="0038262E">
              <w:rPr>
                <w:rFonts w:ascii="TH SarabunPSK" w:hAnsi="TH SarabunPSK" w:cs="TH SarabunPSK"/>
                <w:sz w:val="28"/>
                <w:cs/>
              </w:rPr>
              <w:t>อุตสาหกรรม</w:t>
            </w:r>
            <w:r w:rsidR="000D3A07">
              <w:rPr>
                <w:rFonts w:ascii="TH SarabunPSK" w:hAnsi="TH SarabunPSK" w:cs="TH SarabunPSK" w:hint="cs"/>
                <w:sz w:val="28"/>
                <w:cs/>
              </w:rPr>
              <w:t>รายการเด็กในแต่ละประเทศ ซึ่งรวมไปถึงการ</w:t>
            </w:r>
            <w:r w:rsidR="000D3A07" w:rsidRPr="000D3A07">
              <w:rPr>
                <w:rFonts w:ascii="TH SarabunPSK" w:hAnsi="TH SarabunPSK" w:cs="TH SarabunPSK"/>
                <w:sz w:val="28"/>
                <w:cs/>
              </w:rPr>
              <w:t>ประเมินรายได้ตลาดทั้งหมด</w:t>
            </w:r>
            <w:r w:rsidR="000D3A07">
              <w:rPr>
                <w:rFonts w:ascii="TH SarabunPSK" w:hAnsi="TH SarabunPSK" w:cs="TH SarabunPSK" w:hint="cs"/>
                <w:sz w:val="28"/>
                <w:cs/>
              </w:rPr>
              <w:t>ของ</w:t>
            </w:r>
            <w:r w:rsidR="000D3A07" w:rsidRPr="0038262E">
              <w:rPr>
                <w:rFonts w:ascii="TH SarabunPSK" w:hAnsi="TH SarabunPSK" w:cs="TH SarabunPSK"/>
                <w:sz w:val="28"/>
                <w:cs/>
              </w:rPr>
              <w:t>อุตสาหกรรม</w:t>
            </w:r>
            <w:r w:rsidR="000D3A07">
              <w:rPr>
                <w:rFonts w:ascii="TH SarabunPSK" w:hAnsi="TH SarabunPSK" w:cs="TH SarabunPSK" w:hint="cs"/>
                <w:sz w:val="28"/>
                <w:cs/>
              </w:rPr>
              <w:t>รายการเด็กในแต่ละประเทศ โดยการประเมินรายได้ของทุกภาคส่วนที่เกี่ยวข้องกับ</w:t>
            </w:r>
            <w:r w:rsidR="000D3A07" w:rsidRPr="0038262E">
              <w:rPr>
                <w:rFonts w:ascii="TH SarabunPSK" w:hAnsi="TH SarabunPSK" w:cs="TH SarabunPSK"/>
                <w:sz w:val="28"/>
                <w:cs/>
              </w:rPr>
              <w:t>อุตสาหกรรม</w:t>
            </w:r>
          </w:p>
          <w:p w14:paraId="283BBB28" w14:textId="0310EF1E" w:rsidR="003C3E9D" w:rsidRDefault="003C3E9D" w:rsidP="003C3E9D">
            <w:pPr>
              <w:numPr>
                <w:ilvl w:val="0"/>
                <w:numId w:val="97"/>
              </w:numPr>
              <w:spacing w:after="0"/>
              <w:ind w:left="720"/>
              <w:jc w:val="thaiDistribute"/>
              <w:rPr>
                <w:rFonts w:ascii="TH SarabunPSK" w:hAnsi="TH SarabunPSK" w:cs="TH SarabunPSK"/>
                <w:sz w:val="28"/>
              </w:rPr>
            </w:pPr>
            <w:r w:rsidRPr="003C3E9D">
              <w:rPr>
                <w:rFonts w:ascii="TH SarabunPSK" w:hAnsi="TH SarabunPSK" w:cs="TH SarabunPSK"/>
                <w:sz w:val="28"/>
                <w:cs/>
              </w:rPr>
              <w:t>ศึกษาวิเคราะห์</w:t>
            </w:r>
            <w:r>
              <w:rPr>
                <w:rFonts w:ascii="TH SarabunPSK" w:hAnsi="TH SarabunPSK" w:cs="TH SarabunPSK" w:hint="cs"/>
                <w:sz w:val="28"/>
                <w:cs/>
              </w:rPr>
              <w:t>สภาพการแข่งขันใน</w:t>
            </w:r>
            <w:r w:rsidR="0038262E" w:rsidRPr="0038262E">
              <w:rPr>
                <w:rFonts w:ascii="TH SarabunPSK" w:hAnsi="TH SarabunPSK" w:cs="TH SarabunPSK"/>
                <w:sz w:val="28"/>
                <w:cs/>
              </w:rPr>
              <w:t>อุตสาหกรรม</w:t>
            </w:r>
            <w:r w:rsidR="0038262E">
              <w:rPr>
                <w:rFonts w:ascii="TH SarabunPSK" w:hAnsi="TH SarabunPSK" w:cs="TH SarabunPSK" w:hint="cs"/>
                <w:sz w:val="28"/>
                <w:cs/>
              </w:rPr>
              <w:t>รายการเด็กของ</w:t>
            </w:r>
            <w:r>
              <w:rPr>
                <w:rFonts w:ascii="TH SarabunPSK" w:hAnsi="TH SarabunPSK" w:cs="TH SarabunPSK" w:hint="cs"/>
                <w:sz w:val="28"/>
                <w:cs/>
              </w:rPr>
              <w:t>แต่ละ</w:t>
            </w:r>
            <w:r w:rsidR="0038262E">
              <w:rPr>
                <w:rFonts w:ascii="TH SarabunPSK" w:hAnsi="TH SarabunPSK" w:cs="TH SarabunPSK" w:hint="cs"/>
                <w:sz w:val="28"/>
                <w:cs/>
              </w:rPr>
              <w:t>ประเทศ</w:t>
            </w:r>
            <w:r>
              <w:rPr>
                <w:rFonts w:ascii="TH SarabunPSK" w:hAnsi="TH SarabunPSK" w:cs="TH SarabunPSK" w:hint="cs"/>
                <w:sz w:val="28"/>
                <w:cs/>
              </w:rPr>
              <w:t xml:space="preserve"> ซึ่งรวมไปถึงการ</w:t>
            </w:r>
            <w:r w:rsidR="0038262E" w:rsidRPr="003C3E9D">
              <w:rPr>
                <w:rFonts w:ascii="TH SarabunPSK" w:hAnsi="TH SarabunPSK" w:cs="TH SarabunPSK"/>
                <w:sz w:val="28"/>
                <w:cs/>
              </w:rPr>
              <w:t>วิเคราะห์</w:t>
            </w:r>
            <w:r w:rsidR="0038262E" w:rsidRPr="0038262E">
              <w:rPr>
                <w:rFonts w:ascii="TH SarabunPSK" w:hAnsi="TH SarabunPSK" w:cs="TH SarabunPSK"/>
                <w:sz w:val="28"/>
                <w:cs/>
              </w:rPr>
              <w:t>ผู้เล่น</w:t>
            </w:r>
            <w:r w:rsidR="0038262E">
              <w:rPr>
                <w:rFonts w:ascii="TH SarabunPSK" w:hAnsi="TH SarabunPSK" w:cs="TH SarabunPSK" w:hint="cs"/>
                <w:sz w:val="28"/>
                <w:cs/>
              </w:rPr>
              <w:t>รายใหญ่ในตลาดทั้งในระบบออนไลน์และออฟไลน์</w:t>
            </w:r>
            <w:r w:rsidR="00800B85">
              <w:rPr>
                <w:rFonts w:ascii="TH SarabunPSK" w:hAnsi="TH SarabunPSK" w:cs="TH SarabunPSK" w:hint="cs"/>
                <w:sz w:val="28"/>
                <w:cs/>
              </w:rPr>
              <w:t>ที่เป็น</w:t>
            </w:r>
            <w:r w:rsidR="00800B85" w:rsidRPr="00800B85">
              <w:rPr>
                <w:rFonts w:ascii="TH SarabunPSK" w:hAnsi="TH SarabunPSK" w:cs="TH SarabunPSK"/>
                <w:sz w:val="28"/>
                <w:cs/>
              </w:rPr>
              <w:t>ผู้ให้บริการแพลตฟอร์มดิจิทัลและผู้ออกอากาศ</w:t>
            </w:r>
            <w:r w:rsidR="0038262E">
              <w:rPr>
                <w:rFonts w:ascii="TH SarabunPSK" w:hAnsi="TH SarabunPSK" w:cs="TH SarabunPSK" w:hint="cs"/>
                <w:sz w:val="28"/>
                <w:cs/>
              </w:rPr>
              <w:t xml:space="preserve"> เพื่อ</w:t>
            </w:r>
            <w:r w:rsidR="0038262E" w:rsidRPr="0038262E">
              <w:rPr>
                <w:rFonts w:ascii="TH SarabunPSK" w:hAnsi="TH SarabunPSK" w:cs="TH SarabunPSK"/>
                <w:sz w:val="28"/>
                <w:cs/>
              </w:rPr>
              <w:t>วิเคราะห์ความสามารถในการทำกำไร</w:t>
            </w:r>
            <w:r w:rsidR="00C15E71">
              <w:rPr>
                <w:rFonts w:ascii="TH SarabunPSK" w:hAnsi="TH SarabunPSK" w:cs="TH SarabunPSK" w:hint="cs"/>
                <w:sz w:val="28"/>
                <w:cs/>
              </w:rPr>
              <w:t>และ</w:t>
            </w:r>
            <w:r w:rsidR="0038262E" w:rsidRPr="0038262E">
              <w:rPr>
                <w:rFonts w:ascii="TH SarabunPSK" w:hAnsi="TH SarabunPSK" w:cs="TH SarabunPSK"/>
                <w:sz w:val="28"/>
                <w:cs/>
              </w:rPr>
              <w:t>ปัจจัยที่</w:t>
            </w:r>
            <w:r w:rsidR="00C15E71">
              <w:rPr>
                <w:rFonts w:ascii="TH SarabunPSK" w:hAnsi="TH SarabunPSK" w:cs="TH SarabunPSK" w:hint="cs"/>
                <w:sz w:val="28"/>
                <w:cs/>
              </w:rPr>
              <w:t>ทำให้ผู้เล่นรายใหญ่ในแต่ละประเทศ</w:t>
            </w:r>
            <w:r w:rsidR="0038262E" w:rsidRPr="0038262E">
              <w:rPr>
                <w:rFonts w:ascii="TH SarabunPSK" w:hAnsi="TH SarabunPSK" w:cs="TH SarabunPSK"/>
                <w:sz w:val="28"/>
                <w:cs/>
              </w:rPr>
              <w:t>ประสบความสำเร็จ</w:t>
            </w:r>
            <w:r w:rsidR="00C15E71">
              <w:rPr>
                <w:rFonts w:ascii="TH SarabunPSK" w:hAnsi="TH SarabunPSK" w:cs="TH SarabunPSK" w:hint="cs"/>
                <w:sz w:val="28"/>
                <w:cs/>
              </w:rPr>
              <w:t>ในตลาด</w:t>
            </w:r>
            <w:proofErr w:type="spellStart"/>
            <w:r w:rsidR="00C15E71">
              <w:rPr>
                <w:rFonts w:ascii="TH SarabunPSK" w:hAnsi="TH SarabunPSK" w:cs="TH SarabunPSK" w:hint="cs"/>
                <w:sz w:val="28"/>
                <w:cs/>
              </w:rPr>
              <w:t>นั้นๆ</w:t>
            </w:r>
            <w:proofErr w:type="spellEnd"/>
          </w:p>
          <w:p w14:paraId="51F2D37E" w14:textId="7BFC0786" w:rsidR="00C15E71" w:rsidRDefault="00C15E71" w:rsidP="003C3E9D">
            <w:pPr>
              <w:numPr>
                <w:ilvl w:val="0"/>
                <w:numId w:val="97"/>
              </w:numPr>
              <w:spacing w:after="0"/>
              <w:ind w:left="720"/>
              <w:jc w:val="thaiDistribute"/>
              <w:rPr>
                <w:rFonts w:ascii="TH SarabunPSK" w:hAnsi="TH SarabunPSK" w:cs="TH SarabunPSK"/>
                <w:sz w:val="28"/>
              </w:rPr>
            </w:pPr>
            <w:r w:rsidRPr="003C3E9D">
              <w:rPr>
                <w:rFonts w:ascii="TH SarabunPSK" w:hAnsi="TH SarabunPSK" w:cs="TH SarabunPSK"/>
                <w:sz w:val="28"/>
                <w:cs/>
              </w:rPr>
              <w:t>ศึกษา</w:t>
            </w:r>
            <w:r w:rsidRPr="00C15E71">
              <w:rPr>
                <w:rFonts w:ascii="TH SarabunPSK" w:hAnsi="TH SarabunPSK" w:cs="TH SarabunPSK"/>
                <w:sz w:val="28"/>
                <w:cs/>
              </w:rPr>
              <w:t>วิเคราะห์แนวโน้ม</w:t>
            </w:r>
            <w:r>
              <w:rPr>
                <w:rFonts w:ascii="TH SarabunPSK" w:hAnsi="TH SarabunPSK" w:cs="TH SarabunPSK" w:hint="cs"/>
                <w:sz w:val="28"/>
                <w:cs/>
              </w:rPr>
              <w:t>ของ</w:t>
            </w:r>
            <w:r w:rsidRPr="00C15E71">
              <w:rPr>
                <w:rFonts w:ascii="TH SarabunPSK" w:hAnsi="TH SarabunPSK" w:cs="TH SarabunPSK"/>
                <w:sz w:val="28"/>
                <w:cs/>
              </w:rPr>
              <w:t>ตลาด</w:t>
            </w:r>
            <w:r w:rsidR="000B4D94" w:rsidRPr="001C7580">
              <w:rPr>
                <w:rFonts w:ascii="TH SarabunPSK" w:hAnsi="TH SarabunPSK" w:cs="TH SarabunPSK"/>
                <w:sz w:val="28"/>
                <w:cs/>
              </w:rPr>
              <w:t>รายการเด็ก</w:t>
            </w:r>
            <w:r w:rsidR="000B4D94">
              <w:rPr>
                <w:rFonts w:ascii="TH SarabunPSK" w:hAnsi="TH SarabunPSK" w:cs="TH SarabunPSK" w:hint="cs"/>
                <w:sz w:val="28"/>
                <w:cs/>
              </w:rPr>
              <w:t>ในแต่ละประเทศ</w:t>
            </w:r>
            <w:r>
              <w:rPr>
                <w:rFonts w:ascii="TH SarabunPSK" w:hAnsi="TH SarabunPSK" w:cs="TH SarabunPSK"/>
                <w:sz w:val="28"/>
              </w:rPr>
              <w:t xml:space="preserve"> </w:t>
            </w:r>
            <w:r>
              <w:rPr>
                <w:rFonts w:ascii="TH SarabunPSK" w:hAnsi="TH SarabunPSK" w:cs="TH SarabunPSK" w:hint="cs"/>
                <w:sz w:val="28"/>
                <w:cs/>
              </w:rPr>
              <w:t>ซึ่งรวมไปถึงการ</w:t>
            </w:r>
            <w:r w:rsidRPr="00C15E71">
              <w:rPr>
                <w:rFonts w:ascii="TH SarabunPSK" w:hAnsi="TH SarabunPSK" w:cs="TH SarabunPSK"/>
                <w:sz w:val="28"/>
                <w:cs/>
              </w:rPr>
              <w:t>วิเคราะห์แนวโน้มการบริโภครายการเด็ก</w:t>
            </w:r>
            <w:r w:rsidR="001C7580">
              <w:rPr>
                <w:rFonts w:ascii="TH SarabunPSK" w:hAnsi="TH SarabunPSK" w:cs="TH SarabunPSK" w:hint="cs"/>
                <w:sz w:val="28"/>
                <w:cs/>
              </w:rPr>
              <w:t>และช่องทางในการเข้าถึงรายการเด็กของผู้คนในแต่ละประเทศ เพื่อวิเคราะห์โอกาสในการเติบโตของตลาดและบ่งชี้</w:t>
            </w:r>
            <w:r w:rsidR="001C7580" w:rsidRPr="001C7580">
              <w:rPr>
                <w:rFonts w:ascii="TH SarabunPSK" w:hAnsi="TH SarabunPSK" w:cs="TH SarabunPSK"/>
                <w:sz w:val="28"/>
                <w:cs/>
              </w:rPr>
              <w:t>แพลตฟอร์ม</w:t>
            </w:r>
            <w:r w:rsidR="001C7580">
              <w:rPr>
                <w:rFonts w:ascii="TH SarabunPSK" w:hAnsi="TH SarabunPSK" w:cs="TH SarabunPSK" w:hint="cs"/>
                <w:sz w:val="28"/>
                <w:cs/>
              </w:rPr>
              <w:t>การกระจายเนื้อหา</w:t>
            </w:r>
            <w:r w:rsidR="001C7580" w:rsidRPr="009A4BF5">
              <w:rPr>
                <w:rFonts w:ascii="TH SarabunPSK" w:hAnsi="TH SarabunPSK" w:cs="TH SarabunPSK"/>
                <w:sz w:val="28"/>
                <w:cs/>
              </w:rPr>
              <w:t>ของรายการเด็ก</w:t>
            </w:r>
            <w:r w:rsidR="001C7580">
              <w:rPr>
                <w:rFonts w:ascii="TH SarabunPSK" w:hAnsi="TH SarabunPSK" w:cs="TH SarabunPSK" w:hint="cs"/>
                <w:sz w:val="28"/>
                <w:cs/>
              </w:rPr>
              <w:t>ที่เหมาะสมที่สุดในแต่ละประเทศ</w:t>
            </w:r>
          </w:p>
          <w:p w14:paraId="0D3E4A59" w14:textId="0DE0FF8C" w:rsidR="000D3A07" w:rsidRDefault="000B4D94" w:rsidP="003C3E9D">
            <w:pPr>
              <w:numPr>
                <w:ilvl w:val="0"/>
                <w:numId w:val="97"/>
              </w:numPr>
              <w:spacing w:after="0"/>
              <w:ind w:left="720"/>
              <w:jc w:val="thaiDistribute"/>
              <w:rPr>
                <w:rFonts w:ascii="TH SarabunPSK" w:hAnsi="TH SarabunPSK" w:cs="TH SarabunPSK"/>
                <w:sz w:val="28"/>
              </w:rPr>
            </w:pPr>
            <w:r>
              <w:rPr>
                <w:rFonts w:ascii="TH SarabunPSK" w:hAnsi="TH SarabunPSK" w:cs="TH SarabunPSK" w:hint="cs"/>
                <w:sz w:val="28"/>
                <w:cs/>
              </w:rPr>
              <w:t>ประเมิน</w:t>
            </w:r>
            <w:r w:rsidRPr="00C15E71">
              <w:rPr>
                <w:rFonts w:ascii="TH SarabunPSK" w:hAnsi="TH SarabunPSK" w:cs="TH SarabunPSK"/>
                <w:sz w:val="28"/>
                <w:cs/>
              </w:rPr>
              <w:t>อุปสรรค</w:t>
            </w:r>
            <w:r>
              <w:rPr>
                <w:rFonts w:ascii="TH SarabunPSK" w:hAnsi="TH SarabunPSK" w:cs="TH SarabunPSK" w:hint="cs"/>
                <w:sz w:val="28"/>
                <w:cs/>
              </w:rPr>
              <w:t>ของตลาด</w:t>
            </w:r>
            <w:r w:rsidRPr="001C7580">
              <w:rPr>
                <w:rFonts w:ascii="TH SarabunPSK" w:hAnsi="TH SarabunPSK" w:cs="TH SarabunPSK"/>
                <w:sz w:val="28"/>
                <w:cs/>
              </w:rPr>
              <w:t>รายการเด็ก</w:t>
            </w:r>
            <w:r>
              <w:rPr>
                <w:rFonts w:ascii="TH SarabunPSK" w:hAnsi="TH SarabunPSK" w:cs="TH SarabunPSK" w:hint="cs"/>
                <w:sz w:val="28"/>
                <w:cs/>
              </w:rPr>
              <w:t>ในแต่ละประเทศ</w:t>
            </w:r>
            <w:r>
              <w:rPr>
                <w:rFonts w:ascii="TH SarabunPSK" w:hAnsi="TH SarabunPSK" w:cs="TH SarabunPSK"/>
                <w:sz w:val="28"/>
              </w:rPr>
              <w:t xml:space="preserve"> </w:t>
            </w:r>
            <w:r>
              <w:rPr>
                <w:rFonts w:ascii="TH SarabunPSK" w:hAnsi="TH SarabunPSK" w:cs="TH SarabunPSK" w:hint="cs"/>
                <w:sz w:val="28"/>
                <w:cs/>
              </w:rPr>
              <w:t>และ</w:t>
            </w:r>
            <w:r w:rsidRPr="003C3E9D">
              <w:rPr>
                <w:rFonts w:ascii="TH SarabunPSK" w:hAnsi="TH SarabunPSK" w:cs="TH SarabunPSK"/>
                <w:sz w:val="28"/>
                <w:cs/>
              </w:rPr>
              <w:t>ศึกษา</w:t>
            </w:r>
            <w:r w:rsidRPr="00C15E71">
              <w:rPr>
                <w:rFonts w:ascii="TH SarabunPSK" w:hAnsi="TH SarabunPSK" w:cs="TH SarabunPSK"/>
                <w:sz w:val="28"/>
                <w:cs/>
              </w:rPr>
              <w:t>วิเคราะห์</w:t>
            </w:r>
            <w:r w:rsidRPr="000B4D94">
              <w:rPr>
                <w:rFonts w:ascii="TH SarabunPSK" w:hAnsi="TH SarabunPSK" w:cs="TH SarabunPSK"/>
                <w:sz w:val="28"/>
                <w:cs/>
              </w:rPr>
              <w:t>ข้อผิดพลาด</w:t>
            </w:r>
            <w:r>
              <w:rPr>
                <w:rFonts w:ascii="TH SarabunPSK" w:hAnsi="TH SarabunPSK" w:cs="TH SarabunPSK" w:hint="cs"/>
                <w:sz w:val="28"/>
                <w:cs/>
              </w:rPr>
              <w:t>ของผู้เล่นใน</w:t>
            </w:r>
            <w:r w:rsidRPr="001C7580">
              <w:rPr>
                <w:rFonts w:ascii="TH SarabunPSK" w:hAnsi="TH SarabunPSK" w:cs="TH SarabunPSK"/>
                <w:sz w:val="28"/>
                <w:cs/>
              </w:rPr>
              <w:t>ตลาดรายการเด็ก</w:t>
            </w:r>
            <w:r>
              <w:rPr>
                <w:rFonts w:ascii="TH SarabunPSK" w:hAnsi="TH SarabunPSK" w:cs="TH SarabunPSK" w:hint="cs"/>
                <w:sz w:val="28"/>
                <w:cs/>
              </w:rPr>
              <w:t>เพื่อนำมาเป็นข้อควรระวังของผู้เล่นรายใหม่</w:t>
            </w:r>
          </w:p>
          <w:p w14:paraId="5039C591" w14:textId="73BCACBD" w:rsidR="00567F47" w:rsidRPr="003C3E9D" w:rsidRDefault="00567F47" w:rsidP="003C3E9D">
            <w:pPr>
              <w:spacing w:after="0"/>
              <w:jc w:val="thaiDistribute"/>
              <w:rPr>
                <w:rFonts w:ascii="TH SarabunPSK" w:hAnsi="TH SarabunPSK" w:cs="TH SarabunPSK"/>
                <w:b/>
                <w:bCs/>
                <w:sz w:val="28"/>
              </w:rPr>
            </w:pPr>
            <w:r w:rsidRPr="003C3E9D">
              <w:rPr>
                <w:rFonts w:ascii="TH SarabunPSK" w:hAnsi="TH SarabunPSK" w:cs="TH SarabunPSK" w:hint="cs"/>
                <w:b/>
                <w:bCs/>
                <w:sz w:val="28"/>
                <w:cs/>
              </w:rPr>
              <w:t>คุณค่าและประโยชน์ที่ได้รับ</w:t>
            </w:r>
          </w:p>
          <w:p w14:paraId="081C0217" w14:textId="4E150D2E" w:rsidR="00567F47" w:rsidRDefault="00800B85" w:rsidP="001279AC">
            <w:pPr>
              <w:numPr>
                <w:ilvl w:val="0"/>
                <w:numId w:val="97"/>
              </w:numPr>
              <w:spacing w:after="0"/>
              <w:ind w:left="720"/>
              <w:jc w:val="thaiDistribute"/>
              <w:rPr>
                <w:rFonts w:ascii="TH SarabunPSK" w:hAnsi="TH SarabunPSK" w:cs="TH SarabunPSK"/>
                <w:sz w:val="28"/>
              </w:rPr>
            </w:pPr>
            <w:r w:rsidRPr="00800B85">
              <w:rPr>
                <w:rFonts w:ascii="TH SarabunPSK" w:hAnsi="TH SarabunPSK" w:cs="TH SarabunPSK"/>
                <w:sz w:val="28"/>
                <w:cs/>
              </w:rPr>
              <w:t>ข้อมูลเชิงลึก</w:t>
            </w:r>
            <w:r>
              <w:rPr>
                <w:rFonts w:ascii="TH SarabunPSK" w:hAnsi="TH SarabunPSK" w:cs="TH SarabunPSK" w:hint="cs"/>
                <w:sz w:val="28"/>
                <w:cs/>
              </w:rPr>
              <w:t>ของสภาพตลาด</w:t>
            </w:r>
            <w:r w:rsidRPr="001C7580">
              <w:rPr>
                <w:rFonts w:ascii="TH SarabunPSK" w:hAnsi="TH SarabunPSK" w:cs="TH SarabunPSK"/>
                <w:sz w:val="28"/>
                <w:cs/>
              </w:rPr>
              <w:t>รายการเด็ก</w:t>
            </w:r>
            <w:r>
              <w:rPr>
                <w:rFonts w:ascii="TH SarabunPSK" w:hAnsi="TH SarabunPSK" w:cs="TH SarabunPSK" w:hint="cs"/>
                <w:sz w:val="28"/>
                <w:cs/>
              </w:rPr>
              <w:t>ในแต่ละประเทศและช่องว่างในตลาดที่ผู้เล่นรายใหม่</w:t>
            </w:r>
            <w:r w:rsidR="00D800C6">
              <w:rPr>
                <w:rFonts w:ascii="TH SarabunPSK" w:hAnsi="TH SarabunPSK" w:cs="TH SarabunPSK" w:hint="cs"/>
                <w:sz w:val="28"/>
                <w:cs/>
              </w:rPr>
              <w:t>ที่สนใจเป็น</w:t>
            </w:r>
            <w:r w:rsidR="00D800C6" w:rsidRPr="00D800C6">
              <w:rPr>
                <w:rFonts w:ascii="TH SarabunPSK" w:hAnsi="TH SarabunPSK" w:cs="TH SarabunPSK"/>
                <w:sz w:val="28"/>
                <w:cs/>
              </w:rPr>
              <w:t>ผู้ให้บริการแพลตฟอร์มดิจิทัล</w:t>
            </w:r>
            <w:r w:rsidR="00D800C6">
              <w:rPr>
                <w:rFonts w:ascii="TH SarabunPSK" w:hAnsi="TH SarabunPSK" w:cs="TH SarabunPSK" w:hint="cs"/>
                <w:sz w:val="28"/>
                <w:cs/>
              </w:rPr>
              <w:t>หรือ</w:t>
            </w:r>
            <w:r w:rsidR="00D800C6" w:rsidRPr="00D800C6">
              <w:rPr>
                <w:rFonts w:ascii="TH SarabunPSK" w:hAnsi="TH SarabunPSK" w:cs="TH SarabunPSK"/>
                <w:sz w:val="28"/>
                <w:cs/>
              </w:rPr>
              <w:t>ผู้ออกอากาศ</w:t>
            </w:r>
            <w:r>
              <w:rPr>
                <w:rFonts w:ascii="TH SarabunPSK" w:hAnsi="TH SarabunPSK" w:cs="TH SarabunPSK" w:hint="cs"/>
                <w:sz w:val="28"/>
                <w:cs/>
              </w:rPr>
              <w:t>สามารถเข้าไปเติมเต็มได้</w:t>
            </w:r>
            <w:r w:rsidR="00D800C6">
              <w:rPr>
                <w:rFonts w:ascii="TH SarabunPSK" w:hAnsi="TH SarabunPSK" w:cs="TH SarabunPSK" w:hint="cs"/>
                <w:sz w:val="28"/>
                <w:cs/>
              </w:rPr>
              <w:t xml:space="preserve"> รวมถึงข้อควรระวังของผู้เล่นรายใหม่</w:t>
            </w:r>
          </w:p>
          <w:p w14:paraId="280E56E3" w14:textId="1EC1121F" w:rsidR="00800B85" w:rsidRPr="001279AC" w:rsidRDefault="00D800C6" w:rsidP="001279AC">
            <w:pPr>
              <w:numPr>
                <w:ilvl w:val="0"/>
                <w:numId w:val="97"/>
              </w:numPr>
              <w:spacing w:after="0"/>
              <w:ind w:left="720"/>
              <w:jc w:val="thaiDistribute"/>
              <w:rPr>
                <w:rFonts w:ascii="TH SarabunPSK" w:hAnsi="TH SarabunPSK" w:cs="TH SarabunPSK"/>
                <w:sz w:val="28"/>
                <w:cs/>
              </w:rPr>
            </w:pPr>
            <w:r>
              <w:rPr>
                <w:rFonts w:ascii="TH SarabunPSK" w:hAnsi="TH SarabunPSK" w:cs="TH SarabunPSK" w:hint="cs"/>
                <w:sz w:val="28"/>
                <w:cs/>
              </w:rPr>
              <w:t>รับรู้และเข้าใจตลาด</w:t>
            </w:r>
            <w:r w:rsidRPr="001C7580">
              <w:rPr>
                <w:rFonts w:ascii="TH SarabunPSK" w:hAnsi="TH SarabunPSK" w:cs="TH SarabunPSK"/>
                <w:sz w:val="28"/>
                <w:cs/>
              </w:rPr>
              <w:t>รายการเด็ก</w:t>
            </w:r>
            <w:r>
              <w:rPr>
                <w:rFonts w:ascii="TH SarabunPSK" w:hAnsi="TH SarabunPSK" w:cs="TH SarabunPSK" w:hint="cs"/>
                <w:sz w:val="28"/>
                <w:cs/>
              </w:rPr>
              <w:t>ที่มี</w:t>
            </w:r>
            <w:r w:rsidRPr="00D800C6">
              <w:rPr>
                <w:rFonts w:ascii="TH SarabunPSK" w:hAnsi="TH SarabunPSK" w:cs="TH SarabunPSK"/>
                <w:sz w:val="28"/>
                <w:cs/>
              </w:rPr>
              <w:t>ศักยภาพ</w:t>
            </w:r>
            <w:r>
              <w:rPr>
                <w:rFonts w:ascii="TH SarabunPSK" w:hAnsi="TH SarabunPSK" w:cs="TH SarabunPSK" w:hint="cs"/>
                <w:sz w:val="28"/>
                <w:cs/>
              </w:rPr>
              <w:t>และโอกาสในการเติบโตสูงอย่าง</w:t>
            </w:r>
            <w:r w:rsidRPr="00D800C6">
              <w:rPr>
                <w:rFonts w:ascii="TH SarabunPSK" w:hAnsi="TH SarabunPSK" w:cs="TH SarabunPSK"/>
                <w:sz w:val="28"/>
                <w:cs/>
              </w:rPr>
              <w:t>ลึกซึ้ง</w:t>
            </w:r>
            <w:r>
              <w:rPr>
                <w:rFonts w:ascii="TH SarabunPSK" w:hAnsi="TH SarabunPSK" w:cs="TH SarabunPSK"/>
                <w:sz w:val="28"/>
              </w:rPr>
              <w:t xml:space="preserve"> </w:t>
            </w:r>
            <w:r>
              <w:rPr>
                <w:rFonts w:ascii="TH SarabunPSK" w:hAnsi="TH SarabunPSK" w:cs="TH SarabunPSK" w:hint="cs"/>
                <w:sz w:val="28"/>
                <w:cs/>
              </w:rPr>
              <w:t>และเข้าใจ</w:t>
            </w:r>
            <w:r w:rsidR="00800B85">
              <w:rPr>
                <w:rFonts w:ascii="TH SarabunPSK" w:hAnsi="TH SarabunPSK" w:cs="TH SarabunPSK" w:hint="cs"/>
                <w:sz w:val="28"/>
                <w:cs/>
              </w:rPr>
              <w:t>แนวทางและช่องทางการเข้าตลาด</w:t>
            </w:r>
            <w:r w:rsidR="00800B85" w:rsidRPr="001C7580">
              <w:rPr>
                <w:rFonts w:ascii="TH SarabunPSK" w:hAnsi="TH SarabunPSK" w:cs="TH SarabunPSK"/>
                <w:sz w:val="28"/>
                <w:cs/>
              </w:rPr>
              <w:t>รายการเด็ก</w:t>
            </w:r>
            <w:r>
              <w:rPr>
                <w:rFonts w:ascii="TH SarabunPSK" w:hAnsi="TH SarabunPSK" w:cs="TH SarabunPSK" w:hint="cs"/>
                <w:sz w:val="28"/>
                <w:cs/>
              </w:rPr>
              <w:t>ของ</w:t>
            </w:r>
            <w:r w:rsidRPr="00D800C6">
              <w:rPr>
                <w:rFonts w:ascii="TH SarabunPSK" w:hAnsi="TH SarabunPSK" w:cs="TH SarabunPSK"/>
                <w:sz w:val="28"/>
                <w:cs/>
              </w:rPr>
              <w:t>ผู้ให้บริการแพลตฟอร์มดิจิทัล</w:t>
            </w:r>
            <w:r>
              <w:rPr>
                <w:rFonts w:ascii="TH SarabunPSK" w:hAnsi="TH SarabunPSK" w:cs="TH SarabunPSK" w:hint="cs"/>
                <w:sz w:val="28"/>
                <w:cs/>
              </w:rPr>
              <w:t>หรือ</w:t>
            </w:r>
            <w:r w:rsidRPr="00D800C6">
              <w:rPr>
                <w:rFonts w:ascii="TH SarabunPSK" w:hAnsi="TH SarabunPSK" w:cs="TH SarabunPSK"/>
                <w:sz w:val="28"/>
                <w:cs/>
              </w:rPr>
              <w:t>ผู้ออกอากาศ</w:t>
            </w:r>
            <w:r w:rsidR="00800B85">
              <w:rPr>
                <w:rFonts w:ascii="TH SarabunPSK" w:hAnsi="TH SarabunPSK" w:cs="TH SarabunPSK" w:hint="cs"/>
                <w:sz w:val="28"/>
                <w:cs/>
              </w:rPr>
              <w:t>ที่เหมาะสมที่สุดในแต่ละประเทศ</w:t>
            </w:r>
          </w:p>
        </w:tc>
      </w:tr>
    </w:tbl>
    <w:p w14:paraId="0BA2536B" w14:textId="49640894" w:rsidR="00567F47" w:rsidRPr="00C06599" w:rsidRDefault="00567F47" w:rsidP="00493761">
      <w:bookmarkStart w:id="1" w:name="_GoBack"/>
      <w:bookmarkEnd w:id="0"/>
      <w:bookmarkEnd w:id="1"/>
    </w:p>
    <w:sectPr w:rsidR="00567F47" w:rsidRPr="00C06599" w:rsidSect="00D87FA3">
      <w:footerReference w:type="default" r:id="rId9"/>
      <w:pgSz w:w="11906" w:h="16838"/>
      <w:pgMar w:top="1418" w:right="1440" w:bottom="1440" w:left="141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A07FE1" w14:textId="77777777" w:rsidR="00665E89" w:rsidRDefault="00665E89" w:rsidP="00BB7D7B">
      <w:pPr>
        <w:spacing w:after="0" w:line="240" w:lineRule="auto"/>
      </w:pPr>
      <w:r>
        <w:separator/>
      </w:r>
    </w:p>
  </w:endnote>
  <w:endnote w:type="continuationSeparator" w:id="0">
    <w:p w14:paraId="07638595" w14:textId="77777777" w:rsidR="00665E89" w:rsidRDefault="00665E89" w:rsidP="00BB7D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Symbol">
    <w:altName w:val="Yu Gothic"/>
    <w:charset w:val="80"/>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Bold">
    <w:altName w:val="Times New Roman"/>
    <w:panose1 w:val="00000000000000000000"/>
    <w:charset w:val="00"/>
    <w:family w:val="roman"/>
    <w:notTrueType/>
    <w:pitch w:val="default"/>
  </w:font>
  <w:font w:name="TH SarabunPSK">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Optima">
    <w:altName w:val="Times New Roman"/>
    <w:charset w:val="00"/>
    <w:family w:val="auto"/>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ArialMT">
    <w:altName w:val="Arial"/>
    <w:charset w:val="00"/>
    <w:family w:val="swiss"/>
    <w:pitch w:val="default"/>
  </w:font>
  <w:font w:name="Arial Black">
    <w:panose1 w:val="020B0A04020102020204"/>
    <w:charset w:val="00"/>
    <w:family w:val="swiss"/>
    <w:pitch w:val="variable"/>
    <w:sig w:usb0="A00002AF" w:usb1="400078FB" w:usb2="00000000" w:usb3="00000000" w:csb0="0000009F" w:csb1="00000000"/>
  </w:font>
  <w:font w:name="ヒラギノ角ゴ Pro W3">
    <w:altName w:val="MS Mincho"/>
    <w:charset w:val="80"/>
    <w:family w:val="auto"/>
    <w:pitch w:val="variable"/>
    <w:sig w:usb0="00000000" w:usb1="7AC7FFFF" w:usb2="00000012" w:usb3="00000000" w:csb0="0002000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581F5" w14:textId="77777777" w:rsidR="00A83084" w:rsidRDefault="00A83084" w:rsidP="007800F7">
    <w:pPr>
      <w:pStyle w:val="Footer"/>
      <w:pBdr>
        <w:bottom w:val="single" w:sz="6" w:space="1" w:color="auto"/>
      </w:pBdr>
    </w:pPr>
  </w:p>
  <w:p w14:paraId="66077CFA" w14:textId="77777777" w:rsidR="00A83084" w:rsidRPr="007800F7" w:rsidRDefault="00A83084" w:rsidP="007800F7">
    <w:pPr>
      <w:pStyle w:val="Footer"/>
      <w:rPr>
        <w:sz w:val="10"/>
        <w:szCs w:val="14"/>
      </w:rPr>
    </w:pPr>
  </w:p>
  <w:p w14:paraId="48526F17" w14:textId="6BCE527D" w:rsidR="00A83084" w:rsidRDefault="00D87FA3" w:rsidP="007800F7">
    <w:pPr>
      <w:pStyle w:val="Footer"/>
      <w:tabs>
        <w:tab w:val="clear" w:pos="9360"/>
        <w:tab w:val="right" w:pos="9000"/>
      </w:tabs>
    </w:pPr>
    <w:r>
      <w:rPr>
        <w:rFonts w:ascii="TH SarabunPSK" w:hAnsi="TH SarabunPSK" w:cs="TH SarabunPSK" w:hint="cs"/>
        <w:sz w:val="24"/>
        <w:szCs w:val="24"/>
        <w:cs/>
      </w:rPr>
      <w:t>กรณีศึกษา</w:t>
    </w:r>
    <w:r>
      <w:rPr>
        <w:rFonts w:ascii="TH SarabunPSK" w:hAnsi="TH SarabunPSK" w:cs="TH SarabunPSK"/>
        <w:sz w:val="24"/>
        <w:szCs w:val="24"/>
      </w:rPr>
      <w:t xml:space="preserve">: </w:t>
    </w:r>
    <w:r>
      <w:rPr>
        <w:rFonts w:ascii="TH SarabunPSK" w:hAnsi="TH SarabunPSK" w:cs="TH SarabunPSK" w:hint="cs"/>
        <w:sz w:val="24"/>
        <w:szCs w:val="24"/>
        <w:cs/>
      </w:rPr>
      <w:t>โครงการที่ผ่านมา</w:t>
    </w:r>
    <w:r w:rsidR="00A83084">
      <w:rPr>
        <w:rFonts w:ascii="TH SarabunPSK" w:hAnsi="TH SarabunPSK" w:cs="TH SarabunPSK" w:hint="cs"/>
        <w:sz w:val="24"/>
        <w:szCs w:val="24"/>
        <w:cs/>
      </w:rPr>
      <w:tab/>
    </w:r>
    <w:r w:rsidR="00A83084">
      <w:rPr>
        <w:rFonts w:ascii="TH SarabunPSK" w:hAnsi="TH SarabunPSK" w:cs="TH SarabunPSK"/>
        <w:sz w:val="24"/>
        <w:szCs w:val="24"/>
        <w:cs/>
      </w:rPr>
      <w:tab/>
    </w:r>
    <w:r w:rsidR="00A83084">
      <w:rPr>
        <w:rFonts w:ascii="TH SarabunPSK" w:hAnsi="TH SarabunPSK" w:cs="TH SarabunPSK" w:hint="cs"/>
        <w:sz w:val="24"/>
        <w:szCs w:val="24"/>
        <w:cs/>
      </w:rPr>
      <w:t xml:space="preserve">     </w:t>
    </w:r>
    <w:r w:rsidR="00A83084" w:rsidRPr="00BB7D7B">
      <w:rPr>
        <w:rFonts w:ascii="TH SarabunPSK" w:hAnsi="TH SarabunPSK" w:cs="TH SarabunPSK"/>
        <w:sz w:val="24"/>
        <w:szCs w:val="24"/>
        <w:cs/>
      </w:rPr>
      <w:t xml:space="preserve"> หน้า </w:t>
    </w:r>
    <w:r w:rsidR="00A83084" w:rsidRPr="00BB7D7B">
      <w:rPr>
        <w:rFonts w:ascii="TH SarabunPSK" w:hAnsi="TH SarabunPSK" w:cs="TH SarabunPSK"/>
        <w:sz w:val="24"/>
        <w:szCs w:val="24"/>
      </w:rPr>
      <w:fldChar w:fldCharType="begin"/>
    </w:r>
    <w:r w:rsidR="00A83084" w:rsidRPr="00BB7D7B">
      <w:rPr>
        <w:rFonts w:ascii="TH SarabunPSK" w:hAnsi="TH SarabunPSK" w:cs="TH SarabunPSK"/>
        <w:sz w:val="24"/>
        <w:szCs w:val="24"/>
      </w:rPr>
      <w:instrText xml:space="preserve"> PAGE   \* MERGEFORMAT </w:instrText>
    </w:r>
    <w:r w:rsidR="00A83084" w:rsidRPr="00BB7D7B">
      <w:rPr>
        <w:rFonts w:ascii="TH SarabunPSK" w:hAnsi="TH SarabunPSK" w:cs="TH SarabunPSK"/>
        <w:sz w:val="24"/>
        <w:szCs w:val="24"/>
      </w:rPr>
      <w:fldChar w:fldCharType="separate"/>
    </w:r>
    <w:r w:rsidR="00A83084">
      <w:rPr>
        <w:rFonts w:ascii="TH SarabunPSK" w:hAnsi="TH SarabunPSK" w:cs="TH SarabunPSK"/>
        <w:noProof/>
        <w:sz w:val="24"/>
        <w:szCs w:val="24"/>
      </w:rPr>
      <w:t>113</w:t>
    </w:r>
    <w:r w:rsidR="00A83084" w:rsidRPr="00BB7D7B">
      <w:rPr>
        <w:rFonts w:ascii="TH SarabunPSK" w:hAnsi="TH SarabunPSK" w:cs="TH SarabunPSK"/>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A36751" w14:textId="77777777" w:rsidR="00665E89" w:rsidRDefault="00665E89" w:rsidP="00BB7D7B">
      <w:pPr>
        <w:spacing w:after="0" w:line="240" w:lineRule="auto"/>
      </w:pPr>
      <w:r>
        <w:separator/>
      </w:r>
    </w:p>
  </w:footnote>
  <w:footnote w:type="continuationSeparator" w:id="0">
    <w:p w14:paraId="6A218C20" w14:textId="77777777" w:rsidR="00665E89" w:rsidRDefault="00665E89" w:rsidP="00BB7D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16C548E"/>
    <w:lvl w:ilvl="0">
      <w:start w:val="1"/>
      <w:numFmt w:val="bullet"/>
      <w:pStyle w:val="ListBullet"/>
      <w:lvlText w:val=""/>
      <w:lvlJc w:val="left"/>
      <w:pPr>
        <w:ind w:left="360" w:hanging="360"/>
      </w:pPr>
      <w:rPr>
        <w:rFonts w:ascii="Symbol" w:hAnsi="Symbol" w:hint="default"/>
        <w:b w:val="0"/>
        <w:i w:val="0"/>
        <w:sz w:val="20"/>
      </w:rPr>
    </w:lvl>
  </w:abstractNum>
  <w:abstractNum w:abstractNumId="1" w15:restartNumberingAfterBreak="0">
    <w:nsid w:val="00000002"/>
    <w:multiLevelType w:val="multilevel"/>
    <w:tmpl w:val="00000002"/>
    <w:name w:val="_ECV_CV_Bullets"/>
    <w:lvl w:ilvl="0">
      <w:start w:val="1"/>
      <w:numFmt w:val="bullet"/>
      <w:lvlText w:val="▪"/>
      <w:lvlJc w:val="left"/>
      <w:pPr>
        <w:tabs>
          <w:tab w:val="num" w:pos="0"/>
        </w:tabs>
        <w:ind w:left="113" w:hanging="113"/>
      </w:pPr>
      <w:rPr>
        <w:rFonts w:ascii="Segoe UI" w:hAnsi="Segoe UI" w:cs="OpenSymbol"/>
      </w:rPr>
    </w:lvl>
    <w:lvl w:ilvl="1">
      <w:start w:val="1"/>
      <w:numFmt w:val="bullet"/>
      <w:lvlText w:val="▫"/>
      <w:lvlJc w:val="left"/>
      <w:pPr>
        <w:tabs>
          <w:tab w:val="num" w:pos="0"/>
        </w:tabs>
        <w:ind w:left="227" w:hanging="114"/>
      </w:pPr>
      <w:rPr>
        <w:rFonts w:ascii="Segoe UI" w:hAnsi="Segoe UI" w:cs="OpenSymbol"/>
      </w:rPr>
    </w:lvl>
    <w:lvl w:ilvl="2">
      <w:start w:val="1"/>
      <w:numFmt w:val="bullet"/>
      <w:lvlText w:val=""/>
      <w:lvlJc w:val="left"/>
      <w:pPr>
        <w:tabs>
          <w:tab w:val="num" w:pos="0"/>
        </w:tabs>
        <w:ind w:left="113" w:firstLine="340"/>
      </w:pPr>
      <w:rPr>
        <w:rFonts w:ascii="Symbol" w:hAnsi="Symbol"/>
      </w:rPr>
    </w:lvl>
    <w:lvl w:ilvl="3">
      <w:start w:val="1"/>
      <w:numFmt w:val="bullet"/>
      <w:lvlText w:val=""/>
      <w:lvlJc w:val="left"/>
      <w:pPr>
        <w:tabs>
          <w:tab w:val="num" w:pos="0"/>
        </w:tabs>
        <w:ind w:left="113" w:firstLine="567"/>
      </w:pPr>
      <w:rPr>
        <w:rFonts w:ascii="Symbol" w:hAnsi="Symbol"/>
      </w:rPr>
    </w:lvl>
    <w:lvl w:ilvl="4">
      <w:start w:val="1"/>
      <w:numFmt w:val="bullet"/>
      <w:lvlText w:val=""/>
      <w:lvlJc w:val="left"/>
      <w:pPr>
        <w:tabs>
          <w:tab w:val="num" w:pos="0"/>
        </w:tabs>
        <w:ind w:left="113" w:firstLine="794"/>
      </w:pPr>
      <w:rPr>
        <w:rFonts w:ascii="Symbol" w:hAnsi="Symbol"/>
      </w:rPr>
    </w:lvl>
    <w:lvl w:ilvl="5">
      <w:start w:val="1"/>
      <w:numFmt w:val="bullet"/>
      <w:lvlText w:val=""/>
      <w:lvlJc w:val="left"/>
      <w:pPr>
        <w:tabs>
          <w:tab w:val="num" w:pos="0"/>
        </w:tabs>
        <w:ind w:left="113" w:firstLine="1021"/>
      </w:pPr>
      <w:rPr>
        <w:rFonts w:ascii="Symbol" w:hAnsi="Symbol"/>
      </w:rPr>
    </w:lvl>
    <w:lvl w:ilvl="6">
      <w:start w:val="1"/>
      <w:numFmt w:val="bullet"/>
      <w:lvlText w:val=""/>
      <w:lvlJc w:val="left"/>
      <w:pPr>
        <w:tabs>
          <w:tab w:val="num" w:pos="0"/>
        </w:tabs>
        <w:ind w:left="113" w:firstLine="1247"/>
      </w:pPr>
      <w:rPr>
        <w:rFonts w:ascii="Symbol" w:hAnsi="Symbol"/>
      </w:rPr>
    </w:lvl>
    <w:lvl w:ilvl="7">
      <w:start w:val="1"/>
      <w:numFmt w:val="bullet"/>
      <w:lvlText w:val=""/>
      <w:lvlJc w:val="left"/>
      <w:pPr>
        <w:tabs>
          <w:tab w:val="num" w:pos="0"/>
        </w:tabs>
        <w:ind w:left="113" w:firstLine="1474"/>
      </w:pPr>
      <w:rPr>
        <w:rFonts w:ascii="Symbol" w:hAnsi="Symbol"/>
      </w:rPr>
    </w:lvl>
    <w:lvl w:ilvl="8">
      <w:start w:val="1"/>
      <w:numFmt w:val="bullet"/>
      <w:lvlText w:val=""/>
      <w:lvlJc w:val="left"/>
      <w:pPr>
        <w:tabs>
          <w:tab w:val="num" w:pos="0"/>
        </w:tabs>
        <w:ind w:left="113" w:firstLine="1701"/>
      </w:pPr>
      <w:rPr>
        <w:rFonts w:ascii="Symbol" w:hAnsi="Symbol"/>
      </w:rPr>
    </w:lvl>
  </w:abstractNum>
  <w:abstractNum w:abstractNumId="2" w15:restartNumberingAfterBreak="0">
    <w:nsid w:val="021A3F5F"/>
    <w:multiLevelType w:val="hybridMultilevel"/>
    <w:tmpl w:val="BAFE11D6"/>
    <w:lvl w:ilvl="0" w:tplc="DB6A3360">
      <w:start w:val="1"/>
      <w:numFmt w:val="bullet"/>
      <w:lvlText w:val="n"/>
      <w:lvlJc w:val="left"/>
      <w:pPr>
        <w:ind w:left="720" w:hanging="360"/>
      </w:pPr>
      <w:rPr>
        <w:rFonts w:ascii="Wingdings" w:hAnsi="Wingdings" w:hint="default"/>
        <w:color w:val="00337F"/>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0A30ED"/>
    <w:multiLevelType w:val="hybridMultilevel"/>
    <w:tmpl w:val="845069C0"/>
    <w:lvl w:ilvl="0" w:tplc="04090005">
      <w:start w:val="1"/>
      <w:numFmt w:val="bullet"/>
      <w:lvlText w:val=""/>
      <w:lvlJc w:val="left"/>
      <w:pPr>
        <w:ind w:left="360" w:hanging="360"/>
      </w:pPr>
      <w:rPr>
        <w:rFonts w:ascii="Wingdings" w:hAnsi="Wingdings" w:hint="default"/>
        <w:sz w:val="28"/>
        <w:szCs w:val="28"/>
        <w:lang w:bidi="th-TH"/>
      </w:rPr>
    </w:lvl>
    <w:lvl w:ilvl="1" w:tplc="4170CF8C">
      <w:start w:val="1"/>
      <w:numFmt w:val="bullet"/>
      <w:lvlText w:val="o"/>
      <w:lvlJc w:val="left"/>
      <w:pPr>
        <w:ind w:left="1080" w:hanging="360"/>
      </w:pPr>
      <w:rPr>
        <w:rFonts w:ascii="Courier New" w:hAnsi="Courier New" w:cs="Courier New" w:hint="default"/>
        <w:sz w:val="24"/>
        <w:szCs w:val="24"/>
        <w:lang w:bidi="th-TH"/>
      </w:rPr>
    </w:lvl>
    <w:lvl w:ilvl="2" w:tplc="0409000B">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42A7F3B"/>
    <w:multiLevelType w:val="hybridMultilevel"/>
    <w:tmpl w:val="A2148B10"/>
    <w:lvl w:ilvl="0" w:tplc="DB6A3360">
      <w:start w:val="1"/>
      <w:numFmt w:val="bullet"/>
      <w:lvlText w:val="n"/>
      <w:lvlJc w:val="left"/>
      <w:pPr>
        <w:ind w:left="720" w:hanging="360"/>
      </w:pPr>
      <w:rPr>
        <w:rFonts w:ascii="Wingdings" w:hAnsi="Wingdings" w:hint="default"/>
        <w:color w:val="00337F"/>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892ECC"/>
    <w:multiLevelType w:val="multilevel"/>
    <w:tmpl w:val="AA4255D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6" w15:restartNumberingAfterBreak="0">
    <w:nsid w:val="04DE70C9"/>
    <w:multiLevelType w:val="hybridMultilevel"/>
    <w:tmpl w:val="7F125030"/>
    <w:lvl w:ilvl="0" w:tplc="BF827CBA">
      <w:start w:val="1"/>
      <w:numFmt w:val="bullet"/>
      <w:lvlText w:val=""/>
      <w:lvlJc w:val="left"/>
      <w:pPr>
        <w:ind w:left="72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FB2E23"/>
    <w:multiLevelType w:val="hybridMultilevel"/>
    <w:tmpl w:val="725A64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E4335C"/>
    <w:multiLevelType w:val="hybridMultilevel"/>
    <w:tmpl w:val="89167D2E"/>
    <w:lvl w:ilvl="0" w:tplc="0409000F">
      <w:start w:val="1"/>
      <w:numFmt w:val="decimal"/>
      <w:lvlText w:val="%1."/>
      <w:lvlJc w:val="left"/>
      <w:pPr>
        <w:ind w:left="720" w:hanging="360"/>
      </w:pPr>
    </w:lvl>
    <w:lvl w:ilvl="1" w:tplc="B34A9F1A">
      <w:start w:val="1"/>
      <w:numFmt w:val="decimal"/>
      <w:lvlText w:val="%2."/>
      <w:lvlJc w:val="left"/>
      <w:pPr>
        <w:tabs>
          <w:tab w:val="num" w:pos="1440"/>
        </w:tabs>
        <w:ind w:left="1440" w:hanging="360"/>
      </w:pPr>
      <w:rPr>
        <w:b w:val="0"/>
        <w:bCs w:val="0"/>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06021F26"/>
    <w:multiLevelType w:val="hybridMultilevel"/>
    <w:tmpl w:val="57F25CBE"/>
    <w:lvl w:ilvl="0" w:tplc="781E92BC">
      <w:start w:val="1"/>
      <w:numFmt w:val="bullet"/>
      <w:lvlText w:val=""/>
      <w:lvlJc w:val="left"/>
      <w:pPr>
        <w:ind w:left="1080" w:hanging="360"/>
      </w:pPr>
      <w:rPr>
        <w:rFonts w:ascii="Wingdings" w:hAnsi="Wingdings" w:hint="default"/>
        <w:color w:val="1F497D" w:themeColor="text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77534CE"/>
    <w:multiLevelType w:val="hybridMultilevel"/>
    <w:tmpl w:val="EF867778"/>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09233ED7"/>
    <w:multiLevelType w:val="hybridMultilevel"/>
    <w:tmpl w:val="240EA8BC"/>
    <w:lvl w:ilvl="0" w:tplc="DB6A3360">
      <w:start w:val="1"/>
      <w:numFmt w:val="bullet"/>
      <w:lvlText w:val="n"/>
      <w:lvlJc w:val="left"/>
      <w:pPr>
        <w:ind w:left="720" w:hanging="360"/>
      </w:pPr>
      <w:rPr>
        <w:rFonts w:ascii="Wingdings" w:hAnsi="Wingdings" w:hint="default"/>
        <w:color w:val="00337F"/>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327109"/>
    <w:multiLevelType w:val="hybridMultilevel"/>
    <w:tmpl w:val="DFD240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212B5"/>
    <w:multiLevelType w:val="multilevel"/>
    <w:tmpl w:val="AA4255D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4" w15:restartNumberingAfterBreak="0">
    <w:nsid w:val="0D6D36FB"/>
    <w:multiLevelType w:val="hybridMultilevel"/>
    <w:tmpl w:val="4C386EBA"/>
    <w:lvl w:ilvl="0" w:tplc="B002D952">
      <w:start w:val="1"/>
      <w:numFmt w:val="bullet"/>
      <w:lvlText w:val=""/>
      <w:lvlJc w:val="left"/>
      <w:pPr>
        <w:ind w:left="720" w:hanging="360"/>
      </w:pPr>
      <w:rPr>
        <w:rFonts w:ascii="Wingdings" w:hAnsi="Wingdings" w:hint="default"/>
        <w:color w:val="002060"/>
      </w:rPr>
    </w:lvl>
    <w:lvl w:ilvl="1" w:tplc="0409000B">
      <w:start w:val="1"/>
      <w:numFmt w:val="bullet"/>
      <w:lvlText w:val=""/>
      <w:lvlJc w:val="left"/>
      <w:pPr>
        <w:ind w:left="1440" w:hanging="360"/>
      </w:pPr>
      <w:rPr>
        <w:rFonts w:ascii="Wingdings" w:hAnsi="Wingdings" w:hint="default"/>
        <w:lang w:bidi="th-TH"/>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F84270"/>
    <w:multiLevelType w:val="hybridMultilevel"/>
    <w:tmpl w:val="25EAD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3A3F31"/>
    <w:multiLevelType w:val="hybridMultilevel"/>
    <w:tmpl w:val="E534A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FA7F9B"/>
    <w:multiLevelType w:val="multilevel"/>
    <w:tmpl w:val="5FCEC502"/>
    <w:lvl w:ilvl="0">
      <w:start w:val="1"/>
      <w:numFmt w:val="decimal"/>
      <w:lvlText w:val="%1."/>
      <w:lvlJc w:val="left"/>
      <w:pPr>
        <w:ind w:left="720" w:hanging="360"/>
      </w:pPr>
    </w:lvl>
    <w:lvl w:ilvl="1">
      <w:start w:val="1"/>
      <w:numFmt w:val="bullet"/>
      <w:lvlText w:val="n"/>
      <w:lvlJc w:val="left"/>
      <w:pPr>
        <w:ind w:left="1080" w:hanging="360"/>
      </w:pPr>
      <w:rPr>
        <w:rFonts w:ascii="Wingdings" w:hAnsi="Wingdings" w:hint="default"/>
        <w:color w:val="00337F"/>
        <w:sz w:val="16"/>
        <w:szCs w:val="16"/>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8" w15:restartNumberingAfterBreak="0">
    <w:nsid w:val="11C2787E"/>
    <w:multiLevelType w:val="hybridMultilevel"/>
    <w:tmpl w:val="09C412F8"/>
    <w:lvl w:ilvl="0" w:tplc="31D8B9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2033BF5"/>
    <w:multiLevelType w:val="multilevel"/>
    <w:tmpl w:val="AA4255D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20" w15:restartNumberingAfterBreak="0">
    <w:nsid w:val="131D6B4D"/>
    <w:multiLevelType w:val="hybridMultilevel"/>
    <w:tmpl w:val="F84C057E"/>
    <w:lvl w:ilvl="0" w:tplc="04090001">
      <w:start w:val="1"/>
      <w:numFmt w:val="bullet"/>
      <w:lvlText w:val=""/>
      <w:lvlJc w:val="left"/>
      <w:pPr>
        <w:ind w:left="1080" w:hanging="360"/>
      </w:pPr>
      <w:rPr>
        <w:rFonts w:ascii="Symbol" w:hAnsi="Symbol" w:hint="default"/>
        <w:sz w:val="28"/>
        <w:szCs w:val="28"/>
      </w:rPr>
    </w:lvl>
    <w:lvl w:ilvl="1" w:tplc="04090003">
      <w:start w:val="1"/>
      <w:numFmt w:val="bullet"/>
      <w:lvlText w:val="o"/>
      <w:lvlJc w:val="left"/>
      <w:pPr>
        <w:ind w:left="284" w:hanging="360"/>
      </w:pPr>
      <w:rPr>
        <w:rFonts w:ascii="Courier New" w:hAnsi="Courier New" w:cs="Courier New" w:hint="default"/>
      </w:rPr>
    </w:lvl>
    <w:lvl w:ilvl="2" w:tplc="04090005" w:tentative="1">
      <w:start w:val="1"/>
      <w:numFmt w:val="bullet"/>
      <w:lvlText w:val=""/>
      <w:lvlJc w:val="left"/>
      <w:pPr>
        <w:ind w:left="1004" w:hanging="360"/>
      </w:pPr>
      <w:rPr>
        <w:rFonts w:ascii="Wingdings" w:hAnsi="Wingdings" w:hint="default"/>
      </w:rPr>
    </w:lvl>
    <w:lvl w:ilvl="3" w:tplc="04090001" w:tentative="1">
      <w:start w:val="1"/>
      <w:numFmt w:val="bullet"/>
      <w:lvlText w:val=""/>
      <w:lvlJc w:val="left"/>
      <w:pPr>
        <w:ind w:left="1724" w:hanging="360"/>
      </w:pPr>
      <w:rPr>
        <w:rFonts w:ascii="Symbol" w:hAnsi="Symbol" w:hint="default"/>
      </w:rPr>
    </w:lvl>
    <w:lvl w:ilvl="4" w:tplc="04090003" w:tentative="1">
      <w:start w:val="1"/>
      <w:numFmt w:val="bullet"/>
      <w:lvlText w:val="o"/>
      <w:lvlJc w:val="left"/>
      <w:pPr>
        <w:ind w:left="2444" w:hanging="360"/>
      </w:pPr>
      <w:rPr>
        <w:rFonts w:ascii="Courier New" w:hAnsi="Courier New" w:cs="Courier New" w:hint="default"/>
      </w:rPr>
    </w:lvl>
    <w:lvl w:ilvl="5" w:tplc="04090005" w:tentative="1">
      <w:start w:val="1"/>
      <w:numFmt w:val="bullet"/>
      <w:lvlText w:val=""/>
      <w:lvlJc w:val="left"/>
      <w:pPr>
        <w:ind w:left="3164" w:hanging="360"/>
      </w:pPr>
      <w:rPr>
        <w:rFonts w:ascii="Wingdings" w:hAnsi="Wingdings" w:hint="default"/>
      </w:rPr>
    </w:lvl>
    <w:lvl w:ilvl="6" w:tplc="04090001" w:tentative="1">
      <w:start w:val="1"/>
      <w:numFmt w:val="bullet"/>
      <w:lvlText w:val=""/>
      <w:lvlJc w:val="left"/>
      <w:pPr>
        <w:ind w:left="3884" w:hanging="360"/>
      </w:pPr>
      <w:rPr>
        <w:rFonts w:ascii="Symbol" w:hAnsi="Symbol" w:hint="default"/>
      </w:rPr>
    </w:lvl>
    <w:lvl w:ilvl="7" w:tplc="04090003" w:tentative="1">
      <w:start w:val="1"/>
      <w:numFmt w:val="bullet"/>
      <w:lvlText w:val="o"/>
      <w:lvlJc w:val="left"/>
      <w:pPr>
        <w:ind w:left="4604" w:hanging="360"/>
      </w:pPr>
      <w:rPr>
        <w:rFonts w:ascii="Courier New" w:hAnsi="Courier New" w:cs="Courier New" w:hint="default"/>
      </w:rPr>
    </w:lvl>
    <w:lvl w:ilvl="8" w:tplc="04090005" w:tentative="1">
      <w:start w:val="1"/>
      <w:numFmt w:val="bullet"/>
      <w:lvlText w:val=""/>
      <w:lvlJc w:val="left"/>
      <w:pPr>
        <w:ind w:left="5324" w:hanging="360"/>
      </w:pPr>
      <w:rPr>
        <w:rFonts w:ascii="Wingdings" w:hAnsi="Wingdings" w:hint="default"/>
      </w:rPr>
    </w:lvl>
  </w:abstractNum>
  <w:abstractNum w:abstractNumId="21" w15:restartNumberingAfterBreak="0">
    <w:nsid w:val="15A1761A"/>
    <w:multiLevelType w:val="hybridMultilevel"/>
    <w:tmpl w:val="4624203E"/>
    <w:lvl w:ilvl="0" w:tplc="04090005">
      <w:start w:val="1"/>
      <w:numFmt w:val="bullet"/>
      <w:lvlText w:val=""/>
      <w:lvlJc w:val="left"/>
      <w:pPr>
        <w:ind w:left="360" w:hanging="360"/>
      </w:pPr>
      <w:rPr>
        <w:rFonts w:ascii="Wingdings" w:hAnsi="Wingdings" w:hint="default"/>
        <w:sz w:val="28"/>
        <w:szCs w:val="28"/>
        <w:lang w:bidi="th-TH"/>
      </w:rPr>
    </w:lvl>
    <w:lvl w:ilvl="1" w:tplc="4170CF8C">
      <w:start w:val="1"/>
      <w:numFmt w:val="bullet"/>
      <w:lvlText w:val="o"/>
      <w:lvlJc w:val="left"/>
      <w:pPr>
        <w:ind w:left="1080" w:hanging="360"/>
      </w:pPr>
      <w:rPr>
        <w:rFonts w:ascii="Courier New" w:hAnsi="Courier New" w:cs="Courier New" w:hint="default"/>
        <w:sz w:val="24"/>
        <w:szCs w:val="24"/>
        <w:lang w:bidi="th-TH"/>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7AC68C9"/>
    <w:multiLevelType w:val="hybridMultilevel"/>
    <w:tmpl w:val="40661D7E"/>
    <w:lvl w:ilvl="0" w:tplc="DB6A3360">
      <w:start w:val="1"/>
      <w:numFmt w:val="bullet"/>
      <w:lvlText w:val="n"/>
      <w:lvlJc w:val="left"/>
      <w:pPr>
        <w:ind w:left="720" w:hanging="360"/>
      </w:pPr>
      <w:rPr>
        <w:rFonts w:ascii="Wingdings" w:hAnsi="Wingdings" w:hint="default"/>
        <w:color w:val="00337F"/>
        <w:sz w:val="16"/>
        <w:szCs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6F4BBE"/>
    <w:multiLevelType w:val="hybridMultilevel"/>
    <w:tmpl w:val="C1AC9F9A"/>
    <w:lvl w:ilvl="0" w:tplc="DB6A3360">
      <w:start w:val="1"/>
      <w:numFmt w:val="bullet"/>
      <w:lvlText w:val="n"/>
      <w:lvlJc w:val="left"/>
      <w:pPr>
        <w:ind w:left="720" w:hanging="360"/>
      </w:pPr>
      <w:rPr>
        <w:rFonts w:ascii="Wingdings" w:hAnsi="Wingdings" w:hint="default"/>
        <w:color w:val="00337F"/>
        <w:sz w:val="16"/>
        <w:szCs w:val="1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1B1D67DA"/>
    <w:multiLevelType w:val="multilevel"/>
    <w:tmpl w:val="AA4255D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25" w15:restartNumberingAfterBreak="0">
    <w:nsid w:val="1D29695B"/>
    <w:multiLevelType w:val="multilevel"/>
    <w:tmpl w:val="188AD5AA"/>
    <w:lvl w:ilvl="0">
      <w:start w:val="1"/>
      <w:numFmt w:val="upperLetter"/>
      <w:pStyle w:val="Annex1"/>
      <w:lvlText w:val="Annex %1"/>
      <w:lvlJc w:val="left"/>
      <w:pPr>
        <w:tabs>
          <w:tab w:val="num" w:pos="1633"/>
        </w:tabs>
        <w:ind w:left="499" w:hanging="499"/>
      </w:pPr>
      <w:rPr>
        <w:rFonts w:ascii="Times New Roman" w:hAnsi="Times New Roman" w:hint="default"/>
        <w:b w:val="0"/>
        <w:i w:val="0"/>
        <w:sz w:val="36"/>
      </w:rPr>
    </w:lvl>
    <w:lvl w:ilvl="1">
      <w:start w:val="1"/>
      <w:numFmt w:val="decimal"/>
      <w:pStyle w:val="Annex2"/>
      <w:lvlText w:val="%1.%2"/>
      <w:lvlJc w:val="left"/>
      <w:pPr>
        <w:tabs>
          <w:tab w:val="num" w:pos="1134"/>
        </w:tabs>
        <w:ind w:left="0" w:hanging="499"/>
      </w:pPr>
      <w:rPr>
        <w:rFonts w:ascii="Times New Roman Bold" w:hAnsi="Times New Roman Bold" w:hint="default"/>
        <w:b/>
        <w:i w:val="0"/>
        <w:sz w:val="24"/>
      </w:rPr>
    </w:lvl>
    <w:lvl w:ilvl="2">
      <w:start w:val="1"/>
      <w:numFmt w:val="decimal"/>
      <w:pStyle w:val="Annex3"/>
      <w:suff w:val="space"/>
      <w:lvlText w:val="%1.%2.%3"/>
      <w:lvlJc w:val="left"/>
      <w:pPr>
        <w:ind w:left="0" w:hanging="499"/>
      </w:pPr>
      <w:rPr>
        <w:rFonts w:hint="default"/>
      </w:rPr>
    </w:lvl>
    <w:lvl w:ilvl="3">
      <w:start w:val="1"/>
      <w:numFmt w:val="none"/>
      <w:pStyle w:val="Annex4"/>
      <w:suff w:val="nothing"/>
      <w:lvlText w:val=""/>
      <w:lvlJc w:val="left"/>
      <w:pPr>
        <w:ind w:left="0" w:firstLine="0"/>
      </w:pPr>
      <w:rPr>
        <w:rFonts w:hint="default"/>
      </w:rPr>
    </w:lvl>
    <w:lvl w:ilvl="4">
      <w:start w:val="1"/>
      <w:numFmt w:val="lowerLetter"/>
      <w:lvlText w:val="(%5)"/>
      <w:lvlJc w:val="left"/>
      <w:pPr>
        <w:tabs>
          <w:tab w:val="num" w:pos="1134"/>
        </w:tabs>
        <w:ind w:left="0" w:hanging="499"/>
      </w:pPr>
      <w:rPr>
        <w:rFonts w:hint="default"/>
      </w:rPr>
    </w:lvl>
    <w:lvl w:ilvl="5">
      <w:start w:val="1"/>
      <w:numFmt w:val="lowerRoman"/>
      <w:lvlText w:val="(%6)"/>
      <w:lvlJc w:val="left"/>
      <w:pPr>
        <w:tabs>
          <w:tab w:val="num" w:pos="1134"/>
        </w:tabs>
        <w:ind w:left="0" w:hanging="499"/>
      </w:pPr>
      <w:rPr>
        <w:rFonts w:hint="default"/>
      </w:rPr>
    </w:lvl>
    <w:lvl w:ilvl="6">
      <w:start w:val="1"/>
      <w:numFmt w:val="decimal"/>
      <w:lvlText w:val="%7."/>
      <w:lvlJc w:val="left"/>
      <w:pPr>
        <w:tabs>
          <w:tab w:val="num" w:pos="1134"/>
        </w:tabs>
        <w:ind w:left="0" w:hanging="499"/>
      </w:pPr>
      <w:rPr>
        <w:rFonts w:hint="default"/>
      </w:rPr>
    </w:lvl>
    <w:lvl w:ilvl="7">
      <w:start w:val="1"/>
      <w:numFmt w:val="lowerLetter"/>
      <w:lvlText w:val="%8."/>
      <w:lvlJc w:val="left"/>
      <w:pPr>
        <w:tabs>
          <w:tab w:val="num" w:pos="1134"/>
        </w:tabs>
        <w:ind w:left="0" w:hanging="499"/>
      </w:pPr>
      <w:rPr>
        <w:rFonts w:hint="default"/>
      </w:rPr>
    </w:lvl>
    <w:lvl w:ilvl="8">
      <w:start w:val="1"/>
      <w:numFmt w:val="lowerRoman"/>
      <w:lvlText w:val="%9."/>
      <w:lvlJc w:val="left"/>
      <w:pPr>
        <w:tabs>
          <w:tab w:val="num" w:pos="1134"/>
        </w:tabs>
        <w:ind w:left="0" w:hanging="499"/>
      </w:pPr>
      <w:rPr>
        <w:rFonts w:hint="default"/>
      </w:rPr>
    </w:lvl>
  </w:abstractNum>
  <w:abstractNum w:abstractNumId="26" w15:restartNumberingAfterBreak="0">
    <w:nsid w:val="1D9E69CB"/>
    <w:multiLevelType w:val="hybridMultilevel"/>
    <w:tmpl w:val="9C6C6A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C37C2A"/>
    <w:multiLevelType w:val="multilevel"/>
    <w:tmpl w:val="65841A0C"/>
    <w:lvl w:ilvl="0">
      <w:start w:val="1"/>
      <w:numFmt w:val="decimal"/>
      <w:lvlText w:val="%1."/>
      <w:lvlJc w:val="left"/>
      <w:pPr>
        <w:ind w:left="720" w:hanging="360"/>
      </w:pPr>
    </w:lvl>
    <w:lvl w:ilvl="1">
      <w:start w:val="1"/>
      <w:numFmt w:val="bullet"/>
      <w:lvlText w:val="n"/>
      <w:lvlJc w:val="left"/>
      <w:pPr>
        <w:ind w:left="1080" w:hanging="360"/>
      </w:pPr>
      <w:rPr>
        <w:rFonts w:ascii="Wingdings" w:hAnsi="Wingdings" w:hint="default"/>
        <w:color w:val="00337F"/>
        <w:sz w:val="16"/>
        <w:szCs w:val="16"/>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28" w15:restartNumberingAfterBreak="0">
    <w:nsid w:val="1F635B7E"/>
    <w:multiLevelType w:val="hybridMultilevel"/>
    <w:tmpl w:val="F2DED388"/>
    <w:lvl w:ilvl="0" w:tplc="DB6A3360">
      <w:start w:val="1"/>
      <w:numFmt w:val="bullet"/>
      <w:lvlText w:val="n"/>
      <w:lvlJc w:val="left"/>
      <w:pPr>
        <w:ind w:left="720" w:hanging="360"/>
      </w:pPr>
      <w:rPr>
        <w:rFonts w:ascii="Wingdings" w:hAnsi="Wingdings" w:hint="default"/>
        <w:color w:val="00337F"/>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5AA1CA7"/>
    <w:multiLevelType w:val="hybridMultilevel"/>
    <w:tmpl w:val="BF6C2CA8"/>
    <w:lvl w:ilvl="0" w:tplc="04090005">
      <w:start w:val="1"/>
      <w:numFmt w:val="bullet"/>
      <w:lvlText w:val=""/>
      <w:lvlJc w:val="left"/>
      <w:pPr>
        <w:ind w:left="720" w:hanging="360"/>
      </w:pPr>
      <w:rPr>
        <w:rFonts w:ascii="Wingdings" w:hAnsi="Wingdings" w:hint="default"/>
      </w:rPr>
    </w:lvl>
    <w:lvl w:ilvl="1" w:tplc="7438E1A6">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5F01333"/>
    <w:multiLevelType w:val="hybridMultilevel"/>
    <w:tmpl w:val="7E642F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8AC0337"/>
    <w:multiLevelType w:val="hybridMultilevel"/>
    <w:tmpl w:val="109ED408"/>
    <w:lvl w:ilvl="0" w:tplc="04090005">
      <w:start w:val="1"/>
      <w:numFmt w:val="bullet"/>
      <w:lvlText w:val=""/>
      <w:lvlJc w:val="left"/>
      <w:pPr>
        <w:ind w:left="1080" w:hanging="360"/>
      </w:pPr>
      <w:rPr>
        <w:rFonts w:ascii="Wingdings" w:hAnsi="Wingdings" w:hint="default"/>
        <w:sz w:val="28"/>
        <w:szCs w:val="28"/>
      </w:rPr>
    </w:lvl>
    <w:lvl w:ilvl="1" w:tplc="CB4A8D2A">
      <w:start w:val="1"/>
      <w:numFmt w:val="bullet"/>
      <w:lvlText w:val="o"/>
      <w:lvlJc w:val="left"/>
      <w:pPr>
        <w:ind w:left="1800" w:hanging="360"/>
      </w:pPr>
      <w:rPr>
        <w:rFonts w:ascii="Courier New" w:hAnsi="Courier New" w:cs="Courier New" w:hint="default"/>
        <w:sz w:val="24"/>
        <w:szCs w:val="24"/>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90F6B68"/>
    <w:multiLevelType w:val="hybridMultilevel"/>
    <w:tmpl w:val="909657AE"/>
    <w:lvl w:ilvl="0" w:tplc="04090005">
      <w:start w:val="1"/>
      <w:numFmt w:val="bullet"/>
      <w:lvlText w:val=""/>
      <w:lvlJc w:val="left"/>
      <w:pPr>
        <w:ind w:left="1440" w:hanging="360"/>
      </w:pPr>
      <w:rPr>
        <w:rFonts w:ascii="Wingdings" w:hAnsi="Wingdings" w:hint="default"/>
        <w:sz w:val="28"/>
        <w:szCs w:val="28"/>
        <w:lang w:bidi="th-TH"/>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93458C0"/>
    <w:multiLevelType w:val="hybridMultilevel"/>
    <w:tmpl w:val="87F2DE0A"/>
    <w:lvl w:ilvl="0" w:tplc="A692A566">
      <w:start w:val="1"/>
      <w:numFmt w:val="bullet"/>
      <w:pStyle w:val="CVbox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C724785"/>
    <w:multiLevelType w:val="hybridMultilevel"/>
    <w:tmpl w:val="026A0A6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02F32F0"/>
    <w:multiLevelType w:val="hybridMultilevel"/>
    <w:tmpl w:val="B7EC51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30F61B5D"/>
    <w:multiLevelType w:val="hybridMultilevel"/>
    <w:tmpl w:val="CABE9A48"/>
    <w:lvl w:ilvl="0" w:tplc="DB6A3360">
      <w:start w:val="1"/>
      <w:numFmt w:val="bullet"/>
      <w:lvlText w:val="n"/>
      <w:lvlJc w:val="left"/>
      <w:pPr>
        <w:ind w:left="720" w:hanging="360"/>
      </w:pPr>
      <w:rPr>
        <w:rFonts w:ascii="Wingdings" w:hAnsi="Wingdings" w:hint="default"/>
        <w:color w:val="00337F"/>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2440608"/>
    <w:multiLevelType w:val="hybridMultilevel"/>
    <w:tmpl w:val="525C1F80"/>
    <w:lvl w:ilvl="0" w:tplc="DB6A3360">
      <w:start w:val="1"/>
      <w:numFmt w:val="bullet"/>
      <w:lvlText w:val="n"/>
      <w:lvlJc w:val="left"/>
      <w:pPr>
        <w:ind w:left="720" w:hanging="360"/>
      </w:pPr>
      <w:rPr>
        <w:rFonts w:ascii="Wingdings" w:hAnsi="Wingdings" w:hint="default"/>
        <w:color w:val="00337F"/>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2C44636"/>
    <w:multiLevelType w:val="hybridMultilevel"/>
    <w:tmpl w:val="81EE2D5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33B0AA9"/>
    <w:multiLevelType w:val="hybridMultilevel"/>
    <w:tmpl w:val="6270BA4E"/>
    <w:lvl w:ilvl="0" w:tplc="04090005">
      <w:start w:val="1"/>
      <w:numFmt w:val="bullet"/>
      <w:lvlText w:val=""/>
      <w:lvlJc w:val="left"/>
      <w:pPr>
        <w:ind w:left="890" w:hanging="360"/>
      </w:pPr>
      <w:rPr>
        <w:rFonts w:ascii="Wingdings" w:hAnsi="Wingdings"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40" w15:restartNumberingAfterBreak="0">
    <w:nsid w:val="348A5BC0"/>
    <w:multiLevelType w:val="hybridMultilevel"/>
    <w:tmpl w:val="1C6E19D8"/>
    <w:lvl w:ilvl="0" w:tplc="BF827CBA">
      <w:start w:val="1"/>
      <w:numFmt w:val="bullet"/>
      <w:lvlText w:val=""/>
      <w:lvlJc w:val="left"/>
      <w:pPr>
        <w:ind w:left="72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50D769B"/>
    <w:multiLevelType w:val="hybridMultilevel"/>
    <w:tmpl w:val="C86665C6"/>
    <w:lvl w:ilvl="0" w:tplc="BF827CBA">
      <w:start w:val="1"/>
      <w:numFmt w:val="bullet"/>
      <w:lvlText w:val=""/>
      <w:lvlJc w:val="left"/>
      <w:pPr>
        <w:ind w:left="72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85A163E"/>
    <w:multiLevelType w:val="hybridMultilevel"/>
    <w:tmpl w:val="0A0CE1C2"/>
    <w:lvl w:ilvl="0" w:tplc="DB6A3360">
      <w:start w:val="1"/>
      <w:numFmt w:val="bullet"/>
      <w:lvlText w:val="n"/>
      <w:lvlJc w:val="left"/>
      <w:pPr>
        <w:ind w:left="720" w:hanging="360"/>
      </w:pPr>
      <w:rPr>
        <w:rFonts w:ascii="Wingdings" w:hAnsi="Wingdings" w:hint="default"/>
        <w:color w:val="00337F"/>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791F57"/>
    <w:multiLevelType w:val="hybridMultilevel"/>
    <w:tmpl w:val="01B257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3BDD5997"/>
    <w:multiLevelType w:val="hybridMultilevel"/>
    <w:tmpl w:val="2CC871C0"/>
    <w:lvl w:ilvl="0" w:tplc="DB6A3360">
      <w:start w:val="1"/>
      <w:numFmt w:val="bullet"/>
      <w:lvlText w:val="n"/>
      <w:lvlJc w:val="left"/>
      <w:pPr>
        <w:ind w:left="720" w:hanging="360"/>
      </w:pPr>
      <w:rPr>
        <w:rFonts w:ascii="Wingdings" w:hAnsi="Wingdings" w:hint="default"/>
        <w:color w:val="00337F"/>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BF15691"/>
    <w:multiLevelType w:val="hybridMultilevel"/>
    <w:tmpl w:val="E3A274E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3CAD67A7"/>
    <w:multiLevelType w:val="hybridMultilevel"/>
    <w:tmpl w:val="CA5A9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CFB1E35"/>
    <w:multiLevelType w:val="multilevel"/>
    <w:tmpl w:val="3BDA640A"/>
    <w:lvl w:ilvl="0">
      <w:start w:val="1"/>
      <w:numFmt w:val="decimal"/>
      <w:lvlText w:val="%1."/>
      <w:lvlJc w:val="left"/>
      <w:pPr>
        <w:ind w:left="720" w:hanging="360"/>
      </w:pPr>
    </w:lvl>
    <w:lvl w:ilvl="1">
      <w:start w:val="1"/>
      <w:numFmt w:val="bullet"/>
      <w:lvlText w:val="n"/>
      <w:lvlJc w:val="left"/>
      <w:pPr>
        <w:ind w:left="1080" w:hanging="360"/>
      </w:pPr>
      <w:rPr>
        <w:rFonts w:ascii="Wingdings" w:hAnsi="Wingdings" w:hint="default"/>
        <w:color w:val="00337F"/>
        <w:sz w:val="16"/>
        <w:szCs w:val="16"/>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48" w15:restartNumberingAfterBreak="0">
    <w:nsid w:val="40750A44"/>
    <w:multiLevelType w:val="hybridMultilevel"/>
    <w:tmpl w:val="0C88251A"/>
    <w:lvl w:ilvl="0" w:tplc="DB6A3360">
      <w:start w:val="1"/>
      <w:numFmt w:val="bullet"/>
      <w:lvlText w:val="n"/>
      <w:lvlJc w:val="left"/>
      <w:pPr>
        <w:ind w:left="720" w:hanging="360"/>
      </w:pPr>
      <w:rPr>
        <w:rFonts w:ascii="Wingdings" w:hAnsi="Wingdings" w:hint="default"/>
        <w:color w:val="00337F"/>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2295220"/>
    <w:multiLevelType w:val="multilevel"/>
    <w:tmpl w:val="AF3069D6"/>
    <w:lvl w:ilvl="0">
      <w:start w:val="1"/>
      <w:numFmt w:val="decimal"/>
      <w:lvlText w:val="%1."/>
      <w:lvlJc w:val="left"/>
      <w:pPr>
        <w:ind w:left="720" w:hanging="360"/>
      </w:pPr>
    </w:lvl>
    <w:lvl w:ilvl="1">
      <w:start w:val="1"/>
      <w:numFmt w:val="bullet"/>
      <w:lvlText w:val="n"/>
      <w:lvlJc w:val="left"/>
      <w:pPr>
        <w:ind w:left="1080" w:hanging="360"/>
      </w:pPr>
      <w:rPr>
        <w:rFonts w:ascii="Wingdings" w:hAnsi="Wingdings" w:hint="default"/>
        <w:color w:val="00337F"/>
        <w:sz w:val="16"/>
        <w:szCs w:val="16"/>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50" w15:restartNumberingAfterBreak="0">
    <w:nsid w:val="46353392"/>
    <w:multiLevelType w:val="hybridMultilevel"/>
    <w:tmpl w:val="4B74FAF6"/>
    <w:lvl w:ilvl="0" w:tplc="577A39D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7B530BB"/>
    <w:multiLevelType w:val="hybridMultilevel"/>
    <w:tmpl w:val="62221EAE"/>
    <w:lvl w:ilvl="0" w:tplc="04090005">
      <w:start w:val="1"/>
      <w:numFmt w:val="bullet"/>
      <w:lvlText w:val=""/>
      <w:lvlJc w:val="left"/>
      <w:pPr>
        <w:ind w:left="1080" w:hanging="360"/>
      </w:pPr>
      <w:rPr>
        <w:rFonts w:ascii="Wingdings" w:hAnsi="Wingdings"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49323EB7"/>
    <w:multiLevelType w:val="hybridMultilevel"/>
    <w:tmpl w:val="42E26A16"/>
    <w:lvl w:ilvl="0" w:tplc="57FCE4CA">
      <w:start w:val="1"/>
      <w:numFmt w:val="bullet"/>
      <w:lvlText w:val=""/>
      <w:lvlJc w:val="left"/>
      <w:pPr>
        <w:ind w:left="1440" w:hanging="360"/>
      </w:pPr>
      <w:rPr>
        <w:rFonts w:ascii="Wingdings" w:hAnsi="Wingdings" w:hint="default"/>
        <w:color w:val="1F497D" w:themeColor="text2"/>
        <w:sz w:val="28"/>
        <w:szCs w:val="3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4A0600F2"/>
    <w:multiLevelType w:val="hybridMultilevel"/>
    <w:tmpl w:val="D8E2FFB6"/>
    <w:lvl w:ilvl="0" w:tplc="04090005">
      <w:start w:val="1"/>
      <w:numFmt w:val="bullet"/>
      <w:lvlText w:val=""/>
      <w:lvlJc w:val="left"/>
      <w:pPr>
        <w:ind w:left="1080" w:hanging="360"/>
      </w:pPr>
      <w:rPr>
        <w:rFonts w:ascii="Wingdings" w:hAnsi="Wingdings" w:hint="default"/>
        <w:color w:val="auto"/>
        <w:sz w:val="28"/>
        <w:szCs w:val="28"/>
        <w:lang w:bidi="th-TH"/>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A7A73B1"/>
    <w:multiLevelType w:val="hybridMultilevel"/>
    <w:tmpl w:val="8C8A3114"/>
    <w:lvl w:ilvl="0" w:tplc="0409000F">
      <w:start w:val="1"/>
      <w:numFmt w:val="decimal"/>
      <w:lvlText w:val="%1."/>
      <w:lvlJc w:val="left"/>
      <w:pPr>
        <w:ind w:left="1080" w:hanging="360"/>
      </w:pPr>
    </w:lvl>
    <w:lvl w:ilvl="1" w:tplc="DB6A3360">
      <w:start w:val="1"/>
      <w:numFmt w:val="bullet"/>
      <w:lvlText w:val="n"/>
      <w:lvlJc w:val="left"/>
      <w:pPr>
        <w:ind w:left="630" w:hanging="360"/>
      </w:pPr>
      <w:rPr>
        <w:rFonts w:ascii="Wingdings" w:hAnsi="Wingdings" w:hint="default"/>
        <w:b/>
        <w:bCs/>
        <w:color w:val="00337F"/>
        <w:sz w:val="16"/>
        <w:szCs w:val="16"/>
      </w:rPr>
    </w:lvl>
    <w:lvl w:ilvl="2" w:tplc="0409000B">
      <w:start w:val="1"/>
      <w:numFmt w:val="bullet"/>
      <w:lvlText w:val=""/>
      <w:lvlJc w:val="left"/>
      <w:pPr>
        <w:ind w:left="2520" w:hanging="180"/>
      </w:pPr>
      <w:rPr>
        <w:rFonts w:ascii="Wingdings" w:hAnsi="Wingdings"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4BC05A01"/>
    <w:multiLevelType w:val="multilevel"/>
    <w:tmpl w:val="21F65988"/>
    <w:lvl w:ilvl="0">
      <w:start w:val="1"/>
      <w:numFmt w:val="decimal"/>
      <w:lvlText w:val="%1."/>
      <w:lvlJc w:val="left"/>
      <w:pPr>
        <w:ind w:left="720" w:hanging="360"/>
      </w:pPr>
    </w:lvl>
    <w:lvl w:ilvl="1">
      <w:start w:val="1"/>
      <w:numFmt w:val="bullet"/>
      <w:lvlText w:val="n"/>
      <w:lvlJc w:val="left"/>
      <w:pPr>
        <w:ind w:left="1080" w:hanging="360"/>
      </w:pPr>
      <w:rPr>
        <w:rFonts w:ascii="Wingdings" w:hAnsi="Wingdings" w:hint="default"/>
        <w:color w:val="00337F"/>
        <w:sz w:val="16"/>
        <w:szCs w:val="16"/>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56" w15:restartNumberingAfterBreak="0">
    <w:nsid w:val="4CAD4033"/>
    <w:multiLevelType w:val="multilevel"/>
    <w:tmpl w:val="754AFB2A"/>
    <w:lvl w:ilvl="0">
      <w:start w:val="1"/>
      <w:numFmt w:val="decimal"/>
      <w:lvlText w:val="%1."/>
      <w:lvlJc w:val="left"/>
      <w:pPr>
        <w:ind w:left="720" w:hanging="360"/>
      </w:pPr>
      <w:rPr>
        <w:b w:val="0"/>
        <w:bCs w:val="0"/>
      </w:rPr>
    </w:lvl>
    <w:lvl w:ilvl="1">
      <w:start w:val="1"/>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4D272508"/>
    <w:multiLevelType w:val="multilevel"/>
    <w:tmpl w:val="73B2FAF4"/>
    <w:styleLink w:val="Style2"/>
    <w:lvl w:ilvl="0">
      <w:start w:val="1"/>
      <w:numFmt w:val="decimal"/>
      <w:lvlText w:val="%1."/>
      <w:lvlJc w:val="left"/>
      <w:pPr>
        <w:ind w:left="1800" w:hanging="360"/>
      </w:pPr>
      <w:rPr>
        <w:rFonts w:hint="default"/>
        <w:b w:val="0"/>
        <w:bCs w:val="0"/>
      </w:rPr>
    </w:lvl>
    <w:lvl w:ilvl="1">
      <w:start w:val="1"/>
      <w:numFmt w:val="decimal"/>
      <w:lvlText w:val="5.%2."/>
      <w:lvlJc w:val="left"/>
      <w:pPr>
        <w:ind w:left="2232" w:hanging="432"/>
      </w:pPr>
      <w:rPr>
        <w:rFonts w:hint="default"/>
        <w:b w:val="0"/>
        <w:bCs w:val="0"/>
      </w:rPr>
    </w:lvl>
    <w:lvl w:ilvl="2">
      <w:start w:val="1"/>
      <w:numFmt w:val="decimal"/>
      <w:lvlText w:val="5.%2.%3."/>
      <w:lvlJc w:val="left"/>
      <w:pPr>
        <w:ind w:left="2664" w:hanging="504"/>
      </w:pPr>
      <w:rPr>
        <w:rFonts w:hint="default"/>
        <w:b w:val="0"/>
        <w:bCs w:val="0"/>
      </w:rPr>
    </w:lvl>
    <w:lvl w:ilvl="3">
      <w:start w:val="1"/>
      <w:numFmt w:val="decimal"/>
      <w:lvlText w:val="(%4)"/>
      <w:lvlJc w:val="left"/>
      <w:pPr>
        <w:ind w:left="3168" w:hanging="648"/>
      </w:pPr>
      <w:rPr>
        <w:rFonts w:hint="default"/>
      </w:rPr>
    </w:lvl>
    <w:lvl w:ilvl="4">
      <w:start w:val="1"/>
      <w:numFmt w:val="decimal"/>
      <w:lvlText w:val="(%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58" w15:restartNumberingAfterBreak="0">
    <w:nsid w:val="4F0F3357"/>
    <w:multiLevelType w:val="hybridMultilevel"/>
    <w:tmpl w:val="6BE8079A"/>
    <w:lvl w:ilvl="0" w:tplc="FAECC774">
      <w:start w:val="1"/>
      <w:numFmt w:val="bullet"/>
      <w:lvlText w:val=""/>
      <w:lvlJc w:val="left"/>
      <w:pPr>
        <w:ind w:left="1440" w:hanging="360"/>
      </w:pPr>
      <w:rPr>
        <w:rFonts w:ascii="Wingdings" w:hAnsi="Wingdings" w:hint="default"/>
        <w:sz w:val="32"/>
        <w:szCs w:val="32"/>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4F6A4B3D"/>
    <w:multiLevelType w:val="multilevel"/>
    <w:tmpl w:val="61406DD2"/>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bullet"/>
      <w:lvlText w:val=""/>
      <w:lvlJc w:val="left"/>
      <w:pPr>
        <w:ind w:left="1800" w:hanging="720"/>
      </w:pPr>
      <w:rPr>
        <w:rFonts w:ascii="Wingdings" w:hAnsi="Wingdings" w:hint="default"/>
      </w:r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60" w15:restartNumberingAfterBreak="0">
    <w:nsid w:val="51556D6E"/>
    <w:multiLevelType w:val="hybridMultilevel"/>
    <w:tmpl w:val="A19EB82A"/>
    <w:lvl w:ilvl="0" w:tplc="DB6A3360">
      <w:start w:val="1"/>
      <w:numFmt w:val="bullet"/>
      <w:lvlText w:val="n"/>
      <w:lvlJc w:val="left"/>
      <w:pPr>
        <w:ind w:left="720" w:hanging="360"/>
      </w:pPr>
      <w:rPr>
        <w:rFonts w:ascii="Wingdings" w:hAnsi="Wingdings" w:hint="default"/>
        <w:color w:val="00337F"/>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2070BF3"/>
    <w:multiLevelType w:val="hybridMultilevel"/>
    <w:tmpl w:val="2EB8AC4C"/>
    <w:lvl w:ilvl="0" w:tplc="BF827CBA">
      <w:start w:val="1"/>
      <w:numFmt w:val="bullet"/>
      <w:lvlText w:val=""/>
      <w:lvlJc w:val="left"/>
      <w:pPr>
        <w:ind w:left="72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2165570"/>
    <w:multiLevelType w:val="hybridMultilevel"/>
    <w:tmpl w:val="C5303F36"/>
    <w:lvl w:ilvl="0" w:tplc="BF827CBA">
      <w:start w:val="1"/>
      <w:numFmt w:val="bullet"/>
      <w:lvlText w:val=""/>
      <w:lvlJc w:val="left"/>
      <w:pPr>
        <w:ind w:left="72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38F4E6D"/>
    <w:multiLevelType w:val="hybridMultilevel"/>
    <w:tmpl w:val="F79CC086"/>
    <w:lvl w:ilvl="0" w:tplc="DB6A3360">
      <w:start w:val="1"/>
      <w:numFmt w:val="bullet"/>
      <w:lvlText w:val="n"/>
      <w:lvlJc w:val="left"/>
      <w:pPr>
        <w:ind w:left="720" w:hanging="360"/>
      </w:pPr>
      <w:rPr>
        <w:rFonts w:ascii="Wingdings" w:hAnsi="Wingdings" w:hint="default"/>
        <w:color w:val="00337F"/>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3DC586B"/>
    <w:multiLevelType w:val="hybridMultilevel"/>
    <w:tmpl w:val="95346398"/>
    <w:lvl w:ilvl="0" w:tplc="BF827CBA">
      <w:start w:val="1"/>
      <w:numFmt w:val="bullet"/>
      <w:lvlText w:val=""/>
      <w:lvlJc w:val="left"/>
      <w:pPr>
        <w:ind w:left="72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4E525B9"/>
    <w:multiLevelType w:val="hybridMultilevel"/>
    <w:tmpl w:val="E61C5F7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5C306BBC"/>
    <w:multiLevelType w:val="hybridMultilevel"/>
    <w:tmpl w:val="70DAE22A"/>
    <w:lvl w:ilvl="0" w:tplc="DA9AEBF8">
      <w:start w:val="1"/>
      <w:numFmt w:val="decimal"/>
      <w:lvlText w:val="%1."/>
      <w:lvlJc w:val="left"/>
      <w:pPr>
        <w:ind w:left="720" w:hanging="360"/>
      </w:pPr>
      <w:rPr>
        <w:rFonts w:ascii="TH SarabunPSK" w:hAnsi="TH SarabunPSK" w:cs="TH SarabunPSK" w:hint="default"/>
        <w:sz w:val="32"/>
        <w:szCs w:val="40"/>
      </w:rPr>
    </w:lvl>
    <w:lvl w:ilvl="1" w:tplc="2416E9CC">
      <w:start w:val="1"/>
      <w:numFmt w:val="bullet"/>
      <w:lvlText w:val=""/>
      <w:lvlJc w:val="left"/>
      <w:pPr>
        <w:ind w:left="1440" w:hanging="360"/>
      </w:pPr>
      <w:rPr>
        <w:rFonts w:ascii="Wingdings" w:hAnsi="Wingdings" w:hint="default"/>
        <w:color w:val="1F497D" w:themeColor="text2"/>
      </w:rPr>
    </w:lvl>
    <w:lvl w:ilvl="2" w:tplc="781E92BC">
      <w:start w:val="1"/>
      <w:numFmt w:val="bullet"/>
      <w:lvlText w:val=""/>
      <w:lvlJc w:val="left"/>
      <w:pPr>
        <w:ind w:left="2160" w:hanging="180"/>
      </w:pPr>
      <w:rPr>
        <w:rFonts w:ascii="Wingdings" w:hAnsi="Wingdings" w:hint="default"/>
        <w:color w:val="1F497D" w:themeColor="text2"/>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E3D03DC"/>
    <w:multiLevelType w:val="hybridMultilevel"/>
    <w:tmpl w:val="7D28CF9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8" w15:restartNumberingAfterBreak="0">
    <w:nsid w:val="5F272670"/>
    <w:multiLevelType w:val="hybridMultilevel"/>
    <w:tmpl w:val="88409CDE"/>
    <w:lvl w:ilvl="0" w:tplc="DB6A3360">
      <w:start w:val="1"/>
      <w:numFmt w:val="bullet"/>
      <w:lvlText w:val="n"/>
      <w:lvlJc w:val="left"/>
      <w:pPr>
        <w:ind w:left="720" w:hanging="360"/>
      </w:pPr>
      <w:rPr>
        <w:rFonts w:ascii="Wingdings" w:hAnsi="Wingdings" w:hint="default"/>
        <w:color w:val="00337F"/>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1263843"/>
    <w:multiLevelType w:val="hybridMultilevel"/>
    <w:tmpl w:val="82266A40"/>
    <w:lvl w:ilvl="0" w:tplc="709CB204">
      <w:start w:val="1"/>
      <w:numFmt w:val="bullet"/>
      <w:lvlText w:val=""/>
      <w:lvlJc w:val="left"/>
      <w:pPr>
        <w:ind w:left="1440" w:hanging="360"/>
      </w:pPr>
      <w:rPr>
        <w:rFonts w:ascii="Wingdings" w:hAnsi="Wingdings" w:hint="default"/>
        <w:color w:val="1F497D" w:themeColor="text2"/>
        <w:sz w:val="32"/>
        <w:szCs w:val="4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61AF4EFD"/>
    <w:multiLevelType w:val="hybridMultilevel"/>
    <w:tmpl w:val="284AE88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61D91E1A"/>
    <w:multiLevelType w:val="hybridMultilevel"/>
    <w:tmpl w:val="19DE9C76"/>
    <w:lvl w:ilvl="0" w:tplc="DB6A3360">
      <w:start w:val="1"/>
      <w:numFmt w:val="bullet"/>
      <w:lvlText w:val="n"/>
      <w:lvlJc w:val="left"/>
      <w:pPr>
        <w:ind w:left="720" w:hanging="360"/>
      </w:pPr>
      <w:rPr>
        <w:rFonts w:ascii="Wingdings" w:hAnsi="Wingdings" w:hint="default"/>
        <w:color w:val="00337F"/>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2720C6E"/>
    <w:multiLevelType w:val="hybridMultilevel"/>
    <w:tmpl w:val="0D889AA0"/>
    <w:lvl w:ilvl="0" w:tplc="DB6A3360">
      <w:start w:val="1"/>
      <w:numFmt w:val="bullet"/>
      <w:lvlText w:val="n"/>
      <w:lvlJc w:val="left"/>
      <w:pPr>
        <w:ind w:left="1440" w:hanging="360"/>
      </w:pPr>
      <w:rPr>
        <w:rFonts w:ascii="Wingdings" w:hAnsi="Wingdings" w:hint="default"/>
        <w:b/>
        <w:bCs/>
        <w:color w:val="00337F"/>
        <w:sz w:val="16"/>
        <w:szCs w:val="1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65A41E45"/>
    <w:multiLevelType w:val="hybridMultilevel"/>
    <w:tmpl w:val="D40EB2C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5D14B7D"/>
    <w:multiLevelType w:val="multilevel"/>
    <w:tmpl w:val="AA4255D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75" w15:restartNumberingAfterBreak="0">
    <w:nsid w:val="66065318"/>
    <w:multiLevelType w:val="hybridMultilevel"/>
    <w:tmpl w:val="FE1615E6"/>
    <w:lvl w:ilvl="0" w:tplc="BF827CBA">
      <w:start w:val="1"/>
      <w:numFmt w:val="bullet"/>
      <w:lvlText w:val=""/>
      <w:lvlJc w:val="left"/>
      <w:pPr>
        <w:ind w:left="720" w:hanging="360"/>
      </w:pPr>
      <w:rPr>
        <w:rFonts w:ascii="Wingdings" w:hAnsi="Wingdings" w:hint="default"/>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6" w15:restartNumberingAfterBreak="0">
    <w:nsid w:val="668C4779"/>
    <w:multiLevelType w:val="hybridMultilevel"/>
    <w:tmpl w:val="EBCEF94C"/>
    <w:lvl w:ilvl="0" w:tplc="3B606662">
      <w:start w:val="1"/>
      <w:numFmt w:val="bullet"/>
      <w:lvlText w:val=""/>
      <w:lvlJc w:val="left"/>
      <w:pPr>
        <w:ind w:left="1080" w:hanging="360"/>
      </w:pPr>
      <w:rPr>
        <w:rFonts w:ascii="Symbol" w:hAnsi="Symbol" w:hint="default"/>
        <w:color w:val="auto"/>
        <w:sz w:val="28"/>
        <w:szCs w:val="28"/>
        <w:lang w:bidi="th-TH"/>
      </w:rPr>
    </w:lvl>
    <w:lvl w:ilvl="1" w:tplc="95707D26">
      <w:start w:val="1"/>
      <w:numFmt w:val="bullet"/>
      <w:lvlText w:val=""/>
      <w:lvlJc w:val="left"/>
      <w:pPr>
        <w:ind w:left="1800" w:hanging="360"/>
      </w:pPr>
      <w:rPr>
        <w:rFonts w:ascii="Wingdings" w:hAnsi="Wingdings" w:hint="default"/>
        <w:sz w:val="28"/>
        <w:szCs w:val="52"/>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67DA736A"/>
    <w:multiLevelType w:val="hybridMultilevel"/>
    <w:tmpl w:val="C59CA84E"/>
    <w:lvl w:ilvl="0" w:tplc="04090005">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A436044"/>
    <w:multiLevelType w:val="hybridMultilevel"/>
    <w:tmpl w:val="01B257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6A76079C"/>
    <w:multiLevelType w:val="hybridMultilevel"/>
    <w:tmpl w:val="342CF002"/>
    <w:lvl w:ilvl="0" w:tplc="93D4D9BE">
      <w:start w:val="1"/>
      <w:numFmt w:val="bullet"/>
      <w:lvlText w:val=""/>
      <w:lvlJc w:val="left"/>
      <w:pPr>
        <w:ind w:left="1440" w:hanging="360"/>
      </w:pPr>
      <w:rPr>
        <w:rFonts w:ascii="Wingdings" w:hAnsi="Wingdings" w:hint="default"/>
        <w:sz w:val="24"/>
        <w:szCs w:val="24"/>
        <w:lang w:bidi="th-TH"/>
      </w:rPr>
    </w:lvl>
    <w:lvl w:ilvl="1" w:tplc="93D4D9BE">
      <w:start w:val="1"/>
      <w:numFmt w:val="bullet"/>
      <w:lvlText w:val=""/>
      <w:lvlJc w:val="left"/>
      <w:pPr>
        <w:ind w:left="2160" w:hanging="360"/>
      </w:pPr>
      <w:rPr>
        <w:rFonts w:ascii="Wingdings" w:hAnsi="Wingdings" w:hint="default"/>
        <w:sz w:val="24"/>
        <w:szCs w:val="24"/>
        <w:lang w:bidi="th-TH"/>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6AD82D65"/>
    <w:multiLevelType w:val="hybridMultilevel"/>
    <w:tmpl w:val="7450C182"/>
    <w:lvl w:ilvl="0" w:tplc="E102AA88">
      <w:start w:val="1"/>
      <w:numFmt w:val="bullet"/>
      <w:pStyle w:val="CV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6B4E4B4E"/>
    <w:multiLevelType w:val="hybridMultilevel"/>
    <w:tmpl w:val="70DAE22A"/>
    <w:lvl w:ilvl="0" w:tplc="DA9AEBF8">
      <w:start w:val="1"/>
      <w:numFmt w:val="decimal"/>
      <w:lvlText w:val="%1."/>
      <w:lvlJc w:val="left"/>
      <w:pPr>
        <w:ind w:left="720" w:hanging="360"/>
      </w:pPr>
      <w:rPr>
        <w:rFonts w:ascii="TH SarabunPSK" w:hAnsi="TH SarabunPSK" w:cs="TH SarabunPSK" w:hint="default"/>
        <w:sz w:val="32"/>
        <w:szCs w:val="40"/>
      </w:rPr>
    </w:lvl>
    <w:lvl w:ilvl="1" w:tplc="2416E9CC">
      <w:start w:val="1"/>
      <w:numFmt w:val="bullet"/>
      <w:lvlText w:val=""/>
      <w:lvlJc w:val="left"/>
      <w:pPr>
        <w:ind w:left="1440" w:hanging="360"/>
      </w:pPr>
      <w:rPr>
        <w:rFonts w:ascii="Wingdings" w:hAnsi="Wingdings" w:hint="default"/>
        <w:color w:val="1F497D" w:themeColor="text2"/>
      </w:rPr>
    </w:lvl>
    <w:lvl w:ilvl="2" w:tplc="781E92BC">
      <w:start w:val="1"/>
      <w:numFmt w:val="bullet"/>
      <w:lvlText w:val=""/>
      <w:lvlJc w:val="left"/>
      <w:pPr>
        <w:ind w:left="2160" w:hanging="180"/>
      </w:pPr>
      <w:rPr>
        <w:rFonts w:ascii="Wingdings" w:hAnsi="Wingdings" w:hint="default"/>
        <w:color w:val="1F497D" w:themeColor="text2"/>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BD63113"/>
    <w:multiLevelType w:val="hybridMultilevel"/>
    <w:tmpl w:val="EB4A2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C8626CC"/>
    <w:multiLevelType w:val="hybridMultilevel"/>
    <w:tmpl w:val="143464E2"/>
    <w:lvl w:ilvl="0" w:tplc="BF827CBA">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CA9694A"/>
    <w:multiLevelType w:val="hybridMultilevel"/>
    <w:tmpl w:val="356CB998"/>
    <w:lvl w:ilvl="0" w:tplc="BF827CBA">
      <w:start w:val="1"/>
      <w:numFmt w:val="bullet"/>
      <w:lvlText w:val=""/>
      <w:lvlJc w:val="left"/>
      <w:pPr>
        <w:ind w:left="1080" w:hanging="360"/>
      </w:pPr>
      <w:rPr>
        <w:rFonts w:ascii="Wingdings" w:hAnsi="Wingdings" w:hint="default"/>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6E0D4242"/>
    <w:multiLevelType w:val="hybridMultilevel"/>
    <w:tmpl w:val="355EA664"/>
    <w:lvl w:ilvl="0" w:tplc="04090005">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09675E3"/>
    <w:multiLevelType w:val="hybridMultilevel"/>
    <w:tmpl w:val="A4D4EA02"/>
    <w:lvl w:ilvl="0" w:tplc="DBEA1D04">
      <w:start w:val="1"/>
      <w:numFmt w:val="bullet"/>
      <w:lvlText w:val=""/>
      <w:lvlJc w:val="left"/>
      <w:pPr>
        <w:ind w:left="1800" w:hanging="360"/>
      </w:pPr>
      <w:rPr>
        <w:rFonts w:ascii="Wingdings" w:hAnsi="Wingdings" w:hint="default"/>
        <w:color w:val="000000" w:themeColor="text1"/>
        <w:sz w:val="28"/>
        <w:szCs w:val="3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7" w15:restartNumberingAfterBreak="0">
    <w:nsid w:val="711F0743"/>
    <w:multiLevelType w:val="multilevel"/>
    <w:tmpl w:val="035C5A9A"/>
    <w:lvl w:ilvl="0">
      <w:start w:val="1"/>
      <w:numFmt w:val="decimal"/>
      <w:pStyle w:val="Heading1"/>
      <w:lvlText w:val="%1"/>
      <w:lvlJc w:val="left"/>
      <w:pPr>
        <w:tabs>
          <w:tab w:val="num" w:pos="432"/>
        </w:tabs>
        <w:ind w:left="432" w:hanging="432"/>
      </w:pPr>
      <w:rPr>
        <w:rFonts w:ascii="TH SarabunPSK" w:hAnsi="TH SarabunPSK" w:cs="TH SarabunPSK" w:hint="default"/>
        <w:b/>
        <w:bCs w:val="0"/>
        <w:sz w:val="36"/>
        <w:szCs w:val="36"/>
      </w:rPr>
    </w:lvl>
    <w:lvl w:ilvl="1">
      <w:start w:val="1"/>
      <w:numFmt w:val="decimal"/>
      <w:pStyle w:val="Heading2"/>
      <w:lvlText w:val="%1.%2"/>
      <w:lvlJc w:val="left"/>
      <w:pPr>
        <w:tabs>
          <w:tab w:val="num" w:pos="1566"/>
        </w:tabs>
        <w:ind w:left="1566" w:hanging="576"/>
      </w:pPr>
      <w:rPr>
        <w:rFonts w:ascii="TH SarabunPSK" w:hAnsi="TH SarabunPSK" w:cs="TH SarabunPSK" w:hint="default"/>
        <w:b/>
        <w:bCs w:val="0"/>
        <w:i w:val="0"/>
        <w:iCs/>
        <w:sz w:val="32"/>
        <w:szCs w:val="32"/>
        <w:lang w:bidi="th-TH"/>
      </w:rPr>
    </w:lvl>
    <w:lvl w:ilvl="2">
      <w:start w:val="1"/>
      <w:numFmt w:val="decimal"/>
      <w:lvlText w:val="%1.%2.%3"/>
      <w:lvlJc w:val="left"/>
      <w:pPr>
        <w:tabs>
          <w:tab w:val="num" w:pos="720"/>
        </w:tabs>
        <w:ind w:left="720" w:hanging="720"/>
      </w:pPr>
      <w:rPr>
        <w:b/>
        <w:bCs w:val="0"/>
        <w:i w:val="0"/>
        <w:iCs/>
        <w:sz w:val="32"/>
        <w:szCs w:val="32"/>
      </w:rPr>
    </w:lvl>
    <w:lvl w:ilvl="3">
      <w:start w:val="1"/>
      <w:numFmt w:val="decimal"/>
      <w:pStyle w:val="Heading4"/>
      <w:lvlText w:val="%1.%2.%3.%4"/>
      <w:lvlJc w:val="left"/>
      <w:pPr>
        <w:tabs>
          <w:tab w:val="num" w:pos="1431"/>
        </w:tabs>
        <w:ind w:left="1431" w:hanging="864"/>
      </w:pPr>
      <w:rPr>
        <w:b/>
        <w:bCs/>
        <w:lang w:bidi="th-TH"/>
      </w:rPr>
    </w:lvl>
    <w:lvl w:ilvl="4">
      <w:start w:val="1"/>
      <w:numFmt w:val="decimal"/>
      <w:pStyle w:val="Heading5"/>
      <w:lvlText w:val="%1.%2.%3.%4.%5"/>
      <w:lvlJc w:val="left"/>
      <w:pPr>
        <w:tabs>
          <w:tab w:val="num" w:pos="2808"/>
        </w:tabs>
        <w:ind w:left="2808" w:hanging="1008"/>
      </w:pPr>
      <w:rPr>
        <w:b/>
        <w:bCs/>
        <w:i w:val="0"/>
        <w:iCs w:val="0"/>
      </w:rPr>
    </w:lvl>
    <w:lvl w:ilvl="5">
      <w:start w:val="1"/>
      <w:numFmt w:val="decimal"/>
      <w:pStyle w:val="Heading6"/>
      <w:lvlText w:val="%1.%2.%3.%4.%5.%6"/>
      <w:lvlJc w:val="left"/>
      <w:pPr>
        <w:tabs>
          <w:tab w:val="num" w:pos="972"/>
        </w:tabs>
        <w:ind w:left="972" w:hanging="1152"/>
      </w:pPr>
    </w:lvl>
    <w:lvl w:ilvl="6">
      <w:start w:val="1"/>
      <w:numFmt w:val="decimal"/>
      <w:pStyle w:val="Heading7"/>
      <w:lvlText w:val="%1.%2.%3.%4.%5.%6.%7"/>
      <w:lvlJc w:val="left"/>
      <w:pPr>
        <w:tabs>
          <w:tab w:val="num" w:pos="1116"/>
        </w:tabs>
        <w:ind w:left="1116" w:hanging="1296"/>
      </w:pPr>
    </w:lvl>
    <w:lvl w:ilvl="7">
      <w:start w:val="1"/>
      <w:numFmt w:val="decimal"/>
      <w:pStyle w:val="Heading8"/>
      <w:lvlText w:val="%1.%2.%3.%4.%5.%6.%7.%8"/>
      <w:lvlJc w:val="left"/>
      <w:pPr>
        <w:tabs>
          <w:tab w:val="num" w:pos="1260"/>
        </w:tabs>
        <w:ind w:left="1260" w:hanging="1440"/>
      </w:pPr>
    </w:lvl>
    <w:lvl w:ilvl="8">
      <w:start w:val="1"/>
      <w:numFmt w:val="decimal"/>
      <w:pStyle w:val="Heading9"/>
      <w:lvlText w:val="%1.%2.%3.%4.%5.%6.%7.%8.%9"/>
      <w:lvlJc w:val="left"/>
      <w:pPr>
        <w:tabs>
          <w:tab w:val="num" w:pos="1404"/>
        </w:tabs>
        <w:ind w:left="1404" w:hanging="1584"/>
      </w:pPr>
    </w:lvl>
  </w:abstractNum>
  <w:abstractNum w:abstractNumId="88" w15:restartNumberingAfterBreak="0">
    <w:nsid w:val="71300E55"/>
    <w:multiLevelType w:val="hybridMultilevel"/>
    <w:tmpl w:val="26D88226"/>
    <w:lvl w:ilvl="0" w:tplc="04090005">
      <w:start w:val="1"/>
      <w:numFmt w:val="bullet"/>
      <w:lvlText w:val=""/>
      <w:lvlJc w:val="left"/>
      <w:pPr>
        <w:ind w:left="1080" w:hanging="360"/>
      </w:pPr>
      <w:rPr>
        <w:rFonts w:ascii="Wingdings" w:hAnsi="Wingdings" w:hint="default"/>
        <w:sz w:val="28"/>
        <w:szCs w:val="28"/>
      </w:rPr>
    </w:lvl>
    <w:lvl w:ilvl="1" w:tplc="04090003">
      <w:start w:val="1"/>
      <w:numFmt w:val="bullet"/>
      <w:lvlText w:val="o"/>
      <w:lvlJc w:val="left"/>
      <w:pPr>
        <w:ind w:left="284" w:hanging="360"/>
      </w:pPr>
      <w:rPr>
        <w:rFonts w:ascii="Courier New" w:hAnsi="Courier New" w:cs="Courier New" w:hint="default"/>
      </w:rPr>
    </w:lvl>
    <w:lvl w:ilvl="2" w:tplc="04090005" w:tentative="1">
      <w:start w:val="1"/>
      <w:numFmt w:val="bullet"/>
      <w:lvlText w:val=""/>
      <w:lvlJc w:val="left"/>
      <w:pPr>
        <w:ind w:left="1004" w:hanging="360"/>
      </w:pPr>
      <w:rPr>
        <w:rFonts w:ascii="Wingdings" w:hAnsi="Wingdings" w:hint="default"/>
      </w:rPr>
    </w:lvl>
    <w:lvl w:ilvl="3" w:tplc="04090001" w:tentative="1">
      <w:start w:val="1"/>
      <w:numFmt w:val="bullet"/>
      <w:lvlText w:val=""/>
      <w:lvlJc w:val="left"/>
      <w:pPr>
        <w:ind w:left="1724" w:hanging="360"/>
      </w:pPr>
      <w:rPr>
        <w:rFonts w:ascii="Symbol" w:hAnsi="Symbol" w:hint="default"/>
      </w:rPr>
    </w:lvl>
    <w:lvl w:ilvl="4" w:tplc="04090003" w:tentative="1">
      <w:start w:val="1"/>
      <w:numFmt w:val="bullet"/>
      <w:lvlText w:val="o"/>
      <w:lvlJc w:val="left"/>
      <w:pPr>
        <w:ind w:left="2444" w:hanging="360"/>
      </w:pPr>
      <w:rPr>
        <w:rFonts w:ascii="Courier New" w:hAnsi="Courier New" w:cs="Courier New" w:hint="default"/>
      </w:rPr>
    </w:lvl>
    <w:lvl w:ilvl="5" w:tplc="04090005" w:tentative="1">
      <w:start w:val="1"/>
      <w:numFmt w:val="bullet"/>
      <w:lvlText w:val=""/>
      <w:lvlJc w:val="left"/>
      <w:pPr>
        <w:ind w:left="3164" w:hanging="360"/>
      </w:pPr>
      <w:rPr>
        <w:rFonts w:ascii="Wingdings" w:hAnsi="Wingdings" w:hint="default"/>
      </w:rPr>
    </w:lvl>
    <w:lvl w:ilvl="6" w:tplc="04090001" w:tentative="1">
      <w:start w:val="1"/>
      <w:numFmt w:val="bullet"/>
      <w:lvlText w:val=""/>
      <w:lvlJc w:val="left"/>
      <w:pPr>
        <w:ind w:left="3884" w:hanging="360"/>
      </w:pPr>
      <w:rPr>
        <w:rFonts w:ascii="Symbol" w:hAnsi="Symbol" w:hint="default"/>
      </w:rPr>
    </w:lvl>
    <w:lvl w:ilvl="7" w:tplc="04090003" w:tentative="1">
      <w:start w:val="1"/>
      <w:numFmt w:val="bullet"/>
      <w:lvlText w:val="o"/>
      <w:lvlJc w:val="left"/>
      <w:pPr>
        <w:ind w:left="4604" w:hanging="360"/>
      </w:pPr>
      <w:rPr>
        <w:rFonts w:ascii="Courier New" w:hAnsi="Courier New" w:cs="Courier New" w:hint="default"/>
      </w:rPr>
    </w:lvl>
    <w:lvl w:ilvl="8" w:tplc="04090005" w:tentative="1">
      <w:start w:val="1"/>
      <w:numFmt w:val="bullet"/>
      <w:lvlText w:val=""/>
      <w:lvlJc w:val="left"/>
      <w:pPr>
        <w:ind w:left="5324" w:hanging="360"/>
      </w:pPr>
      <w:rPr>
        <w:rFonts w:ascii="Wingdings" w:hAnsi="Wingdings" w:hint="default"/>
      </w:rPr>
    </w:lvl>
  </w:abstractNum>
  <w:abstractNum w:abstractNumId="89" w15:restartNumberingAfterBreak="0">
    <w:nsid w:val="722A0671"/>
    <w:multiLevelType w:val="multilevel"/>
    <w:tmpl w:val="8D8A50D8"/>
    <w:lvl w:ilvl="0">
      <w:start w:val="1"/>
      <w:numFmt w:val="decimal"/>
      <w:lvlText w:val="%1."/>
      <w:lvlJc w:val="left"/>
      <w:pPr>
        <w:ind w:left="720" w:hanging="360"/>
      </w:pPr>
    </w:lvl>
    <w:lvl w:ilvl="1">
      <w:start w:val="1"/>
      <w:numFmt w:val="bullet"/>
      <w:lvlText w:val="n"/>
      <w:lvlJc w:val="left"/>
      <w:pPr>
        <w:ind w:left="1080" w:hanging="360"/>
      </w:pPr>
      <w:rPr>
        <w:rFonts w:ascii="Wingdings" w:hAnsi="Wingdings" w:hint="default"/>
        <w:color w:val="00337F"/>
        <w:sz w:val="16"/>
        <w:szCs w:val="16"/>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90" w15:restartNumberingAfterBreak="0">
    <w:nsid w:val="749A0296"/>
    <w:multiLevelType w:val="hybridMultilevel"/>
    <w:tmpl w:val="E186812C"/>
    <w:lvl w:ilvl="0" w:tplc="181ADEB4">
      <w:start w:val="1"/>
      <w:numFmt w:val="bullet"/>
      <w:lvlText w:val=""/>
      <w:lvlJc w:val="left"/>
      <w:pPr>
        <w:ind w:left="1440" w:hanging="360"/>
      </w:pPr>
      <w:rPr>
        <w:rFonts w:ascii="Wingdings" w:hAnsi="Wingdings" w:hint="default"/>
        <w:sz w:val="32"/>
        <w:szCs w:val="32"/>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7657495E"/>
    <w:multiLevelType w:val="hybridMultilevel"/>
    <w:tmpl w:val="37AAE238"/>
    <w:lvl w:ilvl="0" w:tplc="DA9AEBF8">
      <w:start w:val="1"/>
      <w:numFmt w:val="decimal"/>
      <w:lvlText w:val="%1."/>
      <w:lvlJc w:val="left"/>
      <w:pPr>
        <w:ind w:left="720" w:hanging="360"/>
      </w:pPr>
      <w:rPr>
        <w:rFonts w:ascii="TH SarabunPSK" w:hAnsi="TH SarabunPSK" w:cs="TH SarabunPSK" w:hint="default"/>
        <w:sz w:val="32"/>
        <w:szCs w:val="40"/>
      </w:rPr>
    </w:lvl>
    <w:lvl w:ilvl="1" w:tplc="2416E9CC">
      <w:start w:val="1"/>
      <w:numFmt w:val="bullet"/>
      <w:lvlText w:val=""/>
      <w:lvlJc w:val="left"/>
      <w:pPr>
        <w:ind w:left="1440" w:hanging="360"/>
      </w:pPr>
      <w:rPr>
        <w:rFonts w:ascii="Wingdings" w:hAnsi="Wingdings" w:hint="default"/>
        <w:color w:val="1F497D" w:themeColor="text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6D6424E"/>
    <w:multiLevelType w:val="hybridMultilevel"/>
    <w:tmpl w:val="2EA2780A"/>
    <w:lvl w:ilvl="0" w:tplc="93D4D9BE">
      <w:start w:val="1"/>
      <w:numFmt w:val="bullet"/>
      <w:lvlText w:val=""/>
      <w:lvlJc w:val="left"/>
      <w:pPr>
        <w:ind w:left="1080" w:hanging="360"/>
      </w:pPr>
      <w:rPr>
        <w:rFonts w:ascii="Wingdings" w:hAnsi="Wingdings" w:hint="default"/>
        <w:sz w:val="24"/>
        <w:szCs w:val="24"/>
        <w:lang w:bidi="th-TH"/>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7AC35145"/>
    <w:multiLevelType w:val="hybridMultilevel"/>
    <w:tmpl w:val="C0D06420"/>
    <w:lvl w:ilvl="0" w:tplc="897E3592">
      <w:start w:val="1"/>
      <w:numFmt w:val="bullet"/>
      <w:lvlText w:val=""/>
      <w:lvlJc w:val="left"/>
      <w:pPr>
        <w:ind w:left="1440" w:hanging="360"/>
      </w:pPr>
      <w:rPr>
        <w:rFonts w:ascii="Wingdings" w:hAnsi="Wingdings" w:hint="default"/>
        <w:color w:val="1F497D" w:themeColor="text2"/>
        <w:sz w:val="32"/>
        <w:szCs w:val="4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7B4E2C6E"/>
    <w:multiLevelType w:val="hybridMultilevel"/>
    <w:tmpl w:val="854E7802"/>
    <w:lvl w:ilvl="0" w:tplc="DB6A3360">
      <w:start w:val="1"/>
      <w:numFmt w:val="bullet"/>
      <w:lvlText w:val="n"/>
      <w:lvlJc w:val="left"/>
      <w:pPr>
        <w:ind w:left="1431" w:hanging="360"/>
      </w:pPr>
      <w:rPr>
        <w:rFonts w:ascii="Wingdings" w:hAnsi="Wingdings" w:hint="default"/>
        <w:color w:val="00337F"/>
        <w:sz w:val="16"/>
        <w:szCs w:val="16"/>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95" w15:restartNumberingAfterBreak="0">
    <w:nsid w:val="7B5F4385"/>
    <w:multiLevelType w:val="hybridMultilevel"/>
    <w:tmpl w:val="D14ABD02"/>
    <w:lvl w:ilvl="0" w:tplc="DB6A3360">
      <w:start w:val="1"/>
      <w:numFmt w:val="bullet"/>
      <w:lvlText w:val="n"/>
      <w:lvlJc w:val="left"/>
      <w:pPr>
        <w:ind w:left="1080" w:hanging="360"/>
      </w:pPr>
      <w:rPr>
        <w:rFonts w:ascii="Wingdings" w:hAnsi="Wingdings" w:hint="default"/>
        <w:color w:val="00337F"/>
        <w:sz w:val="16"/>
        <w:szCs w:val="16"/>
        <w:lang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BD87331"/>
    <w:multiLevelType w:val="hybridMultilevel"/>
    <w:tmpl w:val="778EFE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D1F57D4"/>
    <w:multiLevelType w:val="hybridMultilevel"/>
    <w:tmpl w:val="37FC496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7D2A00D2"/>
    <w:multiLevelType w:val="hybridMultilevel"/>
    <w:tmpl w:val="9B8E0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DDA79D4"/>
    <w:multiLevelType w:val="hybridMultilevel"/>
    <w:tmpl w:val="535679FE"/>
    <w:lvl w:ilvl="0" w:tplc="31D8B9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7E027468"/>
    <w:multiLevelType w:val="hybridMultilevel"/>
    <w:tmpl w:val="040C885C"/>
    <w:lvl w:ilvl="0" w:tplc="DB6A3360">
      <w:start w:val="1"/>
      <w:numFmt w:val="bullet"/>
      <w:lvlText w:val="n"/>
      <w:lvlJc w:val="left"/>
      <w:pPr>
        <w:ind w:left="1440" w:hanging="360"/>
      </w:pPr>
      <w:rPr>
        <w:rFonts w:ascii="Wingdings" w:hAnsi="Wingdings" w:hint="default"/>
        <w:color w:val="00337F"/>
        <w:sz w:val="16"/>
        <w:szCs w:val="16"/>
        <w:lang w:bidi="th-TH"/>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7E4154B0"/>
    <w:multiLevelType w:val="multilevel"/>
    <w:tmpl w:val="350EC876"/>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bullet"/>
      <w:lvlText w:val=""/>
      <w:lvlJc w:val="left"/>
      <w:pPr>
        <w:ind w:left="1800" w:hanging="720"/>
      </w:pPr>
      <w:rPr>
        <w:rFonts w:ascii="Wingdings" w:hAnsi="Wingdings" w:hint="default"/>
      </w:r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02" w15:restartNumberingAfterBreak="0">
    <w:nsid w:val="7EF26BF8"/>
    <w:multiLevelType w:val="hybridMultilevel"/>
    <w:tmpl w:val="B362654C"/>
    <w:lvl w:ilvl="0" w:tplc="DB6A3360">
      <w:start w:val="1"/>
      <w:numFmt w:val="bullet"/>
      <w:lvlText w:val="n"/>
      <w:lvlJc w:val="left"/>
      <w:pPr>
        <w:ind w:left="720" w:hanging="360"/>
      </w:pPr>
      <w:rPr>
        <w:rFonts w:ascii="Wingdings" w:hAnsi="Wingdings" w:hint="default"/>
        <w:color w:val="00337F"/>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F617761"/>
    <w:multiLevelType w:val="hybridMultilevel"/>
    <w:tmpl w:val="E534BBE0"/>
    <w:lvl w:ilvl="0" w:tplc="04090011">
      <w:start w:val="1"/>
      <w:numFmt w:val="decimal"/>
      <w:lvlText w:val="%1)"/>
      <w:lvlJc w:val="left"/>
      <w:pPr>
        <w:ind w:left="720" w:hanging="360"/>
      </w:pPr>
    </w:lvl>
    <w:lvl w:ilvl="1" w:tplc="352896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7"/>
  </w:num>
  <w:num w:numId="2">
    <w:abstractNumId w:val="21"/>
  </w:num>
  <w:num w:numId="3">
    <w:abstractNumId w:val="33"/>
  </w:num>
  <w:num w:numId="4">
    <w:abstractNumId w:val="80"/>
  </w:num>
  <w:num w:numId="5">
    <w:abstractNumId w:val="0"/>
  </w:num>
  <w:num w:numId="6">
    <w:abstractNumId w:val="25"/>
  </w:num>
  <w:num w:numId="7">
    <w:abstractNumId w:val="99"/>
  </w:num>
  <w:num w:numId="8">
    <w:abstractNumId w:val="57"/>
  </w:num>
  <w:num w:numId="9">
    <w:abstractNumId w:val="56"/>
  </w:num>
  <w:num w:numId="10">
    <w:abstractNumId w:val="31"/>
  </w:num>
  <w:num w:numId="11">
    <w:abstractNumId w:val="12"/>
  </w:num>
  <w:num w:numId="12">
    <w:abstractNumId w:val="65"/>
  </w:num>
  <w:num w:numId="13">
    <w:abstractNumId w:val="20"/>
  </w:num>
  <w:num w:numId="14">
    <w:abstractNumId w:val="53"/>
  </w:num>
  <w:num w:numId="15">
    <w:abstractNumId w:val="76"/>
  </w:num>
  <w:num w:numId="16">
    <w:abstractNumId w:val="39"/>
  </w:num>
  <w:num w:numId="17">
    <w:abstractNumId w:val="7"/>
  </w:num>
  <w:num w:numId="18">
    <w:abstractNumId w:val="90"/>
  </w:num>
  <w:num w:numId="19">
    <w:abstractNumId w:val="58"/>
  </w:num>
  <w:num w:numId="20">
    <w:abstractNumId w:val="6"/>
  </w:num>
  <w:num w:numId="21">
    <w:abstractNumId w:val="40"/>
  </w:num>
  <w:num w:numId="22">
    <w:abstractNumId w:val="84"/>
  </w:num>
  <w:num w:numId="23">
    <w:abstractNumId w:val="75"/>
  </w:num>
  <w:num w:numId="24">
    <w:abstractNumId w:val="41"/>
  </w:num>
  <w:num w:numId="25">
    <w:abstractNumId w:val="61"/>
  </w:num>
  <w:num w:numId="26">
    <w:abstractNumId w:val="62"/>
  </w:num>
  <w:num w:numId="27">
    <w:abstractNumId w:val="64"/>
  </w:num>
  <w:num w:numId="28">
    <w:abstractNumId w:val="83"/>
  </w:num>
  <w:num w:numId="29">
    <w:abstractNumId w:val="32"/>
  </w:num>
  <w:num w:numId="30">
    <w:abstractNumId w:val="29"/>
  </w:num>
  <w:num w:numId="31">
    <w:abstractNumId w:val="103"/>
  </w:num>
  <w:num w:numId="32">
    <w:abstractNumId w:val="3"/>
  </w:num>
  <w:num w:numId="33">
    <w:abstractNumId w:val="35"/>
  </w:num>
  <w:num w:numId="34">
    <w:abstractNumId w:val="85"/>
  </w:num>
  <w:num w:numId="35">
    <w:abstractNumId w:val="51"/>
  </w:num>
  <w:num w:numId="36">
    <w:abstractNumId w:val="18"/>
  </w:num>
  <w:num w:numId="37">
    <w:abstractNumId w:val="88"/>
  </w:num>
  <w:num w:numId="38">
    <w:abstractNumId w:val="73"/>
  </w:num>
  <w:num w:numId="3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num>
  <w:num w:numId="41">
    <w:abstractNumId w:val="44"/>
  </w:num>
  <w:num w:numId="42">
    <w:abstractNumId w:val="36"/>
  </w:num>
  <w:num w:numId="43">
    <w:abstractNumId w:val="71"/>
  </w:num>
  <w:num w:numId="44">
    <w:abstractNumId w:val="102"/>
  </w:num>
  <w:num w:numId="45">
    <w:abstractNumId w:val="42"/>
  </w:num>
  <w:num w:numId="46">
    <w:abstractNumId w:val="48"/>
  </w:num>
  <w:num w:numId="47">
    <w:abstractNumId w:val="23"/>
  </w:num>
  <w:num w:numId="48">
    <w:abstractNumId w:val="28"/>
  </w:num>
  <w:num w:numId="49">
    <w:abstractNumId w:val="4"/>
  </w:num>
  <w:num w:numId="50">
    <w:abstractNumId w:val="2"/>
  </w:num>
  <w:num w:numId="51">
    <w:abstractNumId w:val="37"/>
  </w:num>
  <w:num w:numId="52">
    <w:abstractNumId w:val="63"/>
  </w:num>
  <w:num w:numId="53">
    <w:abstractNumId w:val="68"/>
  </w:num>
  <w:num w:numId="54">
    <w:abstractNumId w:val="11"/>
  </w:num>
  <w:num w:numId="55">
    <w:abstractNumId w:val="60"/>
  </w:num>
  <w:num w:numId="56">
    <w:abstractNumId w:val="92"/>
  </w:num>
  <w:num w:numId="57">
    <w:abstractNumId w:val="95"/>
  </w:num>
  <w:num w:numId="58">
    <w:abstractNumId w:val="94"/>
  </w:num>
  <w:num w:numId="59">
    <w:abstractNumId w:val="72"/>
  </w:num>
  <w:num w:numId="60">
    <w:abstractNumId w:val="54"/>
  </w:num>
  <w:num w:numId="61">
    <w:abstractNumId w:val="5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9"/>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4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01"/>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8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98"/>
  </w:num>
  <w:num w:numId="70">
    <w:abstractNumId w:val="74"/>
  </w:num>
  <w:num w:numId="71">
    <w:abstractNumId w:val="38"/>
  </w:num>
  <w:num w:numId="72">
    <w:abstractNumId w:val="77"/>
  </w:num>
  <w:num w:numId="73">
    <w:abstractNumId w:val="26"/>
  </w:num>
  <w:num w:numId="74">
    <w:abstractNumId w:val="55"/>
  </w:num>
  <w:num w:numId="75">
    <w:abstractNumId w:val="17"/>
  </w:num>
  <w:num w:numId="76">
    <w:abstractNumId w:val="49"/>
  </w:num>
  <w:num w:numId="77">
    <w:abstractNumId w:val="24"/>
  </w:num>
  <w:num w:numId="7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6"/>
  </w:num>
  <w:num w:numId="81">
    <w:abstractNumId w:val="50"/>
  </w:num>
  <w:num w:numId="82">
    <w:abstractNumId w:val="46"/>
  </w:num>
  <w:num w:numId="83">
    <w:abstractNumId w:val="15"/>
  </w:num>
  <w:num w:numId="84">
    <w:abstractNumId w:val="82"/>
  </w:num>
  <w:num w:numId="85">
    <w:abstractNumId w:val="13"/>
  </w:num>
  <w:num w:numId="86">
    <w:abstractNumId w:val="19"/>
  </w:num>
  <w:num w:numId="87">
    <w:abstractNumId w:val="91"/>
  </w:num>
  <w:num w:numId="88">
    <w:abstractNumId w:val="93"/>
  </w:num>
  <w:num w:numId="89">
    <w:abstractNumId w:val="69"/>
  </w:num>
  <w:num w:numId="90">
    <w:abstractNumId w:val="52"/>
  </w:num>
  <w:num w:numId="91">
    <w:abstractNumId w:val="86"/>
  </w:num>
  <w:num w:numId="92">
    <w:abstractNumId w:val="67"/>
  </w:num>
  <w:num w:numId="93">
    <w:abstractNumId w:val="9"/>
  </w:num>
  <w:num w:numId="94">
    <w:abstractNumId w:val="66"/>
  </w:num>
  <w:num w:numId="95">
    <w:abstractNumId w:val="5"/>
  </w:num>
  <w:num w:numId="96">
    <w:abstractNumId w:val="81"/>
  </w:num>
  <w:num w:numId="97">
    <w:abstractNumId w:val="100"/>
  </w:num>
  <w:num w:numId="98">
    <w:abstractNumId w:val="79"/>
  </w:num>
  <w:num w:numId="99">
    <w:abstractNumId w:val="14"/>
  </w:num>
  <w:num w:numId="100">
    <w:abstractNumId w:val="97"/>
  </w:num>
  <w:num w:numId="101">
    <w:abstractNumId w:val="96"/>
  </w:num>
  <w:num w:numId="102">
    <w:abstractNumId w:val="8"/>
  </w:num>
  <w:num w:numId="103">
    <w:abstractNumId w:val="45"/>
  </w:num>
  <w:num w:numId="104">
    <w:abstractNumId w:val="34"/>
  </w:num>
  <w:num w:numId="105">
    <w:abstractNumId w:val="70"/>
  </w:num>
  <w:num w:numId="106">
    <w:abstractNumId w:val="78"/>
  </w:num>
  <w:num w:numId="107">
    <w:abstractNumId w:val="30"/>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F80"/>
    <w:rsid w:val="00000745"/>
    <w:rsid w:val="000007DF"/>
    <w:rsid w:val="000008DC"/>
    <w:rsid w:val="00000F2B"/>
    <w:rsid w:val="00002270"/>
    <w:rsid w:val="00002E91"/>
    <w:rsid w:val="00003862"/>
    <w:rsid w:val="00004ECB"/>
    <w:rsid w:val="00005D5A"/>
    <w:rsid w:val="00006430"/>
    <w:rsid w:val="00006F77"/>
    <w:rsid w:val="000074DF"/>
    <w:rsid w:val="00007A09"/>
    <w:rsid w:val="00007CDF"/>
    <w:rsid w:val="00007FAF"/>
    <w:rsid w:val="00010302"/>
    <w:rsid w:val="0001032E"/>
    <w:rsid w:val="000103A5"/>
    <w:rsid w:val="000104BB"/>
    <w:rsid w:val="00012754"/>
    <w:rsid w:val="00013B18"/>
    <w:rsid w:val="000154A4"/>
    <w:rsid w:val="00015994"/>
    <w:rsid w:val="00015D63"/>
    <w:rsid w:val="00015FA0"/>
    <w:rsid w:val="000162A0"/>
    <w:rsid w:val="00016AAA"/>
    <w:rsid w:val="00020AAD"/>
    <w:rsid w:val="00020BCC"/>
    <w:rsid w:val="00021B14"/>
    <w:rsid w:val="00021D3A"/>
    <w:rsid w:val="000224FE"/>
    <w:rsid w:val="00022A99"/>
    <w:rsid w:val="00022C8B"/>
    <w:rsid w:val="0002303C"/>
    <w:rsid w:val="00023E5E"/>
    <w:rsid w:val="000240FD"/>
    <w:rsid w:val="00025674"/>
    <w:rsid w:val="00026B39"/>
    <w:rsid w:val="00026C2B"/>
    <w:rsid w:val="00026F22"/>
    <w:rsid w:val="0002721B"/>
    <w:rsid w:val="00027AF2"/>
    <w:rsid w:val="000302BB"/>
    <w:rsid w:val="000304FC"/>
    <w:rsid w:val="00030D63"/>
    <w:rsid w:val="00032937"/>
    <w:rsid w:val="00032EF3"/>
    <w:rsid w:val="00033000"/>
    <w:rsid w:val="000333DA"/>
    <w:rsid w:val="00033D7F"/>
    <w:rsid w:val="000341D3"/>
    <w:rsid w:val="000358DC"/>
    <w:rsid w:val="00036785"/>
    <w:rsid w:val="000409CC"/>
    <w:rsid w:val="0004249C"/>
    <w:rsid w:val="00043353"/>
    <w:rsid w:val="000437F9"/>
    <w:rsid w:val="00043879"/>
    <w:rsid w:val="000448F6"/>
    <w:rsid w:val="00045AFD"/>
    <w:rsid w:val="00045F3D"/>
    <w:rsid w:val="00046974"/>
    <w:rsid w:val="00046CF4"/>
    <w:rsid w:val="00046EAB"/>
    <w:rsid w:val="00047133"/>
    <w:rsid w:val="00050534"/>
    <w:rsid w:val="0005188B"/>
    <w:rsid w:val="000518FF"/>
    <w:rsid w:val="00052F96"/>
    <w:rsid w:val="00053305"/>
    <w:rsid w:val="0005417D"/>
    <w:rsid w:val="000544CF"/>
    <w:rsid w:val="00055286"/>
    <w:rsid w:val="00060AEB"/>
    <w:rsid w:val="00062636"/>
    <w:rsid w:val="00062F80"/>
    <w:rsid w:val="0006310F"/>
    <w:rsid w:val="000648AE"/>
    <w:rsid w:val="00064B34"/>
    <w:rsid w:val="00065D2D"/>
    <w:rsid w:val="0006718E"/>
    <w:rsid w:val="000673D8"/>
    <w:rsid w:val="000710B6"/>
    <w:rsid w:val="000720A2"/>
    <w:rsid w:val="00073913"/>
    <w:rsid w:val="00074132"/>
    <w:rsid w:val="00074445"/>
    <w:rsid w:val="00074B0D"/>
    <w:rsid w:val="00075675"/>
    <w:rsid w:val="00077519"/>
    <w:rsid w:val="00077858"/>
    <w:rsid w:val="00077CE5"/>
    <w:rsid w:val="00080D52"/>
    <w:rsid w:val="00081710"/>
    <w:rsid w:val="000821B2"/>
    <w:rsid w:val="00083BB6"/>
    <w:rsid w:val="0008546D"/>
    <w:rsid w:val="0008728F"/>
    <w:rsid w:val="0008771B"/>
    <w:rsid w:val="00090A81"/>
    <w:rsid w:val="0009252B"/>
    <w:rsid w:val="0009261F"/>
    <w:rsid w:val="000934B4"/>
    <w:rsid w:val="00093CE3"/>
    <w:rsid w:val="00094228"/>
    <w:rsid w:val="00094335"/>
    <w:rsid w:val="0009465E"/>
    <w:rsid w:val="0009466E"/>
    <w:rsid w:val="00094901"/>
    <w:rsid w:val="00095071"/>
    <w:rsid w:val="00095962"/>
    <w:rsid w:val="00096FBD"/>
    <w:rsid w:val="000A072F"/>
    <w:rsid w:val="000A267C"/>
    <w:rsid w:val="000A2E18"/>
    <w:rsid w:val="000A31EA"/>
    <w:rsid w:val="000A3235"/>
    <w:rsid w:val="000A3E28"/>
    <w:rsid w:val="000B0337"/>
    <w:rsid w:val="000B1031"/>
    <w:rsid w:val="000B16F1"/>
    <w:rsid w:val="000B3987"/>
    <w:rsid w:val="000B3CDE"/>
    <w:rsid w:val="000B40C0"/>
    <w:rsid w:val="000B4D94"/>
    <w:rsid w:val="000B715D"/>
    <w:rsid w:val="000C0CF6"/>
    <w:rsid w:val="000C1F32"/>
    <w:rsid w:val="000C3975"/>
    <w:rsid w:val="000C51E1"/>
    <w:rsid w:val="000C5293"/>
    <w:rsid w:val="000C59A7"/>
    <w:rsid w:val="000C64DC"/>
    <w:rsid w:val="000C7932"/>
    <w:rsid w:val="000C7942"/>
    <w:rsid w:val="000D07FF"/>
    <w:rsid w:val="000D0951"/>
    <w:rsid w:val="000D0E3B"/>
    <w:rsid w:val="000D1395"/>
    <w:rsid w:val="000D1738"/>
    <w:rsid w:val="000D3A07"/>
    <w:rsid w:val="000D3E22"/>
    <w:rsid w:val="000D408E"/>
    <w:rsid w:val="000D4A18"/>
    <w:rsid w:val="000D4D81"/>
    <w:rsid w:val="000D4EDF"/>
    <w:rsid w:val="000D59FA"/>
    <w:rsid w:val="000D5AC5"/>
    <w:rsid w:val="000D62F9"/>
    <w:rsid w:val="000E09D7"/>
    <w:rsid w:val="000E0AED"/>
    <w:rsid w:val="000E1FCF"/>
    <w:rsid w:val="000E37BC"/>
    <w:rsid w:val="000E40B8"/>
    <w:rsid w:val="000E4C0F"/>
    <w:rsid w:val="000E50F6"/>
    <w:rsid w:val="000E78F2"/>
    <w:rsid w:val="000F0213"/>
    <w:rsid w:val="000F1319"/>
    <w:rsid w:val="000F19F7"/>
    <w:rsid w:val="000F1E9E"/>
    <w:rsid w:val="000F27A6"/>
    <w:rsid w:val="000F2806"/>
    <w:rsid w:val="000F2994"/>
    <w:rsid w:val="000F340C"/>
    <w:rsid w:val="000F37FE"/>
    <w:rsid w:val="000F3A43"/>
    <w:rsid w:val="000F45AA"/>
    <w:rsid w:val="000F4689"/>
    <w:rsid w:val="000F46A2"/>
    <w:rsid w:val="000F48E1"/>
    <w:rsid w:val="000F50F0"/>
    <w:rsid w:val="000F672D"/>
    <w:rsid w:val="000F7454"/>
    <w:rsid w:val="00100384"/>
    <w:rsid w:val="001004F1"/>
    <w:rsid w:val="00102A6A"/>
    <w:rsid w:val="00103226"/>
    <w:rsid w:val="00103C1B"/>
    <w:rsid w:val="001042B6"/>
    <w:rsid w:val="0010479A"/>
    <w:rsid w:val="00104C8D"/>
    <w:rsid w:val="001065C4"/>
    <w:rsid w:val="00107015"/>
    <w:rsid w:val="00110F85"/>
    <w:rsid w:val="001123AA"/>
    <w:rsid w:val="001128D7"/>
    <w:rsid w:val="001140CA"/>
    <w:rsid w:val="00114146"/>
    <w:rsid w:val="00114C3C"/>
    <w:rsid w:val="0011578E"/>
    <w:rsid w:val="00116134"/>
    <w:rsid w:val="001204B1"/>
    <w:rsid w:val="00120F78"/>
    <w:rsid w:val="00121310"/>
    <w:rsid w:val="0012193B"/>
    <w:rsid w:val="00122971"/>
    <w:rsid w:val="00122C92"/>
    <w:rsid w:val="0012337F"/>
    <w:rsid w:val="001253C2"/>
    <w:rsid w:val="001271BC"/>
    <w:rsid w:val="001279AC"/>
    <w:rsid w:val="00130823"/>
    <w:rsid w:val="00130BF2"/>
    <w:rsid w:val="00130C65"/>
    <w:rsid w:val="00131808"/>
    <w:rsid w:val="00131B06"/>
    <w:rsid w:val="00132B81"/>
    <w:rsid w:val="00132C16"/>
    <w:rsid w:val="0013335E"/>
    <w:rsid w:val="00133F6D"/>
    <w:rsid w:val="001342EE"/>
    <w:rsid w:val="00134DEB"/>
    <w:rsid w:val="0014148B"/>
    <w:rsid w:val="00141822"/>
    <w:rsid w:val="00141F24"/>
    <w:rsid w:val="001424C0"/>
    <w:rsid w:val="0014334F"/>
    <w:rsid w:val="001434AF"/>
    <w:rsid w:val="00143B3D"/>
    <w:rsid w:val="00144673"/>
    <w:rsid w:val="00145549"/>
    <w:rsid w:val="00145721"/>
    <w:rsid w:val="00146EC3"/>
    <w:rsid w:val="00150C7C"/>
    <w:rsid w:val="001512BD"/>
    <w:rsid w:val="00151360"/>
    <w:rsid w:val="001530C1"/>
    <w:rsid w:val="001530E5"/>
    <w:rsid w:val="00153809"/>
    <w:rsid w:val="00154382"/>
    <w:rsid w:val="00154AA5"/>
    <w:rsid w:val="00154C57"/>
    <w:rsid w:val="001551A8"/>
    <w:rsid w:val="001555C1"/>
    <w:rsid w:val="00155E3A"/>
    <w:rsid w:val="00157D1E"/>
    <w:rsid w:val="00157F22"/>
    <w:rsid w:val="0016156D"/>
    <w:rsid w:val="00163215"/>
    <w:rsid w:val="00165B14"/>
    <w:rsid w:val="00166314"/>
    <w:rsid w:val="00166807"/>
    <w:rsid w:val="001668CB"/>
    <w:rsid w:val="00170542"/>
    <w:rsid w:val="001708D1"/>
    <w:rsid w:val="00170981"/>
    <w:rsid w:val="00170F26"/>
    <w:rsid w:val="00172553"/>
    <w:rsid w:val="00172B98"/>
    <w:rsid w:val="0017400C"/>
    <w:rsid w:val="0017414C"/>
    <w:rsid w:val="0017466D"/>
    <w:rsid w:val="00174D26"/>
    <w:rsid w:val="00174D4C"/>
    <w:rsid w:val="0017595B"/>
    <w:rsid w:val="001769ED"/>
    <w:rsid w:val="001800E0"/>
    <w:rsid w:val="00181E1E"/>
    <w:rsid w:val="001822B6"/>
    <w:rsid w:val="001848FB"/>
    <w:rsid w:val="00184DAF"/>
    <w:rsid w:val="00187D91"/>
    <w:rsid w:val="00190368"/>
    <w:rsid w:val="00191458"/>
    <w:rsid w:val="001925BD"/>
    <w:rsid w:val="00193A53"/>
    <w:rsid w:val="0019486D"/>
    <w:rsid w:val="001955F7"/>
    <w:rsid w:val="00196B54"/>
    <w:rsid w:val="001977DC"/>
    <w:rsid w:val="00197938"/>
    <w:rsid w:val="001A0059"/>
    <w:rsid w:val="001A1632"/>
    <w:rsid w:val="001A190D"/>
    <w:rsid w:val="001A1D25"/>
    <w:rsid w:val="001A22CA"/>
    <w:rsid w:val="001A3CD3"/>
    <w:rsid w:val="001A48A4"/>
    <w:rsid w:val="001A4B33"/>
    <w:rsid w:val="001A5435"/>
    <w:rsid w:val="001A63BC"/>
    <w:rsid w:val="001A6452"/>
    <w:rsid w:val="001A6ECF"/>
    <w:rsid w:val="001A72CB"/>
    <w:rsid w:val="001A74D5"/>
    <w:rsid w:val="001A79FD"/>
    <w:rsid w:val="001A7AEE"/>
    <w:rsid w:val="001A7F85"/>
    <w:rsid w:val="001B033A"/>
    <w:rsid w:val="001B0B7B"/>
    <w:rsid w:val="001B0B86"/>
    <w:rsid w:val="001B11A8"/>
    <w:rsid w:val="001B1434"/>
    <w:rsid w:val="001B1836"/>
    <w:rsid w:val="001B1FC0"/>
    <w:rsid w:val="001B341C"/>
    <w:rsid w:val="001B3C62"/>
    <w:rsid w:val="001B442B"/>
    <w:rsid w:val="001B4492"/>
    <w:rsid w:val="001B4B18"/>
    <w:rsid w:val="001B4F1F"/>
    <w:rsid w:val="001B5D86"/>
    <w:rsid w:val="001B6809"/>
    <w:rsid w:val="001B6B64"/>
    <w:rsid w:val="001C0795"/>
    <w:rsid w:val="001C1FC4"/>
    <w:rsid w:val="001C21B2"/>
    <w:rsid w:val="001C2BA1"/>
    <w:rsid w:val="001C31B7"/>
    <w:rsid w:val="001C463E"/>
    <w:rsid w:val="001C4A30"/>
    <w:rsid w:val="001C589A"/>
    <w:rsid w:val="001C5D3D"/>
    <w:rsid w:val="001C5F71"/>
    <w:rsid w:val="001C663F"/>
    <w:rsid w:val="001C6DD9"/>
    <w:rsid w:val="001C7402"/>
    <w:rsid w:val="001C7580"/>
    <w:rsid w:val="001C7EAA"/>
    <w:rsid w:val="001D07D1"/>
    <w:rsid w:val="001D113A"/>
    <w:rsid w:val="001D3554"/>
    <w:rsid w:val="001D3935"/>
    <w:rsid w:val="001D475D"/>
    <w:rsid w:val="001D4E82"/>
    <w:rsid w:val="001D707A"/>
    <w:rsid w:val="001D7326"/>
    <w:rsid w:val="001D7F4B"/>
    <w:rsid w:val="001E010D"/>
    <w:rsid w:val="001E14EA"/>
    <w:rsid w:val="001E1EF1"/>
    <w:rsid w:val="001E3D40"/>
    <w:rsid w:val="001E4357"/>
    <w:rsid w:val="001E58D2"/>
    <w:rsid w:val="001E5A3D"/>
    <w:rsid w:val="001E700A"/>
    <w:rsid w:val="001E729C"/>
    <w:rsid w:val="001F0130"/>
    <w:rsid w:val="001F0B14"/>
    <w:rsid w:val="001F0B5B"/>
    <w:rsid w:val="001F1B7E"/>
    <w:rsid w:val="001F21B8"/>
    <w:rsid w:val="001F2DE7"/>
    <w:rsid w:val="001F33C5"/>
    <w:rsid w:val="001F3CC2"/>
    <w:rsid w:val="001F4504"/>
    <w:rsid w:val="001F5241"/>
    <w:rsid w:val="001F5961"/>
    <w:rsid w:val="001F65FF"/>
    <w:rsid w:val="001F6EF0"/>
    <w:rsid w:val="001F73DC"/>
    <w:rsid w:val="001F793F"/>
    <w:rsid w:val="001F797C"/>
    <w:rsid w:val="0020018A"/>
    <w:rsid w:val="00200C8E"/>
    <w:rsid w:val="002010A0"/>
    <w:rsid w:val="00202EC2"/>
    <w:rsid w:val="00203A48"/>
    <w:rsid w:val="0020451A"/>
    <w:rsid w:val="002058EB"/>
    <w:rsid w:val="00205CE5"/>
    <w:rsid w:val="00205F02"/>
    <w:rsid w:val="00210D79"/>
    <w:rsid w:val="0021100E"/>
    <w:rsid w:val="00211015"/>
    <w:rsid w:val="00212052"/>
    <w:rsid w:val="002135E6"/>
    <w:rsid w:val="0021370B"/>
    <w:rsid w:val="00216114"/>
    <w:rsid w:val="002167E0"/>
    <w:rsid w:val="00216A01"/>
    <w:rsid w:val="00217028"/>
    <w:rsid w:val="0021757E"/>
    <w:rsid w:val="00220509"/>
    <w:rsid w:val="0022074B"/>
    <w:rsid w:val="00220904"/>
    <w:rsid w:val="00221099"/>
    <w:rsid w:val="0022178A"/>
    <w:rsid w:val="00223103"/>
    <w:rsid w:val="00224893"/>
    <w:rsid w:val="002258B1"/>
    <w:rsid w:val="00225D4D"/>
    <w:rsid w:val="00227CCF"/>
    <w:rsid w:val="002311E8"/>
    <w:rsid w:val="002312E4"/>
    <w:rsid w:val="00232131"/>
    <w:rsid w:val="00232DFD"/>
    <w:rsid w:val="002337FF"/>
    <w:rsid w:val="00234788"/>
    <w:rsid w:val="00234D7E"/>
    <w:rsid w:val="00234DD6"/>
    <w:rsid w:val="0023510B"/>
    <w:rsid w:val="00235350"/>
    <w:rsid w:val="002369FD"/>
    <w:rsid w:val="00237223"/>
    <w:rsid w:val="00237BBE"/>
    <w:rsid w:val="00240475"/>
    <w:rsid w:val="00240B88"/>
    <w:rsid w:val="0024135B"/>
    <w:rsid w:val="00241897"/>
    <w:rsid w:val="002433C8"/>
    <w:rsid w:val="002443E8"/>
    <w:rsid w:val="002444DA"/>
    <w:rsid w:val="002447A6"/>
    <w:rsid w:val="00244A73"/>
    <w:rsid w:val="002452B1"/>
    <w:rsid w:val="00245859"/>
    <w:rsid w:val="0024784B"/>
    <w:rsid w:val="00247991"/>
    <w:rsid w:val="00251202"/>
    <w:rsid w:val="00251BE6"/>
    <w:rsid w:val="00251D97"/>
    <w:rsid w:val="002523E1"/>
    <w:rsid w:val="00252757"/>
    <w:rsid w:val="00252799"/>
    <w:rsid w:val="00253BCF"/>
    <w:rsid w:val="00253E2A"/>
    <w:rsid w:val="002554AD"/>
    <w:rsid w:val="00255B73"/>
    <w:rsid w:val="00257911"/>
    <w:rsid w:val="00257ED5"/>
    <w:rsid w:val="00257EDC"/>
    <w:rsid w:val="002608C6"/>
    <w:rsid w:val="00261F49"/>
    <w:rsid w:val="0026241B"/>
    <w:rsid w:val="002624F0"/>
    <w:rsid w:val="00262AE4"/>
    <w:rsid w:val="00263116"/>
    <w:rsid w:val="0026416B"/>
    <w:rsid w:val="0026545D"/>
    <w:rsid w:val="00265D6B"/>
    <w:rsid w:val="00265F6F"/>
    <w:rsid w:val="00265FBC"/>
    <w:rsid w:val="00266ED7"/>
    <w:rsid w:val="00270313"/>
    <w:rsid w:val="002704FC"/>
    <w:rsid w:val="00270EC0"/>
    <w:rsid w:val="00271100"/>
    <w:rsid w:val="002715D7"/>
    <w:rsid w:val="002744EE"/>
    <w:rsid w:val="00274EA6"/>
    <w:rsid w:val="00274EF6"/>
    <w:rsid w:val="00275290"/>
    <w:rsid w:val="00275911"/>
    <w:rsid w:val="00275EF8"/>
    <w:rsid w:val="0027677E"/>
    <w:rsid w:val="002768DC"/>
    <w:rsid w:val="0027707C"/>
    <w:rsid w:val="0027740E"/>
    <w:rsid w:val="00277EE9"/>
    <w:rsid w:val="00277FDB"/>
    <w:rsid w:val="002802E7"/>
    <w:rsid w:val="00280CDD"/>
    <w:rsid w:val="00281036"/>
    <w:rsid w:val="00281054"/>
    <w:rsid w:val="00281197"/>
    <w:rsid w:val="00282049"/>
    <w:rsid w:val="002821CF"/>
    <w:rsid w:val="0028261F"/>
    <w:rsid w:val="00282877"/>
    <w:rsid w:val="00282DF6"/>
    <w:rsid w:val="0028396F"/>
    <w:rsid w:val="00284D8D"/>
    <w:rsid w:val="00286B83"/>
    <w:rsid w:val="00287F93"/>
    <w:rsid w:val="00290001"/>
    <w:rsid w:val="0029053B"/>
    <w:rsid w:val="00290CDD"/>
    <w:rsid w:val="002912BE"/>
    <w:rsid w:val="00291DE2"/>
    <w:rsid w:val="002922F9"/>
    <w:rsid w:val="00292429"/>
    <w:rsid w:val="002927B9"/>
    <w:rsid w:val="00292EEF"/>
    <w:rsid w:val="00292F80"/>
    <w:rsid w:val="0029336A"/>
    <w:rsid w:val="00294D74"/>
    <w:rsid w:val="00296412"/>
    <w:rsid w:val="002A064F"/>
    <w:rsid w:val="002A322F"/>
    <w:rsid w:val="002A3954"/>
    <w:rsid w:val="002A3AC3"/>
    <w:rsid w:val="002A570C"/>
    <w:rsid w:val="002A5E40"/>
    <w:rsid w:val="002A5F00"/>
    <w:rsid w:val="002A6407"/>
    <w:rsid w:val="002A6444"/>
    <w:rsid w:val="002A656C"/>
    <w:rsid w:val="002A67F2"/>
    <w:rsid w:val="002A7BAE"/>
    <w:rsid w:val="002B2527"/>
    <w:rsid w:val="002B27CF"/>
    <w:rsid w:val="002B32BD"/>
    <w:rsid w:val="002B3555"/>
    <w:rsid w:val="002B6580"/>
    <w:rsid w:val="002B7F72"/>
    <w:rsid w:val="002C017D"/>
    <w:rsid w:val="002C1AE5"/>
    <w:rsid w:val="002C268B"/>
    <w:rsid w:val="002C30D8"/>
    <w:rsid w:val="002C441F"/>
    <w:rsid w:val="002C487F"/>
    <w:rsid w:val="002C5482"/>
    <w:rsid w:val="002C55BC"/>
    <w:rsid w:val="002C5BA8"/>
    <w:rsid w:val="002C5BDB"/>
    <w:rsid w:val="002C62CE"/>
    <w:rsid w:val="002C63F3"/>
    <w:rsid w:val="002C738E"/>
    <w:rsid w:val="002C783A"/>
    <w:rsid w:val="002C7C01"/>
    <w:rsid w:val="002D010A"/>
    <w:rsid w:val="002D0372"/>
    <w:rsid w:val="002D0740"/>
    <w:rsid w:val="002D0AC9"/>
    <w:rsid w:val="002D134D"/>
    <w:rsid w:val="002D1567"/>
    <w:rsid w:val="002D25FC"/>
    <w:rsid w:val="002D51B0"/>
    <w:rsid w:val="002D66D4"/>
    <w:rsid w:val="002D673C"/>
    <w:rsid w:val="002D6B90"/>
    <w:rsid w:val="002D7467"/>
    <w:rsid w:val="002D764E"/>
    <w:rsid w:val="002D7738"/>
    <w:rsid w:val="002E14BD"/>
    <w:rsid w:val="002E18C0"/>
    <w:rsid w:val="002E1FDC"/>
    <w:rsid w:val="002E2C92"/>
    <w:rsid w:val="002E374B"/>
    <w:rsid w:val="002E546E"/>
    <w:rsid w:val="002E622D"/>
    <w:rsid w:val="002E731C"/>
    <w:rsid w:val="002E7D70"/>
    <w:rsid w:val="002F0E08"/>
    <w:rsid w:val="002F0ED9"/>
    <w:rsid w:val="002F220D"/>
    <w:rsid w:val="002F2237"/>
    <w:rsid w:val="002F2FCB"/>
    <w:rsid w:val="002F4228"/>
    <w:rsid w:val="002F5512"/>
    <w:rsid w:val="002F6FFD"/>
    <w:rsid w:val="002F7C4D"/>
    <w:rsid w:val="002F7D00"/>
    <w:rsid w:val="002F7DF8"/>
    <w:rsid w:val="0030111A"/>
    <w:rsid w:val="00301F95"/>
    <w:rsid w:val="00303429"/>
    <w:rsid w:val="00303D7F"/>
    <w:rsid w:val="00305C26"/>
    <w:rsid w:val="00306C4A"/>
    <w:rsid w:val="00307A93"/>
    <w:rsid w:val="00310DB0"/>
    <w:rsid w:val="0031183E"/>
    <w:rsid w:val="003139EA"/>
    <w:rsid w:val="003144AA"/>
    <w:rsid w:val="00315A1F"/>
    <w:rsid w:val="00316C81"/>
    <w:rsid w:val="0031759C"/>
    <w:rsid w:val="00320D69"/>
    <w:rsid w:val="003220D1"/>
    <w:rsid w:val="003225A9"/>
    <w:rsid w:val="003225C0"/>
    <w:rsid w:val="003226DC"/>
    <w:rsid w:val="00323A05"/>
    <w:rsid w:val="00323B33"/>
    <w:rsid w:val="003241C5"/>
    <w:rsid w:val="0032439C"/>
    <w:rsid w:val="003243B2"/>
    <w:rsid w:val="003247B4"/>
    <w:rsid w:val="003251F6"/>
    <w:rsid w:val="003252DD"/>
    <w:rsid w:val="0032629F"/>
    <w:rsid w:val="00326C98"/>
    <w:rsid w:val="00326E9B"/>
    <w:rsid w:val="00327212"/>
    <w:rsid w:val="00327BA9"/>
    <w:rsid w:val="00330289"/>
    <w:rsid w:val="00331113"/>
    <w:rsid w:val="0033134C"/>
    <w:rsid w:val="003313FD"/>
    <w:rsid w:val="00331609"/>
    <w:rsid w:val="00332133"/>
    <w:rsid w:val="00332A19"/>
    <w:rsid w:val="003335B1"/>
    <w:rsid w:val="00333CF7"/>
    <w:rsid w:val="00334D3C"/>
    <w:rsid w:val="0033527A"/>
    <w:rsid w:val="00336A8D"/>
    <w:rsid w:val="00336ED8"/>
    <w:rsid w:val="00337226"/>
    <w:rsid w:val="0034081E"/>
    <w:rsid w:val="00340DED"/>
    <w:rsid w:val="00341D51"/>
    <w:rsid w:val="00343C69"/>
    <w:rsid w:val="00344098"/>
    <w:rsid w:val="003449F2"/>
    <w:rsid w:val="00344F96"/>
    <w:rsid w:val="00345092"/>
    <w:rsid w:val="00345241"/>
    <w:rsid w:val="003459D5"/>
    <w:rsid w:val="00347836"/>
    <w:rsid w:val="00347F82"/>
    <w:rsid w:val="00350721"/>
    <w:rsid w:val="003522B8"/>
    <w:rsid w:val="00352BA5"/>
    <w:rsid w:val="003533B9"/>
    <w:rsid w:val="00353DBF"/>
    <w:rsid w:val="0035478D"/>
    <w:rsid w:val="00354CAA"/>
    <w:rsid w:val="00356F33"/>
    <w:rsid w:val="0035706C"/>
    <w:rsid w:val="00361E91"/>
    <w:rsid w:val="0036296A"/>
    <w:rsid w:val="00362DA5"/>
    <w:rsid w:val="00364523"/>
    <w:rsid w:val="0036458B"/>
    <w:rsid w:val="003658F2"/>
    <w:rsid w:val="00366F97"/>
    <w:rsid w:val="00371269"/>
    <w:rsid w:val="00371E95"/>
    <w:rsid w:val="0037290B"/>
    <w:rsid w:val="0037410B"/>
    <w:rsid w:val="003742E5"/>
    <w:rsid w:val="003743B1"/>
    <w:rsid w:val="00374528"/>
    <w:rsid w:val="00375005"/>
    <w:rsid w:val="003758FE"/>
    <w:rsid w:val="003760ED"/>
    <w:rsid w:val="00377127"/>
    <w:rsid w:val="00377C79"/>
    <w:rsid w:val="00377C7C"/>
    <w:rsid w:val="00377D83"/>
    <w:rsid w:val="00381103"/>
    <w:rsid w:val="00381DAD"/>
    <w:rsid w:val="0038244C"/>
    <w:rsid w:val="0038262E"/>
    <w:rsid w:val="00387A67"/>
    <w:rsid w:val="003909DB"/>
    <w:rsid w:val="00391432"/>
    <w:rsid w:val="0039170B"/>
    <w:rsid w:val="00391AC9"/>
    <w:rsid w:val="00391D1B"/>
    <w:rsid w:val="00393874"/>
    <w:rsid w:val="00393A7A"/>
    <w:rsid w:val="00393E60"/>
    <w:rsid w:val="00394CE4"/>
    <w:rsid w:val="00396A89"/>
    <w:rsid w:val="00396EDD"/>
    <w:rsid w:val="003A0519"/>
    <w:rsid w:val="003A20AF"/>
    <w:rsid w:val="003A27BE"/>
    <w:rsid w:val="003A3F15"/>
    <w:rsid w:val="003A43AC"/>
    <w:rsid w:val="003A47A0"/>
    <w:rsid w:val="003A644C"/>
    <w:rsid w:val="003A7253"/>
    <w:rsid w:val="003B0BC4"/>
    <w:rsid w:val="003B0D20"/>
    <w:rsid w:val="003B0E03"/>
    <w:rsid w:val="003B1735"/>
    <w:rsid w:val="003B199E"/>
    <w:rsid w:val="003B19DF"/>
    <w:rsid w:val="003B1E74"/>
    <w:rsid w:val="003B2380"/>
    <w:rsid w:val="003B2AB4"/>
    <w:rsid w:val="003B304F"/>
    <w:rsid w:val="003B32D9"/>
    <w:rsid w:val="003B3416"/>
    <w:rsid w:val="003B479A"/>
    <w:rsid w:val="003B4F7D"/>
    <w:rsid w:val="003B4FC8"/>
    <w:rsid w:val="003B53B6"/>
    <w:rsid w:val="003B5AA2"/>
    <w:rsid w:val="003B6195"/>
    <w:rsid w:val="003B7876"/>
    <w:rsid w:val="003C0D38"/>
    <w:rsid w:val="003C10D8"/>
    <w:rsid w:val="003C1424"/>
    <w:rsid w:val="003C14D7"/>
    <w:rsid w:val="003C30BE"/>
    <w:rsid w:val="003C3E9D"/>
    <w:rsid w:val="003C533F"/>
    <w:rsid w:val="003C57C2"/>
    <w:rsid w:val="003C5D1A"/>
    <w:rsid w:val="003C6094"/>
    <w:rsid w:val="003C7158"/>
    <w:rsid w:val="003C76CE"/>
    <w:rsid w:val="003C76D3"/>
    <w:rsid w:val="003C782D"/>
    <w:rsid w:val="003C7DAC"/>
    <w:rsid w:val="003D0473"/>
    <w:rsid w:val="003D293E"/>
    <w:rsid w:val="003D294F"/>
    <w:rsid w:val="003D2972"/>
    <w:rsid w:val="003D30FE"/>
    <w:rsid w:val="003D3101"/>
    <w:rsid w:val="003D3FF5"/>
    <w:rsid w:val="003D46BE"/>
    <w:rsid w:val="003D4E86"/>
    <w:rsid w:val="003D506D"/>
    <w:rsid w:val="003D51EE"/>
    <w:rsid w:val="003D5575"/>
    <w:rsid w:val="003D560E"/>
    <w:rsid w:val="003D56CE"/>
    <w:rsid w:val="003D6491"/>
    <w:rsid w:val="003D659F"/>
    <w:rsid w:val="003D6DB5"/>
    <w:rsid w:val="003D786F"/>
    <w:rsid w:val="003E007E"/>
    <w:rsid w:val="003E2198"/>
    <w:rsid w:val="003E24EE"/>
    <w:rsid w:val="003E2D0D"/>
    <w:rsid w:val="003E3513"/>
    <w:rsid w:val="003E382E"/>
    <w:rsid w:val="003E4800"/>
    <w:rsid w:val="003E4D23"/>
    <w:rsid w:val="003E4D7F"/>
    <w:rsid w:val="003E539A"/>
    <w:rsid w:val="003E6728"/>
    <w:rsid w:val="003F02C5"/>
    <w:rsid w:val="003F04DD"/>
    <w:rsid w:val="003F0658"/>
    <w:rsid w:val="003F0EBA"/>
    <w:rsid w:val="003F1267"/>
    <w:rsid w:val="003F1684"/>
    <w:rsid w:val="003F1CB0"/>
    <w:rsid w:val="003F1F68"/>
    <w:rsid w:val="003F36EE"/>
    <w:rsid w:val="003F3D59"/>
    <w:rsid w:val="003F7764"/>
    <w:rsid w:val="003F7F17"/>
    <w:rsid w:val="00400245"/>
    <w:rsid w:val="00403D9C"/>
    <w:rsid w:val="004045B7"/>
    <w:rsid w:val="00406347"/>
    <w:rsid w:val="004074C9"/>
    <w:rsid w:val="0041038C"/>
    <w:rsid w:val="00410BF6"/>
    <w:rsid w:val="00411B93"/>
    <w:rsid w:val="00413839"/>
    <w:rsid w:val="00414A9B"/>
    <w:rsid w:val="00414ABF"/>
    <w:rsid w:val="00415221"/>
    <w:rsid w:val="0041777C"/>
    <w:rsid w:val="004177F5"/>
    <w:rsid w:val="00420CE4"/>
    <w:rsid w:val="0042297A"/>
    <w:rsid w:val="00423227"/>
    <w:rsid w:val="0042357D"/>
    <w:rsid w:val="004240CC"/>
    <w:rsid w:val="00424692"/>
    <w:rsid w:val="004277BB"/>
    <w:rsid w:val="00427AA4"/>
    <w:rsid w:val="004300CA"/>
    <w:rsid w:val="00430E8D"/>
    <w:rsid w:val="004311BE"/>
    <w:rsid w:val="004315C7"/>
    <w:rsid w:val="00431BEC"/>
    <w:rsid w:val="004320AA"/>
    <w:rsid w:val="00432509"/>
    <w:rsid w:val="00432712"/>
    <w:rsid w:val="00432A66"/>
    <w:rsid w:val="00434005"/>
    <w:rsid w:val="004341C7"/>
    <w:rsid w:val="00434496"/>
    <w:rsid w:val="00435075"/>
    <w:rsid w:val="0043564F"/>
    <w:rsid w:val="00435DCF"/>
    <w:rsid w:val="0043667A"/>
    <w:rsid w:val="00436CA3"/>
    <w:rsid w:val="00440243"/>
    <w:rsid w:val="0044055F"/>
    <w:rsid w:val="004409C1"/>
    <w:rsid w:val="00440EBB"/>
    <w:rsid w:val="004417B7"/>
    <w:rsid w:val="004418C8"/>
    <w:rsid w:val="004419DC"/>
    <w:rsid w:val="004420ED"/>
    <w:rsid w:val="00442DB9"/>
    <w:rsid w:val="00443065"/>
    <w:rsid w:val="004435C0"/>
    <w:rsid w:val="0044373C"/>
    <w:rsid w:val="00443E4C"/>
    <w:rsid w:val="00444610"/>
    <w:rsid w:val="00444885"/>
    <w:rsid w:val="00444A5C"/>
    <w:rsid w:val="004450E9"/>
    <w:rsid w:val="00445961"/>
    <w:rsid w:val="0044599E"/>
    <w:rsid w:val="00446B02"/>
    <w:rsid w:val="00446C47"/>
    <w:rsid w:val="00446E5B"/>
    <w:rsid w:val="00450853"/>
    <w:rsid w:val="00450F76"/>
    <w:rsid w:val="00451016"/>
    <w:rsid w:val="00451327"/>
    <w:rsid w:val="00451515"/>
    <w:rsid w:val="00451ABD"/>
    <w:rsid w:val="00452118"/>
    <w:rsid w:val="00452644"/>
    <w:rsid w:val="0045318F"/>
    <w:rsid w:val="004555C8"/>
    <w:rsid w:val="00456E08"/>
    <w:rsid w:val="00457728"/>
    <w:rsid w:val="00457BFF"/>
    <w:rsid w:val="00460591"/>
    <w:rsid w:val="00460CEF"/>
    <w:rsid w:val="004638AF"/>
    <w:rsid w:val="00463914"/>
    <w:rsid w:val="00463B36"/>
    <w:rsid w:val="004641E2"/>
    <w:rsid w:val="00467CDC"/>
    <w:rsid w:val="00467D89"/>
    <w:rsid w:val="00470DB2"/>
    <w:rsid w:val="0047248F"/>
    <w:rsid w:val="00472592"/>
    <w:rsid w:val="00472AF8"/>
    <w:rsid w:val="00472AFB"/>
    <w:rsid w:val="00472E37"/>
    <w:rsid w:val="00473858"/>
    <w:rsid w:val="00474B92"/>
    <w:rsid w:val="0047685C"/>
    <w:rsid w:val="00481CD2"/>
    <w:rsid w:val="00482AA1"/>
    <w:rsid w:val="00482DD8"/>
    <w:rsid w:val="004833FB"/>
    <w:rsid w:val="00484A8E"/>
    <w:rsid w:val="00484DE3"/>
    <w:rsid w:val="00486671"/>
    <w:rsid w:val="00487A78"/>
    <w:rsid w:val="00487E11"/>
    <w:rsid w:val="004900A8"/>
    <w:rsid w:val="00490E44"/>
    <w:rsid w:val="00490ED3"/>
    <w:rsid w:val="00491479"/>
    <w:rsid w:val="00491FEF"/>
    <w:rsid w:val="00492879"/>
    <w:rsid w:val="00493097"/>
    <w:rsid w:val="00493761"/>
    <w:rsid w:val="0049462D"/>
    <w:rsid w:val="004948AB"/>
    <w:rsid w:val="00494CB9"/>
    <w:rsid w:val="004950CF"/>
    <w:rsid w:val="00497625"/>
    <w:rsid w:val="00497E7F"/>
    <w:rsid w:val="004A0612"/>
    <w:rsid w:val="004A10EF"/>
    <w:rsid w:val="004A2937"/>
    <w:rsid w:val="004A310C"/>
    <w:rsid w:val="004A5AF9"/>
    <w:rsid w:val="004A607C"/>
    <w:rsid w:val="004A6587"/>
    <w:rsid w:val="004B0005"/>
    <w:rsid w:val="004B023B"/>
    <w:rsid w:val="004B0FB6"/>
    <w:rsid w:val="004B117B"/>
    <w:rsid w:val="004B1B1C"/>
    <w:rsid w:val="004B1DFF"/>
    <w:rsid w:val="004B2981"/>
    <w:rsid w:val="004B2A4A"/>
    <w:rsid w:val="004B2FF8"/>
    <w:rsid w:val="004B3C3A"/>
    <w:rsid w:val="004B4FA0"/>
    <w:rsid w:val="004B5B23"/>
    <w:rsid w:val="004B65BC"/>
    <w:rsid w:val="004B6A8F"/>
    <w:rsid w:val="004B750E"/>
    <w:rsid w:val="004C04C0"/>
    <w:rsid w:val="004C139E"/>
    <w:rsid w:val="004C2067"/>
    <w:rsid w:val="004C2B2B"/>
    <w:rsid w:val="004C304A"/>
    <w:rsid w:val="004C3B64"/>
    <w:rsid w:val="004C3D9D"/>
    <w:rsid w:val="004C4758"/>
    <w:rsid w:val="004C478F"/>
    <w:rsid w:val="004C4A79"/>
    <w:rsid w:val="004C4DA0"/>
    <w:rsid w:val="004C51DB"/>
    <w:rsid w:val="004C552E"/>
    <w:rsid w:val="004C56B6"/>
    <w:rsid w:val="004C5865"/>
    <w:rsid w:val="004C5D83"/>
    <w:rsid w:val="004C7296"/>
    <w:rsid w:val="004C7F81"/>
    <w:rsid w:val="004D0498"/>
    <w:rsid w:val="004D08CA"/>
    <w:rsid w:val="004D1327"/>
    <w:rsid w:val="004D3CCA"/>
    <w:rsid w:val="004D448B"/>
    <w:rsid w:val="004D46DD"/>
    <w:rsid w:val="004D5BD9"/>
    <w:rsid w:val="004D6683"/>
    <w:rsid w:val="004D6B09"/>
    <w:rsid w:val="004D6CCB"/>
    <w:rsid w:val="004D73B6"/>
    <w:rsid w:val="004D74DE"/>
    <w:rsid w:val="004D7614"/>
    <w:rsid w:val="004D798C"/>
    <w:rsid w:val="004D7E37"/>
    <w:rsid w:val="004E022D"/>
    <w:rsid w:val="004E08C6"/>
    <w:rsid w:val="004E278B"/>
    <w:rsid w:val="004E293C"/>
    <w:rsid w:val="004E3353"/>
    <w:rsid w:val="004E34AD"/>
    <w:rsid w:val="004E4488"/>
    <w:rsid w:val="004E48F4"/>
    <w:rsid w:val="004E4CCB"/>
    <w:rsid w:val="004E66E5"/>
    <w:rsid w:val="004E6AE3"/>
    <w:rsid w:val="004E7533"/>
    <w:rsid w:val="004F0600"/>
    <w:rsid w:val="004F0F94"/>
    <w:rsid w:val="004F170F"/>
    <w:rsid w:val="004F1CC2"/>
    <w:rsid w:val="004F251B"/>
    <w:rsid w:val="004F2DF0"/>
    <w:rsid w:val="004F3506"/>
    <w:rsid w:val="004F4145"/>
    <w:rsid w:val="004F5D50"/>
    <w:rsid w:val="004F5DFE"/>
    <w:rsid w:val="004F6513"/>
    <w:rsid w:val="004F69E0"/>
    <w:rsid w:val="004F7D91"/>
    <w:rsid w:val="00501B18"/>
    <w:rsid w:val="00501BA7"/>
    <w:rsid w:val="00502627"/>
    <w:rsid w:val="00502C88"/>
    <w:rsid w:val="005034FE"/>
    <w:rsid w:val="0050586C"/>
    <w:rsid w:val="005078B0"/>
    <w:rsid w:val="00507C52"/>
    <w:rsid w:val="005100FC"/>
    <w:rsid w:val="00510682"/>
    <w:rsid w:val="00510E36"/>
    <w:rsid w:val="00510E84"/>
    <w:rsid w:val="005139D3"/>
    <w:rsid w:val="00513B13"/>
    <w:rsid w:val="00514CCA"/>
    <w:rsid w:val="00516130"/>
    <w:rsid w:val="00516D48"/>
    <w:rsid w:val="0052027E"/>
    <w:rsid w:val="005205B0"/>
    <w:rsid w:val="00520779"/>
    <w:rsid w:val="005211D7"/>
    <w:rsid w:val="0052139E"/>
    <w:rsid w:val="005218AB"/>
    <w:rsid w:val="00522579"/>
    <w:rsid w:val="00523A6F"/>
    <w:rsid w:val="0052476F"/>
    <w:rsid w:val="00524C83"/>
    <w:rsid w:val="0052556E"/>
    <w:rsid w:val="005269CB"/>
    <w:rsid w:val="00527251"/>
    <w:rsid w:val="00530138"/>
    <w:rsid w:val="0053033C"/>
    <w:rsid w:val="00531006"/>
    <w:rsid w:val="00532222"/>
    <w:rsid w:val="0053280F"/>
    <w:rsid w:val="00532E1B"/>
    <w:rsid w:val="00533C52"/>
    <w:rsid w:val="0053522B"/>
    <w:rsid w:val="0053712B"/>
    <w:rsid w:val="005373B0"/>
    <w:rsid w:val="0054192F"/>
    <w:rsid w:val="005424BA"/>
    <w:rsid w:val="00542F2B"/>
    <w:rsid w:val="0054352D"/>
    <w:rsid w:val="00545757"/>
    <w:rsid w:val="0054615A"/>
    <w:rsid w:val="0054623B"/>
    <w:rsid w:val="005468F1"/>
    <w:rsid w:val="00546987"/>
    <w:rsid w:val="00546DB1"/>
    <w:rsid w:val="0055152E"/>
    <w:rsid w:val="005522C2"/>
    <w:rsid w:val="00552912"/>
    <w:rsid w:val="00552C2E"/>
    <w:rsid w:val="0055336D"/>
    <w:rsid w:val="00553F58"/>
    <w:rsid w:val="00554F27"/>
    <w:rsid w:val="0055531A"/>
    <w:rsid w:val="005557A1"/>
    <w:rsid w:val="005563D2"/>
    <w:rsid w:val="0055661B"/>
    <w:rsid w:val="00556EA4"/>
    <w:rsid w:val="00560B95"/>
    <w:rsid w:val="00560C37"/>
    <w:rsid w:val="00560F5B"/>
    <w:rsid w:val="0056138C"/>
    <w:rsid w:val="00561885"/>
    <w:rsid w:val="0056596A"/>
    <w:rsid w:val="00566672"/>
    <w:rsid w:val="00566C07"/>
    <w:rsid w:val="0056720E"/>
    <w:rsid w:val="00567D00"/>
    <w:rsid w:val="00567F47"/>
    <w:rsid w:val="005701B9"/>
    <w:rsid w:val="00570CE9"/>
    <w:rsid w:val="00571181"/>
    <w:rsid w:val="005733D9"/>
    <w:rsid w:val="00573667"/>
    <w:rsid w:val="00573D19"/>
    <w:rsid w:val="005740B8"/>
    <w:rsid w:val="005748F9"/>
    <w:rsid w:val="005751FB"/>
    <w:rsid w:val="00575505"/>
    <w:rsid w:val="00581B65"/>
    <w:rsid w:val="00581CA4"/>
    <w:rsid w:val="00582059"/>
    <w:rsid w:val="00582521"/>
    <w:rsid w:val="005826F1"/>
    <w:rsid w:val="00584AC7"/>
    <w:rsid w:val="00584B70"/>
    <w:rsid w:val="0058529B"/>
    <w:rsid w:val="00585819"/>
    <w:rsid w:val="005861C3"/>
    <w:rsid w:val="0058700B"/>
    <w:rsid w:val="005870BF"/>
    <w:rsid w:val="0058797F"/>
    <w:rsid w:val="00590D81"/>
    <w:rsid w:val="005912D3"/>
    <w:rsid w:val="00591C52"/>
    <w:rsid w:val="00591FF0"/>
    <w:rsid w:val="005924B3"/>
    <w:rsid w:val="005933E9"/>
    <w:rsid w:val="005943E8"/>
    <w:rsid w:val="00595015"/>
    <w:rsid w:val="00595372"/>
    <w:rsid w:val="00595860"/>
    <w:rsid w:val="00596972"/>
    <w:rsid w:val="005A0CA9"/>
    <w:rsid w:val="005A0E70"/>
    <w:rsid w:val="005A138B"/>
    <w:rsid w:val="005A1C1B"/>
    <w:rsid w:val="005A23E5"/>
    <w:rsid w:val="005A2CFE"/>
    <w:rsid w:val="005A39A5"/>
    <w:rsid w:val="005A46C0"/>
    <w:rsid w:val="005A4C07"/>
    <w:rsid w:val="005A4E77"/>
    <w:rsid w:val="005A5B7C"/>
    <w:rsid w:val="005A612D"/>
    <w:rsid w:val="005A70D4"/>
    <w:rsid w:val="005B177D"/>
    <w:rsid w:val="005B1E68"/>
    <w:rsid w:val="005B1EE1"/>
    <w:rsid w:val="005B296C"/>
    <w:rsid w:val="005B35D4"/>
    <w:rsid w:val="005B3862"/>
    <w:rsid w:val="005B4193"/>
    <w:rsid w:val="005B46F1"/>
    <w:rsid w:val="005B4C68"/>
    <w:rsid w:val="005B66AC"/>
    <w:rsid w:val="005B6B4A"/>
    <w:rsid w:val="005B6DD3"/>
    <w:rsid w:val="005B7043"/>
    <w:rsid w:val="005C15A7"/>
    <w:rsid w:val="005C1DF1"/>
    <w:rsid w:val="005C2626"/>
    <w:rsid w:val="005C2BE3"/>
    <w:rsid w:val="005C3FAA"/>
    <w:rsid w:val="005C49F9"/>
    <w:rsid w:val="005C5497"/>
    <w:rsid w:val="005C56B4"/>
    <w:rsid w:val="005C7923"/>
    <w:rsid w:val="005C79EF"/>
    <w:rsid w:val="005D019D"/>
    <w:rsid w:val="005D0FBA"/>
    <w:rsid w:val="005D1227"/>
    <w:rsid w:val="005D13BD"/>
    <w:rsid w:val="005D1A54"/>
    <w:rsid w:val="005D3F5B"/>
    <w:rsid w:val="005D42B9"/>
    <w:rsid w:val="005D435F"/>
    <w:rsid w:val="005D4463"/>
    <w:rsid w:val="005D5266"/>
    <w:rsid w:val="005D69DB"/>
    <w:rsid w:val="005D7DF9"/>
    <w:rsid w:val="005E0493"/>
    <w:rsid w:val="005E0A1F"/>
    <w:rsid w:val="005E0E01"/>
    <w:rsid w:val="005E1535"/>
    <w:rsid w:val="005E1715"/>
    <w:rsid w:val="005E2B75"/>
    <w:rsid w:val="005E2F29"/>
    <w:rsid w:val="005E3FC1"/>
    <w:rsid w:val="005E44B9"/>
    <w:rsid w:val="005E4FAA"/>
    <w:rsid w:val="005E7384"/>
    <w:rsid w:val="005E7AB7"/>
    <w:rsid w:val="005F0107"/>
    <w:rsid w:val="005F01B1"/>
    <w:rsid w:val="005F08AC"/>
    <w:rsid w:val="005F0AB2"/>
    <w:rsid w:val="005F2784"/>
    <w:rsid w:val="005F41A4"/>
    <w:rsid w:val="005F4705"/>
    <w:rsid w:val="005F4734"/>
    <w:rsid w:val="005F54AF"/>
    <w:rsid w:val="005F5F23"/>
    <w:rsid w:val="005F6371"/>
    <w:rsid w:val="005F7F6C"/>
    <w:rsid w:val="006006D6"/>
    <w:rsid w:val="00600A0A"/>
    <w:rsid w:val="00600E37"/>
    <w:rsid w:val="00600F02"/>
    <w:rsid w:val="00603791"/>
    <w:rsid w:val="0060428E"/>
    <w:rsid w:val="00604560"/>
    <w:rsid w:val="00604DEB"/>
    <w:rsid w:val="00605447"/>
    <w:rsid w:val="00605CE5"/>
    <w:rsid w:val="00605EBC"/>
    <w:rsid w:val="0060649E"/>
    <w:rsid w:val="00606E2D"/>
    <w:rsid w:val="0060778E"/>
    <w:rsid w:val="00610066"/>
    <w:rsid w:val="0061022D"/>
    <w:rsid w:val="00611A7F"/>
    <w:rsid w:val="00612655"/>
    <w:rsid w:val="00613056"/>
    <w:rsid w:val="00613BAF"/>
    <w:rsid w:val="00613CAD"/>
    <w:rsid w:val="00616D09"/>
    <w:rsid w:val="0061724C"/>
    <w:rsid w:val="00620854"/>
    <w:rsid w:val="00620D7B"/>
    <w:rsid w:val="00620F70"/>
    <w:rsid w:val="006217D6"/>
    <w:rsid w:val="00621A70"/>
    <w:rsid w:val="00621B01"/>
    <w:rsid w:val="00622902"/>
    <w:rsid w:val="00624934"/>
    <w:rsid w:val="00624E88"/>
    <w:rsid w:val="00624F69"/>
    <w:rsid w:val="00625F31"/>
    <w:rsid w:val="00626338"/>
    <w:rsid w:val="00626CB4"/>
    <w:rsid w:val="00626F3E"/>
    <w:rsid w:val="00627775"/>
    <w:rsid w:val="006279BA"/>
    <w:rsid w:val="00627A5B"/>
    <w:rsid w:val="0063014F"/>
    <w:rsid w:val="0063034C"/>
    <w:rsid w:val="00630E9A"/>
    <w:rsid w:val="00632830"/>
    <w:rsid w:val="006339A3"/>
    <w:rsid w:val="0063469A"/>
    <w:rsid w:val="00634E89"/>
    <w:rsid w:val="00635D50"/>
    <w:rsid w:val="00636447"/>
    <w:rsid w:val="00640616"/>
    <w:rsid w:val="006409C2"/>
    <w:rsid w:val="00640FD2"/>
    <w:rsid w:val="006414E5"/>
    <w:rsid w:val="00641BBA"/>
    <w:rsid w:val="00641F21"/>
    <w:rsid w:val="006423B4"/>
    <w:rsid w:val="00642D56"/>
    <w:rsid w:val="0064354B"/>
    <w:rsid w:val="00643A09"/>
    <w:rsid w:val="006449C6"/>
    <w:rsid w:val="00644BE0"/>
    <w:rsid w:val="00644EF2"/>
    <w:rsid w:val="00645204"/>
    <w:rsid w:val="00647F2A"/>
    <w:rsid w:val="006512FC"/>
    <w:rsid w:val="00651690"/>
    <w:rsid w:val="00651D3B"/>
    <w:rsid w:val="00652D6C"/>
    <w:rsid w:val="00652E4B"/>
    <w:rsid w:val="00653146"/>
    <w:rsid w:val="0065332A"/>
    <w:rsid w:val="006533F5"/>
    <w:rsid w:val="00654CAF"/>
    <w:rsid w:val="00655A64"/>
    <w:rsid w:val="00656668"/>
    <w:rsid w:val="00657FD1"/>
    <w:rsid w:val="006605C9"/>
    <w:rsid w:val="00660BC3"/>
    <w:rsid w:val="00660CB8"/>
    <w:rsid w:val="00661899"/>
    <w:rsid w:val="00662276"/>
    <w:rsid w:val="0066345D"/>
    <w:rsid w:val="00664780"/>
    <w:rsid w:val="00664F65"/>
    <w:rsid w:val="00665E89"/>
    <w:rsid w:val="006665C4"/>
    <w:rsid w:val="006667AE"/>
    <w:rsid w:val="006669ED"/>
    <w:rsid w:val="00666D65"/>
    <w:rsid w:val="00671752"/>
    <w:rsid w:val="00671FFB"/>
    <w:rsid w:val="00672414"/>
    <w:rsid w:val="00673730"/>
    <w:rsid w:val="00673BD5"/>
    <w:rsid w:val="0067715B"/>
    <w:rsid w:val="006771C3"/>
    <w:rsid w:val="006778F6"/>
    <w:rsid w:val="00677C95"/>
    <w:rsid w:val="00680B94"/>
    <w:rsid w:val="00681036"/>
    <w:rsid w:val="006818C3"/>
    <w:rsid w:val="0068261B"/>
    <w:rsid w:val="00682DEB"/>
    <w:rsid w:val="0068378B"/>
    <w:rsid w:val="006847F8"/>
    <w:rsid w:val="00685851"/>
    <w:rsid w:val="00686EA1"/>
    <w:rsid w:val="006871F2"/>
    <w:rsid w:val="006874C9"/>
    <w:rsid w:val="0068762A"/>
    <w:rsid w:val="006901CE"/>
    <w:rsid w:val="00690C96"/>
    <w:rsid w:val="00691627"/>
    <w:rsid w:val="0069177E"/>
    <w:rsid w:val="006917E7"/>
    <w:rsid w:val="00692DF6"/>
    <w:rsid w:val="006931BF"/>
    <w:rsid w:val="00693283"/>
    <w:rsid w:val="006934BD"/>
    <w:rsid w:val="006947BD"/>
    <w:rsid w:val="00695595"/>
    <w:rsid w:val="006964A5"/>
    <w:rsid w:val="00696653"/>
    <w:rsid w:val="00696738"/>
    <w:rsid w:val="00696B00"/>
    <w:rsid w:val="0069744F"/>
    <w:rsid w:val="00697554"/>
    <w:rsid w:val="00697829"/>
    <w:rsid w:val="006979B5"/>
    <w:rsid w:val="00697D52"/>
    <w:rsid w:val="006A0076"/>
    <w:rsid w:val="006A0B98"/>
    <w:rsid w:val="006A1369"/>
    <w:rsid w:val="006A27D6"/>
    <w:rsid w:val="006A5B42"/>
    <w:rsid w:val="006A5E6C"/>
    <w:rsid w:val="006A6CD7"/>
    <w:rsid w:val="006A707D"/>
    <w:rsid w:val="006A7139"/>
    <w:rsid w:val="006A7E9A"/>
    <w:rsid w:val="006B064B"/>
    <w:rsid w:val="006B0723"/>
    <w:rsid w:val="006B090B"/>
    <w:rsid w:val="006B2708"/>
    <w:rsid w:val="006B2C27"/>
    <w:rsid w:val="006B44DE"/>
    <w:rsid w:val="006B4A8F"/>
    <w:rsid w:val="006B5EFD"/>
    <w:rsid w:val="006B6D85"/>
    <w:rsid w:val="006B71CC"/>
    <w:rsid w:val="006C0457"/>
    <w:rsid w:val="006C0DB7"/>
    <w:rsid w:val="006C1A3E"/>
    <w:rsid w:val="006C1CEB"/>
    <w:rsid w:val="006C2CF9"/>
    <w:rsid w:val="006C375A"/>
    <w:rsid w:val="006C4A80"/>
    <w:rsid w:val="006C578E"/>
    <w:rsid w:val="006C7527"/>
    <w:rsid w:val="006D0F1C"/>
    <w:rsid w:val="006D3039"/>
    <w:rsid w:val="006D40C0"/>
    <w:rsid w:val="006D45D6"/>
    <w:rsid w:val="006D4867"/>
    <w:rsid w:val="006D5079"/>
    <w:rsid w:val="006D553C"/>
    <w:rsid w:val="006D6016"/>
    <w:rsid w:val="006D76AE"/>
    <w:rsid w:val="006E0EBD"/>
    <w:rsid w:val="006E1977"/>
    <w:rsid w:val="006E21DB"/>
    <w:rsid w:val="006E3D68"/>
    <w:rsid w:val="006E4991"/>
    <w:rsid w:val="006E5926"/>
    <w:rsid w:val="006E5B6B"/>
    <w:rsid w:val="006E6C5D"/>
    <w:rsid w:val="006E7439"/>
    <w:rsid w:val="006F119B"/>
    <w:rsid w:val="006F25D8"/>
    <w:rsid w:val="006F3017"/>
    <w:rsid w:val="006F33D2"/>
    <w:rsid w:val="006F34E5"/>
    <w:rsid w:val="006F3DBC"/>
    <w:rsid w:val="006F510D"/>
    <w:rsid w:val="006F514A"/>
    <w:rsid w:val="006F7609"/>
    <w:rsid w:val="006F76E2"/>
    <w:rsid w:val="00700255"/>
    <w:rsid w:val="00701329"/>
    <w:rsid w:val="0070214D"/>
    <w:rsid w:val="00703375"/>
    <w:rsid w:val="00705B4E"/>
    <w:rsid w:val="00706A8C"/>
    <w:rsid w:val="00710013"/>
    <w:rsid w:val="00710833"/>
    <w:rsid w:val="00710C9B"/>
    <w:rsid w:val="007136E4"/>
    <w:rsid w:val="00714746"/>
    <w:rsid w:val="00715A96"/>
    <w:rsid w:val="00716676"/>
    <w:rsid w:val="0071689E"/>
    <w:rsid w:val="00716900"/>
    <w:rsid w:val="0071707D"/>
    <w:rsid w:val="00720225"/>
    <w:rsid w:val="007203C4"/>
    <w:rsid w:val="0072148E"/>
    <w:rsid w:val="00721ADE"/>
    <w:rsid w:val="00721FAB"/>
    <w:rsid w:val="00722236"/>
    <w:rsid w:val="00722F6D"/>
    <w:rsid w:val="00723152"/>
    <w:rsid w:val="00723350"/>
    <w:rsid w:val="0072347C"/>
    <w:rsid w:val="00724243"/>
    <w:rsid w:val="00724EA9"/>
    <w:rsid w:val="00725586"/>
    <w:rsid w:val="007268F5"/>
    <w:rsid w:val="00726D9E"/>
    <w:rsid w:val="007270CB"/>
    <w:rsid w:val="00727339"/>
    <w:rsid w:val="007311CC"/>
    <w:rsid w:val="00732129"/>
    <w:rsid w:val="007333FC"/>
    <w:rsid w:val="0073406E"/>
    <w:rsid w:val="00734406"/>
    <w:rsid w:val="00734A76"/>
    <w:rsid w:val="00734AAB"/>
    <w:rsid w:val="00735408"/>
    <w:rsid w:val="00735979"/>
    <w:rsid w:val="00735C63"/>
    <w:rsid w:val="00735DAC"/>
    <w:rsid w:val="00735F73"/>
    <w:rsid w:val="007365EB"/>
    <w:rsid w:val="00737426"/>
    <w:rsid w:val="00737712"/>
    <w:rsid w:val="00741D18"/>
    <w:rsid w:val="007422BF"/>
    <w:rsid w:val="007435DE"/>
    <w:rsid w:val="00743954"/>
    <w:rsid w:val="00744D72"/>
    <w:rsid w:val="00745494"/>
    <w:rsid w:val="007468D6"/>
    <w:rsid w:val="00746C9F"/>
    <w:rsid w:val="00746FDE"/>
    <w:rsid w:val="007479B0"/>
    <w:rsid w:val="00750D1D"/>
    <w:rsid w:val="00750F0C"/>
    <w:rsid w:val="0075194E"/>
    <w:rsid w:val="007529EF"/>
    <w:rsid w:val="00752E1F"/>
    <w:rsid w:val="007532AB"/>
    <w:rsid w:val="00753CC1"/>
    <w:rsid w:val="00753F93"/>
    <w:rsid w:val="007546B5"/>
    <w:rsid w:val="007569CF"/>
    <w:rsid w:val="00757509"/>
    <w:rsid w:val="0076013C"/>
    <w:rsid w:val="00760F9C"/>
    <w:rsid w:val="007623DC"/>
    <w:rsid w:val="0076240B"/>
    <w:rsid w:val="00762485"/>
    <w:rsid w:val="00763886"/>
    <w:rsid w:val="007639EE"/>
    <w:rsid w:val="00763C02"/>
    <w:rsid w:val="00764126"/>
    <w:rsid w:val="007642DA"/>
    <w:rsid w:val="00765331"/>
    <w:rsid w:val="00766465"/>
    <w:rsid w:val="00766C64"/>
    <w:rsid w:val="0076757F"/>
    <w:rsid w:val="00767D78"/>
    <w:rsid w:val="00770CE7"/>
    <w:rsid w:val="00770D8A"/>
    <w:rsid w:val="00771663"/>
    <w:rsid w:val="00771A1A"/>
    <w:rsid w:val="007742FD"/>
    <w:rsid w:val="00775F57"/>
    <w:rsid w:val="00776111"/>
    <w:rsid w:val="007767B7"/>
    <w:rsid w:val="00776957"/>
    <w:rsid w:val="00777043"/>
    <w:rsid w:val="007778D8"/>
    <w:rsid w:val="007800F7"/>
    <w:rsid w:val="00782273"/>
    <w:rsid w:val="007823FE"/>
    <w:rsid w:val="007829BB"/>
    <w:rsid w:val="007831B0"/>
    <w:rsid w:val="007833AA"/>
    <w:rsid w:val="00783B7F"/>
    <w:rsid w:val="00783CFB"/>
    <w:rsid w:val="0078419D"/>
    <w:rsid w:val="00784427"/>
    <w:rsid w:val="0078707B"/>
    <w:rsid w:val="00787300"/>
    <w:rsid w:val="007877CC"/>
    <w:rsid w:val="007907F4"/>
    <w:rsid w:val="0079153E"/>
    <w:rsid w:val="00791623"/>
    <w:rsid w:val="0079194C"/>
    <w:rsid w:val="00791987"/>
    <w:rsid w:val="007919B6"/>
    <w:rsid w:val="0079215A"/>
    <w:rsid w:val="00792C30"/>
    <w:rsid w:val="00793006"/>
    <w:rsid w:val="00793DEC"/>
    <w:rsid w:val="007956CA"/>
    <w:rsid w:val="007957A1"/>
    <w:rsid w:val="00796153"/>
    <w:rsid w:val="00797862"/>
    <w:rsid w:val="00797C5B"/>
    <w:rsid w:val="007A02B3"/>
    <w:rsid w:val="007A0406"/>
    <w:rsid w:val="007A104B"/>
    <w:rsid w:val="007A3770"/>
    <w:rsid w:val="007A48DD"/>
    <w:rsid w:val="007A5129"/>
    <w:rsid w:val="007A53E2"/>
    <w:rsid w:val="007A5EEA"/>
    <w:rsid w:val="007A60E3"/>
    <w:rsid w:val="007A64A6"/>
    <w:rsid w:val="007A7F0A"/>
    <w:rsid w:val="007B0234"/>
    <w:rsid w:val="007B0995"/>
    <w:rsid w:val="007B19EB"/>
    <w:rsid w:val="007B1F5E"/>
    <w:rsid w:val="007B2EE6"/>
    <w:rsid w:val="007B390C"/>
    <w:rsid w:val="007B412B"/>
    <w:rsid w:val="007B4157"/>
    <w:rsid w:val="007B476D"/>
    <w:rsid w:val="007B52EC"/>
    <w:rsid w:val="007B6E71"/>
    <w:rsid w:val="007B710B"/>
    <w:rsid w:val="007B740E"/>
    <w:rsid w:val="007B7510"/>
    <w:rsid w:val="007B7BA9"/>
    <w:rsid w:val="007B7D8E"/>
    <w:rsid w:val="007C079C"/>
    <w:rsid w:val="007C11A1"/>
    <w:rsid w:val="007C1249"/>
    <w:rsid w:val="007C15B9"/>
    <w:rsid w:val="007C3AE5"/>
    <w:rsid w:val="007C40CB"/>
    <w:rsid w:val="007C4535"/>
    <w:rsid w:val="007C50D9"/>
    <w:rsid w:val="007C5335"/>
    <w:rsid w:val="007C57BA"/>
    <w:rsid w:val="007D0C86"/>
    <w:rsid w:val="007D2041"/>
    <w:rsid w:val="007D4A82"/>
    <w:rsid w:val="007D54F6"/>
    <w:rsid w:val="007E0690"/>
    <w:rsid w:val="007E112D"/>
    <w:rsid w:val="007E19C1"/>
    <w:rsid w:val="007E277B"/>
    <w:rsid w:val="007E2E5E"/>
    <w:rsid w:val="007E3168"/>
    <w:rsid w:val="007E4059"/>
    <w:rsid w:val="007E46A3"/>
    <w:rsid w:val="007E471F"/>
    <w:rsid w:val="007E64D5"/>
    <w:rsid w:val="007E705B"/>
    <w:rsid w:val="007E7FE3"/>
    <w:rsid w:val="007E7FF8"/>
    <w:rsid w:val="007F0DDE"/>
    <w:rsid w:val="007F0E0A"/>
    <w:rsid w:val="007F20F0"/>
    <w:rsid w:val="007F385A"/>
    <w:rsid w:val="007F5D8D"/>
    <w:rsid w:val="007F6A56"/>
    <w:rsid w:val="007F6C4E"/>
    <w:rsid w:val="007F72FC"/>
    <w:rsid w:val="007F732C"/>
    <w:rsid w:val="007F7922"/>
    <w:rsid w:val="007F7AC2"/>
    <w:rsid w:val="00800B85"/>
    <w:rsid w:val="00800CE4"/>
    <w:rsid w:val="00800CF7"/>
    <w:rsid w:val="00801BAD"/>
    <w:rsid w:val="00801D85"/>
    <w:rsid w:val="008028AB"/>
    <w:rsid w:val="0080431F"/>
    <w:rsid w:val="00805792"/>
    <w:rsid w:val="00805B01"/>
    <w:rsid w:val="00805EA5"/>
    <w:rsid w:val="00806685"/>
    <w:rsid w:val="0080678E"/>
    <w:rsid w:val="008069FB"/>
    <w:rsid w:val="00806CE0"/>
    <w:rsid w:val="00807E78"/>
    <w:rsid w:val="00807EE2"/>
    <w:rsid w:val="0081002D"/>
    <w:rsid w:val="008106D4"/>
    <w:rsid w:val="008107C8"/>
    <w:rsid w:val="00811FA4"/>
    <w:rsid w:val="008123D2"/>
    <w:rsid w:val="008127BC"/>
    <w:rsid w:val="008128E0"/>
    <w:rsid w:val="0081396C"/>
    <w:rsid w:val="00813DB9"/>
    <w:rsid w:val="008141FA"/>
    <w:rsid w:val="00814295"/>
    <w:rsid w:val="00814BC5"/>
    <w:rsid w:val="00814C34"/>
    <w:rsid w:val="00815495"/>
    <w:rsid w:val="008158A3"/>
    <w:rsid w:val="008164FE"/>
    <w:rsid w:val="00817021"/>
    <w:rsid w:val="0081771F"/>
    <w:rsid w:val="00820B05"/>
    <w:rsid w:val="00822C78"/>
    <w:rsid w:val="00823DCA"/>
    <w:rsid w:val="008254D9"/>
    <w:rsid w:val="00825709"/>
    <w:rsid w:val="008263E3"/>
    <w:rsid w:val="0082647C"/>
    <w:rsid w:val="008266F3"/>
    <w:rsid w:val="00826975"/>
    <w:rsid w:val="00827329"/>
    <w:rsid w:val="0083097D"/>
    <w:rsid w:val="00830DC9"/>
    <w:rsid w:val="00831832"/>
    <w:rsid w:val="00831DD3"/>
    <w:rsid w:val="008323D9"/>
    <w:rsid w:val="008333BC"/>
    <w:rsid w:val="008338F1"/>
    <w:rsid w:val="00835AA3"/>
    <w:rsid w:val="008367BB"/>
    <w:rsid w:val="00840090"/>
    <w:rsid w:val="0084079D"/>
    <w:rsid w:val="00841364"/>
    <w:rsid w:val="0084184A"/>
    <w:rsid w:val="008418F2"/>
    <w:rsid w:val="0084224A"/>
    <w:rsid w:val="00842FED"/>
    <w:rsid w:val="008438A3"/>
    <w:rsid w:val="00843E37"/>
    <w:rsid w:val="00845845"/>
    <w:rsid w:val="00850C6E"/>
    <w:rsid w:val="008545ED"/>
    <w:rsid w:val="00854F9C"/>
    <w:rsid w:val="008569BA"/>
    <w:rsid w:val="00856F5D"/>
    <w:rsid w:val="008571BB"/>
    <w:rsid w:val="00857551"/>
    <w:rsid w:val="008575C1"/>
    <w:rsid w:val="0085784B"/>
    <w:rsid w:val="00857DFF"/>
    <w:rsid w:val="008600B6"/>
    <w:rsid w:val="00861C01"/>
    <w:rsid w:val="00863644"/>
    <w:rsid w:val="008636B0"/>
    <w:rsid w:val="00865ACE"/>
    <w:rsid w:val="00865F27"/>
    <w:rsid w:val="00866304"/>
    <w:rsid w:val="008716F3"/>
    <w:rsid w:val="00872A9B"/>
    <w:rsid w:val="00872CF0"/>
    <w:rsid w:val="00873F24"/>
    <w:rsid w:val="008752E9"/>
    <w:rsid w:val="00875A82"/>
    <w:rsid w:val="00877B27"/>
    <w:rsid w:val="00877E1D"/>
    <w:rsid w:val="00882C09"/>
    <w:rsid w:val="00882EEB"/>
    <w:rsid w:val="008832F3"/>
    <w:rsid w:val="008834E2"/>
    <w:rsid w:val="008837FB"/>
    <w:rsid w:val="008840F0"/>
    <w:rsid w:val="008842C0"/>
    <w:rsid w:val="00885966"/>
    <w:rsid w:val="00886883"/>
    <w:rsid w:val="00886C94"/>
    <w:rsid w:val="008873D1"/>
    <w:rsid w:val="0088755F"/>
    <w:rsid w:val="00890C61"/>
    <w:rsid w:val="00891261"/>
    <w:rsid w:val="00891AAA"/>
    <w:rsid w:val="008920A8"/>
    <w:rsid w:val="008920C6"/>
    <w:rsid w:val="00892303"/>
    <w:rsid w:val="00892BF8"/>
    <w:rsid w:val="00893E68"/>
    <w:rsid w:val="00894580"/>
    <w:rsid w:val="0089547D"/>
    <w:rsid w:val="00897255"/>
    <w:rsid w:val="008A04A2"/>
    <w:rsid w:val="008A08D3"/>
    <w:rsid w:val="008A29BA"/>
    <w:rsid w:val="008A2E4D"/>
    <w:rsid w:val="008A33E1"/>
    <w:rsid w:val="008A343E"/>
    <w:rsid w:val="008A4B20"/>
    <w:rsid w:val="008A4B5A"/>
    <w:rsid w:val="008A55A0"/>
    <w:rsid w:val="008A585B"/>
    <w:rsid w:val="008A5E73"/>
    <w:rsid w:val="008A60CA"/>
    <w:rsid w:val="008A707C"/>
    <w:rsid w:val="008A7168"/>
    <w:rsid w:val="008B0CE2"/>
    <w:rsid w:val="008B1DDC"/>
    <w:rsid w:val="008B2747"/>
    <w:rsid w:val="008B2916"/>
    <w:rsid w:val="008B3892"/>
    <w:rsid w:val="008B3BF9"/>
    <w:rsid w:val="008B47E7"/>
    <w:rsid w:val="008B4EA9"/>
    <w:rsid w:val="008B7EC9"/>
    <w:rsid w:val="008C0EAF"/>
    <w:rsid w:val="008C0FD3"/>
    <w:rsid w:val="008C1514"/>
    <w:rsid w:val="008C190A"/>
    <w:rsid w:val="008C2151"/>
    <w:rsid w:val="008C2CCB"/>
    <w:rsid w:val="008C3109"/>
    <w:rsid w:val="008C3561"/>
    <w:rsid w:val="008C3AE1"/>
    <w:rsid w:val="008C433A"/>
    <w:rsid w:val="008C49C0"/>
    <w:rsid w:val="008C5F56"/>
    <w:rsid w:val="008C6BF4"/>
    <w:rsid w:val="008C78FF"/>
    <w:rsid w:val="008D1028"/>
    <w:rsid w:val="008D302B"/>
    <w:rsid w:val="008D3356"/>
    <w:rsid w:val="008D42FD"/>
    <w:rsid w:val="008D4680"/>
    <w:rsid w:val="008D4CD7"/>
    <w:rsid w:val="008D550B"/>
    <w:rsid w:val="008D5C06"/>
    <w:rsid w:val="008D721D"/>
    <w:rsid w:val="008E048C"/>
    <w:rsid w:val="008E04EA"/>
    <w:rsid w:val="008E104F"/>
    <w:rsid w:val="008E17FE"/>
    <w:rsid w:val="008E1F2C"/>
    <w:rsid w:val="008E3B2E"/>
    <w:rsid w:val="008E41FB"/>
    <w:rsid w:val="008E43E9"/>
    <w:rsid w:val="008E4813"/>
    <w:rsid w:val="008E4DC3"/>
    <w:rsid w:val="008E5752"/>
    <w:rsid w:val="008E66A0"/>
    <w:rsid w:val="008E698E"/>
    <w:rsid w:val="008E7327"/>
    <w:rsid w:val="008F0080"/>
    <w:rsid w:val="008F0375"/>
    <w:rsid w:val="008F1E63"/>
    <w:rsid w:val="008F2DF0"/>
    <w:rsid w:val="008F348B"/>
    <w:rsid w:val="008F35F6"/>
    <w:rsid w:val="008F3C43"/>
    <w:rsid w:val="008F407E"/>
    <w:rsid w:val="008F436D"/>
    <w:rsid w:val="008F6065"/>
    <w:rsid w:val="008F7B2E"/>
    <w:rsid w:val="009009DC"/>
    <w:rsid w:val="009012CC"/>
    <w:rsid w:val="00901361"/>
    <w:rsid w:val="00903470"/>
    <w:rsid w:val="00903768"/>
    <w:rsid w:val="00903DAE"/>
    <w:rsid w:val="009040A8"/>
    <w:rsid w:val="00905181"/>
    <w:rsid w:val="00905314"/>
    <w:rsid w:val="00905CD4"/>
    <w:rsid w:val="009073B8"/>
    <w:rsid w:val="00910144"/>
    <w:rsid w:val="00911EA8"/>
    <w:rsid w:val="00912096"/>
    <w:rsid w:val="009125D7"/>
    <w:rsid w:val="009138CD"/>
    <w:rsid w:val="00915B42"/>
    <w:rsid w:val="00916580"/>
    <w:rsid w:val="00916C28"/>
    <w:rsid w:val="009176D6"/>
    <w:rsid w:val="00920F60"/>
    <w:rsid w:val="00920FFE"/>
    <w:rsid w:val="00921452"/>
    <w:rsid w:val="009214A8"/>
    <w:rsid w:val="0092224C"/>
    <w:rsid w:val="009225C3"/>
    <w:rsid w:val="009229BE"/>
    <w:rsid w:val="00922B52"/>
    <w:rsid w:val="009247F7"/>
    <w:rsid w:val="00924E46"/>
    <w:rsid w:val="009253C0"/>
    <w:rsid w:val="00925AC5"/>
    <w:rsid w:val="00926DD1"/>
    <w:rsid w:val="009304BD"/>
    <w:rsid w:val="009307AD"/>
    <w:rsid w:val="0093113A"/>
    <w:rsid w:val="00931225"/>
    <w:rsid w:val="00931DFE"/>
    <w:rsid w:val="00933CF5"/>
    <w:rsid w:val="009340BD"/>
    <w:rsid w:val="0093427B"/>
    <w:rsid w:val="00935797"/>
    <w:rsid w:val="00936506"/>
    <w:rsid w:val="009369F1"/>
    <w:rsid w:val="00936D84"/>
    <w:rsid w:val="009373ED"/>
    <w:rsid w:val="00937DD8"/>
    <w:rsid w:val="0094005E"/>
    <w:rsid w:val="00941345"/>
    <w:rsid w:val="009418A3"/>
    <w:rsid w:val="00943828"/>
    <w:rsid w:val="009442E4"/>
    <w:rsid w:val="00944F0C"/>
    <w:rsid w:val="0094517B"/>
    <w:rsid w:val="009454BD"/>
    <w:rsid w:val="009459C0"/>
    <w:rsid w:val="009462B8"/>
    <w:rsid w:val="009464A6"/>
    <w:rsid w:val="00950D29"/>
    <w:rsid w:val="0095101A"/>
    <w:rsid w:val="0095321C"/>
    <w:rsid w:val="00953BF1"/>
    <w:rsid w:val="00953E43"/>
    <w:rsid w:val="00954EA7"/>
    <w:rsid w:val="009552C1"/>
    <w:rsid w:val="00955D96"/>
    <w:rsid w:val="00956FC5"/>
    <w:rsid w:val="00957A8F"/>
    <w:rsid w:val="00960397"/>
    <w:rsid w:val="009609EF"/>
    <w:rsid w:val="00960CAC"/>
    <w:rsid w:val="00961F07"/>
    <w:rsid w:val="00962257"/>
    <w:rsid w:val="00963674"/>
    <w:rsid w:val="0096388D"/>
    <w:rsid w:val="00963A45"/>
    <w:rsid w:val="0096576A"/>
    <w:rsid w:val="00965772"/>
    <w:rsid w:val="009673E7"/>
    <w:rsid w:val="009703D8"/>
    <w:rsid w:val="0097042C"/>
    <w:rsid w:val="009704B6"/>
    <w:rsid w:val="00970C93"/>
    <w:rsid w:val="00971874"/>
    <w:rsid w:val="009719A9"/>
    <w:rsid w:val="00971C05"/>
    <w:rsid w:val="00972122"/>
    <w:rsid w:val="009726EB"/>
    <w:rsid w:val="00973F3D"/>
    <w:rsid w:val="0097403E"/>
    <w:rsid w:val="00974CF9"/>
    <w:rsid w:val="0097533D"/>
    <w:rsid w:val="009800BF"/>
    <w:rsid w:val="0098015E"/>
    <w:rsid w:val="0098053F"/>
    <w:rsid w:val="009818D8"/>
    <w:rsid w:val="00981E68"/>
    <w:rsid w:val="00982CF5"/>
    <w:rsid w:val="00982FC1"/>
    <w:rsid w:val="00983CB4"/>
    <w:rsid w:val="00984D23"/>
    <w:rsid w:val="00985DD1"/>
    <w:rsid w:val="0098632E"/>
    <w:rsid w:val="0098643A"/>
    <w:rsid w:val="00986470"/>
    <w:rsid w:val="00987C8B"/>
    <w:rsid w:val="00990126"/>
    <w:rsid w:val="00990983"/>
    <w:rsid w:val="00990FAE"/>
    <w:rsid w:val="0099112F"/>
    <w:rsid w:val="00991F11"/>
    <w:rsid w:val="00992D12"/>
    <w:rsid w:val="009939F9"/>
    <w:rsid w:val="009942E7"/>
    <w:rsid w:val="009945F1"/>
    <w:rsid w:val="00994AA1"/>
    <w:rsid w:val="00994EC2"/>
    <w:rsid w:val="009954F5"/>
    <w:rsid w:val="00995BEF"/>
    <w:rsid w:val="00995FB4"/>
    <w:rsid w:val="00996279"/>
    <w:rsid w:val="00997214"/>
    <w:rsid w:val="00997F56"/>
    <w:rsid w:val="009A00AC"/>
    <w:rsid w:val="009A12D2"/>
    <w:rsid w:val="009A1D80"/>
    <w:rsid w:val="009A1E15"/>
    <w:rsid w:val="009A2555"/>
    <w:rsid w:val="009A44B0"/>
    <w:rsid w:val="009A4BF5"/>
    <w:rsid w:val="009A53E7"/>
    <w:rsid w:val="009A5574"/>
    <w:rsid w:val="009A64FC"/>
    <w:rsid w:val="009A724E"/>
    <w:rsid w:val="009A7C61"/>
    <w:rsid w:val="009B04C9"/>
    <w:rsid w:val="009B109C"/>
    <w:rsid w:val="009B193C"/>
    <w:rsid w:val="009B2249"/>
    <w:rsid w:val="009B41C8"/>
    <w:rsid w:val="009B4D71"/>
    <w:rsid w:val="009B50C1"/>
    <w:rsid w:val="009B50E6"/>
    <w:rsid w:val="009B7068"/>
    <w:rsid w:val="009B7150"/>
    <w:rsid w:val="009B7DDF"/>
    <w:rsid w:val="009C0DFB"/>
    <w:rsid w:val="009C113C"/>
    <w:rsid w:val="009C5594"/>
    <w:rsid w:val="009C5747"/>
    <w:rsid w:val="009C62B7"/>
    <w:rsid w:val="009C761C"/>
    <w:rsid w:val="009D017F"/>
    <w:rsid w:val="009D2180"/>
    <w:rsid w:val="009D2229"/>
    <w:rsid w:val="009D2230"/>
    <w:rsid w:val="009D3947"/>
    <w:rsid w:val="009D3989"/>
    <w:rsid w:val="009D3D16"/>
    <w:rsid w:val="009D4BE9"/>
    <w:rsid w:val="009D51FB"/>
    <w:rsid w:val="009D52F6"/>
    <w:rsid w:val="009D557F"/>
    <w:rsid w:val="009E00D4"/>
    <w:rsid w:val="009E0923"/>
    <w:rsid w:val="009E18F7"/>
    <w:rsid w:val="009E2CD2"/>
    <w:rsid w:val="009E30C8"/>
    <w:rsid w:val="009E33E1"/>
    <w:rsid w:val="009E4183"/>
    <w:rsid w:val="009E45F0"/>
    <w:rsid w:val="009E5025"/>
    <w:rsid w:val="009E530D"/>
    <w:rsid w:val="009E5692"/>
    <w:rsid w:val="009E6042"/>
    <w:rsid w:val="009E74AD"/>
    <w:rsid w:val="009F0BAD"/>
    <w:rsid w:val="009F1B02"/>
    <w:rsid w:val="009F2EE0"/>
    <w:rsid w:val="009F3702"/>
    <w:rsid w:val="009F48A9"/>
    <w:rsid w:val="009F690C"/>
    <w:rsid w:val="009F6A11"/>
    <w:rsid w:val="009F6CAA"/>
    <w:rsid w:val="009F7057"/>
    <w:rsid w:val="009F71A8"/>
    <w:rsid w:val="00A01075"/>
    <w:rsid w:val="00A011E3"/>
    <w:rsid w:val="00A02481"/>
    <w:rsid w:val="00A031BB"/>
    <w:rsid w:val="00A04FD1"/>
    <w:rsid w:val="00A0509D"/>
    <w:rsid w:val="00A0761D"/>
    <w:rsid w:val="00A07A0C"/>
    <w:rsid w:val="00A07D62"/>
    <w:rsid w:val="00A10AF0"/>
    <w:rsid w:val="00A124D5"/>
    <w:rsid w:val="00A129FC"/>
    <w:rsid w:val="00A12A50"/>
    <w:rsid w:val="00A13D87"/>
    <w:rsid w:val="00A13DA6"/>
    <w:rsid w:val="00A13FE8"/>
    <w:rsid w:val="00A15622"/>
    <w:rsid w:val="00A160EE"/>
    <w:rsid w:val="00A16268"/>
    <w:rsid w:val="00A16B2D"/>
    <w:rsid w:val="00A1716C"/>
    <w:rsid w:val="00A1734C"/>
    <w:rsid w:val="00A17D73"/>
    <w:rsid w:val="00A20957"/>
    <w:rsid w:val="00A2129C"/>
    <w:rsid w:val="00A21801"/>
    <w:rsid w:val="00A229AD"/>
    <w:rsid w:val="00A22E4A"/>
    <w:rsid w:val="00A23BDC"/>
    <w:rsid w:val="00A25843"/>
    <w:rsid w:val="00A26DA5"/>
    <w:rsid w:val="00A2798C"/>
    <w:rsid w:val="00A302ED"/>
    <w:rsid w:val="00A308F7"/>
    <w:rsid w:val="00A315A7"/>
    <w:rsid w:val="00A339A6"/>
    <w:rsid w:val="00A34F2A"/>
    <w:rsid w:val="00A353C0"/>
    <w:rsid w:val="00A36738"/>
    <w:rsid w:val="00A36EAC"/>
    <w:rsid w:val="00A37C96"/>
    <w:rsid w:val="00A40005"/>
    <w:rsid w:val="00A40606"/>
    <w:rsid w:val="00A4129D"/>
    <w:rsid w:val="00A41635"/>
    <w:rsid w:val="00A4262F"/>
    <w:rsid w:val="00A42DDA"/>
    <w:rsid w:val="00A43FDF"/>
    <w:rsid w:val="00A453B5"/>
    <w:rsid w:val="00A45BCB"/>
    <w:rsid w:val="00A463A2"/>
    <w:rsid w:val="00A4652F"/>
    <w:rsid w:val="00A46644"/>
    <w:rsid w:val="00A46AE4"/>
    <w:rsid w:val="00A47675"/>
    <w:rsid w:val="00A507A0"/>
    <w:rsid w:val="00A528A7"/>
    <w:rsid w:val="00A538C0"/>
    <w:rsid w:val="00A53C14"/>
    <w:rsid w:val="00A53F1F"/>
    <w:rsid w:val="00A5462A"/>
    <w:rsid w:val="00A549B9"/>
    <w:rsid w:val="00A55788"/>
    <w:rsid w:val="00A56261"/>
    <w:rsid w:val="00A5643E"/>
    <w:rsid w:val="00A56DD2"/>
    <w:rsid w:val="00A57312"/>
    <w:rsid w:val="00A60A9B"/>
    <w:rsid w:val="00A61C01"/>
    <w:rsid w:val="00A631DF"/>
    <w:rsid w:val="00A63328"/>
    <w:rsid w:val="00A642FD"/>
    <w:rsid w:val="00A64368"/>
    <w:rsid w:val="00A6487D"/>
    <w:rsid w:val="00A64973"/>
    <w:rsid w:val="00A65D48"/>
    <w:rsid w:val="00A6645D"/>
    <w:rsid w:val="00A6678F"/>
    <w:rsid w:val="00A66809"/>
    <w:rsid w:val="00A669BF"/>
    <w:rsid w:val="00A70083"/>
    <w:rsid w:val="00A708E3"/>
    <w:rsid w:val="00A70F73"/>
    <w:rsid w:val="00A71EFA"/>
    <w:rsid w:val="00A738BA"/>
    <w:rsid w:val="00A747F2"/>
    <w:rsid w:val="00A7494F"/>
    <w:rsid w:val="00A74DD6"/>
    <w:rsid w:val="00A75761"/>
    <w:rsid w:val="00A75B7D"/>
    <w:rsid w:val="00A768E0"/>
    <w:rsid w:val="00A76E12"/>
    <w:rsid w:val="00A76FCB"/>
    <w:rsid w:val="00A83084"/>
    <w:rsid w:val="00A83D05"/>
    <w:rsid w:val="00A84550"/>
    <w:rsid w:val="00A84F13"/>
    <w:rsid w:val="00A85EC5"/>
    <w:rsid w:val="00A86A69"/>
    <w:rsid w:val="00A874F4"/>
    <w:rsid w:val="00A910E9"/>
    <w:rsid w:val="00A912B7"/>
    <w:rsid w:val="00A91489"/>
    <w:rsid w:val="00A91E52"/>
    <w:rsid w:val="00A928FC"/>
    <w:rsid w:val="00A94B8E"/>
    <w:rsid w:val="00A959E3"/>
    <w:rsid w:val="00A96B65"/>
    <w:rsid w:val="00AA1870"/>
    <w:rsid w:val="00AA22C1"/>
    <w:rsid w:val="00AA6149"/>
    <w:rsid w:val="00AA623B"/>
    <w:rsid w:val="00AB00E0"/>
    <w:rsid w:val="00AB0F47"/>
    <w:rsid w:val="00AB1EA4"/>
    <w:rsid w:val="00AB225A"/>
    <w:rsid w:val="00AB281D"/>
    <w:rsid w:val="00AB2C12"/>
    <w:rsid w:val="00AB3448"/>
    <w:rsid w:val="00AB383A"/>
    <w:rsid w:val="00AB3F07"/>
    <w:rsid w:val="00AB48E7"/>
    <w:rsid w:val="00AB56B9"/>
    <w:rsid w:val="00AB6066"/>
    <w:rsid w:val="00AB665C"/>
    <w:rsid w:val="00AB69C2"/>
    <w:rsid w:val="00AB6AAF"/>
    <w:rsid w:val="00AB7B91"/>
    <w:rsid w:val="00AC1CE9"/>
    <w:rsid w:val="00AC3A06"/>
    <w:rsid w:val="00AC4D50"/>
    <w:rsid w:val="00AC5B6E"/>
    <w:rsid w:val="00AC73EF"/>
    <w:rsid w:val="00AC7585"/>
    <w:rsid w:val="00AC7A21"/>
    <w:rsid w:val="00AD0F7C"/>
    <w:rsid w:val="00AD212E"/>
    <w:rsid w:val="00AD2BF1"/>
    <w:rsid w:val="00AD33CC"/>
    <w:rsid w:val="00AD4905"/>
    <w:rsid w:val="00AD6256"/>
    <w:rsid w:val="00AD6588"/>
    <w:rsid w:val="00AE1927"/>
    <w:rsid w:val="00AE1AEF"/>
    <w:rsid w:val="00AE2118"/>
    <w:rsid w:val="00AE2D46"/>
    <w:rsid w:val="00AE5B77"/>
    <w:rsid w:val="00AE5F0C"/>
    <w:rsid w:val="00AE705C"/>
    <w:rsid w:val="00AE70BA"/>
    <w:rsid w:val="00AE70FE"/>
    <w:rsid w:val="00AE7327"/>
    <w:rsid w:val="00AF023F"/>
    <w:rsid w:val="00AF02F2"/>
    <w:rsid w:val="00AF0AB8"/>
    <w:rsid w:val="00AF0F24"/>
    <w:rsid w:val="00AF610A"/>
    <w:rsid w:val="00AF6246"/>
    <w:rsid w:val="00AF677F"/>
    <w:rsid w:val="00B00E66"/>
    <w:rsid w:val="00B00F60"/>
    <w:rsid w:val="00B022D3"/>
    <w:rsid w:val="00B02828"/>
    <w:rsid w:val="00B02A3B"/>
    <w:rsid w:val="00B02A5B"/>
    <w:rsid w:val="00B037A2"/>
    <w:rsid w:val="00B03DF7"/>
    <w:rsid w:val="00B05C88"/>
    <w:rsid w:val="00B060AF"/>
    <w:rsid w:val="00B0616F"/>
    <w:rsid w:val="00B061A5"/>
    <w:rsid w:val="00B073F9"/>
    <w:rsid w:val="00B1070D"/>
    <w:rsid w:val="00B11062"/>
    <w:rsid w:val="00B11118"/>
    <w:rsid w:val="00B112DF"/>
    <w:rsid w:val="00B1430C"/>
    <w:rsid w:val="00B1438F"/>
    <w:rsid w:val="00B14FD6"/>
    <w:rsid w:val="00B16372"/>
    <w:rsid w:val="00B176CF"/>
    <w:rsid w:val="00B2249F"/>
    <w:rsid w:val="00B229AD"/>
    <w:rsid w:val="00B2458D"/>
    <w:rsid w:val="00B24BDF"/>
    <w:rsid w:val="00B25AC5"/>
    <w:rsid w:val="00B2652B"/>
    <w:rsid w:val="00B2656F"/>
    <w:rsid w:val="00B27A84"/>
    <w:rsid w:val="00B30616"/>
    <w:rsid w:val="00B31746"/>
    <w:rsid w:val="00B3209D"/>
    <w:rsid w:val="00B325EE"/>
    <w:rsid w:val="00B3308D"/>
    <w:rsid w:val="00B336AC"/>
    <w:rsid w:val="00B33F9A"/>
    <w:rsid w:val="00B34B1E"/>
    <w:rsid w:val="00B361A6"/>
    <w:rsid w:val="00B36451"/>
    <w:rsid w:val="00B364CC"/>
    <w:rsid w:val="00B3653A"/>
    <w:rsid w:val="00B407E6"/>
    <w:rsid w:val="00B40C33"/>
    <w:rsid w:val="00B40E50"/>
    <w:rsid w:val="00B41034"/>
    <w:rsid w:val="00B42C41"/>
    <w:rsid w:val="00B42C65"/>
    <w:rsid w:val="00B42D0A"/>
    <w:rsid w:val="00B42F5F"/>
    <w:rsid w:val="00B432CD"/>
    <w:rsid w:val="00B43304"/>
    <w:rsid w:val="00B44190"/>
    <w:rsid w:val="00B45998"/>
    <w:rsid w:val="00B460B3"/>
    <w:rsid w:val="00B46724"/>
    <w:rsid w:val="00B46CFA"/>
    <w:rsid w:val="00B47F57"/>
    <w:rsid w:val="00B50511"/>
    <w:rsid w:val="00B50BD7"/>
    <w:rsid w:val="00B51568"/>
    <w:rsid w:val="00B525E5"/>
    <w:rsid w:val="00B529BC"/>
    <w:rsid w:val="00B52B73"/>
    <w:rsid w:val="00B52BF9"/>
    <w:rsid w:val="00B534F6"/>
    <w:rsid w:val="00B5369E"/>
    <w:rsid w:val="00B53E3A"/>
    <w:rsid w:val="00B53FD7"/>
    <w:rsid w:val="00B54BDB"/>
    <w:rsid w:val="00B56575"/>
    <w:rsid w:val="00B5694F"/>
    <w:rsid w:val="00B62DDF"/>
    <w:rsid w:val="00B63309"/>
    <w:rsid w:val="00B63364"/>
    <w:rsid w:val="00B63801"/>
    <w:rsid w:val="00B64AC3"/>
    <w:rsid w:val="00B64C13"/>
    <w:rsid w:val="00B64CFC"/>
    <w:rsid w:val="00B657CC"/>
    <w:rsid w:val="00B665A0"/>
    <w:rsid w:val="00B6772E"/>
    <w:rsid w:val="00B67B48"/>
    <w:rsid w:val="00B709A3"/>
    <w:rsid w:val="00B70A2C"/>
    <w:rsid w:val="00B72275"/>
    <w:rsid w:val="00B72722"/>
    <w:rsid w:val="00B72FB9"/>
    <w:rsid w:val="00B73C61"/>
    <w:rsid w:val="00B74EEE"/>
    <w:rsid w:val="00B76F18"/>
    <w:rsid w:val="00B77441"/>
    <w:rsid w:val="00B77C7D"/>
    <w:rsid w:val="00B8100B"/>
    <w:rsid w:val="00B81265"/>
    <w:rsid w:val="00B812B8"/>
    <w:rsid w:val="00B82686"/>
    <w:rsid w:val="00B82BC9"/>
    <w:rsid w:val="00B83828"/>
    <w:rsid w:val="00B847E2"/>
    <w:rsid w:val="00B84F23"/>
    <w:rsid w:val="00B84F2B"/>
    <w:rsid w:val="00B84F98"/>
    <w:rsid w:val="00B8562C"/>
    <w:rsid w:val="00B85B5E"/>
    <w:rsid w:val="00B86375"/>
    <w:rsid w:val="00B86D96"/>
    <w:rsid w:val="00B9240A"/>
    <w:rsid w:val="00B936AB"/>
    <w:rsid w:val="00B93AB9"/>
    <w:rsid w:val="00B93ED8"/>
    <w:rsid w:val="00B94A88"/>
    <w:rsid w:val="00B951CE"/>
    <w:rsid w:val="00B96094"/>
    <w:rsid w:val="00B96401"/>
    <w:rsid w:val="00B96B9D"/>
    <w:rsid w:val="00B9738B"/>
    <w:rsid w:val="00B974F7"/>
    <w:rsid w:val="00B97695"/>
    <w:rsid w:val="00BA0849"/>
    <w:rsid w:val="00BA0D86"/>
    <w:rsid w:val="00BA1321"/>
    <w:rsid w:val="00BA2265"/>
    <w:rsid w:val="00BA276F"/>
    <w:rsid w:val="00BA2A1B"/>
    <w:rsid w:val="00BA3D83"/>
    <w:rsid w:val="00BA4014"/>
    <w:rsid w:val="00BA45D0"/>
    <w:rsid w:val="00BA4C20"/>
    <w:rsid w:val="00BA54FC"/>
    <w:rsid w:val="00BA65A1"/>
    <w:rsid w:val="00BA6C5E"/>
    <w:rsid w:val="00BB0B28"/>
    <w:rsid w:val="00BB11F9"/>
    <w:rsid w:val="00BB1B58"/>
    <w:rsid w:val="00BB1DEE"/>
    <w:rsid w:val="00BB24EA"/>
    <w:rsid w:val="00BB3530"/>
    <w:rsid w:val="00BB37F7"/>
    <w:rsid w:val="00BB4A42"/>
    <w:rsid w:val="00BB4C6F"/>
    <w:rsid w:val="00BB4F1B"/>
    <w:rsid w:val="00BB5B53"/>
    <w:rsid w:val="00BB66EF"/>
    <w:rsid w:val="00BB7D7B"/>
    <w:rsid w:val="00BC02C5"/>
    <w:rsid w:val="00BC083E"/>
    <w:rsid w:val="00BC1613"/>
    <w:rsid w:val="00BC24C5"/>
    <w:rsid w:val="00BC2A54"/>
    <w:rsid w:val="00BC31ED"/>
    <w:rsid w:val="00BC3263"/>
    <w:rsid w:val="00BC33DB"/>
    <w:rsid w:val="00BC462D"/>
    <w:rsid w:val="00BC4B81"/>
    <w:rsid w:val="00BC4BFC"/>
    <w:rsid w:val="00BC5950"/>
    <w:rsid w:val="00BC7882"/>
    <w:rsid w:val="00BD09AE"/>
    <w:rsid w:val="00BD0A0F"/>
    <w:rsid w:val="00BD16E5"/>
    <w:rsid w:val="00BD181C"/>
    <w:rsid w:val="00BD212E"/>
    <w:rsid w:val="00BD2577"/>
    <w:rsid w:val="00BD3167"/>
    <w:rsid w:val="00BD31AD"/>
    <w:rsid w:val="00BD3725"/>
    <w:rsid w:val="00BD3E4D"/>
    <w:rsid w:val="00BD613C"/>
    <w:rsid w:val="00BD665B"/>
    <w:rsid w:val="00BD68C1"/>
    <w:rsid w:val="00BD6DB6"/>
    <w:rsid w:val="00BE02CB"/>
    <w:rsid w:val="00BE0F40"/>
    <w:rsid w:val="00BE1290"/>
    <w:rsid w:val="00BE1B7D"/>
    <w:rsid w:val="00BE256D"/>
    <w:rsid w:val="00BE3B88"/>
    <w:rsid w:val="00BE3F18"/>
    <w:rsid w:val="00BE40D8"/>
    <w:rsid w:val="00BE4882"/>
    <w:rsid w:val="00BE4A6C"/>
    <w:rsid w:val="00BE57B6"/>
    <w:rsid w:val="00BE6F6F"/>
    <w:rsid w:val="00BF0F27"/>
    <w:rsid w:val="00BF13D8"/>
    <w:rsid w:val="00BF15B3"/>
    <w:rsid w:val="00BF1B38"/>
    <w:rsid w:val="00BF2E59"/>
    <w:rsid w:val="00BF327F"/>
    <w:rsid w:val="00BF3D76"/>
    <w:rsid w:val="00BF3F86"/>
    <w:rsid w:val="00BF56C0"/>
    <w:rsid w:val="00BF5DFB"/>
    <w:rsid w:val="00BF7882"/>
    <w:rsid w:val="00C01DD6"/>
    <w:rsid w:val="00C03E9C"/>
    <w:rsid w:val="00C05D1F"/>
    <w:rsid w:val="00C071F3"/>
    <w:rsid w:val="00C077D6"/>
    <w:rsid w:val="00C111C0"/>
    <w:rsid w:val="00C11E71"/>
    <w:rsid w:val="00C12296"/>
    <w:rsid w:val="00C123F0"/>
    <w:rsid w:val="00C131B9"/>
    <w:rsid w:val="00C13A71"/>
    <w:rsid w:val="00C148DA"/>
    <w:rsid w:val="00C15C94"/>
    <w:rsid w:val="00C15E71"/>
    <w:rsid w:val="00C1617E"/>
    <w:rsid w:val="00C2080C"/>
    <w:rsid w:val="00C2111A"/>
    <w:rsid w:val="00C21C78"/>
    <w:rsid w:val="00C23CA6"/>
    <w:rsid w:val="00C23D68"/>
    <w:rsid w:val="00C23E97"/>
    <w:rsid w:val="00C241A5"/>
    <w:rsid w:val="00C24262"/>
    <w:rsid w:val="00C2449B"/>
    <w:rsid w:val="00C2524D"/>
    <w:rsid w:val="00C25704"/>
    <w:rsid w:val="00C309B9"/>
    <w:rsid w:val="00C310F5"/>
    <w:rsid w:val="00C31C41"/>
    <w:rsid w:val="00C32103"/>
    <w:rsid w:val="00C3254D"/>
    <w:rsid w:val="00C336E4"/>
    <w:rsid w:val="00C33C81"/>
    <w:rsid w:val="00C33FEF"/>
    <w:rsid w:val="00C3458C"/>
    <w:rsid w:val="00C34D0C"/>
    <w:rsid w:val="00C34DBC"/>
    <w:rsid w:val="00C34F7F"/>
    <w:rsid w:val="00C3581F"/>
    <w:rsid w:val="00C366C4"/>
    <w:rsid w:val="00C372A0"/>
    <w:rsid w:val="00C404BA"/>
    <w:rsid w:val="00C4156A"/>
    <w:rsid w:val="00C4157B"/>
    <w:rsid w:val="00C42F2B"/>
    <w:rsid w:val="00C437B4"/>
    <w:rsid w:val="00C43C17"/>
    <w:rsid w:val="00C43CB6"/>
    <w:rsid w:val="00C44DF9"/>
    <w:rsid w:val="00C4511B"/>
    <w:rsid w:val="00C45FFF"/>
    <w:rsid w:val="00C46412"/>
    <w:rsid w:val="00C4711E"/>
    <w:rsid w:val="00C473D6"/>
    <w:rsid w:val="00C47B55"/>
    <w:rsid w:val="00C50844"/>
    <w:rsid w:val="00C5086D"/>
    <w:rsid w:val="00C530BB"/>
    <w:rsid w:val="00C5380D"/>
    <w:rsid w:val="00C53AFE"/>
    <w:rsid w:val="00C53CA9"/>
    <w:rsid w:val="00C53EF7"/>
    <w:rsid w:val="00C56FD4"/>
    <w:rsid w:val="00C625E2"/>
    <w:rsid w:val="00C63594"/>
    <w:rsid w:val="00C63A6F"/>
    <w:rsid w:val="00C666CD"/>
    <w:rsid w:val="00C668BE"/>
    <w:rsid w:val="00C700A9"/>
    <w:rsid w:val="00C7031B"/>
    <w:rsid w:val="00C7130F"/>
    <w:rsid w:val="00C71B91"/>
    <w:rsid w:val="00C729AE"/>
    <w:rsid w:val="00C72B75"/>
    <w:rsid w:val="00C73021"/>
    <w:rsid w:val="00C73B11"/>
    <w:rsid w:val="00C73F02"/>
    <w:rsid w:val="00C740BC"/>
    <w:rsid w:val="00C74251"/>
    <w:rsid w:val="00C74357"/>
    <w:rsid w:val="00C74392"/>
    <w:rsid w:val="00C75056"/>
    <w:rsid w:val="00C756D7"/>
    <w:rsid w:val="00C75CA0"/>
    <w:rsid w:val="00C75DEC"/>
    <w:rsid w:val="00C808B7"/>
    <w:rsid w:val="00C83BD1"/>
    <w:rsid w:val="00C84686"/>
    <w:rsid w:val="00C8500D"/>
    <w:rsid w:val="00C85238"/>
    <w:rsid w:val="00C85AB1"/>
    <w:rsid w:val="00C85DB1"/>
    <w:rsid w:val="00C878AE"/>
    <w:rsid w:val="00C913AA"/>
    <w:rsid w:val="00C91A96"/>
    <w:rsid w:val="00C924DB"/>
    <w:rsid w:val="00C94DEC"/>
    <w:rsid w:val="00C95D0D"/>
    <w:rsid w:val="00C96B7D"/>
    <w:rsid w:val="00C96CD9"/>
    <w:rsid w:val="00C97487"/>
    <w:rsid w:val="00C9761C"/>
    <w:rsid w:val="00C9770E"/>
    <w:rsid w:val="00CA0069"/>
    <w:rsid w:val="00CA0471"/>
    <w:rsid w:val="00CA0727"/>
    <w:rsid w:val="00CA0D91"/>
    <w:rsid w:val="00CA1A8B"/>
    <w:rsid w:val="00CA2418"/>
    <w:rsid w:val="00CA3525"/>
    <w:rsid w:val="00CA3C38"/>
    <w:rsid w:val="00CA499E"/>
    <w:rsid w:val="00CA6AC8"/>
    <w:rsid w:val="00CA6BF9"/>
    <w:rsid w:val="00CA7988"/>
    <w:rsid w:val="00CB1096"/>
    <w:rsid w:val="00CB1452"/>
    <w:rsid w:val="00CB22A2"/>
    <w:rsid w:val="00CB278F"/>
    <w:rsid w:val="00CB2849"/>
    <w:rsid w:val="00CB4969"/>
    <w:rsid w:val="00CB4C1F"/>
    <w:rsid w:val="00CB52DD"/>
    <w:rsid w:val="00CB5E08"/>
    <w:rsid w:val="00CB5F7B"/>
    <w:rsid w:val="00CB75BD"/>
    <w:rsid w:val="00CB75D5"/>
    <w:rsid w:val="00CB7BA1"/>
    <w:rsid w:val="00CC022D"/>
    <w:rsid w:val="00CC2447"/>
    <w:rsid w:val="00CC2458"/>
    <w:rsid w:val="00CC3531"/>
    <w:rsid w:val="00CC40D8"/>
    <w:rsid w:val="00CC60B8"/>
    <w:rsid w:val="00CC7FCD"/>
    <w:rsid w:val="00CD0471"/>
    <w:rsid w:val="00CD2827"/>
    <w:rsid w:val="00CD4BF0"/>
    <w:rsid w:val="00CD5132"/>
    <w:rsid w:val="00CD531F"/>
    <w:rsid w:val="00CD5C20"/>
    <w:rsid w:val="00CD783E"/>
    <w:rsid w:val="00CD7847"/>
    <w:rsid w:val="00CE0B20"/>
    <w:rsid w:val="00CE1B16"/>
    <w:rsid w:val="00CE242F"/>
    <w:rsid w:val="00CE2ADA"/>
    <w:rsid w:val="00CE2D38"/>
    <w:rsid w:val="00CE424A"/>
    <w:rsid w:val="00CE4724"/>
    <w:rsid w:val="00CE4C1D"/>
    <w:rsid w:val="00CE52D7"/>
    <w:rsid w:val="00CE5B2B"/>
    <w:rsid w:val="00CE5D44"/>
    <w:rsid w:val="00CE5EFC"/>
    <w:rsid w:val="00CE701A"/>
    <w:rsid w:val="00CE7473"/>
    <w:rsid w:val="00CE79B4"/>
    <w:rsid w:val="00CF05C1"/>
    <w:rsid w:val="00CF288F"/>
    <w:rsid w:val="00CF4F9D"/>
    <w:rsid w:val="00CF564F"/>
    <w:rsid w:val="00CF6046"/>
    <w:rsid w:val="00CF7E38"/>
    <w:rsid w:val="00D0071D"/>
    <w:rsid w:val="00D00B58"/>
    <w:rsid w:val="00D0145D"/>
    <w:rsid w:val="00D015AE"/>
    <w:rsid w:val="00D022F9"/>
    <w:rsid w:val="00D02421"/>
    <w:rsid w:val="00D028B1"/>
    <w:rsid w:val="00D029C2"/>
    <w:rsid w:val="00D034B8"/>
    <w:rsid w:val="00D035B8"/>
    <w:rsid w:val="00D0433F"/>
    <w:rsid w:val="00D04345"/>
    <w:rsid w:val="00D04A52"/>
    <w:rsid w:val="00D04B9D"/>
    <w:rsid w:val="00D0521C"/>
    <w:rsid w:val="00D0649F"/>
    <w:rsid w:val="00D071C3"/>
    <w:rsid w:val="00D075CE"/>
    <w:rsid w:val="00D07747"/>
    <w:rsid w:val="00D1018D"/>
    <w:rsid w:val="00D10344"/>
    <w:rsid w:val="00D104AC"/>
    <w:rsid w:val="00D108B3"/>
    <w:rsid w:val="00D11564"/>
    <w:rsid w:val="00D11787"/>
    <w:rsid w:val="00D118CC"/>
    <w:rsid w:val="00D12A6F"/>
    <w:rsid w:val="00D1315F"/>
    <w:rsid w:val="00D1379D"/>
    <w:rsid w:val="00D14FF7"/>
    <w:rsid w:val="00D152B4"/>
    <w:rsid w:val="00D15320"/>
    <w:rsid w:val="00D15D79"/>
    <w:rsid w:val="00D15DD4"/>
    <w:rsid w:val="00D17010"/>
    <w:rsid w:val="00D1720A"/>
    <w:rsid w:val="00D209A5"/>
    <w:rsid w:val="00D21156"/>
    <w:rsid w:val="00D21223"/>
    <w:rsid w:val="00D215ED"/>
    <w:rsid w:val="00D2253D"/>
    <w:rsid w:val="00D245CD"/>
    <w:rsid w:val="00D249A7"/>
    <w:rsid w:val="00D24D1F"/>
    <w:rsid w:val="00D306B1"/>
    <w:rsid w:val="00D31075"/>
    <w:rsid w:val="00D33470"/>
    <w:rsid w:val="00D33A1E"/>
    <w:rsid w:val="00D3499A"/>
    <w:rsid w:val="00D35CAE"/>
    <w:rsid w:val="00D3653E"/>
    <w:rsid w:val="00D37F76"/>
    <w:rsid w:val="00D40977"/>
    <w:rsid w:val="00D419AA"/>
    <w:rsid w:val="00D41B0E"/>
    <w:rsid w:val="00D4280E"/>
    <w:rsid w:val="00D4309E"/>
    <w:rsid w:val="00D43878"/>
    <w:rsid w:val="00D441F4"/>
    <w:rsid w:val="00D453E2"/>
    <w:rsid w:val="00D454A1"/>
    <w:rsid w:val="00D45AD8"/>
    <w:rsid w:val="00D4609E"/>
    <w:rsid w:val="00D46335"/>
    <w:rsid w:val="00D4637F"/>
    <w:rsid w:val="00D46F1F"/>
    <w:rsid w:val="00D473AC"/>
    <w:rsid w:val="00D479E1"/>
    <w:rsid w:val="00D47AE1"/>
    <w:rsid w:val="00D47F99"/>
    <w:rsid w:val="00D50022"/>
    <w:rsid w:val="00D50933"/>
    <w:rsid w:val="00D52F8B"/>
    <w:rsid w:val="00D52FF6"/>
    <w:rsid w:val="00D53612"/>
    <w:rsid w:val="00D5424C"/>
    <w:rsid w:val="00D54FF5"/>
    <w:rsid w:val="00D5511D"/>
    <w:rsid w:val="00D5583E"/>
    <w:rsid w:val="00D55C8C"/>
    <w:rsid w:val="00D5608E"/>
    <w:rsid w:val="00D571BC"/>
    <w:rsid w:val="00D573C1"/>
    <w:rsid w:val="00D57A2D"/>
    <w:rsid w:val="00D6194A"/>
    <w:rsid w:val="00D61EEB"/>
    <w:rsid w:val="00D62007"/>
    <w:rsid w:val="00D62527"/>
    <w:rsid w:val="00D6385E"/>
    <w:rsid w:val="00D64661"/>
    <w:rsid w:val="00D65384"/>
    <w:rsid w:val="00D65450"/>
    <w:rsid w:val="00D658BA"/>
    <w:rsid w:val="00D667E6"/>
    <w:rsid w:val="00D67617"/>
    <w:rsid w:val="00D7040A"/>
    <w:rsid w:val="00D70905"/>
    <w:rsid w:val="00D70BC7"/>
    <w:rsid w:val="00D70D6B"/>
    <w:rsid w:val="00D7127A"/>
    <w:rsid w:val="00D72908"/>
    <w:rsid w:val="00D72E51"/>
    <w:rsid w:val="00D73726"/>
    <w:rsid w:val="00D75688"/>
    <w:rsid w:val="00D75D8E"/>
    <w:rsid w:val="00D75F6B"/>
    <w:rsid w:val="00D76C27"/>
    <w:rsid w:val="00D776A5"/>
    <w:rsid w:val="00D778DF"/>
    <w:rsid w:val="00D77B11"/>
    <w:rsid w:val="00D800C6"/>
    <w:rsid w:val="00D80E34"/>
    <w:rsid w:val="00D80EFF"/>
    <w:rsid w:val="00D8105F"/>
    <w:rsid w:val="00D8169B"/>
    <w:rsid w:val="00D82FB6"/>
    <w:rsid w:val="00D83705"/>
    <w:rsid w:val="00D84743"/>
    <w:rsid w:val="00D85C9D"/>
    <w:rsid w:val="00D864C3"/>
    <w:rsid w:val="00D8680E"/>
    <w:rsid w:val="00D87CF6"/>
    <w:rsid w:val="00D87E9C"/>
    <w:rsid w:val="00D87FA3"/>
    <w:rsid w:val="00D901FB"/>
    <w:rsid w:val="00D91009"/>
    <w:rsid w:val="00D941A5"/>
    <w:rsid w:val="00D95F9F"/>
    <w:rsid w:val="00D96B88"/>
    <w:rsid w:val="00D96D99"/>
    <w:rsid w:val="00D96FDA"/>
    <w:rsid w:val="00D97163"/>
    <w:rsid w:val="00D9729E"/>
    <w:rsid w:val="00D9748C"/>
    <w:rsid w:val="00D9750E"/>
    <w:rsid w:val="00D97629"/>
    <w:rsid w:val="00DA04FA"/>
    <w:rsid w:val="00DA054C"/>
    <w:rsid w:val="00DA0DBF"/>
    <w:rsid w:val="00DA1255"/>
    <w:rsid w:val="00DA188D"/>
    <w:rsid w:val="00DA20C2"/>
    <w:rsid w:val="00DA22E4"/>
    <w:rsid w:val="00DA2568"/>
    <w:rsid w:val="00DA2CD1"/>
    <w:rsid w:val="00DA3A36"/>
    <w:rsid w:val="00DA4711"/>
    <w:rsid w:val="00DA5B3C"/>
    <w:rsid w:val="00DA5C29"/>
    <w:rsid w:val="00DA6369"/>
    <w:rsid w:val="00DA7AB6"/>
    <w:rsid w:val="00DA7BCD"/>
    <w:rsid w:val="00DA7D72"/>
    <w:rsid w:val="00DA7F87"/>
    <w:rsid w:val="00DB0501"/>
    <w:rsid w:val="00DB2064"/>
    <w:rsid w:val="00DB4F1F"/>
    <w:rsid w:val="00DB5B80"/>
    <w:rsid w:val="00DB618F"/>
    <w:rsid w:val="00DB7A5D"/>
    <w:rsid w:val="00DB7CB5"/>
    <w:rsid w:val="00DC024A"/>
    <w:rsid w:val="00DC064D"/>
    <w:rsid w:val="00DC074D"/>
    <w:rsid w:val="00DC2CBD"/>
    <w:rsid w:val="00DC39B5"/>
    <w:rsid w:val="00DC413E"/>
    <w:rsid w:val="00DC442F"/>
    <w:rsid w:val="00DC511E"/>
    <w:rsid w:val="00DD0134"/>
    <w:rsid w:val="00DD233E"/>
    <w:rsid w:val="00DD2649"/>
    <w:rsid w:val="00DD2735"/>
    <w:rsid w:val="00DD2C2F"/>
    <w:rsid w:val="00DD30A5"/>
    <w:rsid w:val="00DD53ED"/>
    <w:rsid w:val="00DD63E1"/>
    <w:rsid w:val="00DD6433"/>
    <w:rsid w:val="00DD68C5"/>
    <w:rsid w:val="00DD7AAE"/>
    <w:rsid w:val="00DE0E04"/>
    <w:rsid w:val="00DE313E"/>
    <w:rsid w:val="00DE339B"/>
    <w:rsid w:val="00DE4188"/>
    <w:rsid w:val="00DE4694"/>
    <w:rsid w:val="00DE53C7"/>
    <w:rsid w:val="00DE5438"/>
    <w:rsid w:val="00DE6298"/>
    <w:rsid w:val="00DE6365"/>
    <w:rsid w:val="00DE7193"/>
    <w:rsid w:val="00DE772D"/>
    <w:rsid w:val="00DF1610"/>
    <w:rsid w:val="00DF3828"/>
    <w:rsid w:val="00DF43FE"/>
    <w:rsid w:val="00DF599D"/>
    <w:rsid w:val="00DF5A29"/>
    <w:rsid w:val="00DF765B"/>
    <w:rsid w:val="00E00A8E"/>
    <w:rsid w:val="00E01348"/>
    <w:rsid w:val="00E0163B"/>
    <w:rsid w:val="00E02055"/>
    <w:rsid w:val="00E0335F"/>
    <w:rsid w:val="00E03439"/>
    <w:rsid w:val="00E03666"/>
    <w:rsid w:val="00E04140"/>
    <w:rsid w:val="00E042E1"/>
    <w:rsid w:val="00E044DE"/>
    <w:rsid w:val="00E05050"/>
    <w:rsid w:val="00E05D5E"/>
    <w:rsid w:val="00E0646D"/>
    <w:rsid w:val="00E06927"/>
    <w:rsid w:val="00E07174"/>
    <w:rsid w:val="00E10C2A"/>
    <w:rsid w:val="00E12248"/>
    <w:rsid w:val="00E12FC6"/>
    <w:rsid w:val="00E1307C"/>
    <w:rsid w:val="00E1344A"/>
    <w:rsid w:val="00E13738"/>
    <w:rsid w:val="00E14617"/>
    <w:rsid w:val="00E14C41"/>
    <w:rsid w:val="00E16627"/>
    <w:rsid w:val="00E17213"/>
    <w:rsid w:val="00E1764A"/>
    <w:rsid w:val="00E203CA"/>
    <w:rsid w:val="00E21B70"/>
    <w:rsid w:val="00E228DD"/>
    <w:rsid w:val="00E24012"/>
    <w:rsid w:val="00E24285"/>
    <w:rsid w:val="00E25388"/>
    <w:rsid w:val="00E255E5"/>
    <w:rsid w:val="00E27D5E"/>
    <w:rsid w:val="00E301AD"/>
    <w:rsid w:val="00E3115C"/>
    <w:rsid w:val="00E3135C"/>
    <w:rsid w:val="00E314F5"/>
    <w:rsid w:val="00E3298D"/>
    <w:rsid w:val="00E334CF"/>
    <w:rsid w:val="00E34D61"/>
    <w:rsid w:val="00E35A14"/>
    <w:rsid w:val="00E3622F"/>
    <w:rsid w:val="00E369F8"/>
    <w:rsid w:val="00E36C85"/>
    <w:rsid w:val="00E40656"/>
    <w:rsid w:val="00E40BDB"/>
    <w:rsid w:val="00E411FB"/>
    <w:rsid w:val="00E4177F"/>
    <w:rsid w:val="00E41D68"/>
    <w:rsid w:val="00E42511"/>
    <w:rsid w:val="00E42D53"/>
    <w:rsid w:val="00E4619D"/>
    <w:rsid w:val="00E46DE9"/>
    <w:rsid w:val="00E503D2"/>
    <w:rsid w:val="00E511D7"/>
    <w:rsid w:val="00E524CF"/>
    <w:rsid w:val="00E53A00"/>
    <w:rsid w:val="00E53D88"/>
    <w:rsid w:val="00E5498E"/>
    <w:rsid w:val="00E54CE8"/>
    <w:rsid w:val="00E5548E"/>
    <w:rsid w:val="00E604D9"/>
    <w:rsid w:val="00E6076B"/>
    <w:rsid w:val="00E60BFA"/>
    <w:rsid w:val="00E6139F"/>
    <w:rsid w:val="00E614AB"/>
    <w:rsid w:val="00E61D92"/>
    <w:rsid w:val="00E6205B"/>
    <w:rsid w:val="00E641FF"/>
    <w:rsid w:val="00E64D53"/>
    <w:rsid w:val="00E65616"/>
    <w:rsid w:val="00E67BFF"/>
    <w:rsid w:val="00E7233B"/>
    <w:rsid w:val="00E7245E"/>
    <w:rsid w:val="00E72887"/>
    <w:rsid w:val="00E73279"/>
    <w:rsid w:val="00E73482"/>
    <w:rsid w:val="00E74672"/>
    <w:rsid w:val="00E75914"/>
    <w:rsid w:val="00E771FC"/>
    <w:rsid w:val="00E81366"/>
    <w:rsid w:val="00E813DF"/>
    <w:rsid w:val="00E81BBC"/>
    <w:rsid w:val="00E82D5A"/>
    <w:rsid w:val="00E83729"/>
    <w:rsid w:val="00E84993"/>
    <w:rsid w:val="00E86A94"/>
    <w:rsid w:val="00E86AF2"/>
    <w:rsid w:val="00E87CA2"/>
    <w:rsid w:val="00E915CC"/>
    <w:rsid w:val="00E93B1F"/>
    <w:rsid w:val="00E94C07"/>
    <w:rsid w:val="00E96E10"/>
    <w:rsid w:val="00EA071A"/>
    <w:rsid w:val="00EA1230"/>
    <w:rsid w:val="00EA19F5"/>
    <w:rsid w:val="00EA1A05"/>
    <w:rsid w:val="00EA3144"/>
    <w:rsid w:val="00EA3430"/>
    <w:rsid w:val="00EA38A9"/>
    <w:rsid w:val="00EA5080"/>
    <w:rsid w:val="00EA5127"/>
    <w:rsid w:val="00EA527C"/>
    <w:rsid w:val="00EA6FD4"/>
    <w:rsid w:val="00EB1BB2"/>
    <w:rsid w:val="00EB2DAA"/>
    <w:rsid w:val="00EB314F"/>
    <w:rsid w:val="00EB36E0"/>
    <w:rsid w:val="00EB4A2D"/>
    <w:rsid w:val="00EB507E"/>
    <w:rsid w:val="00EB534B"/>
    <w:rsid w:val="00EB567B"/>
    <w:rsid w:val="00EB6721"/>
    <w:rsid w:val="00EC03E7"/>
    <w:rsid w:val="00EC05E4"/>
    <w:rsid w:val="00EC104D"/>
    <w:rsid w:val="00EC1826"/>
    <w:rsid w:val="00EC1997"/>
    <w:rsid w:val="00EC2424"/>
    <w:rsid w:val="00EC2F32"/>
    <w:rsid w:val="00EC3A77"/>
    <w:rsid w:val="00EC42C3"/>
    <w:rsid w:val="00EC4335"/>
    <w:rsid w:val="00EC4C3E"/>
    <w:rsid w:val="00EC50AA"/>
    <w:rsid w:val="00EC7DD7"/>
    <w:rsid w:val="00ED13F3"/>
    <w:rsid w:val="00ED15C0"/>
    <w:rsid w:val="00ED1C03"/>
    <w:rsid w:val="00ED2129"/>
    <w:rsid w:val="00ED2A86"/>
    <w:rsid w:val="00ED409A"/>
    <w:rsid w:val="00ED49C2"/>
    <w:rsid w:val="00ED50F4"/>
    <w:rsid w:val="00ED64D1"/>
    <w:rsid w:val="00ED78C1"/>
    <w:rsid w:val="00ED7A75"/>
    <w:rsid w:val="00ED7D6F"/>
    <w:rsid w:val="00EE0769"/>
    <w:rsid w:val="00EE209E"/>
    <w:rsid w:val="00EE23EF"/>
    <w:rsid w:val="00EE291C"/>
    <w:rsid w:val="00EE29D1"/>
    <w:rsid w:val="00EE2FCF"/>
    <w:rsid w:val="00EE46DF"/>
    <w:rsid w:val="00EE4DEE"/>
    <w:rsid w:val="00EE5230"/>
    <w:rsid w:val="00EE5F7F"/>
    <w:rsid w:val="00EE6F6C"/>
    <w:rsid w:val="00EE729A"/>
    <w:rsid w:val="00EE7657"/>
    <w:rsid w:val="00EE7C9A"/>
    <w:rsid w:val="00EE7D39"/>
    <w:rsid w:val="00EF064F"/>
    <w:rsid w:val="00EF07EF"/>
    <w:rsid w:val="00EF27AA"/>
    <w:rsid w:val="00EF2AFE"/>
    <w:rsid w:val="00EF2C39"/>
    <w:rsid w:val="00EF3283"/>
    <w:rsid w:val="00EF3647"/>
    <w:rsid w:val="00EF3FE7"/>
    <w:rsid w:val="00EF486E"/>
    <w:rsid w:val="00EF567E"/>
    <w:rsid w:val="00EF5F3B"/>
    <w:rsid w:val="00EF69D7"/>
    <w:rsid w:val="00F00025"/>
    <w:rsid w:val="00F00F6F"/>
    <w:rsid w:val="00F01370"/>
    <w:rsid w:val="00F01844"/>
    <w:rsid w:val="00F023C8"/>
    <w:rsid w:val="00F02A06"/>
    <w:rsid w:val="00F031D4"/>
    <w:rsid w:val="00F04976"/>
    <w:rsid w:val="00F058D2"/>
    <w:rsid w:val="00F06B23"/>
    <w:rsid w:val="00F074B8"/>
    <w:rsid w:val="00F07950"/>
    <w:rsid w:val="00F1054D"/>
    <w:rsid w:val="00F10678"/>
    <w:rsid w:val="00F10C0B"/>
    <w:rsid w:val="00F10F00"/>
    <w:rsid w:val="00F110B1"/>
    <w:rsid w:val="00F110F0"/>
    <w:rsid w:val="00F117EB"/>
    <w:rsid w:val="00F118F8"/>
    <w:rsid w:val="00F11A3C"/>
    <w:rsid w:val="00F1234C"/>
    <w:rsid w:val="00F1307D"/>
    <w:rsid w:val="00F144EF"/>
    <w:rsid w:val="00F158CC"/>
    <w:rsid w:val="00F15E31"/>
    <w:rsid w:val="00F16797"/>
    <w:rsid w:val="00F16B2F"/>
    <w:rsid w:val="00F16E5E"/>
    <w:rsid w:val="00F1700B"/>
    <w:rsid w:val="00F17649"/>
    <w:rsid w:val="00F17842"/>
    <w:rsid w:val="00F17A5B"/>
    <w:rsid w:val="00F17D35"/>
    <w:rsid w:val="00F17E67"/>
    <w:rsid w:val="00F202A3"/>
    <w:rsid w:val="00F20AA6"/>
    <w:rsid w:val="00F21726"/>
    <w:rsid w:val="00F23961"/>
    <w:rsid w:val="00F24ABA"/>
    <w:rsid w:val="00F24F10"/>
    <w:rsid w:val="00F26306"/>
    <w:rsid w:val="00F27641"/>
    <w:rsid w:val="00F278D3"/>
    <w:rsid w:val="00F31C09"/>
    <w:rsid w:val="00F3204C"/>
    <w:rsid w:val="00F3216F"/>
    <w:rsid w:val="00F347C1"/>
    <w:rsid w:val="00F347CA"/>
    <w:rsid w:val="00F34CA1"/>
    <w:rsid w:val="00F36542"/>
    <w:rsid w:val="00F36C78"/>
    <w:rsid w:val="00F371A0"/>
    <w:rsid w:val="00F37A67"/>
    <w:rsid w:val="00F37CA2"/>
    <w:rsid w:val="00F40F0A"/>
    <w:rsid w:val="00F41006"/>
    <w:rsid w:val="00F41252"/>
    <w:rsid w:val="00F41E8D"/>
    <w:rsid w:val="00F41F3F"/>
    <w:rsid w:val="00F4261A"/>
    <w:rsid w:val="00F42862"/>
    <w:rsid w:val="00F44038"/>
    <w:rsid w:val="00F44242"/>
    <w:rsid w:val="00F4482B"/>
    <w:rsid w:val="00F4497C"/>
    <w:rsid w:val="00F44C3D"/>
    <w:rsid w:val="00F44DAF"/>
    <w:rsid w:val="00F453CA"/>
    <w:rsid w:val="00F4554D"/>
    <w:rsid w:val="00F46BA8"/>
    <w:rsid w:val="00F47140"/>
    <w:rsid w:val="00F47A62"/>
    <w:rsid w:val="00F528BA"/>
    <w:rsid w:val="00F52D1E"/>
    <w:rsid w:val="00F53379"/>
    <w:rsid w:val="00F53D6E"/>
    <w:rsid w:val="00F548D9"/>
    <w:rsid w:val="00F55516"/>
    <w:rsid w:val="00F559A4"/>
    <w:rsid w:val="00F56C11"/>
    <w:rsid w:val="00F56EEB"/>
    <w:rsid w:val="00F57223"/>
    <w:rsid w:val="00F57E10"/>
    <w:rsid w:val="00F6016A"/>
    <w:rsid w:val="00F62CEC"/>
    <w:rsid w:val="00F62D6C"/>
    <w:rsid w:val="00F62D82"/>
    <w:rsid w:val="00F65AFB"/>
    <w:rsid w:val="00F65B20"/>
    <w:rsid w:val="00F65FEE"/>
    <w:rsid w:val="00F66D40"/>
    <w:rsid w:val="00F67DF2"/>
    <w:rsid w:val="00F70973"/>
    <w:rsid w:val="00F72C8F"/>
    <w:rsid w:val="00F72FD5"/>
    <w:rsid w:val="00F73C0E"/>
    <w:rsid w:val="00F73FB8"/>
    <w:rsid w:val="00F745A4"/>
    <w:rsid w:val="00F74AAA"/>
    <w:rsid w:val="00F75969"/>
    <w:rsid w:val="00F75E8F"/>
    <w:rsid w:val="00F76CE5"/>
    <w:rsid w:val="00F774DA"/>
    <w:rsid w:val="00F77A98"/>
    <w:rsid w:val="00F8069F"/>
    <w:rsid w:val="00F809F8"/>
    <w:rsid w:val="00F80B11"/>
    <w:rsid w:val="00F80CEE"/>
    <w:rsid w:val="00F81CA8"/>
    <w:rsid w:val="00F825C5"/>
    <w:rsid w:val="00F83243"/>
    <w:rsid w:val="00F83465"/>
    <w:rsid w:val="00F83E4D"/>
    <w:rsid w:val="00F84803"/>
    <w:rsid w:val="00F8582A"/>
    <w:rsid w:val="00F86066"/>
    <w:rsid w:val="00F86844"/>
    <w:rsid w:val="00F874E1"/>
    <w:rsid w:val="00F8752A"/>
    <w:rsid w:val="00F8784F"/>
    <w:rsid w:val="00F906EC"/>
    <w:rsid w:val="00F91744"/>
    <w:rsid w:val="00F91BF6"/>
    <w:rsid w:val="00F920ED"/>
    <w:rsid w:val="00F92CD4"/>
    <w:rsid w:val="00F92FF5"/>
    <w:rsid w:val="00F937D9"/>
    <w:rsid w:val="00F9387B"/>
    <w:rsid w:val="00F942A0"/>
    <w:rsid w:val="00F949D3"/>
    <w:rsid w:val="00F94BEB"/>
    <w:rsid w:val="00F95E9B"/>
    <w:rsid w:val="00F960F7"/>
    <w:rsid w:val="00FA038B"/>
    <w:rsid w:val="00FA08F7"/>
    <w:rsid w:val="00FA1CFC"/>
    <w:rsid w:val="00FA2F13"/>
    <w:rsid w:val="00FA31AE"/>
    <w:rsid w:val="00FA3933"/>
    <w:rsid w:val="00FA3E34"/>
    <w:rsid w:val="00FA421E"/>
    <w:rsid w:val="00FA440F"/>
    <w:rsid w:val="00FA4BA5"/>
    <w:rsid w:val="00FA5784"/>
    <w:rsid w:val="00FA74F7"/>
    <w:rsid w:val="00FA78C2"/>
    <w:rsid w:val="00FB00C2"/>
    <w:rsid w:val="00FB0B2A"/>
    <w:rsid w:val="00FB18BA"/>
    <w:rsid w:val="00FB30E8"/>
    <w:rsid w:val="00FB35AD"/>
    <w:rsid w:val="00FB5FFD"/>
    <w:rsid w:val="00FB7192"/>
    <w:rsid w:val="00FB72B4"/>
    <w:rsid w:val="00FB753F"/>
    <w:rsid w:val="00FB7912"/>
    <w:rsid w:val="00FB7A19"/>
    <w:rsid w:val="00FB7CD7"/>
    <w:rsid w:val="00FC0752"/>
    <w:rsid w:val="00FC0A9B"/>
    <w:rsid w:val="00FC1079"/>
    <w:rsid w:val="00FC15B5"/>
    <w:rsid w:val="00FC268B"/>
    <w:rsid w:val="00FC27AF"/>
    <w:rsid w:val="00FC334A"/>
    <w:rsid w:val="00FC437F"/>
    <w:rsid w:val="00FC52FE"/>
    <w:rsid w:val="00FC617D"/>
    <w:rsid w:val="00FC6684"/>
    <w:rsid w:val="00FC6761"/>
    <w:rsid w:val="00FC6A47"/>
    <w:rsid w:val="00FC7E18"/>
    <w:rsid w:val="00FD14EB"/>
    <w:rsid w:val="00FD21BF"/>
    <w:rsid w:val="00FD407B"/>
    <w:rsid w:val="00FD6D82"/>
    <w:rsid w:val="00FD70A7"/>
    <w:rsid w:val="00FD7DFD"/>
    <w:rsid w:val="00FE1070"/>
    <w:rsid w:val="00FE1C2E"/>
    <w:rsid w:val="00FE28B3"/>
    <w:rsid w:val="00FE29B7"/>
    <w:rsid w:val="00FE2A4D"/>
    <w:rsid w:val="00FE3E5C"/>
    <w:rsid w:val="00FE4AB6"/>
    <w:rsid w:val="00FE4AF0"/>
    <w:rsid w:val="00FE5932"/>
    <w:rsid w:val="00FE5A6F"/>
    <w:rsid w:val="00FE5D4B"/>
    <w:rsid w:val="00FE6FDC"/>
    <w:rsid w:val="00FE7547"/>
    <w:rsid w:val="00FE79CC"/>
    <w:rsid w:val="00FF0270"/>
    <w:rsid w:val="00FF1575"/>
    <w:rsid w:val="00FF1951"/>
    <w:rsid w:val="00FF323D"/>
    <w:rsid w:val="00FF4201"/>
    <w:rsid w:val="00FF53A0"/>
    <w:rsid w:val="00FF53CB"/>
    <w:rsid w:val="00FF53F9"/>
    <w:rsid w:val="00FF76DE"/>
    <w:rsid w:val="00FF7E0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803B2"/>
  <w15:docId w15:val="{05EC2F3D-A416-4B49-8AAB-EC8FB0DC1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ordia New"/>
        <w:lang w:val="en-US" w:eastAsia="en-US" w:bidi="th-TH"/>
      </w:rPr>
    </w:rPrDefault>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720E"/>
    <w:pPr>
      <w:spacing w:after="200" w:line="276" w:lineRule="auto"/>
    </w:pPr>
    <w:rPr>
      <w:sz w:val="22"/>
      <w:szCs w:val="28"/>
    </w:rPr>
  </w:style>
  <w:style w:type="paragraph" w:styleId="Heading1">
    <w:name w:val="heading 1"/>
    <w:aliases w:val="App1"/>
    <w:basedOn w:val="Normal"/>
    <w:next w:val="Normal"/>
    <w:link w:val="Heading1Char"/>
    <w:uiPriority w:val="99"/>
    <w:qFormat/>
    <w:rsid w:val="00BB7D7B"/>
    <w:pPr>
      <w:keepNext/>
      <w:pageBreakBefore/>
      <w:numPr>
        <w:numId w:val="1"/>
      </w:numPr>
      <w:spacing w:before="100" w:beforeAutospacing="1" w:after="100" w:afterAutospacing="1" w:line="540" w:lineRule="atLeast"/>
      <w:outlineLvl w:val="0"/>
    </w:pPr>
    <w:rPr>
      <w:rFonts w:ascii="Arial" w:eastAsia="Times New Roman" w:hAnsi="Arial" w:cs="Arial"/>
      <w:b/>
      <w:sz w:val="32"/>
      <w:szCs w:val="22"/>
      <w:lang w:eastAsia="de-DE" w:bidi="ar-SA"/>
    </w:rPr>
  </w:style>
  <w:style w:type="paragraph" w:styleId="Heading2">
    <w:name w:val="heading 2"/>
    <w:basedOn w:val="Normal"/>
    <w:next w:val="Normal"/>
    <w:link w:val="Heading2Char"/>
    <w:uiPriority w:val="99"/>
    <w:qFormat/>
    <w:rsid w:val="00BB7D7B"/>
    <w:pPr>
      <w:keepNext/>
      <w:numPr>
        <w:ilvl w:val="1"/>
        <w:numId w:val="1"/>
      </w:numPr>
      <w:spacing w:before="240" w:after="0" w:line="240" w:lineRule="auto"/>
      <w:outlineLvl w:val="1"/>
    </w:pPr>
    <w:rPr>
      <w:rFonts w:ascii="Arial" w:eastAsia="Times New Roman" w:hAnsi="Arial" w:cs="Arial"/>
      <w:b/>
      <w:sz w:val="24"/>
      <w:szCs w:val="22"/>
      <w:lang w:eastAsia="de-DE" w:bidi="ar-SA"/>
    </w:rPr>
  </w:style>
  <w:style w:type="paragraph" w:styleId="Heading3">
    <w:name w:val="heading 3"/>
    <w:basedOn w:val="Normal"/>
    <w:next w:val="Normal"/>
    <w:link w:val="Heading3Char"/>
    <w:unhideWhenUsed/>
    <w:qFormat/>
    <w:rsid w:val="006449C6"/>
    <w:pPr>
      <w:keepNext/>
      <w:spacing w:before="240" w:after="60"/>
      <w:outlineLvl w:val="2"/>
    </w:pPr>
    <w:rPr>
      <w:rFonts w:ascii="Calibri Light" w:eastAsia="Times New Roman" w:hAnsi="Calibri Light" w:cs="TH SarabunPSK"/>
      <w:b/>
      <w:bCs/>
      <w:sz w:val="26"/>
      <w:szCs w:val="32"/>
    </w:rPr>
  </w:style>
  <w:style w:type="paragraph" w:styleId="Heading4">
    <w:name w:val="heading 4"/>
    <w:aliases w:val="Heading3.5"/>
    <w:basedOn w:val="Normal"/>
    <w:next w:val="Normal"/>
    <w:link w:val="Heading4Char"/>
    <w:uiPriority w:val="99"/>
    <w:qFormat/>
    <w:rsid w:val="00BB7D7B"/>
    <w:pPr>
      <w:keepNext/>
      <w:numPr>
        <w:ilvl w:val="3"/>
        <w:numId w:val="1"/>
      </w:numPr>
      <w:spacing w:before="240" w:after="0" w:line="240" w:lineRule="auto"/>
      <w:outlineLvl w:val="3"/>
    </w:pPr>
    <w:rPr>
      <w:rFonts w:ascii="Arial" w:eastAsia="Times New Roman" w:hAnsi="Arial" w:cs="Arial"/>
      <w:b/>
      <w:szCs w:val="22"/>
      <w:lang w:eastAsia="de-DE" w:bidi="ar-SA"/>
    </w:rPr>
  </w:style>
  <w:style w:type="paragraph" w:styleId="Heading5">
    <w:name w:val="heading 5"/>
    <w:basedOn w:val="Normal"/>
    <w:next w:val="Normal"/>
    <w:link w:val="Heading5Char"/>
    <w:uiPriority w:val="99"/>
    <w:qFormat/>
    <w:rsid w:val="00BB7D7B"/>
    <w:pPr>
      <w:numPr>
        <w:ilvl w:val="4"/>
        <w:numId w:val="1"/>
      </w:numPr>
      <w:spacing w:before="300" w:after="0" w:line="300" w:lineRule="atLeast"/>
      <w:outlineLvl w:val="4"/>
    </w:pPr>
    <w:rPr>
      <w:rFonts w:ascii="Arial" w:eastAsia="Times New Roman" w:hAnsi="Arial" w:cs="Arial"/>
      <w:b/>
      <w:szCs w:val="22"/>
      <w:lang w:eastAsia="de-DE" w:bidi="ar-SA"/>
    </w:rPr>
  </w:style>
  <w:style w:type="paragraph" w:styleId="Heading6">
    <w:name w:val="heading 6"/>
    <w:basedOn w:val="Normal"/>
    <w:next w:val="Normal"/>
    <w:link w:val="Heading6Char"/>
    <w:uiPriority w:val="99"/>
    <w:qFormat/>
    <w:rsid w:val="00BB7D7B"/>
    <w:pPr>
      <w:keepNext/>
      <w:numPr>
        <w:ilvl w:val="5"/>
        <w:numId w:val="1"/>
      </w:numPr>
      <w:spacing w:before="300" w:after="0" w:line="300" w:lineRule="atLeast"/>
      <w:outlineLvl w:val="5"/>
    </w:pPr>
    <w:rPr>
      <w:rFonts w:ascii="Arial" w:eastAsia="Times New Roman" w:hAnsi="Arial" w:cs="Arial"/>
      <w:b/>
      <w:szCs w:val="22"/>
      <w:lang w:eastAsia="de-DE" w:bidi="ar-SA"/>
    </w:rPr>
  </w:style>
  <w:style w:type="paragraph" w:styleId="Heading7">
    <w:name w:val="heading 7"/>
    <w:aliases w:val="Appendix"/>
    <w:basedOn w:val="Normal"/>
    <w:next w:val="Normal"/>
    <w:link w:val="Heading7Char"/>
    <w:uiPriority w:val="99"/>
    <w:qFormat/>
    <w:rsid w:val="00BB7D7B"/>
    <w:pPr>
      <w:pageBreakBefore/>
      <w:widowControl w:val="0"/>
      <w:numPr>
        <w:ilvl w:val="6"/>
        <w:numId w:val="1"/>
      </w:numPr>
      <w:spacing w:after="480" w:line="300" w:lineRule="atLeast"/>
      <w:outlineLvl w:val="6"/>
    </w:pPr>
    <w:rPr>
      <w:rFonts w:ascii="Arial" w:eastAsia="Times New Roman" w:hAnsi="Arial" w:cs="Times New Roman"/>
      <w:b/>
      <w:sz w:val="40"/>
      <w:szCs w:val="20"/>
      <w:lang w:val="de-DE" w:eastAsia="de-DE" w:bidi="ar-SA"/>
    </w:rPr>
  </w:style>
  <w:style w:type="paragraph" w:styleId="Heading8">
    <w:name w:val="heading 8"/>
    <w:aliases w:val="App Ebene 2"/>
    <w:basedOn w:val="Normal"/>
    <w:next w:val="Normal"/>
    <w:link w:val="Heading8Char"/>
    <w:uiPriority w:val="99"/>
    <w:qFormat/>
    <w:rsid w:val="00BB7D7B"/>
    <w:pPr>
      <w:keepNext/>
      <w:numPr>
        <w:ilvl w:val="7"/>
        <w:numId w:val="1"/>
      </w:numPr>
      <w:spacing w:before="300" w:after="300" w:line="300" w:lineRule="exact"/>
      <w:outlineLvl w:val="7"/>
    </w:pPr>
    <w:rPr>
      <w:rFonts w:ascii="Arial" w:eastAsia="Times New Roman" w:hAnsi="Arial" w:cs="Times New Roman"/>
      <w:b/>
      <w:sz w:val="24"/>
      <w:szCs w:val="20"/>
      <w:lang w:val="de-DE" w:eastAsia="de-DE" w:bidi="ar-SA"/>
    </w:rPr>
  </w:style>
  <w:style w:type="paragraph" w:styleId="Heading9">
    <w:name w:val="heading 9"/>
    <w:aliases w:val="App Ebene 3"/>
    <w:basedOn w:val="Normal"/>
    <w:next w:val="Normal"/>
    <w:link w:val="Heading9Char"/>
    <w:uiPriority w:val="99"/>
    <w:qFormat/>
    <w:rsid w:val="00BB7D7B"/>
    <w:pPr>
      <w:numPr>
        <w:ilvl w:val="8"/>
        <w:numId w:val="1"/>
      </w:numPr>
      <w:spacing w:before="300" w:after="300" w:line="300" w:lineRule="exact"/>
      <w:outlineLvl w:val="8"/>
    </w:pPr>
    <w:rPr>
      <w:rFonts w:ascii="Arial" w:eastAsia="Times New Roman" w:hAnsi="Arial" w:cs="Times New Roman"/>
      <w:b/>
      <w:szCs w:val="20"/>
      <w:lang w:val="de-DE" w:eastAsia="de-D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2F80"/>
    <w:pPr>
      <w:spacing w:after="0" w:line="240" w:lineRule="auto"/>
    </w:pPr>
    <w:rPr>
      <w:rFonts w:ascii="Tahoma" w:hAnsi="Tahoma" w:cs="Angsana New"/>
      <w:sz w:val="16"/>
      <w:szCs w:val="20"/>
    </w:rPr>
  </w:style>
  <w:style w:type="character" w:customStyle="1" w:styleId="BalloonTextChar">
    <w:name w:val="Balloon Text Char"/>
    <w:link w:val="BalloonText"/>
    <w:uiPriority w:val="99"/>
    <w:semiHidden/>
    <w:rsid w:val="00062F80"/>
    <w:rPr>
      <w:rFonts w:ascii="Tahoma" w:hAnsi="Tahoma" w:cs="Angsana New"/>
      <w:sz w:val="16"/>
      <w:szCs w:val="20"/>
    </w:rPr>
  </w:style>
  <w:style w:type="table" w:styleId="TableGrid">
    <w:name w:val="Table Grid"/>
    <w:basedOn w:val="TableNormal"/>
    <w:uiPriority w:val="39"/>
    <w:rsid w:val="00DA7B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2C017D"/>
    <w:pPr>
      <w:ind w:left="720"/>
      <w:contextualSpacing/>
    </w:pPr>
  </w:style>
  <w:style w:type="paragraph" w:styleId="TOC2">
    <w:name w:val="toc 2"/>
    <w:basedOn w:val="Normal"/>
    <w:uiPriority w:val="39"/>
    <w:rsid w:val="00BB7D7B"/>
    <w:pPr>
      <w:tabs>
        <w:tab w:val="right" w:leader="dot" w:pos="7938"/>
      </w:tabs>
      <w:spacing w:before="120" w:after="0" w:line="260" w:lineRule="exact"/>
      <w:ind w:left="992" w:hanging="992"/>
    </w:pPr>
    <w:rPr>
      <w:rFonts w:ascii="Arial" w:eastAsia="Times New Roman" w:hAnsi="Arial" w:cs="Arial"/>
      <w:szCs w:val="22"/>
      <w:lang w:eastAsia="de-DE" w:bidi="ar-SA"/>
    </w:rPr>
  </w:style>
  <w:style w:type="paragraph" w:styleId="TOC1">
    <w:name w:val="toc 1"/>
    <w:basedOn w:val="Normal"/>
    <w:uiPriority w:val="39"/>
    <w:rsid w:val="00BB7D7B"/>
    <w:pPr>
      <w:tabs>
        <w:tab w:val="right" w:leader="dot" w:pos="7938"/>
      </w:tabs>
      <w:spacing w:before="300" w:after="0" w:line="260" w:lineRule="exact"/>
      <w:ind w:left="992" w:hanging="992"/>
    </w:pPr>
    <w:rPr>
      <w:rFonts w:ascii="Arial" w:eastAsia="Times New Roman" w:hAnsi="Arial" w:cs="Arial"/>
      <w:b/>
      <w:szCs w:val="22"/>
      <w:lang w:eastAsia="de-DE" w:bidi="ar-SA"/>
    </w:rPr>
  </w:style>
  <w:style w:type="character" w:styleId="Hyperlink">
    <w:name w:val="Hyperlink"/>
    <w:uiPriority w:val="99"/>
    <w:rsid w:val="00BB7D7B"/>
    <w:rPr>
      <w:color w:val="0000FF"/>
      <w:u w:val="single"/>
    </w:rPr>
  </w:style>
  <w:style w:type="paragraph" w:customStyle="1" w:styleId="Zwischenberschrift">
    <w:name w:val="Zwischenüberschrift"/>
    <w:basedOn w:val="Normal"/>
    <w:rsid w:val="00BB7D7B"/>
    <w:pPr>
      <w:spacing w:before="360" w:after="0" w:line="300" w:lineRule="atLeast"/>
    </w:pPr>
    <w:rPr>
      <w:rFonts w:ascii="Arial" w:eastAsia="Times New Roman" w:hAnsi="Arial" w:cs="Arial"/>
      <w:b/>
      <w:bCs/>
      <w:szCs w:val="22"/>
      <w:lang w:eastAsia="de-DE" w:bidi="ar-SA"/>
    </w:rPr>
  </w:style>
  <w:style w:type="character" w:customStyle="1" w:styleId="Heading1Char">
    <w:name w:val="Heading 1 Char"/>
    <w:aliases w:val="App1 Char"/>
    <w:link w:val="Heading1"/>
    <w:uiPriority w:val="99"/>
    <w:rsid w:val="00BB7D7B"/>
    <w:rPr>
      <w:rFonts w:ascii="Arial" w:eastAsia="Times New Roman" w:hAnsi="Arial" w:cs="Arial"/>
      <w:b/>
      <w:sz w:val="32"/>
      <w:szCs w:val="22"/>
      <w:lang w:eastAsia="de-DE" w:bidi="ar-SA"/>
    </w:rPr>
  </w:style>
  <w:style w:type="character" w:customStyle="1" w:styleId="Heading2Char">
    <w:name w:val="Heading 2 Char"/>
    <w:link w:val="Heading2"/>
    <w:uiPriority w:val="99"/>
    <w:rsid w:val="00BB7D7B"/>
    <w:rPr>
      <w:rFonts w:ascii="Arial" w:eastAsia="Times New Roman" w:hAnsi="Arial" w:cs="Arial"/>
      <w:b/>
      <w:sz w:val="24"/>
      <w:szCs w:val="22"/>
      <w:lang w:eastAsia="de-DE" w:bidi="ar-SA"/>
    </w:rPr>
  </w:style>
  <w:style w:type="character" w:customStyle="1" w:styleId="Heading4Char">
    <w:name w:val="Heading 4 Char"/>
    <w:aliases w:val="Heading3.5 Char"/>
    <w:link w:val="Heading4"/>
    <w:uiPriority w:val="99"/>
    <w:rsid w:val="00BB7D7B"/>
    <w:rPr>
      <w:rFonts w:ascii="Arial" w:eastAsia="Times New Roman" w:hAnsi="Arial" w:cs="Arial"/>
      <w:b/>
      <w:sz w:val="22"/>
      <w:szCs w:val="22"/>
      <w:lang w:eastAsia="de-DE" w:bidi="ar-SA"/>
    </w:rPr>
  </w:style>
  <w:style w:type="character" w:customStyle="1" w:styleId="Heading5Char">
    <w:name w:val="Heading 5 Char"/>
    <w:link w:val="Heading5"/>
    <w:uiPriority w:val="99"/>
    <w:rsid w:val="00BB7D7B"/>
    <w:rPr>
      <w:rFonts w:ascii="Arial" w:eastAsia="Times New Roman" w:hAnsi="Arial" w:cs="Arial"/>
      <w:b/>
      <w:sz w:val="22"/>
      <w:szCs w:val="22"/>
      <w:lang w:eastAsia="de-DE" w:bidi="ar-SA"/>
    </w:rPr>
  </w:style>
  <w:style w:type="character" w:customStyle="1" w:styleId="Heading6Char">
    <w:name w:val="Heading 6 Char"/>
    <w:link w:val="Heading6"/>
    <w:uiPriority w:val="99"/>
    <w:rsid w:val="00BB7D7B"/>
    <w:rPr>
      <w:rFonts w:ascii="Arial" w:eastAsia="Times New Roman" w:hAnsi="Arial" w:cs="Arial"/>
      <w:b/>
      <w:sz w:val="22"/>
      <w:szCs w:val="22"/>
      <w:lang w:eastAsia="de-DE" w:bidi="ar-SA"/>
    </w:rPr>
  </w:style>
  <w:style w:type="character" w:customStyle="1" w:styleId="Heading7Char">
    <w:name w:val="Heading 7 Char"/>
    <w:aliases w:val="Appendix Char"/>
    <w:link w:val="Heading7"/>
    <w:uiPriority w:val="99"/>
    <w:rsid w:val="00BB7D7B"/>
    <w:rPr>
      <w:rFonts w:ascii="Arial" w:eastAsia="Times New Roman" w:hAnsi="Arial" w:cs="Times New Roman"/>
      <w:b/>
      <w:sz w:val="40"/>
      <w:lang w:val="de-DE" w:eastAsia="de-DE" w:bidi="ar-SA"/>
    </w:rPr>
  </w:style>
  <w:style w:type="character" w:customStyle="1" w:styleId="Heading8Char">
    <w:name w:val="Heading 8 Char"/>
    <w:aliases w:val="App Ebene 2 Char"/>
    <w:link w:val="Heading8"/>
    <w:uiPriority w:val="99"/>
    <w:rsid w:val="00BB7D7B"/>
    <w:rPr>
      <w:rFonts w:ascii="Arial" w:eastAsia="Times New Roman" w:hAnsi="Arial" w:cs="Times New Roman"/>
      <w:b/>
      <w:sz w:val="24"/>
      <w:lang w:val="de-DE" w:eastAsia="de-DE" w:bidi="ar-SA"/>
    </w:rPr>
  </w:style>
  <w:style w:type="character" w:customStyle="1" w:styleId="Heading9Char">
    <w:name w:val="Heading 9 Char"/>
    <w:aliases w:val="App Ebene 3 Char"/>
    <w:link w:val="Heading9"/>
    <w:uiPriority w:val="99"/>
    <w:rsid w:val="00BB7D7B"/>
    <w:rPr>
      <w:rFonts w:ascii="Arial" w:eastAsia="Times New Roman" w:hAnsi="Arial" w:cs="Times New Roman"/>
      <w:b/>
      <w:sz w:val="22"/>
      <w:lang w:val="de-DE" w:eastAsia="de-DE" w:bidi="ar-SA"/>
    </w:rPr>
  </w:style>
  <w:style w:type="paragraph" w:styleId="Header">
    <w:name w:val="header"/>
    <w:basedOn w:val="Normal"/>
    <w:link w:val="HeaderChar"/>
    <w:uiPriority w:val="99"/>
    <w:unhideWhenUsed/>
    <w:rsid w:val="00BB7D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D7B"/>
  </w:style>
  <w:style w:type="paragraph" w:styleId="Footer">
    <w:name w:val="footer"/>
    <w:basedOn w:val="Normal"/>
    <w:link w:val="FooterChar"/>
    <w:uiPriority w:val="99"/>
    <w:unhideWhenUsed/>
    <w:rsid w:val="00BB7D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D7B"/>
  </w:style>
  <w:style w:type="paragraph" w:styleId="Date">
    <w:name w:val="Date"/>
    <w:basedOn w:val="Normal"/>
    <w:next w:val="Normal"/>
    <w:link w:val="DateChar"/>
    <w:uiPriority w:val="99"/>
    <w:semiHidden/>
    <w:unhideWhenUsed/>
    <w:rsid w:val="00F17A5B"/>
  </w:style>
  <w:style w:type="character" w:customStyle="1" w:styleId="DateChar">
    <w:name w:val="Date Char"/>
    <w:basedOn w:val="DefaultParagraphFont"/>
    <w:link w:val="Date"/>
    <w:uiPriority w:val="99"/>
    <w:semiHidden/>
    <w:rsid w:val="00F17A5B"/>
  </w:style>
  <w:style w:type="paragraph" w:customStyle="1" w:styleId="Bodytext">
    <w:name w:val="Bodytext"/>
    <w:basedOn w:val="Normal"/>
    <w:link w:val="BodytextZchn"/>
    <w:rsid w:val="00D65384"/>
    <w:pPr>
      <w:spacing w:after="300" w:line="300" w:lineRule="exact"/>
      <w:jc w:val="both"/>
    </w:pPr>
    <w:rPr>
      <w:rFonts w:ascii="Arial" w:eastAsia="Times New Roman" w:hAnsi="Arial" w:cs="Times New Roman"/>
      <w:szCs w:val="20"/>
      <w:lang w:val="de-DE" w:eastAsia="de-DE" w:bidi="ar-SA"/>
    </w:rPr>
  </w:style>
  <w:style w:type="paragraph" w:customStyle="1" w:styleId="nachTabelle">
    <w:name w:val="nach Tabelle"/>
    <w:basedOn w:val="Normal"/>
    <w:rsid w:val="00D65384"/>
    <w:pPr>
      <w:spacing w:after="0" w:line="240" w:lineRule="auto"/>
      <w:jc w:val="both"/>
    </w:pPr>
    <w:rPr>
      <w:rFonts w:ascii="Helvetica" w:eastAsia="Times New Roman" w:hAnsi="Helvetica" w:cs="Times New Roman"/>
      <w:szCs w:val="20"/>
      <w:lang w:val="de-DE" w:eastAsia="de-DE" w:bidi="ar-SA"/>
    </w:rPr>
  </w:style>
  <w:style w:type="character" w:customStyle="1" w:styleId="BodytextZchn">
    <w:name w:val="Bodytext Zchn"/>
    <w:link w:val="Bodytext"/>
    <w:rsid w:val="000D62F9"/>
    <w:rPr>
      <w:rFonts w:ascii="Arial" w:eastAsia="Times New Roman" w:hAnsi="Arial" w:cs="Times New Roman"/>
      <w:szCs w:val="20"/>
      <w:lang w:val="de-DE" w:eastAsia="de-DE" w:bidi="ar-SA"/>
    </w:rPr>
  </w:style>
  <w:style w:type="paragraph" w:styleId="BodyTextIndent">
    <w:name w:val="Body Text Indent"/>
    <w:basedOn w:val="Normal"/>
    <w:link w:val="BodyTextIndentChar"/>
    <w:semiHidden/>
    <w:rsid w:val="000D62F9"/>
    <w:pPr>
      <w:spacing w:before="120" w:after="120" w:line="300" w:lineRule="atLeast"/>
      <w:ind w:left="283"/>
      <w:jc w:val="both"/>
    </w:pPr>
    <w:rPr>
      <w:rFonts w:ascii="Arial" w:eastAsia="Times New Roman" w:hAnsi="Arial" w:cs="Arial"/>
      <w:szCs w:val="22"/>
      <w:lang w:eastAsia="de-DE" w:bidi="ar-SA"/>
    </w:rPr>
  </w:style>
  <w:style w:type="character" w:customStyle="1" w:styleId="BodyTextIndentChar">
    <w:name w:val="Body Text Indent Char"/>
    <w:link w:val="BodyTextIndent"/>
    <w:semiHidden/>
    <w:rsid w:val="000D62F9"/>
    <w:rPr>
      <w:rFonts w:ascii="Arial" w:eastAsia="Times New Roman" w:hAnsi="Arial" w:cs="Arial"/>
      <w:szCs w:val="22"/>
      <w:lang w:eastAsia="de-DE" w:bidi="ar-SA"/>
    </w:rPr>
  </w:style>
  <w:style w:type="paragraph" w:customStyle="1" w:styleId="Default">
    <w:name w:val="Default"/>
    <w:rsid w:val="000518FF"/>
    <w:pPr>
      <w:autoSpaceDE w:val="0"/>
      <w:autoSpaceDN w:val="0"/>
      <w:adjustRightInd w:val="0"/>
    </w:pPr>
    <w:rPr>
      <w:rFonts w:ascii="Angsana New" w:eastAsia="Times New Roman" w:hAnsi="Angsana New" w:cs="Angsana New"/>
      <w:color w:val="000000"/>
      <w:sz w:val="24"/>
      <w:szCs w:val="24"/>
    </w:rPr>
  </w:style>
  <w:style w:type="paragraph" w:customStyle="1" w:styleId="CVrole">
    <w:name w:val="CV_role"/>
    <w:basedOn w:val="Normal"/>
    <w:link w:val="CVroleChar"/>
    <w:qFormat/>
    <w:rsid w:val="00D573C1"/>
    <w:pPr>
      <w:widowControl w:val="0"/>
      <w:spacing w:after="0" w:line="260" w:lineRule="exact"/>
    </w:pPr>
    <w:rPr>
      <w:rFonts w:eastAsia="Times New Roman" w:cs="Calibri"/>
      <w:color w:val="6FD9FF"/>
      <w:kern w:val="28"/>
      <w:sz w:val="24"/>
      <w:szCs w:val="24"/>
      <w:lang w:val="en-GB" w:eastAsia="en-GB" w:bidi="ar-SA"/>
    </w:rPr>
  </w:style>
  <w:style w:type="character" w:customStyle="1" w:styleId="CVroleChar">
    <w:name w:val="CV_role Char"/>
    <w:link w:val="CVrole"/>
    <w:rsid w:val="00D573C1"/>
    <w:rPr>
      <w:rFonts w:eastAsia="Times New Roman" w:cs="Calibri"/>
      <w:color w:val="6FD9FF"/>
      <w:kern w:val="28"/>
      <w:sz w:val="24"/>
      <w:szCs w:val="24"/>
      <w:lang w:val="en-GB" w:eastAsia="en-GB" w:bidi="ar-SA"/>
    </w:rPr>
  </w:style>
  <w:style w:type="paragraph" w:customStyle="1" w:styleId="CVbullet">
    <w:name w:val="CV_bullet"/>
    <w:qFormat/>
    <w:rsid w:val="00D573C1"/>
    <w:pPr>
      <w:numPr>
        <w:numId w:val="4"/>
      </w:numPr>
      <w:spacing w:after="40"/>
      <w:ind w:left="227" w:hanging="227"/>
    </w:pPr>
    <w:rPr>
      <w:rFonts w:eastAsia="Times New Roman" w:cs="Calibri"/>
      <w:color w:val="000000"/>
      <w:kern w:val="28"/>
      <w:sz w:val="18"/>
      <w:szCs w:val="18"/>
      <w:lang w:val="en-GB" w:eastAsia="en-GB" w:bidi="ar-SA"/>
    </w:rPr>
  </w:style>
  <w:style w:type="paragraph" w:customStyle="1" w:styleId="CVnormal">
    <w:name w:val="CV_normal"/>
    <w:qFormat/>
    <w:rsid w:val="00D573C1"/>
    <w:pPr>
      <w:spacing w:after="80"/>
    </w:pPr>
    <w:rPr>
      <w:rFonts w:eastAsia="Times New Roman" w:cs="Calibri"/>
      <w:color w:val="000000"/>
      <w:kern w:val="28"/>
      <w:sz w:val="18"/>
      <w:szCs w:val="18"/>
      <w:lang w:val="en-GB" w:eastAsia="en-GB" w:bidi="ar-SA"/>
    </w:rPr>
  </w:style>
  <w:style w:type="paragraph" w:customStyle="1" w:styleId="CVfirstpara">
    <w:name w:val="CV_firstpara"/>
    <w:qFormat/>
    <w:rsid w:val="00D573C1"/>
    <w:pPr>
      <w:spacing w:after="80"/>
    </w:pPr>
    <w:rPr>
      <w:rFonts w:eastAsia="Times New Roman" w:cs="Calibri"/>
      <w:color w:val="221F72"/>
      <w:kern w:val="28"/>
      <w:sz w:val="18"/>
      <w:szCs w:val="18"/>
      <w:lang w:val="en-GB" w:eastAsia="en-GB" w:bidi="ar-SA"/>
    </w:rPr>
  </w:style>
  <w:style w:type="paragraph" w:customStyle="1" w:styleId="CVheading">
    <w:name w:val="CV_heading"/>
    <w:qFormat/>
    <w:rsid w:val="00D573C1"/>
    <w:pPr>
      <w:keepNext/>
      <w:widowControl w:val="0"/>
      <w:spacing w:before="160" w:after="80"/>
    </w:pPr>
    <w:rPr>
      <w:rFonts w:eastAsia="Times New Roman" w:cs="Calibri"/>
      <w:b/>
      <w:bCs/>
      <w:color w:val="221F72"/>
      <w:kern w:val="28"/>
      <w:sz w:val="18"/>
      <w:szCs w:val="18"/>
      <w:lang w:val="en-GB" w:eastAsia="en-GB" w:bidi="ar-SA"/>
    </w:rPr>
  </w:style>
  <w:style w:type="paragraph" w:customStyle="1" w:styleId="CVboxbullet">
    <w:name w:val="CV_box_bullet"/>
    <w:qFormat/>
    <w:rsid w:val="00D573C1"/>
    <w:pPr>
      <w:widowControl w:val="0"/>
      <w:numPr>
        <w:numId w:val="3"/>
      </w:numPr>
      <w:spacing w:before="80" w:after="80"/>
      <w:ind w:left="170" w:hanging="170"/>
    </w:pPr>
    <w:rPr>
      <w:rFonts w:eastAsia="Times New Roman" w:cs="Calibri"/>
      <w:bCs/>
      <w:color w:val="000000"/>
      <w:kern w:val="28"/>
      <w:sz w:val="17"/>
      <w:szCs w:val="17"/>
      <w:lang w:val="en-GB" w:eastAsia="en-GB" w:bidi="ar-SA"/>
    </w:rPr>
  </w:style>
  <w:style w:type="paragraph" w:customStyle="1" w:styleId="CVboxpara">
    <w:name w:val="CV_box_para"/>
    <w:qFormat/>
    <w:rsid w:val="00D573C1"/>
    <w:pPr>
      <w:widowControl w:val="0"/>
      <w:spacing w:before="80" w:after="80"/>
    </w:pPr>
    <w:rPr>
      <w:rFonts w:eastAsia="Times New Roman" w:cs="Calibri"/>
      <w:bCs/>
      <w:color w:val="000000"/>
      <w:kern w:val="28"/>
      <w:sz w:val="17"/>
      <w:szCs w:val="17"/>
      <w:lang w:val="en-GB" w:eastAsia="en-GB" w:bidi="ar-SA"/>
    </w:rPr>
  </w:style>
  <w:style w:type="paragraph" w:customStyle="1" w:styleId="CVboxheading">
    <w:name w:val="CV_box_heading"/>
    <w:qFormat/>
    <w:rsid w:val="00D573C1"/>
    <w:pPr>
      <w:widowControl w:val="0"/>
      <w:spacing w:before="80" w:after="80"/>
    </w:pPr>
    <w:rPr>
      <w:rFonts w:eastAsia="Times New Roman" w:cs="Calibri"/>
      <w:b/>
      <w:bCs/>
      <w:color w:val="000000"/>
      <w:kern w:val="28"/>
      <w:sz w:val="17"/>
      <w:szCs w:val="17"/>
      <w:lang w:val="en-GB" w:eastAsia="en-GB" w:bidi="ar-SA"/>
    </w:rPr>
  </w:style>
  <w:style w:type="paragraph" w:customStyle="1" w:styleId="CVname">
    <w:name w:val="CV_name"/>
    <w:qFormat/>
    <w:rsid w:val="00D573C1"/>
    <w:pPr>
      <w:widowControl w:val="0"/>
      <w:spacing w:line="520" w:lineRule="exact"/>
    </w:pPr>
    <w:rPr>
      <w:rFonts w:cs="Calibri"/>
      <w:color w:val="FFFFFF"/>
      <w:sz w:val="52"/>
      <w:szCs w:val="52"/>
      <w:lang w:val="en-GB" w:bidi="ar-SA"/>
    </w:rPr>
  </w:style>
  <w:style w:type="paragraph" w:customStyle="1" w:styleId="CVtitle">
    <w:name w:val="CV_title"/>
    <w:qFormat/>
    <w:rsid w:val="00D573C1"/>
    <w:pPr>
      <w:widowControl w:val="0"/>
    </w:pPr>
    <w:rPr>
      <w:rFonts w:cs="Calibri"/>
      <w:color w:val="FFFFFF"/>
      <w:sz w:val="30"/>
      <w:szCs w:val="30"/>
      <w:lang w:val="en-GB" w:bidi="ar-SA"/>
    </w:rPr>
  </w:style>
  <w:style w:type="character" w:customStyle="1" w:styleId="HeaderChar1">
    <w:name w:val="Header Char1"/>
    <w:uiPriority w:val="99"/>
    <w:rsid w:val="00D54FF5"/>
    <w:rPr>
      <w:rFonts w:ascii="Arial" w:hAnsi="Arial"/>
      <w:sz w:val="16"/>
    </w:rPr>
  </w:style>
  <w:style w:type="character" w:customStyle="1" w:styleId="FooterChar1">
    <w:name w:val="Footer Char1"/>
    <w:uiPriority w:val="99"/>
    <w:rsid w:val="00D54FF5"/>
    <w:rPr>
      <w:rFonts w:ascii="Arial" w:hAnsi="Arial"/>
      <w:sz w:val="16"/>
    </w:rPr>
  </w:style>
  <w:style w:type="character" w:customStyle="1" w:styleId="ConfidentialFooter">
    <w:name w:val="ConfidentialFooter"/>
    <w:uiPriority w:val="1"/>
    <w:rsid w:val="00D54FF5"/>
    <w:rPr>
      <w:color w:val="FFFFFF"/>
      <w:sz w:val="2"/>
    </w:rPr>
  </w:style>
  <w:style w:type="paragraph" w:customStyle="1" w:styleId="01">
    <w:name w:val="01"/>
    <w:basedOn w:val="Normal"/>
    <w:qFormat/>
    <w:rsid w:val="00D54FF5"/>
    <w:pPr>
      <w:spacing w:after="0" w:line="320" w:lineRule="atLeast"/>
      <w:jc w:val="both"/>
    </w:pPr>
    <w:rPr>
      <w:rFonts w:ascii="Times New Roman" w:hAnsi="Times New Roman"/>
      <w:szCs w:val="22"/>
      <w:lang w:val="en-GB" w:bidi="ar-SA"/>
    </w:rPr>
  </w:style>
  <w:style w:type="character" w:customStyle="1" w:styleId="Heading3Char">
    <w:name w:val="Heading 3 Char"/>
    <w:link w:val="Heading3"/>
    <w:rsid w:val="006449C6"/>
    <w:rPr>
      <w:rFonts w:ascii="Calibri Light" w:eastAsia="Times New Roman" w:hAnsi="Calibri Light" w:cs="TH SarabunPSK"/>
      <w:b/>
      <w:bCs/>
      <w:sz w:val="26"/>
      <w:szCs w:val="32"/>
    </w:rPr>
  </w:style>
  <w:style w:type="paragraph" w:customStyle="1" w:styleId="Border">
    <w:name w:val="Border"/>
    <w:next w:val="Caption"/>
    <w:link w:val="BorderChar"/>
    <w:qFormat/>
    <w:rsid w:val="00D108B3"/>
    <w:pPr>
      <w:keepNext/>
      <w:pBdr>
        <w:bottom w:val="single" w:sz="6" w:space="1" w:color="auto"/>
      </w:pBdr>
      <w:spacing w:line="320" w:lineRule="atLeast"/>
      <w:jc w:val="center"/>
    </w:pPr>
    <w:rPr>
      <w:rFonts w:ascii="Times New Roman" w:eastAsia="Malgun Gothic" w:hAnsi="Times New Roman"/>
      <w:sz w:val="22"/>
      <w:szCs w:val="22"/>
      <w:lang w:val="en-GB" w:eastAsia="ko-KR" w:bidi="ar-SA"/>
    </w:rPr>
  </w:style>
  <w:style w:type="paragraph" w:styleId="Caption">
    <w:name w:val="caption"/>
    <w:aliases w:val="Resp caption,SA Caption,Table/Figure Heading,Collis Bijschrift"/>
    <w:next w:val="Normal"/>
    <w:link w:val="CaptionChar"/>
    <w:qFormat/>
    <w:rsid w:val="00D108B3"/>
    <w:pPr>
      <w:tabs>
        <w:tab w:val="left" w:pos="2041"/>
      </w:tabs>
      <w:spacing w:before="120" w:after="600" w:line="200" w:lineRule="atLeast"/>
      <w:ind w:left="1531" w:hanging="1531"/>
    </w:pPr>
    <w:rPr>
      <w:rFonts w:ascii="Arial" w:eastAsia="Malgun Gothic" w:hAnsi="Arial"/>
      <w:bCs/>
      <w:i/>
      <w:sz w:val="18"/>
      <w:szCs w:val="18"/>
      <w:lang w:val="en-GB" w:eastAsia="ko-KR" w:bidi="ar-SA"/>
    </w:rPr>
  </w:style>
  <w:style w:type="paragraph" w:styleId="ListBullet">
    <w:name w:val="List Bullet"/>
    <w:aliases w:val="List Bullet Char Char Char Char,List Bullet Char Char Char Char Char Char Char Char,List Bullet Char Char Char Char Char Char Char,List Bullet Char Char Char Char Char Char,List Bullet Char1 Char,PA List Bullet"/>
    <w:basedOn w:val="Normal"/>
    <w:uiPriority w:val="99"/>
    <w:unhideWhenUsed/>
    <w:qFormat/>
    <w:rsid w:val="00D108B3"/>
    <w:pPr>
      <w:numPr>
        <w:numId w:val="5"/>
      </w:numPr>
      <w:spacing w:after="240" w:line="320" w:lineRule="atLeast"/>
      <w:jc w:val="both"/>
    </w:pPr>
    <w:rPr>
      <w:rFonts w:ascii="Times New Roman" w:hAnsi="Times New Roman"/>
      <w:szCs w:val="22"/>
      <w:lang w:val="en-GB" w:bidi="ar-SA"/>
    </w:rPr>
  </w:style>
  <w:style w:type="paragraph" w:customStyle="1" w:styleId="ListBulletCompact">
    <w:name w:val="List Bullet Compact"/>
    <w:basedOn w:val="ListBullet"/>
    <w:qFormat/>
    <w:rsid w:val="00D108B3"/>
    <w:pPr>
      <w:spacing w:after="0"/>
    </w:pPr>
  </w:style>
  <w:style w:type="paragraph" w:customStyle="1" w:styleId="SBSheader">
    <w:name w:val="SBS: header"/>
    <w:basedOn w:val="Normal"/>
    <w:qFormat/>
    <w:rsid w:val="00D108B3"/>
    <w:pPr>
      <w:spacing w:after="240" w:line="320" w:lineRule="atLeast"/>
    </w:pPr>
    <w:rPr>
      <w:rFonts w:ascii="Times New Roman" w:hAnsi="Times New Roman"/>
      <w:i/>
      <w:szCs w:val="22"/>
      <w:lang w:val="en-GB" w:bidi="ar-SA"/>
    </w:rPr>
  </w:style>
  <w:style w:type="character" w:customStyle="1" w:styleId="BorderChar">
    <w:name w:val="Border Char"/>
    <w:link w:val="Border"/>
    <w:locked/>
    <w:rsid w:val="00D108B3"/>
    <w:rPr>
      <w:rFonts w:ascii="Times New Roman" w:eastAsia="Malgun Gothic" w:hAnsi="Times New Roman"/>
      <w:sz w:val="22"/>
      <w:szCs w:val="22"/>
      <w:lang w:val="en-GB" w:eastAsia="ko-KR" w:bidi="ar-SA"/>
    </w:rPr>
  </w:style>
  <w:style w:type="paragraph" w:styleId="TOC3">
    <w:name w:val="toc 3"/>
    <w:basedOn w:val="Normal"/>
    <w:next w:val="Normal"/>
    <w:autoRedefine/>
    <w:uiPriority w:val="39"/>
    <w:unhideWhenUsed/>
    <w:rsid w:val="00931DFE"/>
    <w:pPr>
      <w:tabs>
        <w:tab w:val="right" w:leader="dot" w:pos="9016"/>
      </w:tabs>
    </w:pPr>
  </w:style>
  <w:style w:type="paragraph" w:customStyle="1" w:styleId="L1">
    <w:name w:val="L1"/>
    <w:basedOn w:val="Normal"/>
    <w:qFormat/>
    <w:locked/>
    <w:rsid w:val="00B24BDF"/>
    <w:pPr>
      <w:tabs>
        <w:tab w:val="num" w:pos="432"/>
      </w:tabs>
      <w:spacing w:after="0" w:line="320" w:lineRule="atLeast"/>
      <w:ind w:left="432" w:hanging="432"/>
      <w:jc w:val="both"/>
    </w:pPr>
    <w:rPr>
      <w:rFonts w:ascii="Times New Roman" w:hAnsi="Times New Roman"/>
      <w:szCs w:val="22"/>
      <w:lang w:val="en-GB" w:bidi="ar-SA"/>
    </w:rPr>
  </w:style>
  <w:style w:type="paragraph" w:customStyle="1" w:styleId="Hyperlinkblue">
    <w:name w:val="Hyperlink blue"/>
    <w:basedOn w:val="Normal"/>
    <w:link w:val="HyperlinkblueChar"/>
    <w:qFormat/>
    <w:rsid w:val="000F340C"/>
    <w:pPr>
      <w:widowControl w:val="0"/>
      <w:spacing w:after="120" w:line="240" w:lineRule="auto"/>
    </w:pPr>
    <w:rPr>
      <w:rFonts w:eastAsia="Times New Roman" w:cs="Times New Roman"/>
      <w:color w:val="000000"/>
      <w:kern w:val="28"/>
      <w:sz w:val="18"/>
      <w:szCs w:val="22"/>
      <w:lang w:val="en-GB" w:eastAsia="en-GB" w:bidi="ar-SA"/>
    </w:rPr>
  </w:style>
  <w:style w:type="character" w:customStyle="1" w:styleId="HyperlinkblueChar">
    <w:name w:val="Hyperlink blue Char"/>
    <w:link w:val="Hyperlinkblue"/>
    <w:rsid w:val="000F340C"/>
    <w:rPr>
      <w:rFonts w:eastAsia="Times New Roman" w:cs="Times New Roman"/>
      <w:color w:val="000000"/>
      <w:kern w:val="28"/>
      <w:sz w:val="18"/>
      <w:szCs w:val="22"/>
      <w:lang w:val="en-GB" w:eastAsia="en-GB" w:bidi="ar-SA"/>
    </w:rPr>
  </w:style>
  <w:style w:type="paragraph" w:customStyle="1" w:styleId="Headingbox">
    <w:name w:val="Heading box"/>
    <w:basedOn w:val="Normal"/>
    <w:link w:val="HeadingboxChar"/>
    <w:qFormat/>
    <w:rsid w:val="001A4B33"/>
    <w:pPr>
      <w:widowControl w:val="0"/>
      <w:spacing w:after="120" w:line="240" w:lineRule="auto"/>
    </w:pPr>
    <w:rPr>
      <w:rFonts w:eastAsia="Times New Roman" w:cs="Calibri"/>
      <w:color w:val="221F72"/>
      <w:kern w:val="28"/>
      <w:sz w:val="18"/>
      <w:szCs w:val="18"/>
      <w:lang w:val="en-GB" w:eastAsia="en-GB" w:bidi="ar-SA"/>
    </w:rPr>
  </w:style>
  <w:style w:type="character" w:customStyle="1" w:styleId="HeadingboxChar">
    <w:name w:val="Heading box Char"/>
    <w:link w:val="Headingbox"/>
    <w:rsid w:val="001A4B33"/>
    <w:rPr>
      <w:rFonts w:eastAsia="Times New Roman" w:cs="Calibri"/>
      <w:color w:val="221F72"/>
      <w:kern w:val="28"/>
      <w:sz w:val="18"/>
      <w:szCs w:val="18"/>
      <w:lang w:val="en-GB" w:eastAsia="en-GB" w:bidi="ar-SA"/>
    </w:rPr>
  </w:style>
  <w:style w:type="character" w:customStyle="1" w:styleId="st">
    <w:name w:val="st"/>
    <w:rsid w:val="004D0498"/>
  </w:style>
  <w:style w:type="character" w:styleId="Emphasis">
    <w:name w:val="Emphasis"/>
    <w:uiPriority w:val="20"/>
    <w:qFormat/>
    <w:rsid w:val="004D0498"/>
    <w:rPr>
      <w:i/>
      <w:iCs/>
    </w:rPr>
  </w:style>
  <w:style w:type="paragraph" w:styleId="TOC4">
    <w:name w:val="toc 4"/>
    <w:basedOn w:val="Normal"/>
    <w:next w:val="Normal"/>
    <w:autoRedefine/>
    <w:uiPriority w:val="39"/>
    <w:unhideWhenUsed/>
    <w:rsid w:val="00903DAE"/>
    <w:pPr>
      <w:ind w:left="660"/>
    </w:pPr>
  </w:style>
  <w:style w:type="character" w:styleId="CommentReference">
    <w:name w:val="annotation reference"/>
    <w:uiPriority w:val="99"/>
    <w:semiHidden/>
    <w:unhideWhenUsed/>
    <w:rsid w:val="00153809"/>
    <w:rPr>
      <w:sz w:val="16"/>
      <w:szCs w:val="16"/>
    </w:rPr>
  </w:style>
  <w:style w:type="paragraph" w:styleId="CommentText">
    <w:name w:val="annotation text"/>
    <w:basedOn w:val="Normal"/>
    <w:link w:val="CommentTextChar"/>
    <w:uiPriority w:val="99"/>
    <w:semiHidden/>
    <w:unhideWhenUsed/>
    <w:rsid w:val="00153809"/>
    <w:rPr>
      <w:sz w:val="20"/>
      <w:szCs w:val="25"/>
    </w:rPr>
  </w:style>
  <w:style w:type="character" w:customStyle="1" w:styleId="CommentTextChar">
    <w:name w:val="Comment Text Char"/>
    <w:link w:val="CommentText"/>
    <w:uiPriority w:val="99"/>
    <w:semiHidden/>
    <w:rsid w:val="00153809"/>
    <w:rPr>
      <w:szCs w:val="25"/>
    </w:rPr>
  </w:style>
  <w:style w:type="paragraph" w:styleId="CommentSubject">
    <w:name w:val="annotation subject"/>
    <w:basedOn w:val="CommentText"/>
    <w:next w:val="CommentText"/>
    <w:link w:val="CommentSubjectChar"/>
    <w:uiPriority w:val="99"/>
    <w:semiHidden/>
    <w:unhideWhenUsed/>
    <w:rsid w:val="00153809"/>
    <w:rPr>
      <w:b/>
      <w:bCs/>
    </w:rPr>
  </w:style>
  <w:style w:type="character" w:customStyle="1" w:styleId="CommentSubjectChar">
    <w:name w:val="Comment Subject Char"/>
    <w:link w:val="CommentSubject"/>
    <w:uiPriority w:val="99"/>
    <w:semiHidden/>
    <w:rsid w:val="00153809"/>
    <w:rPr>
      <w:b/>
      <w:bCs/>
      <w:szCs w:val="25"/>
    </w:rPr>
  </w:style>
  <w:style w:type="character" w:customStyle="1" w:styleId="ListParagraphChar">
    <w:name w:val="List Paragraph Char"/>
    <w:link w:val="ListParagraph"/>
    <w:uiPriority w:val="34"/>
    <w:rsid w:val="006D40C0"/>
    <w:rPr>
      <w:sz w:val="22"/>
      <w:szCs w:val="28"/>
    </w:rPr>
  </w:style>
  <w:style w:type="character" w:customStyle="1" w:styleId="hps">
    <w:name w:val="hps"/>
    <w:rsid w:val="006D40C0"/>
  </w:style>
  <w:style w:type="table" w:customStyle="1" w:styleId="TableGrid1">
    <w:name w:val="Table Grid1"/>
    <w:basedOn w:val="TableNormal"/>
    <w:next w:val="TableGrid"/>
    <w:uiPriority w:val="59"/>
    <w:rsid w:val="00C31C41"/>
    <w:rPr>
      <w:rFonts w:eastAsia="SimSun"/>
      <w:sz w:val="22"/>
      <w:szCs w:val="22"/>
      <w:lang w:eastAsia="zh-C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nex1">
    <w:name w:val="Annex 1"/>
    <w:next w:val="Normal"/>
    <w:qFormat/>
    <w:rsid w:val="00C31C41"/>
    <w:pPr>
      <w:keepNext/>
      <w:pageBreakBefore/>
      <w:numPr>
        <w:numId w:val="6"/>
      </w:numPr>
      <w:tabs>
        <w:tab w:val="clear" w:pos="1633"/>
        <w:tab w:val="left" w:pos="1021"/>
      </w:tabs>
      <w:spacing w:after="600" w:line="560" w:lineRule="exact"/>
      <w:ind w:left="780" w:hanging="360"/>
      <w:outlineLvl w:val="0"/>
    </w:pPr>
    <w:rPr>
      <w:rFonts w:ascii="Times New Roman" w:hAnsi="Times New Roman"/>
      <w:sz w:val="36"/>
      <w:szCs w:val="22"/>
      <w:lang w:val="en-GB" w:bidi="ar-SA"/>
    </w:rPr>
  </w:style>
  <w:style w:type="paragraph" w:customStyle="1" w:styleId="Annex2">
    <w:name w:val="Annex 2"/>
    <w:basedOn w:val="Heading2"/>
    <w:next w:val="Normal"/>
    <w:qFormat/>
    <w:rsid w:val="00C31C41"/>
    <w:pPr>
      <w:keepLines/>
      <w:numPr>
        <w:numId w:val="6"/>
      </w:numPr>
      <w:tabs>
        <w:tab w:val="clear" w:pos="1134"/>
        <w:tab w:val="num" w:pos="360"/>
      </w:tabs>
      <w:spacing w:before="360" w:after="240" w:line="320" w:lineRule="atLeast"/>
      <w:ind w:left="1500" w:firstLine="0"/>
      <w:jc w:val="both"/>
    </w:pPr>
    <w:rPr>
      <w:rFonts w:ascii="Times New Roman" w:eastAsia="SimSun" w:hAnsi="Times New Roman" w:cs="Angsana New"/>
      <w:bCs/>
      <w:szCs w:val="26"/>
      <w:lang w:val="en-GB" w:eastAsia="en-US"/>
    </w:rPr>
  </w:style>
  <w:style w:type="paragraph" w:customStyle="1" w:styleId="Annex3">
    <w:name w:val="Annex 3"/>
    <w:basedOn w:val="Heading3"/>
    <w:next w:val="Normal"/>
    <w:qFormat/>
    <w:rsid w:val="00C31C41"/>
    <w:pPr>
      <w:keepLines/>
      <w:numPr>
        <w:ilvl w:val="2"/>
        <w:numId w:val="6"/>
      </w:numPr>
      <w:tabs>
        <w:tab w:val="num" w:pos="360"/>
      </w:tabs>
      <w:spacing w:before="360" w:after="240" w:line="320" w:lineRule="atLeast"/>
      <w:ind w:left="2220" w:firstLine="0"/>
      <w:jc w:val="both"/>
    </w:pPr>
    <w:rPr>
      <w:rFonts w:ascii="Times New Roman" w:eastAsia="SimSun" w:hAnsi="Times New Roman"/>
      <w:sz w:val="22"/>
      <w:szCs w:val="22"/>
      <w:lang w:val="en-GB" w:bidi="ar-SA"/>
    </w:rPr>
  </w:style>
  <w:style w:type="paragraph" w:customStyle="1" w:styleId="Annex4">
    <w:name w:val="Annex 4"/>
    <w:next w:val="Normal"/>
    <w:qFormat/>
    <w:rsid w:val="00C31C41"/>
    <w:pPr>
      <w:keepNext/>
      <w:numPr>
        <w:ilvl w:val="3"/>
        <w:numId w:val="6"/>
      </w:numPr>
      <w:spacing w:before="360" w:after="240" w:line="320" w:lineRule="atLeast"/>
      <w:ind w:left="2940" w:hanging="360"/>
    </w:pPr>
    <w:rPr>
      <w:rFonts w:ascii="Times New Roman" w:hAnsi="Times New Roman"/>
      <w:i/>
      <w:sz w:val="22"/>
      <w:szCs w:val="22"/>
      <w:lang w:val="en-GB" w:bidi="ar-SA"/>
    </w:rPr>
  </w:style>
  <w:style w:type="paragraph" w:styleId="FootnoteText">
    <w:name w:val="footnote text"/>
    <w:aliases w:val="ACMA Footnote Text,footnote text,Footnote Text Char1,Footnote Text Char Char,Footnote Text Char1 Char Char,Footnote Text Char Char Char Char,Footnote Text Char1 Char Char Char Char,Footnote Text Char Char Char Char Char Char"/>
    <w:basedOn w:val="Normal"/>
    <w:link w:val="FootnoteTextChar"/>
    <w:uiPriority w:val="99"/>
    <w:unhideWhenUsed/>
    <w:rsid w:val="0069744F"/>
    <w:pPr>
      <w:spacing w:after="0" w:line="240" w:lineRule="auto"/>
    </w:pPr>
    <w:rPr>
      <w:sz w:val="20"/>
      <w:szCs w:val="20"/>
      <w:lang w:bidi="ar-SA"/>
    </w:rPr>
  </w:style>
  <w:style w:type="character" w:customStyle="1" w:styleId="FootnoteTextChar">
    <w:name w:val="Footnote Text Char"/>
    <w:aliases w:val="ACMA Footnote Text Char,footnote text Char,Footnote Text Char1 Char,Footnote Text Char Char Char,Footnote Text Char1 Char Char Char,Footnote Text Char Char Char Char Char,Footnote Text Char1 Char Char Char Char Char"/>
    <w:link w:val="FootnoteText"/>
    <w:uiPriority w:val="99"/>
    <w:rsid w:val="0069744F"/>
    <w:rPr>
      <w:lang w:bidi="ar-SA"/>
    </w:rPr>
  </w:style>
  <w:style w:type="character" w:styleId="FootnoteReference">
    <w:name w:val="footnote reference"/>
    <w:aliases w:val="Appel note de bas de p,Appel note de bas de p + 11 pt,Italic"/>
    <w:uiPriority w:val="99"/>
    <w:unhideWhenUsed/>
    <w:rsid w:val="0069744F"/>
    <w:rPr>
      <w:vertAlign w:val="superscript"/>
    </w:rPr>
  </w:style>
  <w:style w:type="paragraph" w:customStyle="1" w:styleId="ColorfulList-Accent11">
    <w:name w:val="Colorful List - Accent 11"/>
    <w:basedOn w:val="Normal"/>
    <w:link w:val="ColorfulList-Accent1Char"/>
    <w:uiPriority w:val="34"/>
    <w:qFormat/>
    <w:rsid w:val="0069744F"/>
    <w:pPr>
      <w:ind w:left="720"/>
      <w:contextualSpacing/>
    </w:pPr>
  </w:style>
  <w:style w:type="character" w:customStyle="1" w:styleId="ColorfulList-Accent1Char">
    <w:name w:val="Colorful List - Accent 1 Char"/>
    <w:link w:val="ColorfulList-Accent11"/>
    <w:uiPriority w:val="34"/>
    <w:rsid w:val="0069744F"/>
    <w:rPr>
      <w:sz w:val="22"/>
      <w:szCs w:val="28"/>
    </w:rPr>
  </w:style>
  <w:style w:type="paragraph" w:styleId="TableofFigures">
    <w:name w:val="table of figures"/>
    <w:basedOn w:val="Normal"/>
    <w:next w:val="Normal"/>
    <w:uiPriority w:val="99"/>
    <w:rsid w:val="0069744F"/>
    <w:pPr>
      <w:spacing w:after="0" w:line="300" w:lineRule="atLeast"/>
      <w:ind w:left="440" w:hanging="440"/>
    </w:pPr>
    <w:rPr>
      <w:rFonts w:eastAsia="Times New Roman" w:cs="Angsana New"/>
      <w:smallCaps/>
      <w:sz w:val="20"/>
      <w:szCs w:val="23"/>
      <w:lang w:eastAsia="de-DE"/>
    </w:rPr>
  </w:style>
  <w:style w:type="paragraph" w:styleId="NormalWeb">
    <w:name w:val="Normal (Web)"/>
    <w:basedOn w:val="Normal"/>
    <w:uiPriority w:val="99"/>
    <w:rsid w:val="0069744F"/>
    <w:pPr>
      <w:spacing w:before="120" w:after="0" w:line="300" w:lineRule="atLeast"/>
      <w:jc w:val="both"/>
    </w:pPr>
    <w:rPr>
      <w:rFonts w:ascii="Times New Roman" w:eastAsia="Times New Roman" w:hAnsi="Times New Roman" w:cs="Times New Roman"/>
      <w:sz w:val="24"/>
      <w:szCs w:val="24"/>
      <w:lang w:eastAsia="de-DE" w:bidi="ar-SA"/>
    </w:rPr>
  </w:style>
  <w:style w:type="character" w:customStyle="1" w:styleId="CaptionChar">
    <w:name w:val="Caption Char"/>
    <w:aliases w:val="Resp caption Char,SA Caption Char,Table/Figure Heading Char,Collis Bijschrift Char"/>
    <w:link w:val="Caption"/>
    <w:rsid w:val="0069744F"/>
    <w:rPr>
      <w:rFonts w:ascii="Arial" w:eastAsia="Malgun Gothic" w:hAnsi="Arial"/>
      <w:bCs/>
      <w:i/>
      <w:sz w:val="18"/>
      <w:szCs w:val="18"/>
      <w:lang w:val="en-GB" w:eastAsia="ko-KR" w:bidi="ar-SA"/>
    </w:rPr>
  </w:style>
  <w:style w:type="paragraph" w:styleId="Revision">
    <w:name w:val="Revision"/>
    <w:hidden/>
    <w:uiPriority w:val="99"/>
    <w:semiHidden/>
    <w:rsid w:val="0069744F"/>
    <w:rPr>
      <w:rFonts w:eastAsia="MS Mincho"/>
      <w:sz w:val="22"/>
      <w:szCs w:val="28"/>
    </w:rPr>
  </w:style>
  <w:style w:type="paragraph" w:styleId="EndnoteText">
    <w:name w:val="endnote text"/>
    <w:basedOn w:val="Normal"/>
    <w:link w:val="EndnoteTextChar"/>
    <w:uiPriority w:val="99"/>
    <w:semiHidden/>
    <w:unhideWhenUsed/>
    <w:rsid w:val="0069744F"/>
    <w:rPr>
      <w:rFonts w:eastAsia="MS Mincho"/>
      <w:sz w:val="20"/>
      <w:szCs w:val="25"/>
    </w:rPr>
  </w:style>
  <w:style w:type="character" w:customStyle="1" w:styleId="EndnoteTextChar">
    <w:name w:val="Endnote Text Char"/>
    <w:link w:val="EndnoteText"/>
    <w:uiPriority w:val="99"/>
    <w:semiHidden/>
    <w:rsid w:val="0069744F"/>
    <w:rPr>
      <w:rFonts w:eastAsia="MS Mincho"/>
      <w:szCs w:val="25"/>
    </w:rPr>
  </w:style>
  <w:style w:type="character" w:styleId="EndnoteReference">
    <w:name w:val="endnote reference"/>
    <w:uiPriority w:val="99"/>
    <w:semiHidden/>
    <w:unhideWhenUsed/>
    <w:rsid w:val="0069744F"/>
    <w:rPr>
      <w:vertAlign w:val="superscript"/>
    </w:rPr>
  </w:style>
  <w:style w:type="paragraph" w:styleId="Title">
    <w:name w:val="Title"/>
    <w:basedOn w:val="Normal"/>
    <w:next w:val="Normal"/>
    <w:link w:val="TitleChar"/>
    <w:uiPriority w:val="10"/>
    <w:qFormat/>
    <w:rsid w:val="0069744F"/>
    <w:pPr>
      <w:pBdr>
        <w:bottom w:val="single" w:sz="8" w:space="4" w:color="4F81BD"/>
      </w:pBdr>
      <w:spacing w:after="300" w:line="240" w:lineRule="auto"/>
      <w:contextualSpacing/>
    </w:pPr>
    <w:rPr>
      <w:rFonts w:ascii="Cambria" w:eastAsia="Times New Roman" w:hAnsi="Cambria" w:cs="Angsana New"/>
      <w:color w:val="17365D"/>
      <w:spacing w:val="5"/>
      <w:kern w:val="28"/>
      <w:sz w:val="52"/>
      <w:szCs w:val="66"/>
    </w:rPr>
  </w:style>
  <w:style w:type="character" w:customStyle="1" w:styleId="TitleChar">
    <w:name w:val="Title Char"/>
    <w:link w:val="Title"/>
    <w:uiPriority w:val="10"/>
    <w:rsid w:val="0069744F"/>
    <w:rPr>
      <w:rFonts w:ascii="Cambria" w:eastAsia="Times New Roman" w:hAnsi="Cambria" w:cs="Angsana New"/>
      <w:color w:val="17365D"/>
      <w:spacing w:val="5"/>
      <w:kern w:val="28"/>
      <w:sz w:val="52"/>
      <w:szCs w:val="66"/>
    </w:rPr>
  </w:style>
  <w:style w:type="character" w:customStyle="1" w:styleId="apple-converted-space">
    <w:name w:val="apple-converted-space"/>
    <w:rsid w:val="0069744F"/>
  </w:style>
  <w:style w:type="paragraph" w:customStyle="1" w:styleId="ecxmsonospacing">
    <w:name w:val="ecxmsonospacing"/>
    <w:basedOn w:val="Normal"/>
    <w:rsid w:val="0069744F"/>
    <w:pPr>
      <w:spacing w:before="100" w:beforeAutospacing="1" w:after="100" w:afterAutospacing="1" w:line="240" w:lineRule="auto"/>
    </w:pPr>
    <w:rPr>
      <w:rFonts w:ascii="Tahoma" w:eastAsia="Times New Roman" w:hAnsi="Tahoma" w:cs="Tahoma"/>
      <w:sz w:val="24"/>
      <w:szCs w:val="24"/>
    </w:rPr>
  </w:style>
  <w:style w:type="character" w:customStyle="1" w:styleId="ecxapple-style-span">
    <w:name w:val="ecxapple-style-span"/>
    <w:rsid w:val="0069744F"/>
  </w:style>
  <w:style w:type="character" w:customStyle="1" w:styleId="ecxapple-converted-space">
    <w:name w:val="ecxapple-converted-space"/>
    <w:rsid w:val="0069744F"/>
  </w:style>
  <w:style w:type="paragraph" w:customStyle="1" w:styleId="ecxmsonormal">
    <w:name w:val="ecxmsonormal"/>
    <w:basedOn w:val="Normal"/>
    <w:rsid w:val="0069744F"/>
    <w:pPr>
      <w:spacing w:before="100" w:beforeAutospacing="1" w:after="100" w:afterAutospacing="1" w:line="240" w:lineRule="auto"/>
    </w:pPr>
    <w:rPr>
      <w:rFonts w:ascii="Tahoma" w:eastAsia="Times New Roman" w:hAnsi="Tahoma" w:cs="Tahoma"/>
      <w:sz w:val="24"/>
      <w:szCs w:val="24"/>
    </w:rPr>
  </w:style>
  <w:style w:type="paragraph" w:styleId="NoSpacing">
    <w:name w:val="No Spacing"/>
    <w:uiPriority w:val="1"/>
    <w:qFormat/>
    <w:rsid w:val="0069744F"/>
    <w:rPr>
      <w:rFonts w:eastAsia="MS Mincho"/>
      <w:sz w:val="22"/>
      <w:szCs w:val="28"/>
    </w:rPr>
  </w:style>
  <w:style w:type="character" w:customStyle="1" w:styleId="mw-headline">
    <w:name w:val="mw-headline"/>
    <w:rsid w:val="0069744F"/>
  </w:style>
  <w:style w:type="paragraph" w:styleId="TOC5">
    <w:name w:val="toc 5"/>
    <w:basedOn w:val="Normal"/>
    <w:next w:val="Normal"/>
    <w:autoRedefine/>
    <w:uiPriority w:val="39"/>
    <w:unhideWhenUsed/>
    <w:rsid w:val="0069744F"/>
    <w:pPr>
      <w:spacing w:after="100"/>
      <w:ind w:left="880"/>
    </w:pPr>
    <w:rPr>
      <w:rFonts w:eastAsia="Times New Roman"/>
    </w:rPr>
  </w:style>
  <w:style w:type="paragraph" w:styleId="TOC6">
    <w:name w:val="toc 6"/>
    <w:basedOn w:val="Normal"/>
    <w:next w:val="Normal"/>
    <w:autoRedefine/>
    <w:uiPriority w:val="39"/>
    <w:unhideWhenUsed/>
    <w:rsid w:val="0069744F"/>
    <w:pPr>
      <w:spacing w:after="100"/>
      <w:ind w:left="1100"/>
    </w:pPr>
    <w:rPr>
      <w:rFonts w:eastAsia="Times New Roman"/>
    </w:rPr>
  </w:style>
  <w:style w:type="paragraph" w:styleId="TOC7">
    <w:name w:val="toc 7"/>
    <w:basedOn w:val="Normal"/>
    <w:next w:val="Normal"/>
    <w:autoRedefine/>
    <w:uiPriority w:val="39"/>
    <w:unhideWhenUsed/>
    <w:rsid w:val="0069744F"/>
    <w:pPr>
      <w:spacing w:after="100"/>
      <w:ind w:left="1320"/>
    </w:pPr>
    <w:rPr>
      <w:rFonts w:eastAsia="Times New Roman"/>
    </w:rPr>
  </w:style>
  <w:style w:type="paragraph" w:styleId="TOC8">
    <w:name w:val="toc 8"/>
    <w:basedOn w:val="Normal"/>
    <w:next w:val="Normal"/>
    <w:autoRedefine/>
    <w:uiPriority w:val="39"/>
    <w:unhideWhenUsed/>
    <w:rsid w:val="0069744F"/>
    <w:pPr>
      <w:spacing w:after="100"/>
      <w:ind w:left="1540"/>
    </w:pPr>
    <w:rPr>
      <w:rFonts w:eastAsia="Times New Roman"/>
    </w:rPr>
  </w:style>
  <w:style w:type="paragraph" w:styleId="TOC9">
    <w:name w:val="toc 9"/>
    <w:basedOn w:val="Normal"/>
    <w:next w:val="Normal"/>
    <w:autoRedefine/>
    <w:uiPriority w:val="39"/>
    <w:unhideWhenUsed/>
    <w:rsid w:val="0069744F"/>
    <w:pPr>
      <w:spacing w:after="100"/>
      <w:ind w:left="1760"/>
    </w:pPr>
    <w:rPr>
      <w:rFonts w:eastAsia="Times New Roman"/>
    </w:rPr>
  </w:style>
  <w:style w:type="paragraph" w:customStyle="1" w:styleId="ColorfulShading-Accent11">
    <w:name w:val="Colorful Shading - Accent 11"/>
    <w:hidden/>
    <w:uiPriority w:val="99"/>
    <w:semiHidden/>
    <w:rsid w:val="0069744F"/>
    <w:rPr>
      <w:sz w:val="22"/>
      <w:szCs w:val="28"/>
    </w:rPr>
  </w:style>
  <w:style w:type="paragraph" w:customStyle="1" w:styleId="normaltableau">
    <w:name w:val="normal_tableau"/>
    <w:basedOn w:val="Normal"/>
    <w:rsid w:val="0069744F"/>
    <w:pPr>
      <w:spacing w:before="120" w:after="120" w:line="240" w:lineRule="auto"/>
      <w:jc w:val="both"/>
    </w:pPr>
    <w:rPr>
      <w:rFonts w:ascii="Optima" w:eastAsia="Times New Roman" w:hAnsi="Optima" w:cs="Times New Roman"/>
      <w:szCs w:val="20"/>
      <w:lang w:val="en-GB" w:eastAsia="en-GB" w:bidi="ar-SA"/>
    </w:rPr>
  </w:style>
  <w:style w:type="character" w:styleId="Strong">
    <w:name w:val="Strong"/>
    <w:uiPriority w:val="22"/>
    <w:qFormat/>
    <w:rsid w:val="0069744F"/>
    <w:rPr>
      <w:b/>
      <w:bCs/>
    </w:rPr>
  </w:style>
  <w:style w:type="character" w:styleId="FollowedHyperlink">
    <w:name w:val="FollowedHyperlink"/>
    <w:uiPriority w:val="99"/>
    <w:semiHidden/>
    <w:unhideWhenUsed/>
    <w:rsid w:val="0069744F"/>
    <w:rPr>
      <w:color w:val="954F72"/>
      <w:u w:val="single"/>
    </w:rPr>
  </w:style>
  <w:style w:type="character" w:styleId="PageNumber">
    <w:name w:val="page number"/>
    <w:rsid w:val="0069744F"/>
  </w:style>
  <w:style w:type="table" w:styleId="LightShading">
    <w:name w:val="Light Shading"/>
    <w:basedOn w:val="TableNormal"/>
    <w:uiPriority w:val="60"/>
    <w:rsid w:val="0069744F"/>
    <w:rPr>
      <w:rFonts w:eastAsia="Times New Roman"/>
      <w:color w:val="000000"/>
      <w:sz w:val="22"/>
      <w:szCs w:val="22"/>
      <w:lang w:eastAsia="zh-CN"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List-Accent3">
    <w:name w:val="Light List Accent 3"/>
    <w:basedOn w:val="TableNormal"/>
    <w:uiPriority w:val="61"/>
    <w:rsid w:val="0069744F"/>
    <w:rPr>
      <w:sz w:val="22"/>
      <w:szCs w:val="28"/>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table" w:styleId="LightShading-Accent1">
    <w:name w:val="Light Shading Accent 1"/>
    <w:basedOn w:val="TableNormal"/>
    <w:uiPriority w:val="60"/>
    <w:rsid w:val="0069744F"/>
    <w:rPr>
      <w:color w:val="2E74B5"/>
      <w:sz w:val="22"/>
      <w:szCs w:val="28"/>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paragraph" w:styleId="PlainText">
    <w:name w:val="Plain Text"/>
    <w:basedOn w:val="Normal"/>
    <w:link w:val="PlainTextChar"/>
    <w:rsid w:val="0069744F"/>
    <w:pPr>
      <w:spacing w:after="0" w:line="240" w:lineRule="auto"/>
    </w:pPr>
    <w:rPr>
      <w:rFonts w:ascii="Courier New" w:eastAsia="Times New Roman" w:hAnsi="Courier New" w:cs="Angsana New"/>
      <w:sz w:val="20"/>
      <w:szCs w:val="20"/>
    </w:rPr>
  </w:style>
  <w:style w:type="character" w:customStyle="1" w:styleId="PlainTextChar">
    <w:name w:val="Plain Text Char"/>
    <w:link w:val="PlainText"/>
    <w:rsid w:val="0069744F"/>
    <w:rPr>
      <w:rFonts w:ascii="Courier New" w:eastAsia="Times New Roman" w:hAnsi="Courier New" w:cs="Angsana New"/>
    </w:rPr>
  </w:style>
  <w:style w:type="character" w:customStyle="1" w:styleId="ECVHeadingContactDetails">
    <w:name w:val="_ECV_HeadingContactDetails"/>
    <w:rsid w:val="00244A73"/>
    <w:rPr>
      <w:rFonts w:ascii="Arial" w:hAnsi="Arial"/>
      <w:color w:val="1593CB"/>
      <w:sz w:val="18"/>
      <w:szCs w:val="18"/>
      <w:shd w:val="clear" w:color="auto" w:fill="auto"/>
    </w:rPr>
  </w:style>
  <w:style w:type="character" w:customStyle="1" w:styleId="ECVContactDetails">
    <w:name w:val="_ECV_ContactDetails"/>
    <w:rsid w:val="00244A73"/>
    <w:rPr>
      <w:rFonts w:ascii="Arial" w:hAnsi="Arial"/>
      <w:color w:val="3F3A38"/>
      <w:sz w:val="18"/>
      <w:szCs w:val="18"/>
      <w:shd w:val="clear" w:color="auto" w:fill="auto"/>
    </w:rPr>
  </w:style>
  <w:style w:type="character" w:customStyle="1" w:styleId="ECVInternetLink">
    <w:name w:val="_ECV_InternetLink"/>
    <w:rsid w:val="00244A73"/>
    <w:rPr>
      <w:rFonts w:ascii="Arial" w:hAnsi="Arial"/>
      <w:color w:val="3F3A38"/>
      <w:sz w:val="18"/>
      <w:u w:val="single"/>
      <w:shd w:val="clear" w:color="auto" w:fill="auto"/>
      <w:lang w:val="en-GB"/>
    </w:rPr>
  </w:style>
  <w:style w:type="character" w:customStyle="1" w:styleId="ECVHeadingBusinessSector">
    <w:name w:val="_ECV_HeadingBusinessSector"/>
    <w:rsid w:val="00244A73"/>
    <w:rPr>
      <w:rFonts w:ascii="Arial" w:hAnsi="Arial"/>
      <w:color w:val="1593CB"/>
      <w:spacing w:val="-6"/>
      <w:sz w:val="18"/>
      <w:szCs w:val="18"/>
      <w:shd w:val="clear" w:color="auto" w:fill="auto"/>
    </w:rPr>
  </w:style>
  <w:style w:type="paragraph" w:customStyle="1" w:styleId="ECVLeftHeading">
    <w:name w:val="_ECV_LeftHeading"/>
    <w:basedOn w:val="Normal"/>
    <w:rsid w:val="00244A73"/>
    <w:pPr>
      <w:widowControl w:val="0"/>
      <w:suppressLineNumbers/>
      <w:suppressAutoHyphens/>
      <w:spacing w:after="0" w:line="240" w:lineRule="auto"/>
      <w:ind w:right="283"/>
      <w:jc w:val="right"/>
    </w:pPr>
    <w:rPr>
      <w:rFonts w:ascii="Arial" w:eastAsia="SimSun" w:hAnsi="Arial" w:cs="Mangal"/>
      <w:caps/>
      <w:color w:val="0E4194"/>
      <w:spacing w:val="-6"/>
      <w:kern w:val="1"/>
      <w:sz w:val="18"/>
      <w:szCs w:val="24"/>
      <w:lang w:val="en-GB" w:eastAsia="zh-CN" w:bidi="hi-IN"/>
    </w:rPr>
  </w:style>
  <w:style w:type="paragraph" w:customStyle="1" w:styleId="ECVRightColumn">
    <w:name w:val="_ECV_RightColumn"/>
    <w:basedOn w:val="Normal"/>
    <w:rsid w:val="00244A73"/>
    <w:pPr>
      <w:widowControl w:val="0"/>
      <w:suppressLineNumbers/>
      <w:suppressAutoHyphens/>
      <w:spacing w:before="62" w:after="0" w:line="240" w:lineRule="auto"/>
    </w:pPr>
    <w:rPr>
      <w:rFonts w:ascii="Arial" w:eastAsia="SimSun" w:hAnsi="Arial" w:cs="Mangal"/>
      <w:color w:val="404040"/>
      <w:spacing w:val="-6"/>
      <w:kern w:val="1"/>
      <w:sz w:val="16"/>
      <w:szCs w:val="24"/>
      <w:lang w:val="en-GB" w:eastAsia="zh-CN" w:bidi="hi-IN"/>
    </w:rPr>
  </w:style>
  <w:style w:type="paragraph" w:customStyle="1" w:styleId="ECVNameField">
    <w:name w:val="_ECV_NameField"/>
    <w:basedOn w:val="ECVRightColumn"/>
    <w:rsid w:val="00244A73"/>
    <w:pPr>
      <w:spacing w:before="0" w:line="100" w:lineRule="atLeast"/>
    </w:pPr>
    <w:rPr>
      <w:color w:val="3F3A38"/>
      <w:sz w:val="26"/>
      <w:szCs w:val="18"/>
    </w:rPr>
  </w:style>
  <w:style w:type="paragraph" w:customStyle="1" w:styleId="ECVRightHeading">
    <w:name w:val="_ECV_RightHeading"/>
    <w:basedOn w:val="ECVNameField"/>
    <w:rsid w:val="00244A73"/>
    <w:pPr>
      <w:spacing w:before="62"/>
      <w:jc w:val="right"/>
    </w:pPr>
    <w:rPr>
      <w:color w:val="1593CB"/>
      <w:sz w:val="15"/>
    </w:rPr>
  </w:style>
  <w:style w:type="paragraph" w:customStyle="1" w:styleId="ECVComments">
    <w:name w:val="_ECV_Comments"/>
    <w:basedOn w:val="ECVText"/>
    <w:rsid w:val="00244A73"/>
    <w:pPr>
      <w:jc w:val="center"/>
    </w:pPr>
    <w:rPr>
      <w:color w:val="FF0000"/>
    </w:rPr>
  </w:style>
  <w:style w:type="paragraph" w:customStyle="1" w:styleId="ECVSubSectionHeading">
    <w:name w:val="_ECV_SubSectionHeading"/>
    <w:basedOn w:val="ECVRightColumn"/>
    <w:rsid w:val="00244A73"/>
    <w:pPr>
      <w:spacing w:before="0" w:line="100" w:lineRule="atLeast"/>
    </w:pPr>
    <w:rPr>
      <w:color w:val="0E4194"/>
      <w:sz w:val="22"/>
    </w:rPr>
  </w:style>
  <w:style w:type="paragraph" w:customStyle="1" w:styleId="ECVOrganisationDetails">
    <w:name w:val="_ECV_OrganisationDetails"/>
    <w:basedOn w:val="ECVRightColumn"/>
    <w:rsid w:val="00244A73"/>
    <w:pPr>
      <w:autoSpaceDE w:val="0"/>
      <w:spacing w:before="57" w:after="85" w:line="100" w:lineRule="atLeast"/>
    </w:pPr>
    <w:rPr>
      <w:rFonts w:eastAsia="ArialMT" w:cs="ArialMT"/>
      <w:color w:val="3F3A38"/>
      <w:sz w:val="18"/>
      <w:szCs w:val="18"/>
    </w:rPr>
  </w:style>
  <w:style w:type="paragraph" w:customStyle="1" w:styleId="ECVSectionDetails">
    <w:name w:val="_ECV_SectionDetails"/>
    <w:basedOn w:val="Normal"/>
    <w:rsid w:val="00244A73"/>
    <w:pPr>
      <w:widowControl w:val="0"/>
      <w:suppressLineNumbers/>
      <w:suppressAutoHyphens/>
      <w:autoSpaceDE w:val="0"/>
      <w:spacing w:before="28" w:after="0" w:line="100" w:lineRule="atLeast"/>
    </w:pPr>
    <w:rPr>
      <w:rFonts w:ascii="Arial" w:eastAsia="SimSun" w:hAnsi="Arial" w:cs="Mangal"/>
      <w:color w:val="3F3A38"/>
      <w:spacing w:val="-6"/>
      <w:kern w:val="1"/>
      <w:sz w:val="18"/>
      <w:szCs w:val="24"/>
      <w:lang w:val="en-GB" w:eastAsia="zh-CN" w:bidi="hi-IN"/>
    </w:rPr>
  </w:style>
  <w:style w:type="paragraph" w:customStyle="1" w:styleId="ECVSectionBullet">
    <w:name w:val="_ECV_SectionBullet"/>
    <w:basedOn w:val="ECVSectionDetails"/>
    <w:rsid w:val="00244A73"/>
    <w:pPr>
      <w:spacing w:before="0"/>
    </w:pPr>
  </w:style>
  <w:style w:type="paragraph" w:customStyle="1" w:styleId="ECVDate">
    <w:name w:val="_ECV_Date"/>
    <w:basedOn w:val="ECVLeftHeading"/>
    <w:rsid w:val="00244A73"/>
    <w:pPr>
      <w:spacing w:before="28" w:line="100" w:lineRule="atLeast"/>
      <w:textAlignment w:val="top"/>
    </w:pPr>
    <w:rPr>
      <w:caps w:val="0"/>
    </w:rPr>
  </w:style>
  <w:style w:type="paragraph" w:customStyle="1" w:styleId="ECVLeftDetails">
    <w:name w:val="_ECV_LeftDetails"/>
    <w:basedOn w:val="ECVLeftHeading"/>
    <w:rsid w:val="00244A73"/>
    <w:pPr>
      <w:spacing w:before="23"/>
    </w:pPr>
    <w:rPr>
      <w:caps w:val="0"/>
    </w:rPr>
  </w:style>
  <w:style w:type="paragraph" w:customStyle="1" w:styleId="ECVLanguageHeading">
    <w:name w:val="_ECV_LanguageHeading"/>
    <w:basedOn w:val="ECVRightColumn"/>
    <w:rsid w:val="00244A73"/>
    <w:pPr>
      <w:spacing w:before="0"/>
      <w:jc w:val="center"/>
    </w:pPr>
    <w:rPr>
      <w:caps/>
      <w:color w:val="0E4194"/>
      <w:sz w:val="14"/>
    </w:rPr>
  </w:style>
  <w:style w:type="paragraph" w:customStyle="1" w:styleId="ECVLanguageSubHeading">
    <w:name w:val="_ECV_LanguageSubHeading"/>
    <w:basedOn w:val="ECVLanguageHeading"/>
    <w:rsid w:val="00244A73"/>
    <w:pPr>
      <w:spacing w:line="100" w:lineRule="atLeast"/>
    </w:pPr>
    <w:rPr>
      <w:caps w:val="0"/>
      <w:sz w:val="16"/>
    </w:rPr>
  </w:style>
  <w:style w:type="paragraph" w:customStyle="1" w:styleId="ECVLanguageLevel">
    <w:name w:val="_ECV_LanguageLevel"/>
    <w:basedOn w:val="ECVSectionDetails"/>
    <w:rsid w:val="00244A73"/>
    <w:pPr>
      <w:jc w:val="center"/>
      <w:textAlignment w:val="center"/>
    </w:pPr>
    <w:rPr>
      <w:caps/>
    </w:rPr>
  </w:style>
  <w:style w:type="paragraph" w:customStyle="1" w:styleId="ECVLanguageCertificate">
    <w:name w:val="_ECV_LanguageCertificate"/>
    <w:basedOn w:val="ECVRightColumn"/>
    <w:rsid w:val="00244A73"/>
    <w:pPr>
      <w:spacing w:before="0" w:line="100" w:lineRule="atLeast"/>
      <w:ind w:right="283"/>
      <w:jc w:val="center"/>
    </w:pPr>
    <w:rPr>
      <w:color w:val="3F3A38"/>
    </w:rPr>
  </w:style>
  <w:style w:type="paragraph" w:customStyle="1" w:styleId="ECVLanguageExplanation">
    <w:name w:val="_ECV_LanguageExplanation"/>
    <w:basedOn w:val="Normal"/>
    <w:rsid w:val="00244A73"/>
    <w:pPr>
      <w:widowControl w:val="0"/>
      <w:suppressAutoHyphens/>
      <w:autoSpaceDE w:val="0"/>
      <w:spacing w:after="0" w:line="100" w:lineRule="atLeast"/>
    </w:pPr>
    <w:rPr>
      <w:rFonts w:ascii="Arial" w:eastAsia="SimSun" w:hAnsi="Arial" w:cs="Mangal"/>
      <w:color w:val="0E4194"/>
      <w:spacing w:val="-6"/>
      <w:kern w:val="1"/>
      <w:sz w:val="15"/>
      <w:szCs w:val="24"/>
      <w:lang w:val="en-GB" w:eastAsia="zh-CN" w:bidi="hi-IN"/>
    </w:rPr>
  </w:style>
  <w:style w:type="paragraph" w:customStyle="1" w:styleId="ECVText">
    <w:name w:val="_ECV_Text"/>
    <w:basedOn w:val="BodyText0"/>
    <w:rsid w:val="00244A73"/>
    <w:pPr>
      <w:widowControl w:val="0"/>
      <w:suppressAutoHyphens/>
      <w:spacing w:after="0" w:line="100" w:lineRule="atLeast"/>
    </w:pPr>
    <w:rPr>
      <w:rFonts w:ascii="Arial" w:eastAsia="SimSun" w:hAnsi="Arial" w:cs="Mangal"/>
      <w:color w:val="3F3A38"/>
      <w:spacing w:val="-6"/>
      <w:kern w:val="1"/>
      <w:sz w:val="16"/>
      <w:szCs w:val="24"/>
      <w:lang w:val="en-GB" w:eastAsia="zh-CN" w:bidi="hi-IN"/>
    </w:rPr>
  </w:style>
  <w:style w:type="paragraph" w:customStyle="1" w:styleId="ECVLanguageName">
    <w:name w:val="_ECV_LanguageName"/>
    <w:basedOn w:val="ECVLanguageCertificate"/>
    <w:rsid w:val="00244A73"/>
    <w:pPr>
      <w:jc w:val="right"/>
    </w:pPr>
    <w:rPr>
      <w:sz w:val="18"/>
    </w:rPr>
  </w:style>
  <w:style w:type="paragraph" w:customStyle="1" w:styleId="ECVPersonalInfoHeading">
    <w:name w:val="_ECV_PersonalInfoHeading"/>
    <w:basedOn w:val="ECVLeftHeading"/>
    <w:rsid w:val="00244A73"/>
    <w:pPr>
      <w:spacing w:before="57"/>
    </w:pPr>
  </w:style>
  <w:style w:type="paragraph" w:customStyle="1" w:styleId="ECVGenderRow">
    <w:name w:val="_ECV_GenderRow"/>
    <w:basedOn w:val="Normal"/>
    <w:rsid w:val="00244A73"/>
    <w:pPr>
      <w:widowControl w:val="0"/>
      <w:suppressAutoHyphens/>
      <w:spacing w:before="85" w:after="0" w:line="240" w:lineRule="auto"/>
    </w:pPr>
    <w:rPr>
      <w:rFonts w:ascii="Arial" w:eastAsia="SimSun" w:hAnsi="Arial" w:cs="Mangal"/>
      <w:color w:val="1593CB"/>
      <w:spacing w:val="-6"/>
      <w:kern w:val="1"/>
      <w:sz w:val="16"/>
      <w:szCs w:val="24"/>
      <w:lang w:val="en-GB" w:eastAsia="zh-CN" w:bidi="hi-IN"/>
    </w:rPr>
  </w:style>
  <w:style w:type="paragraph" w:customStyle="1" w:styleId="ECVBusinessSectorRow">
    <w:name w:val="_ECV_BusinessSectorRow"/>
    <w:basedOn w:val="Normal"/>
    <w:rsid w:val="00244A73"/>
    <w:pPr>
      <w:widowControl w:val="0"/>
      <w:suppressAutoHyphens/>
      <w:spacing w:after="0" w:line="240" w:lineRule="auto"/>
    </w:pPr>
    <w:rPr>
      <w:rFonts w:ascii="Arial" w:eastAsia="SimSun" w:hAnsi="Arial" w:cs="Mangal"/>
      <w:color w:val="3F3A38"/>
      <w:spacing w:val="-6"/>
      <w:kern w:val="1"/>
      <w:sz w:val="16"/>
      <w:szCs w:val="24"/>
      <w:lang w:val="en-GB" w:eastAsia="zh-CN" w:bidi="hi-IN"/>
    </w:rPr>
  </w:style>
  <w:style w:type="paragraph" w:customStyle="1" w:styleId="ECVBlueBox">
    <w:name w:val="_ECV_BlueBox"/>
    <w:basedOn w:val="Normal"/>
    <w:rsid w:val="00244A73"/>
    <w:pPr>
      <w:widowControl w:val="0"/>
      <w:suppressLineNumbers/>
      <w:suppressAutoHyphens/>
      <w:spacing w:after="0" w:line="240" w:lineRule="auto"/>
      <w:jc w:val="right"/>
      <w:textAlignment w:val="bottom"/>
    </w:pPr>
    <w:rPr>
      <w:rFonts w:ascii="Arial" w:eastAsia="SimSun" w:hAnsi="Arial" w:cs="Mangal"/>
      <w:color w:val="402C24"/>
      <w:kern w:val="1"/>
      <w:sz w:val="8"/>
      <w:szCs w:val="10"/>
      <w:lang w:val="en-GB" w:eastAsia="zh-CN" w:bidi="hi-IN"/>
    </w:rPr>
  </w:style>
  <w:style w:type="paragraph" w:styleId="BodyText0">
    <w:name w:val="Body Text"/>
    <w:basedOn w:val="Normal"/>
    <w:link w:val="BodyTextChar"/>
    <w:uiPriority w:val="99"/>
    <w:unhideWhenUsed/>
    <w:rsid w:val="00244A73"/>
    <w:pPr>
      <w:spacing w:after="120"/>
    </w:pPr>
  </w:style>
  <w:style w:type="character" w:customStyle="1" w:styleId="BodyTextChar">
    <w:name w:val="Body Text Char"/>
    <w:link w:val="BodyText0"/>
    <w:uiPriority w:val="99"/>
    <w:rsid w:val="00244A73"/>
    <w:rPr>
      <w:sz w:val="22"/>
      <w:szCs w:val="28"/>
    </w:rPr>
  </w:style>
  <w:style w:type="paragraph" w:customStyle="1" w:styleId="Sub-heading">
    <w:name w:val="Sub-heading"/>
    <w:next w:val="Normal"/>
    <w:rsid w:val="0043564F"/>
    <w:rPr>
      <w:rFonts w:ascii="Arial Black" w:eastAsia="ヒラギノ角ゴ Pro W3" w:hAnsi="Arial Black" w:cs="Times New Roman"/>
      <w:caps/>
      <w:color w:val="000000"/>
      <w:sz w:val="16"/>
      <w:szCs w:val="16"/>
      <w:lang w:bidi="ar-SA"/>
    </w:rPr>
  </w:style>
  <w:style w:type="numbering" w:customStyle="1" w:styleId="Style2">
    <w:name w:val="Style2"/>
    <w:uiPriority w:val="99"/>
    <w:rsid w:val="00B2652B"/>
    <w:pPr>
      <w:numPr>
        <w:numId w:val="8"/>
      </w:numPr>
    </w:pPr>
  </w:style>
  <w:style w:type="character" w:customStyle="1" w:styleId="Mention1">
    <w:name w:val="Mention1"/>
    <w:basedOn w:val="DefaultParagraphFont"/>
    <w:uiPriority w:val="99"/>
    <w:semiHidden/>
    <w:unhideWhenUsed/>
    <w:rsid w:val="00F41F3F"/>
    <w:rPr>
      <w:color w:val="2B579A"/>
      <w:shd w:val="clear" w:color="auto" w:fill="E6E6E6"/>
    </w:rPr>
  </w:style>
  <w:style w:type="table" w:customStyle="1" w:styleId="TableGrid2">
    <w:name w:val="Table Grid2"/>
    <w:basedOn w:val="TableNormal"/>
    <w:next w:val="TableGrid"/>
    <w:uiPriority w:val="59"/>
    <w:rsid w:val="003B0D20"/>
    <w:rPr>
      <w:rFonts w:eastAsia="SimSun"/>
      <w:sz w:val="22"/>
      <w:szCs w:val="22"/>
      <w:lang w:eastAsia="zh-C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uiPriority w:val="46"/>
    <w:rsid w:val="007800F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style-span">
    <w:name w:val="apple-style-span"/>
    <w:basedOn w:val="DefaultParagraphFont"/>
    <w:rsid w:val="00767D78"/>
  </w:style>
  <w:style w:type="character" w:customStyle="1" w:styleId="UnresolvedMention1">
    <w:name w:val="Unresolved Mention1"/>
    <w:basedOn w:val="DefaultParagraphFont"/>
    <w:uiPriority w:val="99"/>
    <w:semiHidden/>
    <w:unhideWhenUsed/>
    <w:rsid w:val="003909DB"/>
    <w:rPr>
      <w:color w:val="605E5C"/>
      <w:shd w:val="clear" w:color="auto" w:fill="E1DFDD"/>
    </w:rPr>
  </w:style>
  <w:style w:type="table" w:styleId="GridTable1Light">
    <w:name w:val="Grid Table 1 Light"/>
    <w:basedOn w:val="TableNormal"/>
    <w:uiPriority w:val="46"/>
    <w:rsid w:val="008418F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Recommendation">
    <w:name w:val="Recommendation"/>
    <w:basedOn w:val="Caption"/>
    <w:link w:val="RecommendationZchn"/>
    <w:qFormat/>
    <w:rsid w:val="00323B33"/>
    <w:pPr>
      <w:keepNext/>
      <w:tabs>
        <w:tab w:val="clear" w:pos="2041"/>
      </w:tabs>
      <w:spacing w:before="180" w:after="120" w:line="240" w:lineRule="auto"/>
      <w:ind w:left="0" w:firstLine="0"/>
      <w:jc w:val="both"/>
    </w:pPr>
    <w:rPr>
      <w:rFonts w:asciiTheme="minorHAnsi" w:eastAsiaTheme="minorHAnsi" w:hAnsiTheme="minorHAnsi" w:cstheme="minorBidi"/>
      <w:b/>
      <w:i w:val="0"/>
      <w:color w:val="D22328"/>
      <w:lang w:eastAsia="en-US"/>
    </w:rPr>
  </w:style>
  <w:style w:type="character" w:customStyle="1" w:styleId="RecommendationZchn">
    <w:name w:val="Recommendation Zchn"/>
    <w:basedOn w:val="DefaultParagraphFont"/>
    <w:link w:val="Recommendation"/>
    <w:rsid w:val="00323B33"/>
    <w:rPr>
      <w:rFonts w:asciiTheme="minorHAnsi" w:eastAsiaTheme="minorHAnsi" w:hAnsiTheme="minorHAnsi" w:cstheme="minorBidi"/>
      <w:b/>
      <w:bCs/>
      <w:color w:val="D22328"/>
      <w:sz w:val="18"/>
      <w:szCs w:val="18"/>
      <w:lang w:val="en-GB" w:bidi="ar-SA"/>
    </w:rPr>
  </w:style>
  <w:style w:type="character" w:styleId="UnresolvedMention">
    <w:name w:val="Unresolved Mention"/>
    <w:basedOn w:val="DefaultParagraphFont"/>
    <w:uiPriority w:val="99"/>
    <w:semiHidden/>
    <w:unhideWhenUsed/>
    <w:rsid w:val="00DC2C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05213">
      <w:bodyDiv w:val="1"/>
      <w:marLeft w:val="0"/>
      <w:marRight w:val="0"/>
      <w:marTop w:val="0"/>
      <w:marBottom w:val="0"/>
      <w:divBdr>
        <w:top w:val="none" w:sz="0" w:space="0" w:color="auto"/>
        <w:left w:val="none" w:sz="0" w:space="0" w:color="auto"/>
        <w:bottom w:val="none" w:sz="0" w:space="0" w:color="auto"/>
        <w:right w:val="none" w:sz="0" w:space="0" w:color="auto"/>
      </w:divBdr>
    </w:div>
    <w:div w:id="39020800">
      <w:bodyDiv w:val="1"/>
      <w:marLeft w:val="0"/>
      <w:marRight w:val="0"/>
      <w:marTop w:val="0"/>
      <w:marBottom w:val="0"/>
      <w:divBdr>
        <w:top w:val="none" w:sz="0" w:space="0" w:color="auto"/>
        <w:left w:val="none" w:sz="0" w:space="0" w:color="auto"/>
        <w:bottom w:val="none" w:sz="0" w:space="0" w:color="auto"/>
        <w:right w:val="none" w:sz="0" w:space="0" w:color="auto"/>
      </w:divBdr>
    </w:div>
    <w:div w:id="54208823">
      <w:bodyDiv w:val="1"/>
      <w:marLeft w:val="0"/>
      <w:marRight w:val="0"/>
      <w:marTop w:val="0"/>
      <w:marBottom w:val="0"/>
      <w:divBdr>
        <w:top w:val="none" w:sz="0" w:space="0" w:color="auto"/>
        <w:left w:val="none" w:sz="0" w:space="0" w:color="auto"/>
        <w:bottom w:val="none" w:sz="0" w:space="0" w:color="auto"/>
        <w:right w:val="none" w:sz="0" w:space="0" w:color="auto"/>
      </w:divBdr>
    </w:div>
    <w:div w:id="133761459">
      <w:bodyDiv w:val="1"/>
      <w:marLeft w:val="0"/>
      <w:marRight w:val="0"/>
      <w:marTop w:val="0"/>
      <w:marBottom w:val="0"/>
      <w:divBdr>
        <w:top w:val="none" w:sz="0" w:space="0" w:color="auto"/>
        <w:left w:val="none" w:sz="0" w:space="0" w:color="auto"/>
        <w:bottom w:val="none" w:sz="0" w:space="0" w:color="auto"/>
        <w:right w:val="none" w:sz="0" w:space="0" w:color="auto"/>
      </w:divBdr>
    </w:div>
    <w:div w:id="157235302">
      <w:bodyDiv w:val="1"/>
      <w:marLeft w:val="0"/>
      <w:marRight w:val="0"/>
      <w:marTop w:val="0"/>
      <w:marBottom w:val="0"/>
      <w:divBdr>
        <w:top w:val="none" w:sz="0" w:space="0" w:color="auto"/>
        <w:left w:val="none" w:sz="0" w:space="0" w:color="auto"/>
        <w:bottom w:val="none" w:sz="0" w:space="0" w:color="auto"/>
        <w:right w:val="none" w:sz="0" w:space="0" w:color="auto"/>
      </w:divBdr>
    </w:div>
    <w:div w:id="181818810">
      <w:bodyDiv w:val="1"/>
      <w:marLeft w:val="0"/>
      <w:marRight w:val="0"/>
      <w:marTop w:val="0"/>
      <w:marBottom w:val="0"/>
      <w:divBdr>
        <w:top w:val="none" w:sz="0" w:space="0" w:color="auto"/>
        <w:left w:val="none" w:sz="0" w:space="0" w:color="auto"/>
        <w:bottom w:val="none" w:sz="0" w:space="0" w:color="auto"/>
        <w:right w:val="none" w:sz="0" w:space="0" w:color="auto"/>
      </w:divBdr>
    </w:div>
    <w:div w:id="201133002">
      <w:bodyDiv w:val="1"/>
      <w:marLeft w:val="0"/>
      <w:marRight w:val="0"/>
      <w:marTop w:val="0"/>
      <w:marBottom w:val="0"/>
      <w:divBdr>
        <w:top w:val="none" w:sz="0" w:space="0" w:color="auto"/>
        <w:left w:val="none" w:sz="0" w:space="0" w:color="auto"/>
        <w:bottom w:val="none" w:sz="0" w:space="0" w:color="auto"/>
        <w:right w:val="none" w:sz="0" w:space="0" w:color="auto"/>
      </w:divBdr>
    </w:div>
    <w:div w:id="216162162">
      <w:bodyDiv w:val="1"/>
      <w:marLeft w:val="0"/>
      <w:marRight w:val="0"/>
      <w:marTop w:val="0"/>
      <w:marBottom w:val="0"/>
      <w:divBdr>
        <w:top w:val="none" w:sz="0" w:space="0" w:color="auto"/>
        <w:left w:val="none" w:sz="0" w:space="0" w:color="auto"/>
        <w:bottom w:val="none" w:sz="0" w:space="0" w:color="auto"/>
        <w:right w:val="none" w:sz="0" w:space="0" w:color="auto"/>
      </w:divBdr>
    </w:div>
    <w:div w:id="238255888">
      <w:bodyDiv w:val="1"/>
      <w:marLeft w:val="0"/>
      <w:marRight w:val="0"/>
      <w:marTop w:val="0"/>
      <w:marBottom w:val="0"/>
      <w:divBdr>
        <w:top w:val="none" w:sz="0" w:space="0" w:color="auto"/>
        <w:left w:val="none" w:sz="0" w:space="0" w:color="auto"/>
        <w:bottom w:val="none" w:sz="0" w:space="0" w:color="auto"/>
        <w:right w:val="none" w:sz="0" w:space="0" w:color="auto"/>
      </w:divBdr>
    </w:div>
    <w:div w:id="303972821">
      <w:bodyDiv w:val="1"/>
      <w:marLeft w:val="0"/>
      <w:marRight w:val="0"/>
      <w:marTop w:val="0"/>
      <w:marBottom w:val="0"/>
      <w:divBdr>
        <w:top w:val="none" w:sz="0" w:space="0" w:color="auto"/>
        <w:left w:val="none" w:sz="0" w:space="0" w:color="auto"/>
        <w:bottom w:val="none" w:sz="0" w:space="0" w:color="auto"/>
        <w:right w:val="none" w:sz="0" w:space="0" w:color="auto"/>
      </w:divBdr>
    </w:div>
    <w:div w:id="308246335">
      <w:bodyDiv w:val="1"/>
      <w:marLeft w:val="0"/>
      <w:marRight w:val="0"/>
      <w:marTop w:val="0"/>
      <w:marBottom w:val="0"/>
      <w:divBdr>
        <w:top w:val="none" w:sz="0" w:space="0" w:color="auto"/>
        <w:left w:val="none" w:sz="0" w:space="0" w:color="auto"/>
        <w:bottom w:val="none" w:sz="0" w:space="0" w:color="auto"/>
        <w:right w:val="none" w:sz="0" w:space="0" w:color="auto"/>
      </w:divBdr>
    </w:div>
    <w:div w:id="320353786">
      <w:bodyDiv w:val="1"/>
      <w:marLeft w:val="0"/>
      <w:marRight w:val="0"/>
      <w:marTop w:val="0"/>
      <w:marBottom w:val="0"/>
      <w:divBdr>
        <w:top w:val="none" w:sz="0" w:space="0" w:color="auto"/>
        <w:left w:val="none" w:sz="0" w:space="0" w:color="auto"/>
        <w:bottom w:val="none" w:sz="0" w:space="0" w:color="auto"/>
        <w:right w:val="none" w:sz="0" w:space="0" w:color="auto"/>
      </w:divBdr>
    </w:div>
    <w:div w:id="344794748">
      <w:bodyDiv w:val="1"/>
      <w:marLeft w:val="0"/>
      <w:marRight w:val="0"/>
      <w:marTop w:val="0"/>
      <w:marBottom w:val="0"/>
      <w:divBdr>
        <w:top w:val="none" w:sz="0" w:space="0" w:color="auto"/>
        <w:left w:val="none" w:sz="0" w:space="0" w:color="auto"/>
        <w:bottom w:val="none" w:sz="0" w:space="0" w:color="auto"/>
        <w:right w:val="none" w:sz="0" w:space="0" w:color="auto"/>
      </w:divBdr>
    </w:div>
    <w:div w:id="349526286">
      <w:bodyDiv w:val="1"/>
      <w:marLeft w:val="0"/>
      <w:marRight w:val="0"/>
      <w:marTop w:val="0"/>
      <w:marBottom w:val="0"/>
      <w:divBdr>
        <w:top w:val="none" w:sz="0" w:space="0" w:color="auto"/>
        <w:left w:val="none" w:sz="0" w:space="0" w:color="auto"/>
        <w:bottom w:val="none" w:sz="0" w:space="0" w:color="auto"/>
        <w:right w:val="none" w:sz="0" w:space="0" w:color="auto"/>
      </w:divBdr>
    </w:div>
    <w:div w:id="360403109">
      <w:bodyDiv w:val="1"/>
      <w:marLeft w:val="0"/>
      <w:marRight w:val="0"/>
      <w:marTop w:val="0"/>
      <w:marBottom w:val="0"/>
      <w:divBdr>
        <w:top w:val="none" w:sz="0" w:space="0" w:color="auto"/>
        <w:left w:val="none" w:sz="0" w:space="0" w:color="auto"/>
        <w:bottom w:val="none" w:sz="0" w:space="0" w:color="auto"/>
        <w:right w:val="none" w:sz="0" w:space="0" w:color="auto"/>
      </w:divBdr>
    </w:div>
    <w:div w:id="375618595">
      <w:bodyDiv w:val="1"/>
      <w:marLeft w:val="0"/>
      <w:marRight w:val="0"/>
      <w:marTop w:val="0"/>
      <w:marBottom w:val="0"/>
      <w:divBdr>
        <w:top w:val="none" w:sz="0" w:space="0" w:color="auto"/>
        <w:left w:val="none" w:sz="0" w:space="0" w:color="auto"/>
        <w:bottom w:val="none" w:sz="0" w:space="0" w:color="auto"/>
        <w:right w:val="none" w:sz="0" w:space="0" w:color="auto"/>
      </w:divBdr>
    </w:div>
    <w:div w:id="376858035">
      <w:bodyDiv w:val="1"/>
      <w:marLeft w:val="0"/>
      <w:marRight w:val="0"/>
      <w:marTop w:val="0"/>
      <w:marBottom w:val="0"/>
      <w:divBdr>
        <w:top w:val="none" w:sz="0" w:space="0" w:color="auto"/>
        <w:left w:val="none" w:sz="0" w:space="0" w:color="auto"/>
        <w:bottom w:val="none" w:sz="0" w:space="0" w:color="auto"/>
        <w:right w:val="none" w:sz="0" w:space="0" w:color="auto"/>
      </w:divBdr>
    </w:div>
    <w:div w:id="412120880">
      <w:bodyDiv w:val="1"/>
      <w:marLeft w:val="0"/>
      <w:marRight w:val="0"/>
      <w:marTop w:val="0"/>
      <w:marBottom w:val="0"/>
      <w:divBdr>
        <w:top w:val="none" w:sz="0" w:space="0" w:color="auto"/>
        <w:left w:val="none" w:sz="0" w:space="0" w:color="auto"/>
        <w:bottom w:val="none" w:sz="0" w:space="0" w:color="auto"/>
        <w:right w:val="none" w:sz="0" w:space="0" w:color="auto"/>
      </w:divBdr>
    </w:div>
    <w:div w:id="422147431">
      <w:bodyDiv w:val="1"/>
      <w:marLeft w:val="0"/>
      <w:marRight w:val="0"/>
      <w:marTop w:val="0"/>
      <w:marBottom w:val="0"/>
      <w:divBdr>
        <w:top w:val="none" w:sz="0" w:space="0" w:color="auto"/>
        <w:left w:val="none" w:sz="0" w:space="0" w:color="auto"/>
        <w:bottom w:val="none" w:sz="0" w:space="0" w:color="auto"/>
        <w:right w:val="none" w:sz="0" w:space="0" w:color="auto"/>
      </w:divBdr>
    </w:div>
    <w:div w:id="456267253">
      <w:bodyDiv w:val="1"/>
      <w:marLeft w:val="0"/>
      <w:marRight w:val="0"/>
      <w:marTop w:val="0"/>
      <w:marBottom w:val="0"/>
      <w:divBdr>
        <w:top w:val="none" w:sz="0" w:space="0" w:color="auto"/>
        <w:left w:val="none" w:sz="0" w:space="0" w:color="auto"/>
        <w:bottom w:val="none" w:sz="0" w:space="0" w:color="auto"/>
        <w:right w:val="none" w:sz="0" w:space="0" w:color="auto"/>
      </w:divBdr>
    </w:div>
    <w:div w:id="479808284">
      <w:bodyDiv w:val="1"/>
      <w:marLeft w:val="0"/>
      <w:marRight w:val="0"/>
      <w:marTop w:val="0"/>
      <w:marBottom w:val="0"/>
      <w:divBdr>
        <w:top w:val="none" w:sz="0" w:space="0" w:color="auto"/>
        <w:left w:val="none" w:sz="0" w:space="0" w:color="auto"/>
        <w:bottom w:val="none" w:sz="0" w:space="0" w:color="auto"/>
        <w:right w:val="none" w:sz="0" w:space="0" w:color="auto"/>
      </w:divBdr>
    </w:div>
    <w:div w:id="497696762">
      <w:bodyDiv w:val="1"/>
      <w:marLeft w:val="0"/>
      <w:marRight w:val="0"/>
      <w:marTop w:val="0"/>
      <w:marBottom w:val="0"/>
      <w:divBdr>
        <w:top w:val="none" w:sz="0" w:space="0" w:color="auto"/>
        <w:left w:val="none" w:sz="0" w:space="0" w:color="auto"/>
        <w:bottom w:val="none" w:sz="0" w:space="0" w:color="auto"/>
        <w:right w:val="none" w:sz="0" w:space="0" w:color="auto"/>
      </w:divBdr>
    </w:div>
    <w:div w:id="502545852">
      <w:bodyDiv w:val="1"/>
      <w:marLeft w:val="0"/>
      <w:marRight w:val="0"/>
      <w:marTop w:val="0"/>
      <w:marBottom w:val="0"/>
      <w:divBdr>
        <w:top w:val="none" w:sz="0" w:space="0" w:color="auto"/>
        <w:left w:val="none" w:sz="0" w:space="0" w:color="auto"/>
        <w:bottom w:val="none" w:sz="0" w:space="0" w:color="auto"/>
        <w:right w:val="none" w:sz="0" w:space="0" w:color="auto"/>
      </w:divBdr>
    </w:div>
    <w:div w:id="536049548">
      <w:bodyDiv w:val="1"/>
      <w:marLeft w:val="0"/>
      <w:marRight w:val="0"/>
      <w:marTop w:val="0"/>
      <w:marBottom w:val="0"/>
      <w:divBdr>
        <w:top w:val="none" w:sz="0" w:space="0" w:color="auto"/>
        <w:left w:val="none" w:sz="0" w:space="0" w:color="auto"/>
        <w:bottom w:val="none" w:sz="0" w:space="0" w:color="auto"/>
        <w:right w:val="none" w:sz="0" w:space="0" w:color="auto"/>
      </w:divBdr>
    </w:div>
    <w:div w:id="563879189">
      <w:bodyDiv w:val="1"/>
      <w:marLeft w:val="0"/>
      <w:marRight w:val="0"/>
      <w:marTop w:val="0"/>
      <w:marBottom w:val="0"/>
      <w:divBdr>
        <w:top w:val="none" w:sz="0" w:space="0" w:color="auto"/>
        <w:left w:val="none" w:sz="0" w:space="0" w:color="auto"/>
        <w:bottom w:val="none" w:sz="0" w:space="0" w:color="auto"/>
        <w:right w:val="none" w:sz="0" w:space="0" w:color="auto"/>
      </w:divBdr>
      <w:divsChild>
        <w:div w:id="822770165">
          <w:marLeft w:val="187"/>
          <w:marRight w:val="0"/>
          <w:marTop w:val="10"/>
          <w:marBottom w:val="0"/>
          <w:divBdr>
            <w:top w:val="none" w:sz="0" w:space="0" w:color="auto"/>
            <w:left w:val="none" w:sz="0" w:space="0" w:color="auto"/>
            <w:bottom w:val="none" w:sz="0" w:space="0" w:color="auto"/>
            <w:right w:val="none" w:sz="0" w:space="0" w:color="auto"/>
          </w:divBdr>
        </w:div>
        <w:div w:id="1659457724">
          <w:marLeft w:val="187"/>
          <w:marRight w:val="0"/>
          <w:marTop w:val="10"/>
          <w:marBottom w:val="0"/>
          <w:divBdr>
            <w:top w:val="none" w:sz="0" w:space="0" w:color="auto"/>
            <w:left w:val="none" w:sz="0" w:space="0" w:color="auto"/>
            <w:bottom w:val="none" w:sz="0" w:space="0" w:color="auto"/>
            <w:right w:val="none" w:sz="0" w:space="0" w:color="auto"/>
          </w:divBdr>
        </w:div>
        <w:div w:id="1841385103">
          <w:marLeft w:val="187"/>
          <w:marRight w:val="0"/>
          <w:marTop w:val="10"/>
          <w:marBottom w:val="0"/>
          <w:divBdr>
            <w:top w:val="none" w:sz="0" w:space="0" w:color="auto"/>
            <w:left w:val="none" w:sz="0" w:space="0" w:color="auto"/>
            <w:bottom w:val="none" w:sz="0" w:space="0" w:color="auto"/>
            <w:right w:val="none" w:sz="0" w:space="0" w:color="auto"/>
          </w:divBdr>
        </w:div>
        <w:div w:id="1974363838">
          <w:marLeft w:val="187"/>
          <w:marRight w:val="0"/>
          <w:marTop w:val="10"/>
          <w:marBottom w:val="0"/>
          <w:divBdr>
            <w:top w:val="none" w:sz="0" w:space="0" w:color="auto"/>
            <w:left w:val="none" w:sz="0" w:space="0" w:color="auto"/>
            <w:bottom w:val="none" w:sz="0" w:space="0" w:color="auto"/>
            <w:right w:val="none" w:sz="0" w:space="0" w:color="auto"/>
          </w:divBdr>
        </w:div>
      </w:divsChild>
    </w:div>
    <w:div w:id="569507858">
      <w:bodyDiv w:val="1"/>
      <w:marLeft w:val="0"/>
      <w:marRight w:val="0"/>
      <w:marTop w:val="0"/>
      <w:marBottom w:val="0"/>
      <w:divBdr>
        <w:top w:val="none" w:sz="0" w:space="0" w:color="auto"/>
        <w:left w:val="none" w:sz="0" w:space="0" w:color="auto"/>
        <w:bottom w:val="none" w:sz="0" w:space="0" w:color="auto"/>
        <w:right w:val="none" w:sz="0" w:space="0" w:color="auto"/>
      </w:divBdr>
    </w:div>
    <w:div w:id="609436689">
      <w:bodyDiv w:val="1"/>
      <w:marLeft w:val="0"/>
      <w:marRight w:val="0"/>
      <w:marTop w:val="0"/>
      <w:marBottom w:val="0"/>
      <w:divBdr>
        <w:top w:val="none" w:sz="0" w:space="0" w:color="auto"/>
        <w:left w:val="none" w:sz="0" w:space="0" w:color="auto"/>
        <w:bottom w:val="none" w:sz="0" w:space="0" w:color="auto"/>
        <w:right w:val="none" w:sz="0" w:space="0" w:color="auto"/>
      </w:divBdr>
    </w:div>
    <w:div w:id="651638217">
      <w:bodyDiv w:val="1"/>
      <w:marLeft w:val="0"/>
      <w:marRight w:val="0"/>
      <w:marTop w:val="0"/>
      <w:marBottom w:val="0"/>
      <w:divBdr>
        <w:top w:val="none" w:sz="0" w:space="0" w:color="auto"/>
        <w:left w:val="none" w:sz="0" w:space="0" w:color="auto"/>
        <w:bottom w:val="none" w:sz="0" w:space="0" w:color="auto"/>
        <w:right w:val="none" w:sz="0" w:space="0" w:color="auto"/>
      </w:divBdr>
    </w:div>
    <w:div w:id="678852803">
      <w:bodyDiv w:val="1"/>
      <w:marLeft w:val="0"/>
      <w:marRight w:val="0"/>
      <w:marTop w:val="0"/>
      <w:marBottom w:val="0"/>
      <w:divBdr>
        <w:top w:val="none" w:sz="0" w:space="0" w:color="auto"/>
        <w:left w:val="none" w:sz="0" w:space="0" w:color="auto"/>
        <w:bottom w:val="none" w:sz="0" w:space="0" w:color="auto"/>
        <w:right w:val="none" w:sz="0" w:space="0" w:color="auto"/>
      </w:divBdr>
    </w:div>
    <w:div w:id="725421552">
      <w:bodyDiv w:val="1"/>
      <w:marLeft w:val="0"/>
      <w:marRight w:val="0"/>
      <w:marTop w:val="0"/>
      <w:marBottom w:val="0"/>
      <w:divBdr>
        <w:top w:val="none" w:sz="0" w:space="0" w:color="auto"/>
        <w:left w:val="none" w:sz="0" w:space="0" w:color="auto"/>
        <w:bottom w:val="none" w:sz="0" w:space="0" w:color="auto"/>
        <w:right w:val="none" w:sz="0" w:space="0" w:color="auto"/>
      </w:divBdr>
    </w:div>
    <w:div w:id="746339016">
      <w:bodyDiv w:val="1"/>
      <w:marLeft w:val="0"/>
      <w:marRight w:val="0"/>
      <w:marTop w:val="0"/>
      <w:marBottom w:val="0"/>
      <w:divBdr>
        <w:top w:val="none" w:sz="0" w:space="0" w:color="auto"/>
        <w:left w:val="none" w:sz="0" w:space="0" w:color="auto"/>
        <w:bottom w:val="none" w:sz="0" w:space="0" w:color="auto"/>
        <w:right w:val="none" w:sz="0" w:space="0" w:color="auto"/>
      </w:divBdr>
    </w:div>
    <w:div w:id="790396276">
      <w:bodyDiv w:val="1"/>
      <w:marLeft w:val="0"/>
      <w:marRight w:val="0"/>
      <w:marTop w:val="0"/>
      <w:marBottom w:val="0"/>
      <w:divBdr>
        <w:top w:val="none" w:sz="0" w:space="0" w:color="auto"/>
        <w:left w:val="none" w:sz="0" w:space="0" w:color="auto"/>
        <w:bottom w:val="none" w:sz="0" w:space="0" w:color="auto"/>
        <w:right w:val="none" w:sz="0" w:space="0" w:color="auto"/>
      </w:divBdr>
    </w:div>
    <w:div w:id="793060762">
      <w:bodyDiv w:val="1"/>
      <w:marLeft w:val="0"/>
      <w:marRight w:val="0"/>
      <w:marTop w:val="0"/>
      <w:marBottom w:val="0"/>
      <w:divBdr>
        <w:top w:val="none" w:sz="0" w:space="0" w:color="auto"/>
        <w:left w:val="none" w:sz="0" w:space="0" w:color="auto"/>
        <w:bottom w:val="none" w:sz="0" w:space="0" w:color="auto"/>
        <w:right w:val="none" w:sz="0" w:space="0" w:color="auto"/>
      </w:divBdr>
    </w:div>
    <w:div w:id="794131159">
      <w:bodyDiv w:val="1"/>
      <w:marLeft w:val="0"/>
      <w:marRight w:val="0"/>
      <w:marTop w:val="0"/>
      <w:marBottom w:val="0"/>
      <w:divBdr>
        <w:top w:val="none" w:sz="0" w:space="0" w:color="auto"/>
        <w:left w:val="none" w:sz="0" w:space="0" w:color="auto"/>
        <w:bottom w:val="none" w:sz="0" w:space="0" w:color="auto"/>
        <w:right w:val="none" w:sz="0" w:space="0" w:color="auto"/>
      </w:divBdr>
    </w:div>
    <w:div w:id="834758918">
      <w:bodyDiv w:val="1"/>
      <w:marLeft w:val="0"/>
      <w:marRight w:val="0"/>
      <w:marTop w:val="0"/>
      <w:marBottom w:val="0"/>
      <w:divBdr>
        <w:top w:val="none" w:sz="0" w:space="0" w:color="auto"/>
        <w:left w:val="none" w:sz="0" w:space="0" w:color="auto"/>
        <w:bottom w:val="none" w:sz="0" w:space="0" w:color="auto"/>
        <w:right w:val="none" w:sz="0" w:space="0" w:color="auto"/>
      </w:divBdr>
    </w:div>
    <w:div w:id="838037879">
      <w:bodyDiv w:val="1"/>
      <w:marLeft w:val="0"/>
      <w:marRight w:val="0"/>
      <w:marTop w:val="0"/>
      <w:marBottom w:val="0"/>
      <w:divBdr>
        <w:top w:val="none" w:sz="0" w:space="0" w:color="auto"/>
        <w:left w:val="none" w:sz="0" w:space="0" w:color="auto"/>
        <w:bottom w:val="none" w:sz="0" w:space="0" w:color="auto"/>
        <w:right w:val="none" w:sz="0" w:space="0" w:color="auto"/>
      </w:divBdr>
    </w:div>
    <w:div w:id="908424439">
      <w:bodyDiv w:val="1"/>
      <w:marLeft w:val="0"/>
      <w:marRight w:val="0"/>
      <w:marTop w:val="0"/>
      <w:marBottom w:val="0"/>
      <w:divBdr>
        <w:top w:val="none" w:sz="0" w:space="0" w:color="auto"/>
        <w:left w:val="none" w:sz="0" w:space="0" w:color="auto"/>
        <w:bottom w:val="none" w:sz="0" w:space="0" w:color="auto"/>
        <w:right w:val="none" w:sz="0" w:space="0" w:color="auto"/>
      </w:divBdr>
    </w:div>
    <w:div w:id="973948466">
      <w:bodyDiv w:val="1"/>
      <w:marLeft w:val="0"/>
      <w:marRight w:val="0"/>
      <w:marTop w:val="0"/>
      <w:marBottom w:val="0"/>
      <w:divBdr>
        <w:top w:val="none" w:sz="0" w:space="0" w:color="auto"/>
        <w:left w:val="none" w:sz="0" w:space="0" w:color="auto"/>
        <w:bottom w:val="none" w:sz="0" w:space="0" w:color="auto"/>
        <w:right w:val="none" w:sz="0" w:space="0" w:color="auto"/>
      </w:divBdr>
    </w:div>
    <w:div w:id="1011644709">
      <w:bodyDiv w:val="1"/>
      <w:marLeft w:val="0"/>
      <w:marRight w:val="0"/>
      <w:marTop w:val="0"/>
      <w:marBottom w:val="0"/>
      <w:divBdr>
        <w:top w:val="none" w:sz="0" w:space="0" w:color="auto"/>
        <w:left w:val="none" w:sz="0" w:space="0" w:color="auto"/>
        <w:bottom w:val="none" w:sz="0" w:space="0" w:color="auto"/>
        <w:right w:val="none" w:sz="0" w:space="0" w:color="auto"/>
      </w:divBdr>
      <w:divsChild>
        <w:div w:id="217789622">
          <w:marLeft w:val="0"/>
          <w:marRight w:val="0"/>
          <w:marTop w:val="0"/>
          <w:marBottom w:val="0"/>
          <w:divBdr>
            <w:top w:val="none" w:sz="0" w:space="0" w:color="auto"/>
            <w:left w:val="none" w:sz="0" w:space="0" w:color="auto"/>
            <w:bottom w:val="none" w:sz="0" w:space="0" w:color="auto"/>
            <w:right w:val="none" w:sz="0" w:space="0" w:color="auto"/>
          </w:divBdr>
        </w:div>
      </w:divsChild>
    </w:div>
    <w:div w:id="1075250216">
      <w:bodyDiv w:val="1"/>
      <w:marLeft w:val="0"/>
      <w:marRight w:val="0"/>
      <w:marTop w:val="0"/>
      <w:marBottom w:val="0"/>
      <w:divBdr>
        <w:top w:val="none" w:sz="0" w:space="0" w:color="auto"/>
        <w:left w:val="none" w:sz="0" w:space="0" w:color="auto"/>
        <w:bottom w:val="none" w:sz="0" w:space="0" w:color="auto"/>
        <w:right w:val="none" w:sz="0" w:space="0" w:color="auto"/>
      </w:divBdr>
    </w:div>
    <w:div w:id="1099763797">
      <w:bodyDiv w:val="1"/>
      <w:marLeft w:val="0"/>
      <w:marRight w:val="0"/>
      <w:marTop w:val="0"/>
      <w:marBottom w:val="0"/>
      <w:divBdr>
        <w:top w:val="none" w:sz="0" w:space="0" w:color="auto"/>
        <w:left w:val="none" w:sz="0" w:space="0" w:color="auto"/>
        <w:bottom w:val="none" w:sz="0" w:space="0" w:color="auto"/>
        <w:right w:val="none" w:sz="0" w:space="0" w:color="auto"/>
      </w:divBdr>
    </w:div>
    <w:div w:id="1109619669">
      <w:bodyDiv w:val="1"/>
      <w:marLeft w:val="0"/>
      <w:marRight w:val="0"/>
      <w:marTop w:val="0"/>
      <w:marBottom w:val="0"/>
      <w:divBdr>
        <w:top w:val="none" w:sz="0" w:space="0" w:color="auto"/>
        <w:left w:val="none" w:sz="0" w:space="0" w:color="auto"/>
        <w:bottom w:val="none" w:sz="0" w:space="0" w:color="auto"/>
        <w:right w:val="none" w:sz="0" w:space="0" w:color="auto"/>
      </w:divBdr>
    </w:div>
    <w:div w:id="1110781275">
      <w:bodyDiv w:val="1"/>
      <w:marLeft w:val="0"/>
      <w:marRight w:val="0"/>
      <w:marTop w:val="0"/>
      <w:marBottom w:val="0"/>
      <w:divBdr>
        <w:top w:val="none" w:sz="0" w:space="0" w:color="auto"/>
        <w:left w:val="none" w:sz="0" w:space="0" w:color="auto"/>
        <w:bottom w:val="none" w:sz="0" w:space="0" w:color="auto"/>
        <w:right w:val="none" w:sz="0" w:space="0" w:color="auto"/>
      </w:divBdr>
    </w:div>
    <w:div w:id="1131023556">
      <w:bodyDiv w:val="1"/>
      <w:marLeft w:val="0"/>
      <w:marRight w:val="0"/>
      <w:marTop w:val="0"/>
      <w:marBottom w:val="0"/>
      <w:divBdr>
        <w:top w:val="none" w:sz="0" w:space="0" w:color="auto"/>
        <w:left w:val="none" w:sz="0" w:space="0" w:color="auto"/>
        <w:bottom w:val="none" w:sz="0" w:space="0" w:color="auto"/>
        <w:right w:val="none" w:sz="0" w:space="0" w:color="auto"/>
      </w:divBdr>
    </w:div>
    <w:div w:id="1182430508">
      <w:bodyDiv w:val="1"/>
      <w:marLeft w:val="0"/>
      <w:marRight w:val="0"/>
      <w:marTop w:val="0"/>
      <w:marBottom w:val="0"/>
      <w:divBdr>
        <w:top w:val="none" w:sz="0" w:space="0" w:color="auto"/>
        <w:left w:val="none" w:sz="0" w:space="0" w:color="auto"/>
        <w:bottom w:val="none" w:sz="0" w:space="0" w:color="auto"/>
        <w:right w:val="none" w:sz="0" w:space="0" w:color="auto"/>
      </w:divBdr>
    </w:div>
    <w:div w:id="1199388409">
      <w:bodyDiv w:val="1"/>
      <w:marLeft w:val="0"/>
      <w:marRight w:val="0"/>
      <w:marTop w:val="0"/>
      <w:marBottom w:val="0"/>
      <w:divBdr>
        <w:top w:val="none" w:sz="0" w:space="0" w:color="auto"/>
        <w:left w:val="none" w:sz="0" w:space="0" w:color="auto"/>
        <w:bottom w:val="none" w:sz="0" w:space="0" w:color="auto"/>
        <w:right w:val="none" w:sz="0" w:space="0" w:color="auto"/>
      </w:divBdr>
    </w:div>
    <w:div w:id="1211920505">
      <w:bodyDiv w:val="1"/>
      <w:marLeft w:val="0"/>
      <w:marRight w:val="0"/>
      <w:marTop w:val="0"/>
      <w:marBottom w:val="0"/>
      <w:divBdr>
        <w:top w:val="none" w:sz="0" w:space="0" w:color="auto"/>
        <w:left w:val="none" w:sz="0" w:space="0" w:color="auto"/>
        <w:bottom w:val="none" w:sz="0" w:space="0" w:color="auto"/>
        <w:right w:val="none" w:sz="0" w:space="0" w:color="auto"/>
      </w:divBdr>
    </w:div>
    <w:div w:id="1212379334">
      <w:bodyDiv w:val="1"/>
      <w:marLeft w:val="0"/>
      <w:marRight w:val="0"/>
      <w:marTop w:val="0"/>
      <w:marBottom w:val="0"/>
      <w:divBdr>
        <w:top w:val="none" w:sz="0" w:space="0" w:color="auto"/>
        <w:left w:val="none" w:sz="0" w:space="0" w:color="auto"/>
        <w:bottom w:val="none" w:sz="0" w:space="0" w:color="auto"/>
        <w:right w:val="none" w:sz="0" w:space="0" w:color="auto"/>
      </w:divBdr>
    </w:div>
    <w:div w:id="1251812539">
      <w:bodyDiv w:val="1"/>
      <w:marLeft w:val="0"/>
      <w:marRight w:val="0"/>
      <w:marTop w:val="0"/>
      <w:marBottom w:val="0"/>
      <w:divBdr>
        <w:top w:val="none" w:sz="0" w:space="0" w:color="auto"/>
        <w:left w:val="none" w:sz="0" w:space="0" w:color="auto"/>
        <w:bottom w:val="none" w:sz="0" w:space="0" w:color="auto"/>
        <w:right w:val="none" w:sz="0" w:space="0" w:color="auto"/>
      </w:divBdr>
    </w:div>
    <w:div w:id="1257324127">
      <w:bodyDiv w:val="1"/>
      <w:marLeft w:val="0"/>
      <w:marRight w:val="0"/>
      <w:marTop w:val="0"/>
      <w:marBottom w:val="0"/>
      <w:divBdr>
        <w:top w:val="none" w:sz="0" w:space="0" w:color="auto"/>
        <w:left w:val="none" w:sz="0" w:space="0" w:color="auto"/>
        <w:bottom w:val="none" w:sz="0" w:space="0" w:color="auto"/>
        <w:right w:val="none" w:sz="0" w:space="0" w:color="auto"/>
      </w:divBdr>
    </w:div>
    <w:div w:id="1291978863">
      <w:bodyDiv w:val="1"/>
      <w:marLeft w:val="0"/>
      <w:marRight w:val="0"/>
      <w:marTop w:val="0"/>
      <w:marBottom w:val="0"/>
      <w:divBdr>
        <w:top w:val="none" w:sz="0" w:space="0" w:color="auto"/>
        <w:left w:val="none" w:sz="0" w:space="0" w:color="auto"/>
        <w:bottom w:val="none" w:sz="0" w:space="0" w:color="auto"/>
        <w:right w:val="none" w:sz="0" w:space="0" w:color="auto"/>
      </w:divBdr>
    </w:div>
    <w:div w:id="1399016549">
      <w:bodyDiv w:val="1"/>
      <w:marLeft w:val="0"/>
      <w:marRight w:val="0"/>
      <w:marTop w:val="0"/>
      <w:marBottom w:val="0"/>
      <w:divBdr>
        <w:top w:val="none" w:sz="0" w:space="0" w:color="auto"/>
        <w:left w:val="none" w:sz="0" w:space="0" w:color="auto"/>
        <w:bottom w:val="none" w:sz="0" w:space="0" w:color="auto"/>
        <w:right w:val="none" w:sz="0" w:space="0" w:color="auto"/>
      </w:divBdr>
    </w:div>
    <w:div w:id="1463647415">
      <w:bodyDiv w:val="1"/>
      <w:marLeft w:val="0"/>
      <w:marRight w:val="0"/>
      <w:marTop w:val="0"/>
      <w:marBottom w:val="0"/>
      <w:divBdr>
        <w:top w:val="none" w:sz="0" w:space="0" w:color="auto"/>
        <w:left w:val="none" w:sz="0" w:space="0" w:color="auto"/>
        <w:bottom w:val="none" w:sz="0" w:space="0" w:color="auto"/>
        <w:right w:val="none" w:sz="0" w:space="0" w:color="auto"/>
      </w:divBdr>
    </w:div>
    <w:div w:id="1503547355">
      <w:bodyDiv w:val="1"/>
      <w:marLeft w:val="0"/>
      <w:marRight w:val="0"/>
      <w:marTop w:val="0"/>
      <w:marBottom w:val="0"/>
      <w:divBdr>
        <w:top w:val="none" w:sz="0" w:space="0" w:color="auto"/>
        <w:left w:val="none" w:sz="0" w:space="0" w:color="auto"/>
        <w:bottom w:val="none" w:sz="0" w:space="0" w:color="auto"/>
        <w:right w:val="none" w:sz="0" w:space="0" w:color="auto"/>
      </w:divBdr>
    </w:div>
    <w:div w:id="1533154342">
      <w:bodyDiv w:val="1"/>
      <w:marLeft w:val="0"/>
      <w:marRight w:val="0"/>
      <w:marTop w:val="0"/>
      <w:marBottom w:val="0"/>
      <w:divBdr>
        <w:top w:val="none" w:sz="0" w:space="0" w:color="auto"/>
        <w:left w:val="none" w:sz="0" w:space="0" w:color="auto"/>
        <w:bottom w:val="none" w:sz="0" w:space="0" w:color="auto"/>
        <w:right w:val="none" w:sz="0" w:space="0" w:color="auto"/>
      </w:divBdr>
    </w:div>
    <w:div w:id="1546065940">
      <w:bodyDiv w:val="1"/>
      <w:marLeft w:val="0"/>
      <w:marRight w:val="0"/>
      <w:marTop w:val="0"/>
      <w:marBottom w:val="0"/>
      <w:divBdr>
        <w:top w:val="none" w:sz="0" w:space="0" w:color="auto"/>
        <w:left w:val="none" w:sz="0" w:space="0" w:color="auto"/>
        <w:bottom w:val="none" w:sz="0" w:space="0" w:color="auto"/>
        <w:right w:val="none" w:sz="0" w:space="0" w:color="auto"/>
      </w:divBdr>
    </w:div>
    <w:div w:id="1561937576">
      <w:bodyDiv w:val="1"/>
      <w:marLeft w:val="0"/>
      <w:marRight w:val="0"/>
      <w:marTop w:val="0"/>
      <w:marBottom w:val="0"/>
      <w:divBdr>
        <w:top w:val="none" w:sz="0" w:space="0" w:color="auto"/>
        <w:left w:val="none" w:sz="0" w:space="0" w:color="auto"/>
        <w:bottom w:val="none" w:sz="0" w:space="0" w:color="auto"/>
        <w:right w:val="none" w:sz="0" w:space="0" w:color="auto"/>
      </w:divBdr>
    </w:div>
    <w:div w:id="1564172281">
      <w:bodyDiv w:val="1"/>
      <w:marLeft w:val="0"/>
      <w:marRight w:val="0"/>
      <w:marTop w:val="0"/>
      <w:marBottom w:val="0"/>
      <w:divBdr>
        <w:top w:val="none" w:sz="0" w:space="0" w:color="auto"/>
        <w:left w:val="none" w:sz="0" w:space="0" w:color="auto"/>
        <w:bottom w:val="none" w:sz="0" w:space="0" w:color="auto"/>
        <w:right w:val="none" w:sz="0" w:space="0" w:color="auto"/>
      </w:divBdr>
    </w:div>
    <w:div w:id="1576553891">
      <w:bodyDiv w:val="1"/>
      <w:marLeft w:val="0"/>
      <w:marRight w:val="0"/>
      <w:marTop w:val="0"/>
      <w:marBottom w:val="0"/>
      <w:divBdr>
        <w:top w:val="none" w:sz="0" w:space="0" w:color="auto"/>
        <w:left w:val="none" w:sz="0" w:space="0" w:color="auto"/>
        <w:bottom w:val="none" w:sz="0" w:space="0" w:color="auto"/>
        <w:right w:val="none" w:sz="0" w:space="0" w:color="auto"/>
      </w:divBdr>
    </w:div>
    <w:div w:id="1590121610">
      <w:bodyDiv w:val="1"/>
      <w:marLeft w:val="0"/>
      <w:marRight w:val="0"/>
      <w:marTop w:val="0"/>
      <w:marBottom w:val="0"/>
      <w:divBdr>
        <w:top w:val="none" w:sz="0" w:space="0" w:color="auto"/>
        <w:left w:val="none" w:sz="0" w:space="0" w:color="auto"/>
        <w:bottom w:val="none" w:sz="0" w:space="0" w:color="auto"/>
        <w:right w:val="none" w:sz="0" w:space="0" w:color="auto"/>
      </w:divBdr>
    </w:div>
    <w:div w:id="1609659446">
      <w:bodyDiv w:val="1"/>
      <w:marLeft w:val="0"/>
      <w:marRight w:val="0"/>
      <w:marTop w:val="0"/>
      <w:marBottom w:val="0"/>
      <w:divBdr>
        <w:top w:val="none" w:sz="0" w:space="0" w:color="auto"/>
        <w:left w:val="none" w:sz="0" w:space="0" w:color="auto"/>
        <w:bottom w:val="none" w:sz="0" w:space="0" w:color="auto"/>
        <w:right w:val="none" w:sz="0" w:space="0" w:color="auto"/>
      </w:divBdr>
    </w:div>
    <w:div w:id="1841046992">
      <w:bodyDiv w:val="1"/>
      <w:marLeft w:val="0"/>
      <w:marRight w:val="0"/>
      <w:marTop w:val="0"/>
      <w:marBottom w:val="0"/>
      <w:divBdr>
        <w:top w:val="none" w:sz="0" w:space="0" w:color="auto"/>
        <w:left w:val="none" w:sz="0" w:space="0" w:color="auto"/>
        <w:bottom w:val="none" w:sz="0" w:space="0" w:color="auto"/>
        <w:right w:val="none" w:sz="0" w:space="0" w:color="auto"/>
      </w:divBdr>
    </w:div>
    <w:div w:id="1844319275">
      <w:bodyDiv w:val="1"/>
      <w:marLeft w:val="0"/>
      <w:marRight w:val="0"/>
      <w:marTop w:val="0"/>
      <w:marBottom w:val="0"/>
      <w:divBdr>
        <w:top w:val="none" w:sz="0" w:space="0" w:color="auto"/>
        <w:left w:val="none" w:sz="0" w:space="0" w:color="auto"/>
        <w:bottom w:val="none" w:sz="0" w:space="0" w:color="auto"/>
        <w:right w:val="none" w:sz="0" w:space="0" w:color="auto"/>
      </w:divBdr>
    </w:div>
    <w:div w:id="1848322751">
      <w:bodyDiv w:val="1"/>
      <w:marLeft w:val="0"/>
      <w:marRight w:val="0"/>
      <w:marTop w:val="0"/>
      <w:marBottom w:val="0"/>
      <w:divBdr>
        <w:top w:val="none" w:sz="0" w:space="0" w:color="auto"/>
        <w:left w:val="none" w:sz="0" w:space="0" w:color="auto"/>
        <w:bottom w:val="none" w:sz="0" w:space="0" w:color="auto"/>
        <w:right w:val="none" w:sz="0" w:space="0" w:color="auto"/>
      </w:divBdr>
    </w:div>
    <w:div w:id="1876044833">
      <w:bodyDiv w:val="1"/>
      <w:marLeft w:val="0"/>
      <w:marRight w:val="0"/>
      <w:marTop w:val="0"/>
      <w:marBottom w:val="0"/>
      <w:divBdr>
        <w:top w:val="none" w:sz="0" w:space="0" w:color="auto"/>
        <w:left w:val="none" w:sz="0" w:space="0" w:color="auto"/>
        <w:bottom w:val="none" w:sz="0" w:space="0" w:color="auto"/>
        <w:right w:val="none" w:sz="0" w:space="0" w:color="auto"/>
      </w:divBdr>
    </w:div>
    <w:div w:id="2024629897">
      <w:bodyDiv w:val="1"/>
      <w:marLeft w:val="0"/>
      <w:marRight w:val="0"/>
      <w:marTop w:val="0"/>
      <w:marBottom w:val="0"/>
      <w:divBdr>
        <w:top w:val="none" w:sz="0" w:space="0" w:color="auto"/>
        <w:left w:val="none" w:sz="0" w:space="0" w:color="auto"/>
        <w:bottom w:val="none" w:sz="0" w:space="0" w:color="auto"/>
        <w:right w:val="none" w:sz="0" w:space="0" w:color="auto"/>
      </w:divBdr>
    </w:div>
    <w:div w:id="2064060826">
      <w:bodyDiv w:val="1"/>
      <w:marLeft w:val="0"/>
      <w:marRight w:val="0"/>
      <w:marTop w:val="0"/>
      <w:marBottom w:val="0"/>
      <w:divBdr>
        <w:top w:val="none" w:sz="0" w:space="0" w:color="auto"/>
        <w:left w:val="none" w:sz="0" w:space="0" w:color="auto"/>
        <w:bottom w:val="none" w:sz="0" w:space="0" w:color="auto"/>
        <w:right w:val="none" w:sz="0" w:space="0" w:color="auto"/>
      </w:divBdr>
    </w:div>
    <w:div w:id="2080128960">
      <w:bodyDiv w:val="1"/>
      <w:marLeft w:val="0"/>
      <w:marRight w:val="0"/>
      <w:marTop w:val="0"/>
      <w:marBottom w:val="0"/>
      <w:divBdr>
        <w:top w:val="none" w:sz="0" w:space="0" w:color="auto"/>
        <w:left w:val="none" w:sz="0" w:space="0" w:color="auto"/>
        <w:bottom w:val="none" w:sz="0" w:space="0" w:color="auto"/>
        <w:right w:val="none" w:sz="0" w:space="0" w:color="auto"/>
      </w:divBdr>
    </w:div>
    <w:div w:id="2091846657">
      <w:bodyDiv w:val="1"/>
      <w:marLeft w:val="0"/>
      <w:marRight w:val="0"/>
      <w:marTop w:val="0"/>
      <w:marBottom w:val="0"/>
      <w:divBdr>
        <w:top w:val="none" w:sz="0" w:space="0" w:color="auto"/>
        <w:left w:val="none" w:sz="0" w:space="0" w:color="auto"/>
        <w:bottom w:val="none" w:sz="0" w:space="0" w:color="auto"/>
        <w:right w:val="none" w:sz="0" w:space="0" w:color="auto"/>
      </w:divBdr>
    </w:div>
    <w:div w:id="2118058847">
      <w:bodyDiv w:val="1"/>
      <w:marLeft w:val="0"/>
      <w:marRight w:val="0"/>
      <w:marTop w:val="0"/>
      <w:marBottom w:val="0"/>
      <w:divBdr>
        <w:top w:val="none" w:sz="0" w:space="0" w:color="auto"/>
        <w:left w:val="none" w:sz="0" w:space="0" w:color="auto"/>
        <w:bottom w:val="none" w:sz="0" w:space="0" w:color="auto"/>
        <w:right w:val="none" w:sz="0" w:space="0" w:color="auto"/>
      </w:divBdr>
    </w:div>
    <w:div w:id="2128161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73590B-CF00-40D6-BBD7-5A14FE6CC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TotalTime>
  <Pages>2</Pages>
  <Words>250</Words>
  <Characters>1426</Characters>
  <Application>Microsoft Office Word</Application>
  <DocSecurity>0</DocSecurity>
  <Lines>11</Lines>
  <Paragraphs>3</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Microsoft Corporation</Company>
  <LinksUpToDate>false</LinksUpToDate>
  <CharactersWithSpaces>1673</CharactersWithSpaces>
  <SharedDoc>false</SharedDoc>
  <HLinks>
    <vt:vector size="204" baseType="variant">
      <vt:variant>
        <vt:i4>1245233</vt:i4>
      </vt:variant>
      <vt:variant>
        <vt:i4>188</vt:i4>
      </vt:variant>
      <vt:variant>
        <vt:i4>0</vt:i4>
      </vt:variant>
      <vt:variant>
        <vt:i4>5</vt:i4>
      </vt:variant>
      <vt:variant>
        <vt:lpwstr/>
      </vt:variant>
      <vt:variant>
        <vt:lpwstr>_Toc453351332</vt:lpwstr>
      </vt:variant>
      <vt:variant>
        <vt:i4>1245233</vt:i4>
      </vt:variant>
      <vt:variant>
        <vt:i4>182</vt:i4>
      </vt:variant>
      <vt:variant>
        <vt:i4>0</vt:i4>
      </vt:variant>
      <vt:variant>
        <vt:i4>5</vt:i4>
      </vt:variant>
      <vt:variant>
        <vt:lpwstr/>
      </vt:variant>
      <vt:variant>
        <vt:lpwstr>_Toc453351331</vt:lpwstr>
      </vt:variant>
      <vt:variant>
        <vt:i4>1245233</vt:i4>
      </vt:variant>
      <vt:variant>
        <vt:i4>176</vt:i4>
      </vt:variant>
      <vt:variant>
        <vt:i4>0</vt:i4>
      </vt:variant>
      <vt:variant>
        <vt:i4>5</vt:i4>
      </vt:variant>
      <vt:variant>
        <vt:lpwstr/>
      </vt:variant>
      <vt:variant>
        <vt:lpwstr>_Toc453351330</vt:lpwstr>
      </vt:variant>
      <vt:variant>
        <vt:i4>1179697</vt:i4>
      </vt:variant>
      <vt:variant>
        <vt:i4>170</vt:i4>
      </vt:variant>
      <vt:variant>
        <vt:i4>0</vt:i4>
      </vt:variant>
      <vt:variant>
        <vt:i4>5</vt:i4>
      </vt:variant>
      <vt:variant>
        <vt:lpwstr/>
      </vt:variant>
      <vt:variant>
        <vt:lpwstr>_Toc453351329</vt:lpwstr>
      </vt:variant>
      <vt:variant>
        <vt:i4>1179697</vt:i4>
      </vt:variant>
      <vt:variant>
        <vt:i4>164</vt:i4>
      </vt:variant>
      <vt:variant>
        <vt:i4>0</vt:i4>
      </vt:variant>
      <vt:variant>
        <vt:i4>5</vt:i4>
      </vt:variant>
      <vt:variant>
        <vt:lpwstr/>
      </vt:variant>
      <vt:variant>
        <vt:lpwstr>_Toc453351328</vt:lpwstr>
      </vt:variant>
      <vt:variant>
        <vt:i4>1179697</vt:i4>
      </vt:variant>
      <vt:variant>
        <vt:i4>158</vt:i4>
      </vt:variant>
      <vt:variant>
        <vt:i4>0</vt:i4>
      </vt:variant>
      <vt:variant>
        <vt:i4>5</vt:i4>
      </vt:variant>
      <vt:variant>
        <vt:lpwstr/>
      </vt:variant>
      <vt:variant>
        <vt:lpwstr>_Toc453351327</vt:lpwstr>
      </vt:variant>
      <vt:variant>
        <vt:i4>1179697</vt:i4>
      </vt:variant>
      <vt:variant>
        <vt:i4>152</vt:i4>
      </vt:variant>
      <vt:variant>
        <vt:i4>0</vt:i4>
      </vt:variant>
      <vt:variant>
        <vt:i4>5</vt:i4>
      </vt:variant>
      <vt:variant>
        <vt:lpwstr/>
      </vt:variant>
      <vt:variant>
        <vt:lpwstr>_Toc453351326</vt:lpwstr>
      </vt:variant>
      <vt:variant>
        <vt:i4>1179697</vt:i4>
      </vt:variant>
      <vt:variant>
        <vt:i4>146</vt:i4>
      </vt:variant>
      <vt:variant>
        <vt:i4>0</vt:i4>
      </vt:variant>
      <vt:variant>
        <vt:i4>5</vt:i4>
      </vt:variant>
      <vt:variant>
        <vt:lpwstr/>
      </vt:variant>
      <vt:variant>
        <vt:lpwstr>_Toc453351325</vt:lpwstr>
      </vt:variant>
      <vt:variant>
        <vt:i4>1179697</vt:i4>
      </vt:variant>
      <vt:variant>
        <vt:i4>140</vt:i4>
      </vt:variant>
      <vt:variant>
        <vt:i4>0</vt:i4>
      </vt:variant>
      <vt:variant>
        <vt:i4>5</vt:i4>
      </vt:variant>
      <vt:variant>
        <vt:lpwstr/>
      </vt:variant>
      <vt:variant>
        <vt:lpwstr>_Toc453351324</vt:lpwstr>
      </vt:variant>
      <vt:variant>
        <vt:i4>1179697</vt:i4>
      </vt:variant>
      <vt:variant>
        <vt:i4>134</vt:i4>
      </vt:variant>
      <vt:variant>
        <vt:i4>0</vt:i4>
      </vt:variant>
      <vt:variant>
        <vt:i4>5</vt:i4>
      </vt:variant>
      <vt:variant>
        <vt:lpwstr/>
      </vt:variant>
      <vt:variant>
        <vt:lpwstr>_Toc453351323</vt:lpwstr>
      </vt:variant>
      <vt:variant>
        <vt:i4>1179697</vt:i4>
      </vt:variant>
      <vt:variant>
        <vt:i4>128</vt:i4>
      </vt:variant>
      <vt:variant>
        <vt:i4>0</vt:i4>
      </vt:variant>
      <vt:variant>
        <vt:i4>5</vt:i4>
      </vt:variant>
      <vt:variant>
        <vt:lpwstr/>
      </vt:variant>
      <vt:variant>
        <vt:lpwstr>_Toc453351322</vt:lpwstr>
      </vt:variant>
      <vt:variant>
        <vt:i4>1179697</vt:i4>
      </vt:variant>
      <vt:variant>
        <vt:i4>122</vt:i4>
      </vt:variant>
      <vt:variant>
        <vt:i4>0</vt:i4>
      </vt:variant>
      <vt:variant>
        <vt:i4>5</vt:i4>
      </vt:variant>
      <vt:variant>
        <vt:lpwstr/>
      </vt:variant>
      <vt:variant>
        <vt:lpwstr>_Toc453351321</vt:lpwstr>
      </vt:variant>
      <vt:variant>
        <vt:i4>1179697</vt:i4>
      </vt:variant>
      <vt:variant>
        <vt:i4>116</vt:i4>
      </vt:variant>
      <vt:variant>
        <vt:i4>0</vt:i4>
      </vt:variant>
      <vt:variant>
        <vt:i4>5</vt:i4>
      </vt:variant>
      <vt:variant>
        <vt:lpwstr/>
      </vt:variant>
      <vt:variant>
        <vt:lpwstr>_Toc453351320</vt:lpwstr>
      </vt:variant>
      <vt:variant>
        <vt:i4>1114161</vt:i4>
      </vt:variant>
      <vt:variant>
        <vt:i4>110</vt:i4>
      </vt:variant>
      <vt:variant>
        <vt:i4>0</vt:i4>
      </vt:variant>
      <vt:variant>
        <vt:i4>5</vt:i4>
      </vt:variant>
      <vt:variant>
        <vt:lpwstr/>
      </vt:variant>
      <vt:variant>
        <vt:lpwstr>_Toc453351319</vt:lpwstr>
      </vt:variant>
      <vt:variant>
        <vt:i4>1114161</vt:i4>
      </vt:variant>
      <vt:variant>
        <vt:i4>104</vt:i4>
      </vt:variant>
      <vt:variant>
        <vt:i4>0</vt:i4>
      </vt:variant>
      <vt:variant>
        <vt:i4>5</vt:i4>
      </vt:variant>
      <vt:variant>
        <vt:lpwstr/>
      </vt:variant>
      <vt:variant>
        <vt:lpwstr>_Toc453351318</vt:lpwstr>
      </vt:variant>
      <vt:variant>
        <vt:i4>1114161</vt:i4>
      </vt:variant>
      <vt:variant>
        <vt:i4>98</vt:i4>
      </vt:variant>
      <vt:variant>
        <vt:i4>0</vt:i4>
      </vt:variant>
      <vt:variant>
        <vt:i4>5</vt:i4>
      </vt:variant>
      <vt:variant>
        <vt:lpwstr/>
      </vt:variant>
      <vt:variant>
        <vt:lpwstr>_Toc453351317</vt:lpwstr>
      </vt:variant>
      <vt:variant>
        <vt:i4>1114161</vt:i4>
      </vt:variant>
      <vt:variant>
        <vt:i4>92</vt:i4>
      </vt:variant>
      <vt:variant>
        <vt:i4>0</vt:i4>
      </vt:variant>
      <vt:variant>
        <vt:i4>5</vt:i4>
      </vt:variant>
      <vt:variant>
        <vt:lpwstr/>
      </vt:variant>
      <vt:variant>
        <vt:lpwstr>_Toc453351316</vt:lpwstr>
      </vt:variant>
      <vt:variant>
        <vt:i4>1114161</vt:i4>
      </vt:variant>
      <vt:variant>
        <vt:i4>86</vt:i4>
      </vt:variant>
      <vt:variant>
        <vt:i4>0</vt:i4>
      </vt:variant>
      <vt:variant>
        <vt:i4>5</vt:i4>
      </vt:variant>
      <vt:variant>
        <vt:lpwstr/>
      </vt:variant>
      <vt:variant>
        <vt:lpwstr>_Toc453351315</vt:lpwstr>
      </vt:variant>
      <vt:variant>
        <vt:i4>1114161</vt:i4>
      </vt:variant>
      <vt:variant>
        <vt:i4>80</vt:i4>
      </vt:variant>
      <vt:variant>
        <vt:i4>0</vt:i4>
      </vt:variant>
      <vt:variant>
        <vt:i4>5</vt:i4>
      </vt:variant>
      <vt:variant>
        <vt:lpwstr/>
      </vt:variant>
      <vt:variant>
        <vt:lpwstr>_Toc453351314</vt:lpwstr>
      </vt:variant>
      <vt:variant>
        <vt:i4>1114161</vt:i4>
      </vt:variant>
      <vt:variant>
        <vt:i4>74</vt:i4>
      </vt:variant>
      <vt:variant>
        <vt:i4>0</vt:i4>
      </vt:variant>
      <vt:variant>
        <vt:i4>5</vt:i4>
      </vt:variant>
      <vt:variant>
        <vt:lpwstr/>
      </vt:variant>
      <vt:variant>
        <vt:lpwstr>_Toc453351313</vt:lpwstr>
      </vt:variant>
      <vt:variant>
        <vt:i4>1114161</vt:i4>
      </vt:variant>
      <vt:variant>
        <vt:i4>68</vt:i4>
      </vt:variant>
      <vt:variant>
        <vt:i4>0</vt:i4>
      </vt:variant>
      <vt:variant>
        <vt:i4>5</vt:i4>
      </vt:variant>
      <vt:variant>
        <vt:lpwstr/>
      </vt:variant>
      <vt:variant>
        <vt:lpwstr>_Toc453351312</vt:lpwstr>
      </vt:variant>
      <vt:variant>
        <vt:i4>1114161</vt:i4>
      </vt:variant>
      <vt:variant>
        <vt:i4>62</vt:i4>
      </vt:variant>
      <vt:variant>
        <vt:i4>0</vt:i4>
      </vt:variant>
      <vt:variant>
        <vt:i4>5</vt:i4>
      </vt:variant>
      <vt:variant>
        <vt:lpwstr/>
      </vt:variant>
      <vt:variant>
        <vt:lpwstr>_Toc453351311</vt:lpwstr>
      </vt:variant>
      <vt:variant>
        <vt:i4>1114161</vt:i4>
      </vt:variant>
      <vt:variant>
        <vt:i4>56</vt:i4>
      </vt:variant>
      <vt:variant>
        <vt:i4>0</vt:i4>
      </vt:variant>
      <vt:variant>
        <vt:i4>5</vt:i4>
      </vt:variant>
      <vt:variant>
        <vt:lpwstr/>
      </vt:variant>
      <vt:variant>
        <vt:lpwstr>_Toc453351310</vt:lpwstr>
      </vt:variant>
      <vt:variant>
        <vt:i4>1048625</vt:i4>
      </vt:variant>
      <vt:variant>
        <vt:i4>50</vt:i4>
      </vt:variant>
      <vt:variant>
        <vt:i4>0</vt:i4>
      </vt:variant>
      <vt:variant>
        <vt:i4>5</vt:i4>
      </vt:variant>
      <vt:variant>
        <vt:lpwstr/>
      </vt:variant>
      <vt:variant>
        <vt:lpwstr>_Toc453351309</vt:lpwstr>
      </vt:variant>
      <vt:variant>
        <vt:i4>1048625</vt:i4>
      </vt:variant>
      <vt:variant>
        <vt:i4>44</vt:i4>
      </vt:variant>
      <vt:variant>
        <vt:i4>0</vt:i4>
      </vt:variant>
      <vt:variant>
        <vt:i4>5</vt:i4>
      </vt:variant>
      <vt:variant>
        <vt:lpwstr/>
      </vt:variant>
      <vt:variant>
        <vt:lpwstr>_Toc453351308</vt:lpwstr>
      </vt:variant>
      <vt:variant>
        <vt:i4>1048625</vt:i4>
      </vt:variant>
      <vt:variant>
        <vt:i4>38</vt:i4>
      </vt:variant>
      <vt:variant>
        <vt:i4>0</vt:i4>
      </vt:variant>
      <vt:variant>
        <vt:i4>5</vt:i4>
      </vt:variant>
      <vt:variant>
        <vt:lpwstr/>
      </vt:variant>
      <vt:variant>
        <vt:lpwstr>_Toc453351307</vt:lpwstr>
      </vt:variant>
      <vt:variant>
        <vt:i4>1048625</vt:i4>
      </vt:variant>
      <vt:variant>
        <vt:i4>32</vt:i4>
      </vt:variant>
      <vt:variant>
        <vt:i4>0</vt:i4>
      </vt:variant>
      <vt:variant>
        <vt:i4>5</vt:i4>
      </vt:variant>
      <vt:variant>
        <vt:lpwstr/>
      </vt:variant>
      <vt:variant>
        <vt:lpwstr>_Toc453351306</vt:lpwstr>
      </vt:variant>
      <vt:variant>
        <vt:i4>1048625</vt:i4>
      </vt:variant>
      <vt:variant>
        <vt:i4>26</vt:i4>
      </vt:variant>
      <vt:variant>
        <vt:i4>0</vt:i4>
      </vt:variant>
      <vt:variant>
        <vt:i4>5</vt:i4>
      </vt:variant>
      <vt:variant>
        <vt:lpwstr/>
      </vt:variant>
      <vt:variant>
        <vt:lpwstr>_Toc453351305</vt:lpwstr>
      </vt:variant>
      <vt:variant>
        <vt:i4>1048625</vt:i4>
      </vt:variant>
      <vt:variant>
        <vt:i4>20</vt:i4>
      </vt:variant>
      <vt:variant>
        <vt:i4>0</vt:i4>
      </vt:variant>
      <vt:variant>
        <vt:i4>5</vt:i4>
      </vt:variant>
      <vt:variant>
        <vt:lpwstr/>
      </vt:variant>
      <vt:variant>
        <vt:lpwstr>_Toc453351304</vt:lpwstr>
      </vt:variant>
      <vt:variant>
        <vt:i4>1048625</vt:i4>
      </vt:variant>
      <vt:variant>
        <vt:i4>14</vt:i4>
      </vt:variant>
      <vt:variant>
        <vt:i4>0</vt:i4>
      </vt:variant>
      <vt:variant>
        <vt:i4>5</vt:i4>
      </vt:variant>
      <vt:variant>
        <vt:lpwstr/>
      </vt:variant>
      <vt:variant>
        <vt:lpwstr>_Toc453351303</vt:lpwstr>
      </vt:variant>
      <vt:variant>
        <vt:i4>1048625</vt:i4>
      </vt:variant>
      <vt:variant>
        <vt:i4>8</vt:i4>
      </vt:variant>
      <vt:variant>
        <vt:i4>0</vt:i4>
      </vt:variant>
      <vt:variant>
        <vt:i4>5</vt:i4>
      </vt:variant>
      <vt:variant>
        <vt:lpwstr/>
      </vt:variant>
      <vt:variant>
        <vt:lpwstr>_Toc453351302</vt:lpwstr>
      </vt:variant>
      <vt:variant>
        <vt:i4>1048625</vt:i4>
      </vt:variant>
      <vt:variant>
        <vt:i4>2</vt:i4>
      </vt:variant>
      <vt:variant>
        <vt:i4>0</vt:i4>
      </vt:variant>
      <vt:variant>
        <vt:i4>5</vt:i4>
      </vt:variant>
      <vt:variant>
        <vt:lpwstr/>
      </vt:variant>
      <vt:variant>
        <vt:lpwstr>_Toc453351301</vt:lpwstr>
      </vt:variant>
      <vt:variant>
        <vt:i4>1507366</vt:i4>
      </vt:variant>
      <vt:variant>
        <vt:i4>-1</vt:i4>
      </vt:variant>
      <vt:variant>
        <vt:i4>1345</vt:i4>
      </vt:variant>
      <vt:variant>
        <vt:i4>4</vt:i4>
      </vt:variant>
      <vt:variant>
        <vt:lpwstr>http://www.google.co.th/url?sa=i&amp;rct=j&amp;q=&amp;esrc=s&amp;source=images&amp;cd=&amp;cad=rja&amp;uact=8&amp;ved=0CAcQjRxqFQoTCKbGzqfAr8cCFc2QjgodjP4A7Q&amp;url=http://www.crest-approved.org/member-companies/pwc/index.html&amp;ei=44DRVebIL82hugSM_YPoDg&amp;bvm=bv.99804247,d.c2E&amp;psig=AFQjCNHQnYWdE8rYrMpXUdqNZH-DyKdPZA&amp;ust=1439879774120127</vt:lpwstr>
      </vt:variant>
      <vt:variant>
        <vt:lpwstr/>
      </vt:variant>
      <vt:variant>
        <vt:i4>8060971</vt:i4>
      </vt:variant>
      <vt:variant>
        <vt:i4>-1</vt:i4>
      </vt:variant>
      <vt:variant>
        <vt:i4>1346</vt:i4>
      </vt:variant>
      <vt:variant>
        <vt:i4>4</vt:i4>
      </vt:variant>
      <vt:variant>
        <vt:lpwstr>https://www.google.co.th/url?sa=i&amp;rct=j&amp;q=&amp;esrc=s&amp;source=images&amp;cd=&amp;cad=rja&amp;uact=8&amp;ved=0CAcQjRxqFQoTCI34_NnAr8cCFY0KjgodRsMHig&amp;url=https://itunes.apple.com/th/app/cba/id860103777?l=th&amp;mt=8&amp;ei=TYHRVc2dGI2VuATGhp_QCA&amp;bvm=bv.99804247,d.c2E&amp;psig=AFQjCNEFn6PMh-xysB_F9jfx9vAxWaUIAg&amp;ust=1439879861825684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TIME Consulting</dc:creator>
  <cp:keywords/>
  <dc:description/>
  <cp:lastModifiedBy>Time Consulting03</cp:lastModifiedBy>
  <cp:revision>18</cp:revision>
  <cp:lastPrinted>2018-10-13T08:54:00Z</cp:lastPrinted>
  <dcterms:created xsi:type="dcterms:W3CDTF">2018-10-13T06:50:00Z</dcterms:created>
  <dcterms:modified xsi:type="dcterms:W3CDTF">2018-10-24T07:38:00Z</dcterms:modified>
</cp:coreProperties>
</file>