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E97F" w14:textId="77777777" w:rsidR="00655A3A" w:rsidRPr="00655A3A" w:rsidRDefault="00655A3A" w:rsidP="00655A3A">
      <w:pPr>
        <w:pStyle w:val="Heading3"/>
        <w:spacing w:after="0"/>
        <w:rPr>
          <w:rFonts w:ascii="TH SarabunPSK" w:hAnsi="TH SarabunPSK" w:cs="TH SarabunPSK"/>
          <w:b/>
          <w:bCs/>
          <w:color w:val="auto"/>
          <w:sz w:val="32"/>
          <w:szCs w:val="32"/>
          <w:lang w:val="en-GB"/>
        </w:rPr>
      </w:pPr>
      <w:bookmarkStart w:id="0" w:name="_Toc233796843"/>
      <w:r w:rsidRPr="00655A3A">
        <w:rPr>
          <w:rFonts w:ascii="TH SarabunPSK" w:hAnsi="TH SarabunPSK" w:cs="TH SarabunPSK" w:hint="cs"/>
          <w:b/>
          <w:bCs/>
          <w:color w:val="auto"/>
          <w:sz w:val="32"/>
          <w:szCs w:val="32"/>
          <w:cs/>
          <w:lang w:val="en-GB"/>
        </w:rPr>
        <w:t>ชุดข้อมูลอัตราการเข้าพักเฉลี่ยของสถานพักแรม</w:t>
      </w:r>
      <w:bookmarkEnd w:id="0"/>
    </w:p>
    <w:p w14:paraId="53D4949D" w14:textId="77777777" w:rsidR="00655A3A" w:rsidRPr="00653D7E" w:rsidRDefault="00655A3A" w:rsidP="00655A3A">
      <w:pPr>
        <w:pStyle w:val="NormalWeb"/>
        <w:spacing w:after="0" w:afterAutospacing="0"/>
        <w:ind w:firstLine="720"/>
        <w:jc w:val="thaiDistribute"/>
        <w:rPr>
          <w:rFonts w:ascii="TH SarabunPSK" w:eastAsiaTheme="minorEastAsia" w:hAnsi="TH SarabunPSK" w:cs="TH SarabunPSK"/>
          <w:sz w:val="32"/>
          <w:szCs w:val="32"/>
          <w:lang w:val="en-GB"/>
        </w:rPr>
      </w:pP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ชุดข้อมูลอัตราการเข้าพัก</w:t>
      </w:r>
      <w:r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เฉลี่ยของสถานพักแรม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 xml:space="preserve"> 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เป็นข้อมูลที่สะท้อนสถานการณ์การ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>เข้า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ใช้บริการ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>สถานพักแรม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ของนักท่องเที่ยวในพื้นที่ต่าง ๆ ของประเทศไทย โดยจัดเก็บและรวบรวมข้อมูลผ่านการท่องเที่ยว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br/>
        <w:t xml:space="preserve">แห่งประเทศไทย (ททท.) 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 xml:space="preserve">สำนักงานในประเทศ 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ซึ่งดำเนินการสำรวจและเก็บข้อมูลจากผู้ประกอบการ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>สถาน</w:t>
      </w:r>
      <w:r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br/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>พักแรม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 xml:space="preserve">ในพื้นที่ 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>เพื่อ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การวิเคราะห์และติดตามแนวโน้มการท่องเที่ยว</w:t>
      </w:r>
    </w:p>
    <w:p w14:paraId="1D561EF5" w14:textId="77777777" w:rsidR="00655A3A" w:rsidRPr="00653D7E" w:rsidRDefault="00655A3A" w:rsidP="00655A3A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inorHAnsi" w:hAnsi="TH SarabunPSK" w:cs="TH SarabunPSK"/>
          <w:sz w:val="32"/>
          <w:szCs w:val="32"/>
          <w:lang w:val="en-GB"/>
        </w:rPr>
      </w:pP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ชุดข้อมูลประกอบด้วยข้อมูลสำคัญ ได้แก่ ปีข้อมูล ภาค จังหวัด เดือน อัตราการเข้าพักเฉลี่ย พื้นที่ในเมือง พื้นที่นอกเมือง จำนวนสถานพักแรม ร้อยละการเปลี่ยนแปลงของจำนวนสถานพักแรม จำนวนห้องพัก ร้อยละการเปลี่ยนแปลงของจำนวนห้องพัก อัตราการเข้าพักสะสมเฉลี่ย ร้อยละการเปลี่ยนแปลงของอัตราการเข้าพักสะสมเฉลี่ย ร้อยละการเปลี่ยนแปลงของอัตราการเข้าพักเฉลี่ย และข้อมูลหมายเหตุประกอบ ซึ่งช่วยให้สามารถวิเคราะห์ความเคลื่อนไหวของภาคการท่องเที่ยวและธุรกิจที่พักในแต่ละพื้นที่ได้อย่างละเอียด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 xml:space="preserve"> 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ในด้านการจัดการข้อมูล ททท. สำนักงานใน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ประเทศ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จะรวบรวมข้อมูลจาก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ผู้ประกอบการสถานพักแรมที่ถูกเลือกเป็นกลุ่มตัวอย่างใน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พื้นที่ตรวจสอบความถูกต้องและความครบถ้วนของข้อมูล ก่อนจัดเก็บเข้าสู่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ใน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ระบบ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 xml:space="preserve">รายงานสถานการณ์ท่องเที่ยวภายในประเทศ ที่อยู่ในระบบ </w:t>
      </w:r>
      <w:r w:rsidRPr="00653D7E">
        <w:rPr>
          <w:rFonts w:ascii="TH SarabunPSK" w:eastAsiaTheme="minorHAnsi" w:hAnsi="TH SarabunPSK" w:cs="TH SarabunPSK"/>
          <w:sz w:val="32"/>
          <w:szCs w:val="32"/>
        </w:rPr>
        <w:t>TATIC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 xml:space="preserve"> จากนั้นจึงดำเนินการประมวลผล 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พร้อมทั้งค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วบคุมสิทธิ์การเข้าถึงข้อมูล และสามารถนำไปใช้ประโยชน์ได้อย่างมีประสิทธิภาพ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 xml:space="preserve"> 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ข้อมูลดังกล่าวจัดเก็บใน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ฐานข้อมูล (</w:t>
      </w:r>
      <w:r w:rsidRPr="00653D7E">
        <w:rPr>
          <w:rFonts w:ascii="TH SarabunPSK" w:eastAsiaTheme="minorHAnsi" w:hAnsi="TH SarabunPSK" w:cs="TH SarabunPSK"/>
          <w:sz w:val="32"/>
          <w:szCs w:val="32"/>
        </w:rPr>
        <w:t>Database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)</w:t>
      </w:r>
      <w:r w:rsidRPr="00653D7E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 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และเผยแพร่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 xml:space="preserve">ในรูปแบบรายงานรายเดือน และรายเดือนสะสม ผ่านระบบรายงาน </w:t>
      </w:r>
      <w:r w:rsidRPr="00653D7E">
        <w:rPr>
          <w:rFonts w:ascii="TH SarabunPSK" w:eastAsiaTheme="minorHAnsi" w:hAnsi="TH SarabunPSK" w:cs="TH SarabunPSK"/>
          <w:sz w:val="32"/>
          <w:szCs w:val="32"/>
        </w:rPr>
        <w:t>TATIC</w:t>
      </w:r>
      <w:r w:rsidRPr="00653D7E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 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เพื่อให้หน่วยงานที่เกี่ยวข้องสามารถเข้าถึงข้อมูลได้อย่างสะดวกและรวดเร็ว</w:t>
      </w:r>
    </w:p>
    <w:p w14:paraId="242CE87C" w14:textId="746B52C0" w:rsidR="00DD7ED3" w:rsidRDefault="00655A3A" w:rsidP="00655A3A">
      <w:pPr>
        <w:jc w:val="thaiDistribute"/>
      </w:pPr>
      <w:r>
        <w:rPr>
          <w:lang w:val="en-GB"/>
        </w:rPr>
        <w:tab/>
      </w:r>
      <w:r w:rsidRPr="00653D7E">
        <w:rPr>
          <w:cs/>
          <w:lang w:val="en-GB"/>
        </w:rPr>
        <w:t>ผลลัพธ์จากการใช้ข้อมูลชุดนี้ช่วยสนับสนุนผู้บริหาร ททท. ในการประกอบการตัดสินใจเชิงนโยบาย การติดตามสถานการณ์การท่องเที่ยว และการวางแผนกลยุทธ์ด้านการท่องเที่ยวของประเทศ นอกจากนี้ หน่วยงานภายใน ททท. ยังสามารถนำข้อมูลไปใช้วิเคราะห์สถานการณ์ กำหนดแผนงานด้านการตลาด การประชาสัมพันธ์ การพัฒนาสินค้าและบริการท่องเที่ยว ตลอดจนประเมินศักยภาพและแนวโน้มการเติบโตของอุตสาหกรรมท่องเที่ยวในแต่ละพื้นที่ เพื่อสนับสนุนการบริหารจัดการและการพัฒนาการท่องเที่ยวของประเทศอย่างมีประสิทธิภาพและยั่งยืน</w:t>
      </w:r>
    </w:p>
    <w:sectPr w:rsidR="00DD7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3A"/>
    <w:rsid w:val="00520B84"/>
    <w:rsid w:val="00523464"/>
    <w:rsid w:val="00655A3A"/>
    <w:rsid w:val="00782632"/>
    <w:rsid w:val="00933C79"/>
    <w:rsid w:val="00A62B4E"/>
    <w:rsid w:val="00B11648"/>
    <w:rsid w:val="00B309B9"/>
    <w:rsid w:val="00B9183F"/>
    <w:rsid w:val="00DB5414"/>
    <w:rsid w:val="00DD7ED3"/>
    <w:rsid w:val="00E77F64"/>
    <w:rsid w:val="00F366E2"/>
    <w:rsid w:val="00F8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9831"/>
  <w15:chartTrackingRefBased/>
  <w15:docId w15:val="{7904453A-5AAD-4B4C-9149-33C2FA77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3A"/>
    <w:pPr>
      <w:spacing w:line="259" w:lineRule="auto"/>
    </w:pPr>
    <w:rPr>
      <w:rFonts w:ascii="TH SarabunPSK" w:hAnsi="TH SarabunPSK" w:cs="TH SarabunPSK"/>
      <w:kern w:val="0"/>
      <w:sz w:val="32"/>
      <w:szCs w:val="32"/>
      <w:lang w:val="en-US"/>
      <w14:ligatures w14:val="none"/>
    </w:rPr>
  </w:style>
  <w:style w:type="paragraph" w:styleId="Heading1">
    <w:name w:val="heading 1"/>
    <w:aliases w:val="App1"/>
    <w:basedOn w:val="Normal"/>
    <w:next w:val="Normal"/>
    <w:link w:val="Heading1Char"/>
    <w:uiPriority w:val="9"/>
    <w:qFormat/>
    <w:rsid w:val="0065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A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aliases w:val="Heading3.5"/>
    <w:basedOn w:val="Normal"/>
    <w:next w:val="Normal"/>
    <w:link w:val="Heading4Char"/>
    <w:uiPriority w:val="9"/>
    <w:unhideWhenUsed/>
    <w:qFormat/>
    <w:rsid w:val="00655A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55A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55A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Appendix"/>
    <w:basedOn w:val="Normal"/>
    <w:next w:val="Normal"/>
    <w:link w:val="Heading7Char"/>
    <w:uiPriority w:val="99"/>
    <w:unhideWhenUsed/>
    <w:qFormat/>
    <w:rsid w:val="00655A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App Ebene 2"/>
    <w:basedOn w:val="Normal"/>
    <w:next w:val="Normal"/>
    <w:link w:val="Heading8Char"/>
    <w:uiPriority w:val="99"/>
    <w:unhideWhenUsed/>
    <w:qFormat/>
    <w:rsid w:val="00655A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App Ebene 3"/>
    <w:basedOn w:val="Normal"/>
    <w:next w:val="Normal"/>
    <w:link w:val="Heading9Char"/>
    <w:uiPriority w:val="99"/>
    <w:unhideWhenUsed/>
    <w:qFormat/>
    <w:rsid w:val="00655A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p1 Char"/>
    <w:basedOn w:val="DefaultParagraphFont"/>
    <w:link w:val="Heading1"/>
    <w:uiPriority w:val="9"/>
    <w:rsid w:val="00655A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A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55A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aliases w:val="Heading3.5 Char"/>
    <w:basedOn w:val="DefaultParagraphFont"/>
    <w:link w:val="Heading4"/>
    <w:uiPriority w:val="9"/>
    <w:semiHidden/>
    <w:rsid w:val="00655A3A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A3A"/>
    <w:rPr>
      <w:rFonts w:eastAsiaTheme="majorEastAsia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A3A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aliases w:val="Appendix Char"/>
    <w:basedOn w:val="DefaultParagraphFont"/>
    <w:link w:val="Heading7"/>
    <w:uiPriority w:val="9"/>
    <w:semiHidden/>
    <w:rsid w:val="00655A3A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aliases w:val="App Ebene 2 Char"/>
    <w:basedOn w:val="DefaultParagraphFont"/>
    <w:link w:val="Heading8"/>
    <w:uiPriority w:val="9"/>
    <w:semiHidden/>
    <w:rsid w:val="00655A3A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aliases w:val="App Ebene 3 Char"/>
    <w:basedOn w:val="DefaultParagraphFont"/>
    <w:link w:val="Heading9"/>
    <w:uiPriority w:val="9"/>
    <w:semiHidden/>
    <w:rsid w:val="00655A3A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5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5A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A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5A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A3A"/>
    <w:rPr>
      <w:rFonts w:ascii="TH SarabunPSK" w:hAnsi="TH SarabunPSK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65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A3A"/>
    <w:rPr>
      <w:rFonts w:ascii="TH SarabunPSK" w:hAnsi="TH SarabunPSK"/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655A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5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bd69bf-e96d-4c43-a89e-407111e142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D25D6ED16F7C742913F38314036ACAD" ma:contentTypeVersion="11" ma:contentTypeDescription="สร้างเอกสารใหม่" ma:contentTypeScope="" ma:versionID="019c1debb93d8c8f30c93a6d3d2f77bf">
  <xsd:schema xmlns:xsd="http://www.w3.org/2001/XMLSchema" xmlns:xs="http://www.w3.org/2001/XMLSchema" xmlns:p="http://schemas.microsoft.com/office/2006/metadata/properties" xmlns:ns2="44bd69bf-e96d-4c43-a89e-407111e14273" targetNamespace="http://schemas.microsoft.com/office/2006/metadata/properties" ma:root="true" ma:fieldsID="c2dd3cff6fbceb3d5cb37482cd9232df" ns2:_="">
    <xsd:import namespace="44bd69bf-e96d-4c43-a89e-407111e14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69bf-e96d-4c43-a89e-407111e14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afb6f2e2-dda0-4e44-9cef-4d144ccf8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7138C1-92F4-470C-8CB7-5661868788A4}">
  <ds:schemaRefs>
    <ds:schemaRef ds:uri="http://schemas.microsoft.com/office/2006/metadata/properties"/>
    <ds:schemaRef ds:uri="http://schemas.microsoft.com/office/infopath/2007/PartnerControls"/>
    <ds:schemaRef ds:uri="44bd69bf-e96d-4c43-a89e-407111e14273"/>
  </ds:schemaRefs>
</ds:datastoreItem>
</file>

<file path=customXml/itemProps2.xml><?xml version="1.0" encoding="utf-8"?>
<ds:datastoreItem xmlns:ds="http://schemas.openxmlformats.org/officeDocument/2006/customXml" ds:itemID="{FCE2259A-D707-4BF4-BCA9-CACBCE6681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F7647-0CAA-4935-AABA-E58EEF5F1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d69bf-e96d-4c43-a89e-407111e14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Waraporn Boonraksa</dc:creator>
  <cp:keywords/>
  <dc:description/>
  <cp:lastModifiedBy>Waraporn Boonraksa</cp:lastModifiedBy>
  <cp:revision>2</cp:revision>
  <dcterms:created xsi:type="dcterms:W3CDTF">2026-07-30T04:19:00Z</dcterms:created>
  <dcterms:modified xsi:type="dcterms:W3CDTF">2026-07-30T07:23:00Z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0x0101005D25D6ED16F7C742913F38314036ACAD</vt:lpwstr>
  </property>
  <property fmtid="{D5CDD505-2E9C-101B-9397-08002B2CF9AE}" pid="3" name="MediaServiceImageTags">
    <vt:lpwstr/>
  </property>
</Properties>
</file>