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174FB" w14:textId="77777777" w:rsidR="007349EE" w:rsidRPr="0006342D" w:rsidRDefault="0006342D" w:rsidP="007349EE">
      <w:pPr>
        <w:jc w:val="center"/>
        <w:rPr>
          <w:rFonts w:ascii="Times New Roman" w:hAnsi="Times New Roman"/>
          <w:b/>
          <w:sz w:val="28"/>
          <w:szCs w:val="28"/>
        </w:rPr>
      </w:pPr>
      <w:r w:rsidRPr="0006342D">
        <w:rPr>
          <w:rFonts w:ascii="Times New Roman" w:hAnsi="Times New Roman"/>
          <w:b/>
          <w:sz w:val="28"/>
          <w:szCs w:val="28"/>
        </w:rPr>
        <w:t>Министерством науки и высшего образования РФ российский государственный университет нефти и газа (национальный исследовательский университет) имени И. М. Губкина</w:t>
      </w:r>
    </w:p>
    <w:p w14:paraId="6CB1AA61" w14:textId="77777777" w:rsidR="0006342D" w:rsidRDefault="0006342D" w:rsidP="007349EE">
      <w:pPr>
        <w:jc w:val="center"/>
        <w:rPr>
          <w:rFonts w:ascii="Times New Roman" w:hAnsi="Times New Roman"/>
          <w:sz w:val="28"/>
          <w:szCs w:val="28"/>
        </w:rPr>
      </w:pPr>
    </w:p>
    <w:p w14:paraId="76E24C56" w14:textId="77777777" w:rsidR="007349EE" w:rsidRDefault="0006342D" w:rsidP="007349EE">
      <w:pPr>
        <w:jc w:val="center"/>
        <w:rPr>
          <w:rFonts w:ascii="Times New Roman" w:hAnsi="Times New Roman"/>
          <w:sz w:val="28"/>
          <w:szCs w:val="28"/>
        </w:rPr>
      </w:pPr>
      <w:r>
        <w:rPr>
          <w:rFonts w:ascii="Times New Roman" w:hAnsi="Times New Roman"/>
          <w:sz w:val="28"/>
          <w:szCs w:val="28"/>
        </w:rPr>
        <w:t>Кафедра управления безопасностью сложных систем</w:t>
      </w:r>
    </w:p>
    <w:p w14:paraId="62977E3E" w14:textId="77777777" w:rsidR="0006342D" w:rsidRDefault="0006342D" w:rsidP="007349EE">
      <w:pPr>
        <w:rPr>
          <w:rFonts w:ascii="Times New Roman" w:hAnsi="Times New Roman"/>
          <w:sz w:val="28"/>
          <w:szCs w:val="28"/>
        </w:rPr>
      </w:pPr>
    </w:p>
    <w:p w14:paraId="68D30C3A" w14:textId="77777777" w:rsidR="0006342D" w:rsidRDefault="0006342D" w:rsidP="007349EE">
      <w:pPr>
        <w:rPr>
          <w:rFonts w:ascii="Times New Roman" w:hAnsi="Times New Roman"/>
          <w:sz w:val="28"/>
          <w:szCs w:val="28"/>
        </w:rPr>
      </w:pPr>
    </w:p>
    <w:p w14:paraId="03890901" w14:textId="77777777" w:rsidR="0006342D" w:rsidRDefault="0006342D" w:rsidP="007349EE">
      <w:pPr>
        <w:rPr>
          <w:rFonts w:ascii="Times New Roman" w:hAnsi="Times New Roman"/>
          <w:sz w:val="28"/>
          <w:szCs w:val="28"/>
        </w:rPr>
      </w:pPr>
    </w:p>
    <w:p w14:paraId="3B2B2F79" w14:textId="77777777" w:rsidR="0006342D" w:rsidRDefault="0006342D" w:rsidP="007349EE">
      <w:pPr>
        <w:rPr>
          <w:rFonts w:ascii="Times New Roman" w:hAnsi="Times New Roman"/>
          <w:sz w:val="28"/>
          <w:szCs w:val="28"/>
        </w:rPr>
      </w:pPr>
    </w:p>
    <w:p w14:paraId="02C91312" w14:textId="77777777" w:rsidR="0006342D" w:rsidRDefault="0006342D" w:rsidP="0006342D">
      <w:pPr>
        <w:jc w:val="center"/>
        <w:rPr>
          <w:rFonts w:ascii="Times New Roman" w:hAnsi="Times New Roman"/>
          <w:sz w:val="28"/>
          <w:szCs w:val="28"/>
        </w:rPr>
      </w:pPr>
    </w:p>
    <w:p w14:paraId="76ED5268" w14:textId="77777777" w:rsidR="0006342D" w:rsidRPr="001D1C06" w:rsidRDefault="0006342D" w:rsidP="0006342D">
      <w:pPr>
        <w:jc w:val="center"/>
        <w:rPr>
          <w:rFonts w:ascii="Times New Roman" w:hAnsi="Times New Roman"/>
          <w:sz w:val="28"/>
          <w:szCs w:val="28"/>
        </w:rPr>
      </w:pPr>
      <w:r>
        <w:rPr>
          <w:rFonts w:ascii="Times New Roman" w:hAnsi="Times New Roman"/>
          <w:sz w:val="28"/>
          <w:szCs w:val="28"/>
        </w:rPr>
        <w:t>Отчет по лабораторной работе №</w:t>
      </w:r>
      <w:r w:rsidR="009375E3">
        <w:rPr>
          <w:rFonts w:ascii="Times New Roman" w:hAnsi="Times New Roman"/>
          <w:sz w:val="28"/>
          <w:szCs w:val="28"/>
        </w:rPr>
        <w:t>7</w:t>
      </w:r>
    </w:p>
    <w:p w14:paraId="097F5AD2" w14:textId="77777777" w:rsidR="0006342D" w:rsidRDefault="0006342D" w:rsidP="0006342D">
      <w:pPr>
        <w:jc w:val="center"/>
        <w:rPr>
          <w:rFonts w:ascii="Times New Roman" w:hAnsi="Times New Roman"/>
          <w:sz w:val="28"/>
          <w:szCs w:val="28"/>
        </w:rPr>
      </w:pPr>
      <w:r>
        <w:rPr>
          <w:rFonts w:ascii="Times New Roman" w:hAnsi="Times New Roman"/>
          <w:sz w:val="28"/>
          <w:szCs w:val="28"/>
        </w:rPr>
        <w:t xml:space="preserve">Дисциплины </w:t>
      </w:r>
      <w:r w:rsidRPr="0006342D">
        <w:rPr>
          <w:rFonts w:ascii="Times New Roman" w:hAnsi="Times New Roman"/>
          <w:b/>
          <w:i/>
          <w:sz w:val="28"/>
          <w:szCs w:val="28"/>
        </w:rPr>
        <w:t>Языки программирования</w:t>
      </w:r>
    </w:p>
    <w:p w14:paraId="75CBD838" w14:textId="77777777" w:rsidR="00FA3DEF" w:rsidRPr="00491AEF" w:rsidRDefault="00265A50" w:rsidP="00FA3DEF">
      <w:pPr>
        <w:spacing w:line="240" w:lineRule="auto"/>
        <w:jc w:val="center"/>
        <w:rPr>
          <w:rFonts w:ascii="Times New Roman" w:hAnsi="Times New Roman"/>
          <w:sz w:val="28"/>
          <w:szCs w:val="28"/>
        </w:rPr>
      </w:pPr>
      <w:r>
        <w:rPr>
          <w:rFonts w:ascii="Times New Roman" w:hAnsi="Times New Roman"/>
          <w:sz w:val="28"/>
          <w:szCs w:val="28"/>
        </w:rPr>
        <w:t>Типовые действия с массивами данных</w:t>
      </w:r>
    </w:p>
    <w:p w14:paraId="2832C372" w14:textId="77777777" w:rsidR="0006342D" w:rsidRDefault="0006342D" w:rsidP="007349EE">
      <w:pPr>
        <w:rPr>
          <w:rFonts w:ascii="Times New Roman" w:hAnsi="Times New Roman"/>
          <w:sz w:val="28"/>
          <w:szCs w:val="28"/>
        </w:rPr>
      </w:pPr>
    </w:p>
    <w:p w14:paraId="3E80C3DB" w14:textId="77777777" w:rsidR="0006342D" w:rsidRDefault="0006342D" w:rsidP="007349EE">
      <w:pPr>
        <w:rPr>
          <w:rFonts w:ascii="Times New Roman" w:hAnsi="Times New Roman"/>
          <w:sz w:val="28"/>
          <w:szCs w:val="28"/>
        </w:rPr>
      </w:pPr>
    </w:p>
    <w:p w14:paraId="6CE6816C" w14:textId="77777777" w:rsidR="0006342D" w:rsidRDefault="0006342D" w:rsidP="007349EE">
      <w:pPr>
        <w:rPr>
          <w:rFonts w:ascii="Times New Roman" w:hAnsi="Times New Roman"/>
          <w:sz w:val="28"/>
          <w:szCs w:val="28"/>
        </w:rPr>
      </w:pPr>
    </w:p>
    <w:p w14:paraId="61FFF668" w14:textId="77777777" w:rsidR="0006342D" w:rsidRDefault="0006342D" w:rsidP="007349EE">
      <w:pPr>
        <w:rPr>
          <w:rFonts w:ascii="Times New Roman" w:hAnsi="Times New Roman"/>
          <w:sz w:val="28"/>
          <w:szCs w:val="28"/>
        </w:rPr>
      </w:pPr>
    </w:p>
    <w:p w14:paraId="339CDC75" w14:textId="77777777" w:rsidR="0006342D" w:rsidRDefault="0006342D" w:rsidP="007349EE">
      <w:pPr>
        <w:rPr>
          <w:rFonts w:ascii="Times New Roman" w:hAnsi="Times New Roman"/>
          <w:sz w:val="28"/>
          <w:szCs w:val="28"/>
        </w:rPr>
      </w:pPr>
    </w:p>
    <w:p w14:paraId="23C244D4" w14:textId="77777777" w:rsidR="0006342D" w:rsidRDefault="0006342D" w:rsidP="007349EE">
      <w:pPr>
        <w:rPr>
          <w:rFonts w:ascii="Times New Roman" w:hAnsi="Times New Roman"/>
          <w:sz w:val="28"/>
          <w:szCs w:val="28"/>
        </w:rPr>
      </w:pPr>
    </w:p>
    <w:p w14:paraId="6ED74810" w14:textId="77777777" w:rsidR="0006342D" w:rsidRDefault="0006342D" w:rsidP="007349EE">
      <w:pPr>
        <w:rPr>
          <w:rFonts w:ascii="Times New Roman" w:hAnsi="Times New Roman"/>
          <w:sz w:val="28"/>
          <w:szCs w:val="28"/>
        </w:rPr>
      </w:pPr>
    </w:p>
    <w:p w14:paraId="53F47FDA" w14:textId="77777777" w:rsidR="0006342D" w:rsidRDefault="0006342D" w:rsidP="007349EE">
      <w:pPr>
        <w:rPr>
          <w:rFonts w:ascii="Times New Roman" w:hAnsi="Times New Roman"/>
          <w:sz w:val="28"/>
          <w:szCs w:val="28"/>
        </w:rPr>
      </w:pPr>
    </w:p>
    <w:p w14:paraId="65D9B9B7" w14:textId="77777777" w:rsidR="0006342D" w:rsidRDefault="0006342D" w:rsidP="007349EE">
      <w:pPr>
        <w:rPr>
          <w:rFonts w:ascii="Times New Roman" w:hAnsi="Times New Roman"/>
          <w:sz w:val="28"/>
          <w:szCs w:val="28"/>
        </w:rPr>
      </w:pPr>
    </w:p>
    <w:p w14:paraId="6CB6946B" w14:textId="77777777" w:rsidR="0006342D" w:rsidRPr="0006342D" w:rsidRDefault="0006342D" w:rsidP="0006342D">
      <w:pPr>
        <w:jc w:val="right"/>
        <w:rPr>
          <w:rFonts w:ascii="Times New Roman" w:hAnsi="Times New Roman"/>
          <w:b/>
          <w:sz w:val="28"/>
          <w:szCs w:val="28"/>
        </w:rPr>
      </w:pPr>
      <w:r w:rsidRPr="0006342D">
        <w:rPr>
          <w:rFonts w:ascii="Times New Roman" w:hAnsi="Times New Roman"/>
          <w:b/>
          <w:sz w:val="28"/>
          <w:szCs w:val="28"/>
        </w:rPr>
        <w:t>Выполнила:</w:t>
      </w:r>
    </w:p>
    <w:p w14:paraId="3368BF23" w14:textId="77777777" w:rsidR="0006342D" w:rsidRDefault="0006342D" w:rsidP="0006342D">
      <w:pPr>
        <w:jc w:val="right"/>
        <w:rPr>
          <w:rFonts w:ascii="Times New Roman" w:hAnsi="Times New Roman"/>
          <w:sz w:val="28"/>
          <w:szCs w:val="28"/>
        </w:rPr>
      </w:pPr>
      <w:r>
        <w:rPr>
          <w:rFonts w:ascii="Times New Roman" w:hAnsi="Times New Roman"/>
          <w:sz w:val="28"/>
          <w:szCs w:val="28"/>
        </w:rPr>
        <w:t>студентка группы КА-20-03</w:t>
      </w:r>
    </w:p>
    <w:p w14:paraId="54797BB4" w14:textId="77777777" w:rsidR="0006342D" w:rsidRDefault="0006342D" w:rsidP="0006342D">
      <w:pPr>
        <w:jc w:val="right"/>
        <w:rPr>
          <w:rFonts w:ascii="Times New Roman" w:hAnsi="Times New Roman"/>
          <w:sz w:val="28"/>
          <w:szCs w:val="28"/>
        </w:rPr>
      </w:pPr>
      <w:r>
        <w:rPr>
          <w:rFonts w:ascii="Times New Roman" w:hAnsi="Times New Roman"/>
          <w:sz w:val="28"/>
          <w:szCs w:val="28"/>
        </w:rPr>
        <w:t>Батова Полина Александровна ________ (подпись)</w:t>
      </w:r>
    </w:p>
    <w:p w14:paraId="538B8800" w14:textId="77777777" w:rsidR="0006342D" w:rsidRPr="0006342D" w:rsidRDefault="0006342D" w:rsidP="0006342D">
      <w:pPr>
        <w:jc w:val="right"/>
        <w:rPr>
          <w:rFonts w:ascii="Times New Roman" w:hAnsi="Times New Roman"/>
          <w:b/>
          <w:sz w:val="28"/>
          <w:szCs w:val="28"/>
        </w:rPr>
      </w:pPr>
      <w:r w:rsidRPr="0006342D">
        <w:rPr>
          <w:rFonts w:ascii="Times New Roman" w:hAnsi="Times New Roman"/>
          <w:b/>
          <w:sz w:val="28"/>
          <w:szCs w:val="28"/>
        </w:rPr>
        <w:t>Проверил:</w:t>
      </w:r>
    </w:p>
    <w:p w14:paraId="2AED3926" w14:textId="77777777" w:rsidR="0006342D" w:rsidRDefault="00EB41D4" w:rsidP="0006342D">
      <w:pPr>
        <w:jc w:val="right"/>
        <w:rPr>
          <w:rFonts w:ascii="Times New Roman" w:hAnsi="Times New Roman"/>
          <w:sz w:val="28"/>
          <w:szCs w:val="28"/>
        </w:rPr>
      </w:pPr>
      <w:r>
        <w:rPr>
          <w:rFonts w:ascii="Times New Roman" w:hAnsi="Times New Roman"/>
          <w:sz w:val="28"/>
          <w:szCs w:val="28"/>
        </w:rPr>
        <w:t>Д.т.н</w:t>
      </w:r>
      <w:r w:rsidR="0006342D">
        <w:rPr>
          <w:rFonts w:ascii="Times New Roman" w:hAnsi="Times New Roman"/>
          <w:sz w:val="28"/>
          <w:szCs w:val="28"/>
        </w:rPr>
        <w:t xml:space="preserve">. профессор </w:t>
      </w:r>
    </w:p>
    <w:p w14:paraId="69B635C7" w14:textId="77777777" w:rsidR="00D060C8" w:rsidRDefault="0006342D" w:rsidP="0006342D">
      <w:pPr>
        <w:jc w:val="right"/>
        <w:rPr>
          <w:rFonts w:ascii="Times New Roman" w:hAnsi="Times New Roman"/>
          <w:sz w:val="28"/>
          <w:szCs w:val="28"/>
        </w:rPr>
      </w:pPr>
      <w:r>
        <w:rPr>
          <w:rFonts w:ascii="Times New Roman" w:hAnsi="Times New Roman"/>
          <w:sz w:val="28"/>
          <w:szCs w:val="28"/>
        </w:rPr>
        <w:t>Корнеев Николай Владимирович ________ (подпись)</w:t>
      </w:r>
    </w:p>
    <w:p w14:paraId="0E39FE5E" w14:textId="77777777" w:rsidR="00D060C8" w:rsidRPr="00DB057C" w:rsidRDefault="00D060C8" w:rsidP="00F52DFB">
      <w:pPr>
        <w:rPr>
          <w:rFonts w:ascii="Times New Roman" w:hAnsi="Times New Roman"/>
          <w:sz w:val="28"/>
          <w:szCs w:val="28"/>
        </w:rPr>
      </w:pPr>
      <w:r>
        <w:rPr>
          <w:rFonts w:ascii="Times New Roman" w:hAnsi="Times New Roman"/>
          <w:sz w:val="28"/>
          <w:szCs w:val="28"/>
        </w:rPr>
        <w:br w:type="page"/>
      </w:r>
    </w:p>
    <w:p w14:paraId="61E02547" w14:textId="77777777" w:rsidR="00F232DA" w:rsidRPr="006B65CE" w:rsidRDefault="00F232DA" w:rsidP="006B65CE">
      <w:pPr>
        <w:spacing w:line="240" w:lineRule="auto"/>
        <w:jc w:val="center"/>
        <w:rPr>
          <w:rFonts w:ascii="Times New Roman" w:hAnsi="Times New Roman"/>
          <w:b/>
          <w:sz w:val="28"/>
          <w:szCs w:val="28"/>
        </w:rPr>
      </w:pPr>
      <w:r w:rsidRPr="009E6B3B">
        <w:rPr>
          <w:rFonts w:ascii="Times New Roman" w:hAnsi="Times New Roman"/>
          <w:b/>
          <w:bCs/>
          <w:sz w:val="28"/>
          <w:szCs w:val="28"/>
        </w:rPr>
        <w:lastRenderedPageBreak/>
        <w:t>Лабораторная работа №</w:t>
      </w:r>
      <w:r w:rsidR="009375E3">
        <w:rPr>
          <w:rFonts w:ascii="Times New Roman" w:hAnsi="Times New Roman"/>
          <w:b/>
          <w:bCs/>
          <w:sz w:val="28"/>
          <w:szCs w:val="28"/>
        </w:rPr>
        <w:t>7</w:t>
      </w:r>
      <w:r w:rsidR="00FA3DEF" w:rsidRPr="00FA3DEF">
        <w:rPr>
          <w:rFonts w:ascii="Times New Roman" w:hAnsi="Times New Roman"/>
          <w:b/>
          <w:bCs/>
          <w:sz w:val="28"/>
          <w:szCs w:val="28"/>
        </w:rPr>
        <w:t>.</w:t>
      </w:r>
      <w:r w:rsidRPr="009E6B3B">
        <w:rPr>
          <w:rFonts w:ascii="Times New Roman" w:hAnsi="Times New Roman"/>
          <w:b/>
          <w:bCs/>
          <w:sz w:val="28"/>
          <w:szCs w:val="28"/>
        </w:rPr>
        <w:t xml:space="preserve"> </w:t>
      </w:r>
      <w:r w:rsidR="00265A50">
        <w:rPr>
          <w:rFonts w:ascii="Times New Roman" w:hAnsi="Times New Roman"/>
          <w:b/>
          <w:bCs/>
          <w:sz w:val="28"/>
          <w:szCs w:val="28"/>
        </w:rPr>
        <w:t>Типовые действия с массивами данных</w:t>
      </w:r>
    </w:p>
    <w:p w14:paraId="6F02F96B" w14:textId="77777777" w:rsidR="009E6B3B" w:rsidRPr="00CB73E2" w:rsidRDefault="00F232DA" w:rsidP="008E750E">
      <w:pPr>
        <w:spacing w:line="360" w:lineRule="auto"/>
        <w:ind w:firstLine="709"/>
        <w:rPr>
          <w:rFonts w:ascii="Times New Roman" w:hAnsi="Times New Roman"/>
          <w:sz w:val="28"/>
          <w:szCs w:val="28"/>
        </w:rPr>
      </w:pPr>
      <w:r w:rsidRPr="009E6B3B">
        <w:rPr>
          <w:rFonts w:ascii="Times New Roman" w:hAnsi="Times New Roman"/>
          <w:b/>
          <w:bCs/>
          <w:sz w:val="28"/>
          <w:szCs w:val="28"/>
        </w:rPr>
        <w:t>Цель работы:</w:t>
      </w:r>
      <w:r w:rsidR="00265A50">
        <w:rPr>
          <w:rFonts w:ascii="Times New Roman" w:hAnsi="Times New Roman"/>
          <w:sz w:val="28"/>
          <w:szCs w:val="28"/>
        </w:rPr>
        <w:t xml:space="preserve"> получить базовые навыки работы с массивами данных</w:t>
      </w:r>
      <w:r w:rsidR="00B62F5E">
        <w:rPr>
          <w:rFonts w:ascii="Times New Roman" w:hAnsi="Times New Roman"/>
          <w:sz w:val="28"/>
          <w:szCs w:val="28"/>
        </w:rPr>
        <w:t xml:space="preserve"> </w:t>
      </w:r>
      <w:r w:rsidRPr="00CB73E2">
        <w:rPr>
          <w:rFonts w:ascii="Times New Roman" w:hAnsi="Times New Roman"/>
          <w:sz w:val="28"/>
          <w:szCs w:val="28"/>
        </w:rPr>
        <w:t xml:space="preserve">на языке </w:t>
      </w:r>
      <w:r w:rsidRPr="00CB73E2">
        <w:rPr>
          <w:rFonts w:ascii="Times New Roman" w:hAnsi="Times New Roman"/>
          <w:sz w:val="28"/>
          <w:szCs w:val="28"/>
          <w:lang w:val="en-US"/>
        </w:rPr>
        <w:t>Java</w:t>
      </w:r>
      <w:r w:rsidRPr="00CB73E2">
        <w:rPr>
          <w:rFonts w:ascii="Times New Roman" w:hAnsi="Times New Roman"/>
          <w:sz w:val="28"/>
          <w:szCs w:val="28"/>
        </w:rPr>
        <w:t xml:space="preserve"> с использованием соответственно библиотек</w:t>
      </w:r>
      <w:r w:rsidR="00FF4456">
        <w:rPr>
          <w:rFonts w:ascii="Times New Roman" w:hAnsi="Times New Roman"/>
          <w:sz w:val="28"/>
          <w:szCs w:val="28"/>
        </w:rPr>
        <w:t>и</w:t>
      </w:r>
      <w:r w:rsidRPr="00CB73E2">
        <w:rPr>
          <w:rFonts w:ascii="Times New Roman" w:hAnsi="Times New Roman"/>
          <w:sz w:val="28"/>
          <w:szCs w:val="28"/>
        </w:rPr>
        <w:t xml:space="preserve"> </w:t>
      </w:r>
      <w:r w:rsidRPr="00CB73E2">
        <w:rPr>
          <w:rFonts w:ascii="Times New Roman" w:hAnsi="Times New Roman"/>
          <w:sz w:val="28"/>
          <w:szCs w:val="28"/>
          <w:lang w:val="en-US"/>
        </w:rPr>
        <w:t>Java</w:t>
      </w:r>
      <w:r w:rsidRPr="00CB73E2">
        <w:rPr>
          <w:rFonts w:ascii="Times New Roman" w:hAnsi="Times New Roman"/>
          <w:sz w:val="28"/>
          <w:szCs w:val="28"/>
        </w:rPr>
        <w:t xml:space="preserve"> </w:t>
      </w:r>
      <w:r w:rsidRPr="00CB73E2">
        <w:rPr>
          <w:rFonts w:ascii="Times New Roman" w:hAnsi="Times New Roman"/>
          <w:sz w:val="28"/>
          <w:szCs w:val="28"/>
          <w:lang w:val="en-US"/>
        </w:rPr>
        <w:t>Swing</w:t>
      </w:r>
      <w:r w:rsidRPr="00CB73E2">
        <w:rPr>
          <w:rFonts w:ascii="Times New Roman" w:hAnsi="Times New Roman"/>
          <w:sz w:val="28"/>
          <w:szCs w:val="28"/>
        </w:rPr>
        <w:t>.</w:t>
      </w:r>
    </w:p>
    <w:p w14:paraId="60277BE6" w14:textId="77777777" w:rsidR="00D060C8" w:rsidRPr="009E6B3B" w:rsidRDefault="00D060C8" w:rsidP="008E750E">
      <w:pPr>
        <w:spacing w:line="360" w:lineRule="auto"/>
        <w:ind w:firstLine="709"/>
        <w:jc w:val="center"/>
        <w:rPr>
          <w:rFonts w:ascii="Times New Roman" w:hAnsi="Times New Roman"/>
          <w:b/>
          <w:bCs/>
          <w:sz w:val="28"/>
          <w:szCs w:val="28"/>
        </w:rPr>
      </w:pPr>
      <w:r w:rsidRPr="009E6B3B">
        <w:rPr>
          <w:rFonts w:ascii="Times New Roman" w:hAnsi="Times New Roman"/>
          <w:b/>
          <w:bCs/>
          <w:sz w:val="28"/>
          <w:szCs w:val="28"/>
        </w:rPr>
        <w:t>Общее задание</w:t>
      </w:r>
    </w:p>
    <w:p w14:paraId="4023C945" w14:textId="05B03690" w:rsidR="00BB4195" w:rsidRDefault="00D060C8" w:rsidP="00A31918">
      <w:pPr>
        <w:spacing w:line="360" w:lineRule="auto"/>
        <w:ind w:firstLine="709"/>
        <w:rPr>
          <w:rFonts w:ascii="Times New Roman" w:hAnsi="Times New Roman"/>
          <w:color w:val="000000"/>
          <w:sz w:val="28"/>
          <w:szCs w:val="28"/>
        </w:rPr>
      </w:pPr>
      <w:r w:rsidRPr="008E750E">
        <w:rPr>
          <w:rFonts w:ascii="Times New Roman" w:hAnsi="Times New Roman"/>
          <w:i/>
          <w:iCs/>
          <w:sz w:val="28"/>
          <w:szCs w:val="28"/>
        </w:rPr>
        <w:t>Задание:</w:t>
      </w:r>
      <w:r w:rsidRPr="00CB73E2">
        <w:rPr>
          <w:rFonts w:ascii="Times New Roman" w:hAnsi="Times New Roman"/>
          <w:sz w:val="28"/>
          <w:szCs w:val="28"/>
        </w:rPr>
        <w:t xml:space="preserve"> </w:t>
      </w:r>
      <w:r w:rsidR="00AB34F7">
        <w:rPr>
          <w:rFonts w:ascii="Times New Roman" w:hAnsi="Times New Roman"/>
          <w:sz w:val="28"/>
          <w:szCs w:val="28"/>
        </w:rPr>
        <w:t xml:space="preserve">в качестве примера </w:t>
      </w:r>
      <w:r w:rsidR="000740C8">
        <w:rPr>
          <w:rFonts w:ascii="Times New Roman" w:hAnsi="Times New Roman"/>
          <w:sz w:val="28"/>
          <w:szCs w:val="28"/>
        </w:rPr>
        <w:t xml:space="preserve">рассматривается программа, выводящая значения всех элементов массива в диалоговое окно. Предварительно необходимо организовать одномерный массив, элементами которого будут названия команд – участниц </w:t>
      </w:r>
      <w:proofErr w:type="spellStart"/>
      <w:r w:rsidR="000740C8">
        <w:rPr>
          <w:rFonts w:ascii="Times New Roman" w:hAnsi="Times New Roman"/>
          <w:sz w:val="28"/>
          <w:szCs w:val="28"/>
        </w:rPr>
        <w:t>киберучений</w:t>
      </w:r>
      <w:proofErr w:type="spellEnd"/>
      <w:r w:rsidR="000740C8">
        <w:rPr>
          <w:rFonts w:ascii="Times New Roman" w:hAnsi="Times New Roman"/>
          <w:sz w:val="28"/>
          <w:szCs w:val="28"/>
        </w:rPr>
        <w:t xml:space="preserve"> </w:t>
      </w:r>
      <w:r w:rsidR="000740C8">
        <w:rPr>
          <w:rFonts w:ascii="Times New Roman" w:hAnsi="Times New Roman"/>
          <w:sz w:val="28"/>
          <w:szCs w:val="28"/>
          <w:lang w:val="en-US"/>
        </w:rPr>
        <w:t>locked</w:t>
      </w:r>
      <w:r w:rsidR="000740C8" w:rsidRPr="000740C8">
        <w:rPr>
          <w:rFonts w:ascii="Times New Roman" w:hAnsi="Times New Roman"/>
          <w:sz w:val="28"/>
          <w:szCs w:val="28"/>
        </w:rPr>
        <w:t xml:space="preserve"> </w:t>
      </w:r>
      <w:r w:rsidR="000740C8">
        <w:rPr>
          <w:rFonts w:ascii="Times New Roman" w:hAnsi="Times New Roman"/>
          <w:sz w:val="28"/>
          <w:szCs w:val="28"/>
          <w:lang w:val="en-US"/>
        </w:rPr>
        <w:t>shields</w:t>
      </w:r>
      <w:r w:rsidR="000740C8" w:rsidRPr="000740C8">
        <w:rPr>
          <w:rFonts w:ascii="Times New Roman" w:hAnsi="Times New Roman"/>
          <w:sz w:val="28"/>
          <w:szCs w:val="28"/>
        </w:rPr>
        <w:t xml:space="preserve"> 2013. </w:t>
      </w:r>
      <w:r w:rsidR="000740C8">
        <w:rPr>
          <w:rFonts w:ascii="Times New Roman" w:hAnsi="Times New Roman"/>
          <w:sz w:val="28"/>
          <w:szCs w:val="28"/>
        </w:rPr>
        <w:t>Обработка массива выполняется через нажатие кнопки «Выполнить», после чего генерируется событие. Под вводом элементов массива понимается получение от пользователя во время работы программы значений элементов массива. Преподавателем рассматривается два варианта организации ввода массива.</w:t>
      </w:r>
      <w:r w:rsidR="00697C88">
        <w:rPr>
          <w:rFonts w:ascii="Times New Roman" w:hAnsi="Times New Roman"/>
          <w:sz w:val="28"/>
          <w:szCs w:val="28"/>
        </w:rPr>
        <w:t xml:space="preserve"> </w:t>
      </w:r>
      <w:r w:rsidR="00697C88" w:rsidRPr="00697C88">
        <w:rPr>
          <w:rFonts w:ascii="Times New Roman" w:hAnsi="Times New Roman"/>
          <w:color w:val="000000"/>
          <w:sz w:val="28"/>
          <w:szCs w:val="28"/>
        </w:rPr>
        <w:t xml:space="preserve">Название команд-участниц </w:t>
      </w:r>
      <w:r w:rsidR="00697C88" w:rsidRPr="00697C88">
        <w:rPr>
          <w:rFonts w:ascii="Times New Roman" w:hAnsi="Times New Roman"/>
          <w:color w:val="000000"/>
          <w:sz w:val="28"/>
          <w:szCs w:val="28"/>
          <w:lang w:val="en-US"/>
        </w:rPr>
        <w:t>locked</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shields</w:t>
      </w:r>
      <w:r w:rsidR="00697C88" w:rsidRPr="00697C88">
        <w:rPr>
          <w:rFonts w:ascii="Times New Roman" w:hAnsi="Times New Roman"/>
          <w:color w:val="000000"/>
          <w:sz w:val="28"/>
          <w:szCs w:val="28"/>
        </w:rPr>
        <w:t xml:space="preserve"> 2013: </w:t>
      </w:r>
      <w:r w:rsidR="00697C88" w:rsidRPr="00697C88">
        <w:rPr>
          <w:rFonts w:ascii="Times New Roman" w:hAnsi="Times New Roman"/>
          <w:color w:val="000000"/>
          <w:sz w:val="28"/>
          <w:szCs w:val="28"/>
          <w:lang w:val="en-US"/>
        </w:rPr>
        <w:t>FIN</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EST</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LTU</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POL</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SVK</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DEU</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ITA</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NLD</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NATO</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CIRC</w:t>
      </w:r>
      <w:r w:rsidR="00697C88" w:rsidRPr="00697C88">
        <w:rPr>
          <w:rFonts w:ascii="Times New Roman" w:hAnsi="Times New Roman"/>
          <w:color w:val="000000"/>
          <w:sz w:val="28"/>
          <w:szCs w:val="28"/>
        </w:rPr>
        <w:t xml:space="preserve">, </w:t>
      </w:r>
      <w:r w:rsidR="00697C88" w:rsidRPr="00697C88">
        <w:rPr>
          <w:rFonts w:ascii="Times New Roman" w:hAnsi="Times New Roman"/>
          <w:color w:val="000000"/>
          <w:sz w:val="28"/>
          <w:szCs w:val="28"/>
          <w:lang w:val="en-US"/>
        </w:rPr>
        <w:t>ESP</w:t>
      </w:r>
      <w:r w:rsidR="00697C88" w:rsidRPr="00697C88">
        <w:rPr>
          <w:rFonts w:ascii="Times New Roman" w:hAnsi="Times New Roman"/>
          <w:color w:val="000000"/>
          <w:sz w:val="28"/>
          <w:szCs w:val="28"/>
        </w:rPr>
        <w:t>.</w:t>
      </w:r>
    </w:p>
    <w:p w14:paraId="5429F346" w14:textId="4B61BFF0" w:rsidR="004C6D72" w:rsidRPr="008637CD" w:rsidRDefault="004C6D72" w:rsidP="00A31918">
      <w:pPr>
        <w:spacing w:line="360" w:lineRule="auto"/>
        <w:ind w:firstLine="709"/>
        <w:rPr>
          <w:rFonts w:ascii="Times New Roman" w:hAnsi="Times New Roman"/>
          <w:color w:val="000000"/>
          <w:sz w:val="28"/>
          <w:szCs w:val="28"/>
        </w:rPr>
      </w:pPr>
      <w:r>
        <w:rPr>
          <w:rFonts w:ascii="Times New Roman" w:hAnsi="Times New Roman"/>
          <w:color w:val="000000"/>
          <w:sz w:val="28"/>
          <w:szCs w:val="28"/>
        </w:rPr>
        <w:t xml:space="preserve">Варианты организации вводы массива: поэлементно или ввод всех элементов сразу через запятую. Для реализации ввода всех элементов сразу используем встроенный в </w:t>
      </w:r>
      <w:r>
        <w:rPr>
          <w:rFonts w:ascii="Times New Roman" w:hAnsi="Times New Roman"/>
          <w:color w:val="000000"/>
          <w:sz w:val="28"/>
          <w:szCs w:val="28"/>
          <w:lang w:val="en-GB"/>
        </w:rPr>
        <w:t>Java</w:t>
      </w:r>
      <w:r w:rsidRPr="004C6D72">
        <w:rPr>
          <w:rFonts w:ascii="Times New Roman" w:hAnsi="Times New Roman"/>
          <w:color w:val="000000"/>
          <w:sz w:val="28"/>
          <w:szCs w:val="28"/>
        </w:rPr>
        <w:t xml:space="preserve"> </w:t>
      </w:r>
      <w:r>
        <w:rPr>
          <w:rFonts w:ascii="Times New Roman" w:hAnsi="Times New Roman"/>
          <w:color w:val="000000"/>
          <w:sz w:val="28"/>
          <w:szCs w:val="28"/>
        </w:rPr>
        <w:t xml:space="preserve">разбивающий строку на отдельные </w:t>
      </w:r>
      <w:r w:rsidR="008637CD">
        <w:rPr>
          <w:rFonts w:ascii="Times New Roman" w:hAnsi="Times New Roman"/>
          <w:color w:val="000000"/>
          <w:sz w:val="28"/>
          <w:szCs w:val="28"/>
        </w:rPr>
        <w:t>подстроки</w:t>
      </w:r>
      <w:r>
        <w:rPr>
          <w:rFonts w:ascii="Times New Roman" w:hAnsi="Times New Roman"/>
          <w:color w:val="000000"/>
          <w:sz w:val="28"/>
          <w:szCs w:val="28"/>
        </w:rPr>
        <w:t xml:space="preserve"> метод </w:t>
      </w:r>
      <w:r>
        <w:rPr>
          <w:rFonts w:ascii="Times New Roman" w:hAnsi="Times New Roman"/>
          <w:color w:val="000000"/>
          <w:sz w:val="28"/>
          <w:szCs w:val="28"/>
          <w:lang w:val="en-GB"/>
        </w:rPr>
        <w:t>split</w:t>
      </w:r>
      <w:r w:rsidR="008637CD">
        <w:rPr>
          <w:rFonts w:ascii="Times New Roman" w:hAnsi="Times New Roman"/>
          <w:color w:val="000000"/>
          <w:sz w:val="28"/>
          <w:szCs w:val="28"/>
        </w:rPr>
        <w:t xml:space="preserve">. Данный метод использует для этого разделитель, который записывается сразу после </w:t>
      </w:r>
      <w:r w:rsidR="008637CD">
        <w:rPr>
          <w:rFonts w:ascii="Times New Roman" w:hAnsi="Times New Roman"/>
          <w:color w:val="000000"/>
          <w:sz w:val="28"/>
          <w:szCs w:val="28"/>
          <w:lang w:val="en-GB"/>
        </w:rPr>
        <w:t>split</w:t>
      </w:r>
      <w:r w:rsidR="008637CD">
        <w:rPr>
          <w:rFonts w:ascii="Times New Roman" w:hAnsi="Times New Roman"/>
          <w:color w:val="000000"/>
          <w:sz w:val="28"/>
          <w:szCs w:val="28"/>
        </w:rPr>
        <w:t xml:space="preserve"> внутри круглых скобок и кавычек, в нашем случае разделитель – запятая.</w:t>
      </w:r>
    </w:p>
    <w:p w14:paraId="6DD622BF" w14:textId="0219739A" w:rsidR="00BB4195" w:rsidRDefault="00BB4195" w:rsidP="00AA4019">
      <w:pPr>
        <w:spacing w:line="360" w:lineRule="auto"/>
        <w:ind w:firstLine="709"/>
        <w:rPr>
          <w:rFonts w:ascii="Times New Roman" w:hAnsi="Times New Roman"/>
          <w:sz w:val="28"/>
          <w:szCs w:val="28"/>
        </w:rPr>
      </w:pPr>
      <w:r>
        <w:rPr>
          <w:rFonts w:ascii="Times New Roman" w:hAnsi="Times New Roman"/>
          <w:sz w:val="28"/>
          <w:szCs w:val="28"/>
        </w:rPr>
        <w:t>1 вариант.</w:t>
      </w:r>
      <w:r w:rsidR="00FB78C2">
        <w:rPr>
          <w:rFonts w:ascii="Times New Roman" w:hAnsi="Times New Roman"/>
          <w:sz w:val="28"/>
          <w:szCs w:val="28"/>
        </w:rPr>
        <w:t xml:space="preserve"> Поочередный ввод по одной команде.</w:t>
      </w:r>
    </w:p>
    <w:p w14:paraId="57B5F353" w14:textId="59145A95" w:rsidR="00432118" w:rsidRDefault="00BB4195" w:rsidP="00AA2E7F">
      <w:pPr>
        <w:spacing w:line="360" w:lineRule="auto"/>
        <w:rPr>
          <w:rFonts w:ascii="Times New Roman" w:hAnsi="Times New Roman"/>
          <w:sz w:val="28"/>
          <w:szCs w:val="28"/>
        </w:rPr>
      </w:pPr>
      <w:r>
        <w:rPr>
          <w:noProof/>
        </w:rPr>
        <w:drawing>
          <wp:inline distT="0" distB="0" distL="0" distR="0" wp14:anchorId="211DF3B2" wp14:editId="49C06BEC">
            <wp:extent cx="5876550" cy="2967487"/>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3406" cy="2991148"/>
                    </a:xfrm>
                    <a:prstGeom prst="rect">
                      <a:avLst/>
                    </a:prstGeom>
                  </pic:spPr>
                </pic:pic>
              </a:graphicData>
            </a:graphic>
          </wp:inline>
        </w:drawing>
      </w:r>
      <w:r w:rsidRPr="00BB4195">
        <w:rPr>
          <w:noProof/>
        </w:rPr>
        <w:t xml:space="preserve"> </w:t>
      </w:r>
      <w:r w:rsidR="00D655C5">
        <w:rPr>
          <w:rFonts w:ascii="Times New Roman" w:hAnsi="Times New Roman"/>
          <w:noProof/>
          <w:sz w:val="28"/>
          <w:szCs w:val="28"/>
          <w:lang w:eastAsia="ru-RU"/>
        </w:rPr>
        <mc:AlternateContent>
          <mc:Choice Requires="wps">
            <w:drawing>
              <wp:anchor distT="0" distB="0" distL="114300" distR="114300" simplePos="0" relativeHeight="251659264" behindDoc="0" locked="0" layoutInCell="1" allowOverlap="1" wp14:anchorId="136922D2" wp14:editId="43699D4B">
                <wp:simplePos x="0" y="0"/>
                <wp:positionH relativeFrom="column">
                  <wp:posOffset>2501998</wp:posOffset>
                </wp:positionH>
                <wp:positionV relativeFrom="paragraph">
                  <wp:posOffset>1445016</wp:posOffset>
                </wp:positionV>
                <wp:extent cx="0" cy="103163"/>
                <wp:effectExtent l="0" t="0" r="19050" b="3048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0" cy="103163"/>
                        </a:xfrm>
                        <a:prstGeom prst="line">
                          <a:avLst/>
                        </a:prstGeom>
                        <a:ln w="127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6EC5A" id="Прямая соединительная линия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7pt,113.8pt" to="197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" strokecolor="#393737 [814]" strokeweight="1pt">
                <v:stroke joinstyle="miter"/>
              </v:line>
            </w:pict>
          </mc:Fallback>
        </mc:AlternateContent>
      </w:r>
      <w:r w:rsidR="00D655C5">
        <w:rPr>
          <w:rFonts w:ascii="Times New Roman" w:hAnsi="Times New Roman"/>
          <w:noProof/>
          <w:sz w:val="28"/>
          <w:szCs w:val="28"/>
          <w:lang w:eastAsia="ru-RU"/>
        </w:rPr>
        <mc:AlternateContent>
          <mc:Choice Requires="wps">
            <w:drawing>
              <wp:anchor distT="0" distB="0" distL="114300" distR="114300" simplePos="0" relativeHeight="251661312" behindDoc="0" locked="0" layoutInCell="1" allowOverlap="1" wp14:anchorId="45C41944" wp14:editId="0F0A2970">
                <wp:simplePos x="0" y="0"/>
                <wp:positionH relativeFrom="column">
                  <wp:posOffset>2804454</wp:posOffset>
                </wp:positionH>
                <wp:positionV relativeFrom="paragraph">
                  <wp:posOffset>1447995</wp:posOffset>
                </wp:positionV>
                <wp:extent cx="0" cy="103163"/>
                <wp:effectExtent l="0" t="0" r="19050" b="3048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0" cy="103163"/>
                        </a:xfrm>
                        <a:prstGeom prst="line">
                          <a:avLst/>
                        </a:prstGeom>
                        <a:ln w="127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D1C00" id="Прямая соединительная линия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0.8pt,114pt" to="220.8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" strokecolor="#393737 [814]" strokeweight="1pt">
                <v:stroke joinstyle="miter"/>
              </v:line>
            </w:pict>
          </mc:Fallback>
        </mc:AlternateContent>
      </w:r>
    </w:p>
    <w:p w14:paraId="7A449BB4" w14:textId="457118FA" w:rsidR="0019082B" w:rsidRDefault="0019082B" w:rsidP="00B558F1">
      <w:pPr>
        <w:spacing w:line="360" w:lineRule="auto"/>
        <w:ind w:firstLine="709"/>
        <w:rPr>
          <w:rFonts w:ascii="Times New Roman" w:hAnsi="Times New Roman"/>
          <w:sz w:val="28"/>
          <w:szCs w:val="28"/>
        </w:rPr>
      </w:pPr>
      <w:r>
        <w:rPr>
          <w:rFonts w:ascii="Times New Roman" w:hAnsi="Times New Roman"/>
          <w:sz w:val="28"/>
          <w:szCs w:val="28"/>
        </w:rPr>
        <w:t xml:space="preserve">Рисунок </w:t>
      </w:r>
      <w:r w:rsidR="00AA2E7F">
        <w:rPr>
          <w:rFonts w:ascii="Times New Roman" w:hAnsi="Times New Roman"/>
          <w:sz w:val="28"/>
          <w:szCs w:val="28"/>
        </w:rPr>
        <w:t>1</w:t>
      </w:r>
      <w:r>
        <w:rPr>
          <w:rFonts w:ascii="Times New Roman" w:hAnsi="Times New Roman"/>
          <w:sz w:val="28"/>
          <w:szCs w:val="28"/>
        </w:rPr>
        <w:t xml:space="preserve"> – код программы общего задания</w:t>
      </w:r>
      <w:r w:rsidR="00AA2E7F">
        <w:rPr>
          <w:rFonts w:ascii="Times New Roman" w:hAnsi="Times New Roman"/>
          <w:sz w:val="28"/>
          <w:szCs w:val="28"/>
        </w:rPr>
        <w:t xml:space="preserve"> (1 вариант)</w:t>
      </w:r>
    </w:p>
    <w:p w14:paraId="35163F74" w14:textId="45F3C24A" w:rsidR="0027725D" w:rsidRDefault="00BB4195" w:rsidP="0027725D">
      <w:pPr>
        <w:spacing w:line="360" w:lineRule="auto"/>
        <w:rPr>
          <w:rFonts w:ascii="Times New Roman" w:hAnsi="Times New Roman"/>
          <w:sz w:val="28"/>
          <w:szCs w:val="28"/>
        </w:rPr>
      </w:pPr>
      <w:r>
        <w:rPr>
          <w:noProof/>
        </w:rPr>
        <w:drawing>
          <wp:inline distT="0" distB="0" distL="0" distR="0" wp14:anchorId="337168A0" wp14:editId="3590A87F">
            <wp:extent cx="4623758" cy="2594966"/>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6956" cy="2602373"/>
                    </a:xfrm>
                    <a:prstGeom prst="rect">
                      <a:avLst/>
                    </a:prstGeom>
                  </pic:spPr>
                </pic:pic>
              </a:graphicData>
            </a:graphic>
          </wp:inline>
        </w:drawing>
      </w:r>
    </w:p>
    <w:p w14:paraId="318D10BF" w14:textId="62BD3B5E" w:rsidR="0027725D" w:rsidRDefault="0027725D" w:rsidP="0027725D">
      <w:pPr>
        <w:spacing w:line="360" w:lineRule="auto"/>
        <w:ind w:firstLine="709"/>
        <w:rPr>
          <w:rFonts w:ascii="Times New Roman" w:hAnsi="Times New Roman"/>
          <w:sz w:val="28"/>
          <w:szCs w:val="28"/>
        </w:rPr>
      </w:pPr>
      <w:r>
        <w:rPr>
          <w:rFonts w:ascii="Times New Roman" w:hAnsi="Times New Roman"/>
          <w:sz w:val="28"/>
          <w:szCs w:val="28"/>
        </w:rPr>
        <w:t xml:space="preserve">Рисунок </w:t>
      </w:r>
      <w:r w:rsidR="00AA2E7F">
        <w:rPr>
          <w:rFonts w:ascii="Times New Roman" w:hAnsi="Times New Roman"/>
          <w:sz w:val="28"/>
          <w:szCs w:val="28"/>
        </w:rPr>
        <w:t>2</w:t>
      </w:r>
      <w:r>
        <w:rPr>
          <w:rFonts w:ascii="Times New Roman" w:hAnsi="Times New Roman"/>
          <w:sz w:val="28"/>
          <w:szCs w:val="28"/>
        </w:rPr>
        <w:t xml:space="preserve"> – запуск приложения (общее задание</w:t>
      </w:r>
      <w:r w:rsidR="00AA2E7F">
        <w:rPr>
          <w:rFonts w:ascii="Times New Roman" w:hAnsi="Times New Roman"/>
          <w:sz w:val="28"/>
          <w:szCs w:val="28"/>
        </w:rPr>
        <w:t>, 1 вариант</w:t>
      </w:r>
      <w:r>
        <w:rPr>
          <w:rFonts w:ascii="Times New Roman" w:hAnsi="Times New Roman"/>
          <w:sz w:val="28"/>
          <w:szCs w:val="28"/>
        </w:rPr>
        <w:t>)</w:t>
      </w:r>
    </w:p>
    <w:p w14:paraId="0BC82D6E" w14:textId="23168FD6" w:rsidR="0027725D" w:rsidRDefault="009934A7" w:rsidP="0027725D">
      <w:pPr>
        <w:spacing w:line="360" w:lineRule="auto"/>
        <w:rPr>
          <w:rFonts w:ascii="Times New Roman" w:hAnsi="Times New Roman"/>
          <w:sz w:val="28"/>
          <w:szCs w:val="28"/>
        </w:rPr>
      </w:pPr>
      <w:r>
        <w:rPr>
          <w:noProof/>
        </w:rPr>
        <w:drawing>
          <wp:inline distT="0" distB="0" distL="0" distR="0" wp14:anchorId="3398C3C3" wp14:editId="667AD160">
            <wp:extent cx="4735902" cy="2053321"/>
            <wp:effectExtent l="0" t="0" r="762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5199" cy="2061687"/>
                    </a:xfrm>
                    <a:prstGeom prst="rect">
                      <a:avLst/>
                    </a:prstGeom>
                  </pic:spPr>
                </pic:pic>
              </a:graphicData>
            </a:graphic>
          </wp:inline>
        </w:drawing>
      </w:r>
    </w:p>
    <w:p w14:paraId="198397BA" w14:textId="6B034BCA" w:rsidR="00F25598" w:rsidRDefault="0027725D" w:rsidP="00F25598">
      <w:pPr>
        <w:spacing w:line="360" w:lineRule="auto"/>
        <w:ind w:firstLine="709"/>
        <w:rPr>
          <w:rFonts w:ascii="Times New Roman" w:hAnsi="Times New Roman"/>
          <w:sz w:val="28"/>
          <w:szCs w:val="28"/>
        </w:rPr>
      </w:pPr>
      <w:r>
        <w:rPr>
          <w:rFonts w:ascii="Times New Roman" w:hAnsi="Times New Roman"/>
          <w:sz w:val="28"/>
          <w:szCs w:val="28"/>
        </w:rPr>
        <w:t xml:space="preserve">Рисунок </w:t>
      </w:r>
      <w:r w:rsidR="00AA2E7F">
        <w:rPr>
          <w:rFonts w:ascii="Times New Roman" w:hAnsi="Times New Roman"/>
          <w:sz w:val="28"/>
          <w:szCs w:val="28"/>
        </w:rPr>
        <w:t>3</w:t>
      </w:r>
      <w:r>
        <w:rPr>
          <w:rFonts w:ascii="Times New Roman" w:hAnsi="Times New Roman"/>
          <w:sz w:val="28"/>
          <w:szCs w:val="28"/>
        </w:rPr>
        <w:t xml:space="preserve"> – пример работы приложения (общее задание</w:t>
      </w:r>
      <w:r w:rsidR="00AA2E7F">
        <w:rPr>
          <w:rFonts w:ascii="Times New Roman" w:hAnsi="Times New Roman"/>
          <w:sz w:val="28"/>
          <w:szCs w:val="28"/>
        </w:rPr>
        <w:t>, 1 вариант</w:t>
      </w:r>
      <w:r>
        <w:rPr>
          <w:rFonts w:ascii="Times New Roman" w:hAnsi="Times New Roman"/>
          <w:sz w:val="28"/>
          <w:szCs w:val="28"/>
        </w:rPr>
        <w:t>)</w:t>
      </w:r>
    </w:p>
    <w:p w14:paraId="5ED44112" w14:textId="0D65D182" w:rsidR="0042778A" w:rsidRDefault="0042778A" w:rsidP="00F25598">
      <w:pPr>
        <w:spacing w:line="360" w:lineRule="auto"/>
        <w:ind w:firstLine="709"/>
        <w:rPr>
          <w:rFonts w:ascii="Times New Roman" w:hAnsi="Times New Roman"/>
          <w:sz w:val="28"/>
          <w:szCs w:val="28"/>
        </w:rPr>
      </w:pPr>
      <w:r>
        <w:rPr>
          <w:rFonts w:ascii="Times New Roman" w:hAnsi="Times New Roman"/>
          <w:sz w:val="28"/>
          <w:szCs w:val="28"/>
        </w:rPr>
        <w:t>Вариант 2.</w:t>
      </w:r>
      <w:r w:rsidR="00FB78C2">
        <w:rPr>
          <w:rFonts w:ascii="Times New Roman" w:hAnsi="Times New Roman"/>
          <w:sz w:val="28"/>
          <w:szCs w:val="28"/>
        </w:rPr>
        <w:t xml:space="preserve"> Ввод всех команд сразу через запятую.</w:t>
      </w:r>
    </w:p>
    <w:p w14:paraId="2F661FAB" w14:textId="0F7B97FE" w:rsidR="0042778A" w:rsidRDefault="0042778A" w:rsidP="0042778A">
      <w:pPr>
        <w:spacing w:line="360" w:lineRule="auto"/>
        <w:rPr>
          <w:rFonts w:ascii="Times New Roman" w:hAnsi="Times New Roman"/>
          <w:sz w:val="28"/>
          <w:szCs w:val="28"/>
        </w:rPr>
      </w:pPr>
      <w:r>
        <w:rPr>
          <w:noProof/>
        </w:rPr>
        <w:drawing>
          <wp:inline distT="0" distB="0" distL="0" distR="0" wp14:anchorId="19E66A13" wp14:editId="2DD1AB7F">
            <wp:extent cx="5704156" cy="2337759"/>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575" cy="2339160"/>
                    </a:xfrm>
                    <a:prstGeom prst="rect">
                      <a:avLst/>
                    </a:prstGeom>
                  </pic:spPr>
                </pic:pic>
              </a:graphicData>
            </a:graphic>
          </wp:inline>
        </w:drawing>
      </w:r>
    </w:p>
    <w:p w14:paraId="1382A4F9" w14:textId="2A4ABF13" w:rsidR="0042778A" w:rsidRDefault="00AA2E7F" w:rsidP="00F25598">
      <w:pPr>
        <w:spacing w:line="360" w:lineRule="auto"/>
        <w:ind w:firstLine="709"/>
        <w:rPr>
          <w:rFonts w:ascii="Times New Roman" w:hAnsi="Times New Roman"/>
          <w:sz w:val="28"/>
          <w:szCs w:val="28"/>
        </w:rPr>
      </w:pPr>
      <w:r>
        <w:rPr>
          <w:rFonts w:ascii="Times New Roman" w:hAnsi="Times New Roman"/>
          <w:sz w:val="28"/>
          <w:szCs w:val="28"/>
        </w:rPr>
        <w:t xml:space="preserve">Рисунок 4 - </w:t>
      </w:r>
      <w:r>
        <w:rPr>
          <w:rFonts w:ascii="Times New Roman" w:hAnsi="Times New Roman"/>
          <w:sz w:val="28"/>
          <w:szCs w:val="28"/>
        </w:rPr>
        <w:t>код программы общего задания (</w:t>
      </w:r>
      <w:r>
        <w:rPr>
          <w:rFonts w:ascii="Times New Roman" w:hAnsi="Times New Roman"/>
          <w:sz w:val="28"/>
          <w:szCs w:val="28"/>
        </w:rPr>
        <w:t>2</w:t>
      </w:r>
      <w:r>
        <w:rPr>
          <w:rFonts w:ascii="Times New Roman" w:hAnsi="Times New Roman"/>
          <w:sz w:val="28"/>
          <w:szCs w:val="28"/>
        </w:rPr>
        <w:t xml:space="preserve"> вариант)</w:t>
      </w:r>
    </w:p>
    <w:p w14:paraId="11B91173" w14:textId="4BC22F57" w:rsidR="0042778A" w:rsidRDefault="0042778A" w:rsidP="0042778A">
      <w:pPr>
        <w:spacing w:line="360" w:lineRule="auto"/>
        <w:rPr>
          <w:rFonts w:ascii="Times New Roman" w:hAnsi="Times New Roman"/>
          <w:sz w:val="28"/>
          <w:szCs w:val="28"/>
        </w:rPr>
      </w:pPr>
      <w:r>
        <w:rPr>
          <w:noProof/>
        </w:rPr>
        <w:drawing>
          <wp:inline distT="0" distB="0" distL="0" distR="0" wp14:anchorId="12F4B48C" wp14:editId="6F7B97F4">
            <wp:extent cx="4209690" cy="2455651"/>
            <wp:effectExtent l="0" t="0" r="63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778" cy="2466786"/>
                    </a:xfrm>
                    <a:prstGeom prst="rect">
                      <a:avLst/>
                    </a:prstGeom>
                  </pic:spPr>
                </pic:pic>
              </a:graphicData>
            </a:graphic>
          </wp:inline>
        </w:drawing>
      </w:r>
    </w:p>
    <w:p w14:paraId="739EE848" w14:textId="5B2C68D1" w:rsidR="0042778A" w:rsidRDefault="00AA2E7F" w:rsidP="00F25598">
      <w:pPr>
        <w:spacing w:line="360" w:lineRule="auto"/>
        <w:ind w:firstLine="709"/>
        <w:rPr>
          <w:rFonts w:ascii="Times New Roman" w:hAnsi="Times New Roman"/>
          <w:sz w:val="28"/>
          <w:szCs w:val="28"/>
        </w:rPr>
      </w:pPr>
      <w:r>
        <w:rPr>
          <w:rFonts w:ascii="Times New Roman" w:hAnsi="Times New Roman"/>
          <w:sz w:val="28"/>
          <w:szCs w:val="28"/>
        </w:rPr>
        <w:t>Рисунок 5 – пример ввода (общее задание, 2 вариант)</w:t>
      </w:r>
    </w:p>
    <w:p w14:paraId="41F1D887" w14:textId="426334FC" w:rsidR="0042778A" w:rsidRDefault="0042778A" w:rsidP="0042778A">
      <w:pPr>
        <w:spacing w:line="360" w:lineRule="auto"/>
        <w:rPr>
          <w:rFonts w:ascii="Times New Roman" w:hAnsi="Times New Roman"/>
          <w:sz w:val="28"/>
          <w:szCs w:val="28"/>
        </w:rPr>
      </w:pPr>
      <w:r>
        <w:rPr>
          <w:noProof/>
        </w:rPr>
        <w:drawing>
          <wp:inline distT="0" distB="0" distL="0" distR="0" wp14:anchorId="750EC825" wp14:editId="52813021">
            <wp:extent cx="4551269" cy="2311879"/>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722" cy="2318712"/>
                    </a:xfrm>
                    <a:prstGeom prst="rect">
                      <a:avLst/>
                    </a:prstGeom>
                  </pic:spPr>
                </pic:pic>
              </a:graphicData>
            </a:graphic>
          </wp:inline>
        </w:drawing>
      </w:r>
    </w:p>
    <w:p w14:paraId="686067FA" w14:textId="4510864A" w:rsidR="00F25598" w:rsidRPr="00F25598" w:rsidRDefault="00AA2E7F" w:rsidP="00B642EB">
      <w:pPr>
        <w:spacing w:line="360" w:lineRule="auto"/>
        <w:ind w:firstLine="709"/>
        <w:rPr>
          <w:rFonts w:ascii="Times New Roman" w:hAnsi="Times New Roman"/>
          <w:sz w:val="28"/>
          <w:szCs w:val="28"/>
        </w:rPr>
      </w:pPr>
      <w:r>
        <w:rPr>
          <w:rFonts w:ascii="Times New Roman" w:hAnsi="Times New Roman"/>
          <w:sz w:val="28"/>
          <w:szCs w:val="28"/>
        </w:rPr>
        <w:t xml:space="preserve">Рисунок </w:t>
      </w:r>
      <w:r>
        <w:rPr>
          <w:rFonts w:ascii="Times New Roman" w:hAnsi="Times New Roman"/>
          <w:sz w:val="28"/>
          <w:szCs w:val="28"/>
        </w:rPr>
        <w:t>6</w:t>
      </w:r>
      <w:r>
        <w:rPr>
          <w:rFonts w:ascii="Times New Roman" w:hAnsi="Times New Roman"/>
          <w:sz w:val="28"/>
          <w:szCs w:val="28"/>
        </w:rPr>
        <w:t xml:space="preserve"> – пример работы приложения (общее задание, </w:t>
      </w:r>
      <w:r>
        <w:rPr>
          <w:rFonts w:ascii="Times New Roman" w:hAnsi="Times New Roman"/>
          <w:sz w:val="28"/>
          <w:szCs w:val="28"/>
        </w:rPr>
        <w:t>2</w:t>
      </w:r>
      <w:r>
        <w:rPr>
          <w:rFonts w:ascii="Times New Roman" w:hAnsi="Times New Roman"/>
          <w:sz w:val="28"/>
          <w:szCs w:val="28"/>
        </w:rPr>
        <w:t xml:space="preserve"> вариант)</w:t>
      </w:r>
    </w:p>
    <w:p w14:paraId="5581BE81" w14:textId="77777777" w:rsidR="00C2309A" w:rsidRPr="009E6B3B" w:rsidRDefault="00C2309A" w:rsidP="008E750E">
      <w:pPr>
        <w:spacing w:line="360" w:lineRule="auto"/>
        <w:ind w:firstLine="709"/>
        <w:jc w:val="center"/>
        <w:rPr>
          <w:rFonts w:ascii="Times New Roman" w:hAnsi="Times New Roman"/>
          <w:b/>
          <w:bCs/>
          <w:sz w:val="28"/>
          <w:szCs w:val="28"/>
        </w:rPr>
      </w:pPr>
      <w:r w:rsidRPr="009E6B3B">
        <w:rPr>
          <w:rFonts w:ascii="Times New Roman" w:hAnsi="Times New Roman"/>
          <w:b/>
          <w:bCs/>
          <w:sz w:val="28"/>
          <w:szCs w:val="28"/>
        </w:rPr>
        <w:t>Индивидуальное задание</w:t>
      </w:r>
    </w:p>
    <w:p w14:paraId="6D764F26" w14:textId="48C57606" w:rsidR="00A63909" w:rsidRDefault="00841388" w:rsidP="00B67526">
      <w:pPr>
        <w:spacing w:line="360" w:lineRule="auto"/>
        <w:ind w:firstLine="709"/>
        <w:rPr>
          <w:rFonts w:ascii="Times New Roman" w:hAnsi="Times New Roman"/>
          <w:sz w:val="28"/>
          <w:szCs w:val="28"/>
        </w:rPr>
      </w:pPr>
      <w:r w:rsidRPr="00841388">
        <w:rPr>
          <w:rFonts w:ascii="Times New Roman" w:hAnsi="Times New Roman"/>
          <w:i/>
          <w:iCs/>
          <w:sz w:val="28"/>
          <w:szCs w:val="28"/>
        </w:rPr>
        <w:t>Формулировка з</w:t>
      </w:r>
      <w:r w:rsidR="00C2309A" w:rsidRPr="00841388">
        <w:rPr>
          <w:rFonts w:ascii="Times New Roman" w:hAnsi="Times New Roman"/>
          <w:i/>
          <w:iCs/>
          <w:sz w:val="28"/>
          <w:szCs w:val="28"/>
        </w:rPr>
        <w:t>адани</w:t>
      </w:r>
      <w:r w:rsidRPr="00841388">
        <w:rPr>
          <w:rFonts w:ascii="Times New Roman" w:hAnsi="Times New Roman"/>
          <w:i/>
          <w:iCs/>
          <w:sz w:val="28"/>
          <w:szCs w:val="28"/>
        </w:rPr>
        <w:t>я</w:t>
      </w:r>
      <w:r w:rsidR="00C2309A" w:rsidRPr="00841388">
        <w:rPr>
          <w:rFonts w:ascii="Times New Roman" w:hAnsi="Times New Roman"/>
          <w:i/>
          <w:iCs/>
          <w:sz w:val="28"/>
          <w:szCs w:val="28"/>
        </w:rPr>
        <w:t>:</w:t>
      </w:r>
      <w:r w:rsidR="00F52DFB" w:rsidRPr="00CB73E2">
        <w:rPr>
          <w:rFonts w:ascii="Times New Roman" w:hAnsi="Times New Roman"/>
          <w:sz w:val="28"/>
          <w:szCs w:val="28"/>
        </w:rPr>
        <w:t xml:space="preserve"> </w:t>
      </w:r>
      <w:r w:rsidR="00A22AC4">
        <w:rPr>
          <w:rFonts w:ascii="Times New Roman" w:hAnsi="Times New Roman"/>
          <w:sz w:val="28"/>
          <w:szCs w:val="28"/>
        </w:rPr>
        <w:t>создать диалоговое окно, содержащее компоненты для ввода числового и символьного одномерных массивов, состоящих из 12 элементов каждый:</w:t>
      </w:r>
    </w:p>
    <w:tbl>
      <w:tblPr>
        <w:tblStyle w:val="a4"/>
        <w:tblW w:w="0" w:type="auto"/>
        <w:tblLayout w:type="fixed"/>
        <w:tblLook w:val="04A0" w:firstRow="1" w:lastRow="0" w:firstColumn="1" w:lastColumn="0" w:noHBand="0" w:noVBand="1"/>
      </w:tblPr>
      <w:tblGrid>
        <w:gridCol w:w="562"/>
        <w:gridCol w:w="2127"/>
        <w:gridCol w:w="5386"/>
        <w:gridCol w:w="1270"/>
      </w:tblGrid>
      <w:tr w:rsidR="00EF7DA8" w14:paraId="73CA2904" w14:textId="77777777" w:rsidTr="00EF7DA8">
        <w:trPr>
          <w:trHeight w:val="420"/>
        </w:trPr>
        <w:tc>
          <w:tcPr>
            <w:tcW w:w="562" w:type="dxa"/>
          </w:tcPr>
          <w:p w14:paraId="26C5BA74" w14:textId="77777777" w:rsidR="00F532E7" w:rsidRPr="005C5E7A" w:rsidRDefault="00F532E7" w:rsidP="005C5E7A">
            <w:pPr>
              <w:spacing w:line="240" w:lineRule="auto"/>
              <w:contextualSpacing/>
              <w:jc w:val="center"/>
              <w:rPr>
                <w:rFonts w:ascii="Times New Roman" w:hAnsi="Times New Roman"/>
                <w:sz w:val="28"/>
                <w:szCs w:val="28"/>
              </w:rPr>
            </w:pPr>
          </w:p>
        </w:tc>
        <w:tc>
          <w:tcPr>
            <w:tcW w:w="8783" w:type="dxa"/>
            <w:gridSpan w:val="3"/>
            <w:vAlign w:val="center"/>
          </w:tcPr>
          <w:p w14:paraId="6B6A9B06" w14:textId="46438157" w:rsidR="00F532E7" w:rsidRDefault="00F532E7" w:rsidP="005C5E7A">
            <w:pPr>
              <w:spacing w:line="240" w:lineRule="auto"/>
              <w:contextualSpacing/>
              <w:jc w:val="center"/>
              <w:rPr>
                <w:rFonts w:ascii="Times New Roman" w:hAnsi="Times New Roman"/>
                <w:sz w:val="28"/>
                <w:szCs w:val="28"/>
              </w:rPr>
            </w:pPr>
            <w:r w:rsidRPr="005C5E7A">
              <w:rPr>
                <w:rFonts w:ascii="Times New Roman" w:hAnsi="Times New Roman"/>
                <w:sz w:val="28"/>
                <w:szCs w:val="28"/>
              </w:rPr>
              <w:t>Угрозы экономической безопасности</w:t>
            </w:r>
            <w:r>
              <w:rPr>
                <w:rFonts w:ascii="Times New Roman" w:hAnsi="Times New Roman"/>
                <w:sz w:val="28"/>
                <w:szCs w:val="28"/>
              </w:rPr>
              <w:t xml:space="preserve"> в</w:t>
            </w:r>
            <w:r w:rsidRPr="005C5E7A">
              <w:rPr>
                <w:rFonts w:ascii="Times New Roman" w:hAnsi="Times New Roman"/>
                <w:sz w:val="28"/>
                <w:szCs w:val="28"/>
              </w:rPr>
              <w:t xml:space="preserve"> ТЭК</w:t>
            </w:r>
          </w:p>
        </w:tc>
      </w:tr>
      <w:tr w:rsidR="00A65ADB" w14:paraId="40588C1E" w14:textId="77777777" w:rsidTr="00A65ADB">
        <w:trPr>
          <w:trHeight w:val="412"/>
        </w:trPr>
        <w:tc>
          <w:tcPr>
            <w:tcW w:w="562" w:type="dxa"/>
            <w:vAlign w:val="center"/>
          </w:tcPr>
          <w:p w14:paraId="1F39B922" w14:textId="43F7B084" w:rsidR="00F532E7" w:rsidRPr="00860F5A" w:rsidRDefault="00F532E7" w:rsidP="00440CF0">
            <w:pPr>
              <w:spacing w:line="240" w:lineRule="auto"/>
              <w:contextualSpacing/>
              <w:jc w:val="center"/>
              <w:rPr>
                <w:rFonts w:ascii="Times New Roman" w:hAnsi="Times New Roman"/>
                <w:sz w:val="28"/>
                <w:szCs w:val="28"/>
              </w:rPr>
            </w:pPr>
            <w:r>
              <w:rPr>
                <w:rFonts w:ascii="Times New Roman" w:hAnsi="Times New Roman"/>
                <w:sz w:val="28"/>
                <w:szCs w:val="28"/>
              </w:rPr>
              <w:t>№</w:t>
            </w:r>
          </w:p>
        </w:tc>
        <w:tc>
          <w:tcPr>
            <w:tcW w:w="2127" w:type="dxa"/>
            <w:vAlign w:val="center"/>
          </w:tcPr>
          <w:p w14:paraId="2D9477C3" w14:textId="0A8EB170" w:rsidR="00F532E7" w:rsidRPr="00860F5A" w:rsidRDefault="00F532E7" w:rsidP="005C5E7A">
            <w:pPr>
              <w:spacing w:line="240" w:lineRule="auto"/>
              <w:contextualSpacing/>
              <w:rPr>
                <w:rFonts w:ascii="Times New Roman" w:hAnsi="Times New Roman"/>
                <w:sz w:val="28"/>
                <w:szCs w:val="28"/>
              </w:rPr>
            </w:pPr>
            <w:r w:rsidRPr="00860F5A">
              <w:rPr>
                <w:rFonts w:ascii="Times New Roman" w:hAnsi="Times New Roman"/>
                <w:sz w:val="28"/>
                <w:szCs w:val="28"/>
              </w:rPr>
              <w:t>Угроза</w:t>
            </w:r>
          </w:p>
        </w:tc>
        <w:tc>
          <w:tcPr>
            <w:tcW w:w="5386" w:type="dxa"/>
            <w:vAlign w:val="center"/>
          </w:tcPr>
          <w:p w14:paraId="33C350AD" w14:textId="37303896" w:rsidR="00F532E7" w:rsidRPr="00860F5A" w:rsidRDefault="00F532E7" w:rsidP="005C5E7A">
            <w:pPr>
              <w:spacing w:line="240" w:lineRule="auto"/>
              <w:contextualSpacing/>
              <w:rPr>
                <w:rFonts w:ascii="Times New Roman" w:hAnsi="Times New Roman"/>
                <w:sz w:val="28"/>
                <w:szCs w:val="28"/>
              </w:rPr>
            </w:pPr>
            <w:r w:rsidRPr="00860F5A">
              <w:rPr>
                <w:rFonts w:ascii="Times New Roman" w:hAnsi="Times New Roman"/>
                <w:sz w:val="28"/>
                <w:szCs w:val="28"/>
              </w:rPr>
              <w:t>Источник (ссылка)</w:t>
            </w:r>
          </w:p>
        </w:tc>
        <w:tc>
          <w:tcPr>
            <w:tcW w:w="1270" w:type="dxa"/>
            <w:vAlign w:val="center"/>
          </w:tcPr>
          <w:p w14:paraId="66FAD8B5" w14:textId="1D1C48F9" w:rsidR="00F532E7" w:rsidRPr="00B64629" w:rsidRDefault="00F532E7" w:rsidP="005C5E7A">
            <w:pPr>
              <w:spacing w:line="240" w:lineRule="auto"/>
              <w:contextualSpacing/>
              <w:rPr>
                <w:rFonts w:ascii="Times New Roman" w:hAnsi="Times New Roman"/>
                <w:sz w:val="28"/>
                <w:szCs w:val="28"/>
                <w:lang w:val="en-US"/>
              </w:rPr>
            </w:pPr>
            <w:r w:rsidRPr="005C5E7A">
              <w:rPr>
                <w:rFonts w:ascii="Times New Roman" w:hAnsi="Times New Roman"/>
                <w:sz w:val="18"/>
                <w:szCs w:val="18"/>
              </w:rPr>
              <w:t>Вероятность ее появления %</w:t>
            </w:r>
          </w:p>
        </w:tc>
      </w:tr>
      <w:tr w:rsidR="00A65ADB" w14:paraId="27A7046B" w14:textId="77777777" w:rsidTr="00A65ADB">
        <w:trPr>
          <w:trHeight w:val="399"/>
        </w:trPr>
        <w:tc>
          <w:tcPr>
            <w:tcW w:w="562" w:type="dxa"/>
          </w:tcPr>
          <w:p w14:paraId="3D30FC40" w14:textId="103B91A5" w:rsidR="00F532E7" w:rsidRPr="00F532E7" w:rsidRDefault="00F532E7" w:rsidP="00F532E7">
            <w:pPr>
              <w:spacing w:line="240" w:lineRule="auto"/>
              <w:rPr>
                <w:rFonts w:ascii="Times New Roman" w:hAnsi="Times New Roman"/>
                <w:sz w:val="28"/>
                <w:szCs w:val="28"/>
              </w:rPr>
            </w:pPr>
            <w:r>
              <w:rPr>
                <w:rFonts w:ascii="Times New Roman" w:hAnsi="Times New Roman"/>
                <w:sz w:val="28"/>
                <w:szCs w:val="28"/>
              </w:rPr>
              <w:t>1</w:t>
            </w:r>
          </w:p>
        </w:tc>
        <w:tc>
          <w:tcPr>
            <w:tcW w:w="2127" w:type="dxa"/>
          </w:tcPr>
          <w:p w14:paraId="2004381D" w14:textId="338EF7A7" w:rsidR="00F532E7" w:rsidRPr="00F532E7" w:rsidRDefault="00F532E7" w:rsidP="00F532E7">
            <w:pPr>
              <w:spacing w:line="240" w:lineRule="auto"/>
              <w:rPr>
                <w:rFonts w:ascii="Times New Roman" w:hAnsi="Times New Roman"/>
                <w:sz w:val="28"/>
                <w:szCs w:val="28"/>
              </w:rPr>
            </w:pPr>
            <w:r w:rsidRPr="00F532E7">
              <w:rPr>
                <w:rFonts w:ascii="Times New Roman" w:hAnsi="Times New Roman"/>
                <w:sz w:val="28"/>
                <w:szCs w:val="28"/>
              </w:rPr>
              <w:t xml:space="preserve">Падение </w:t>
            </w:r>
            <w:r w:rsidR="00D61730">
              <w:rPr>
                <w:rFonts w:ascii="Times New Roman" w:hAnsi="Times New Roman"/>
                <w:sz w:val="28"/>
                <w:szCs w:val="28"/>
              </w:rPr>
              <w:t xml:space="preserve">мирового </w:t>
            </w:r>
            <w:r w:rsidRPr="00F532E7">
              <w:rPr>
                <w:rFonts w:ascii="Times New Roman" w:hAnsi="Times New Roman"/>
                <w:sz w:val="28"/>
                <w:szCs w:val="28"/>
              </w:rPr>
              <w:t>спроса на уголь</w:t>
            </w:r>
          </w:p>
        </w:tc>
        <w:tc>
          <w:tcPr>
            <w:tcW w:w="5386" w:type="dxa"/>
          </w:tcPr>
          <w:p w14:paraId="5CE96283" w14:textId="4E2F4231" w:rsidR="00F532E7" w:rsidRDefault="00F532E7" w:rsidP="005C5E7A">
            <w:pPr>
              <w:spacing w:line="240" w:lineRule="auto"/>
              <w:contextualSpacing/>
              <w:rPr>
                <w:rFonts w:ascii="Times New Roman" w:hAnsi="Times New Roman"/>
                <w:sz w:val="28"/>
                <w:szCs w:val="28"/>
              </w:rPr>
            </w:pPr>
            <w:hyperlink r:id="rId11" w:history="1">
              <w:r w:rsidRPr="004511DF">
                <w:rPr>
                  <w:rStyle w:val="a5"/>
                  <w:rFonts w:ascii="Times New Roman" w:hAnsi="Times New Roman"/>
                  <w:sz w:val="28"/>
                  <w:szCs w:val="28"/>
                </w:rPr>
                <w:t>https://www.vedomosti.ru/business/articles/2021/01/29/855869-rossiis</w:t>
              </w:r>
              <w:r w:rsidRPr="004511DF">
                <w:rPr>
                  <w:rStyle w:val="a5"/>
                  <w:rFonts w:ascii="Times New Roman" w:hAnsi="Times New Roman"/>
                  <w:sz w:val="28"/>
                  <w:szCs w:val="28"/>
                </w:rPr>
                <w:t>k</w:t>
              </w:r>
              <w:r w:rsidRPr="004511DF">
                <w:rPr>
                  <w:rStyle w:val="a5"/>
                  <w:rFonts w:ascii="Times New Roman" w:hAnsi="Times New Roman"/>
                  <w:sz w:val="28"/>
                  <w:szCs w:val="28"/>
                </w:rPr>
                <w:t>im-ugolschikam</w:t>
              </w:r>
            </w:hyperlink>
            <w:r>
              <w:rPr>
                <w:rFonts w:ascii="Times New Roman" w:hAnsi="Times New Roman"/>
                <w:sz w:val="28"/>
                <w:szCs w:val="28"/>
              </w:rPr>
              <w:t xml:space="preserve"> </w:t>
            </w:r>
          </w:p>
        </w:tc>
        <w:tc>
          <w:tcPr>
            <w:tcW w:w="1270" w:type="dxa"/>
          </w:tcPr>
          <w:p w14:paraId="00751B5A" w14:textId="64E16D70"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75</w:t>
            </w:r>
          </w:p>
        </w:tc>
      </w:tr>
      <w:tr w:rsidR="00A65ADB" w14:paraId="3B0A279A" w14:textId="77777777" w:rsidTr="00A65ADB">
        <w:trPr>
          <w:trHeight w:val="1258"/>
        </w:trPr>
        <w:tc>
          <w:tcPr>
            <w:tcW w:w="562" w:type="dxa"/>
          </w:tcPr>
          <w:p w14:paraId="7E3D6705" w14:textId="584F2AAD"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2</w:t>
            </w:r>
          </w:p>
        </w:tc>
        <w:tc>
          <w:tcPr>
            <w:tcW w:w="2127" w:type="dxa"/>
          </w:tcPr>
          <w:p w14:paraId="4D61439B" w14:textId="00561DFF" w:rsidR="00F532E7" w:rsidRDefault="003D411B" w:rsidP="005C5E7A">
            <w:pPr>
              <w:spacing w:line="240" w:lineRule="auto"/>
              <w:contextualSpacing/>
              <w:rPr>
                <w:rFonts w:ascii="Times New Roman" w:hAnsi="Times New Roman"/>
                <w:sz w:val="28"/>
                <w:szCs w:val="28"/>
              </w:rPr>
            </w:pPr>
            <w:r>
              <w:rPr>
                <w:rFonts w:ascii="Times New Roman" w:hAnsi="Times New Roman"/>
                <w:sz w:val="28"/>
                <w:szCs w:val="28"/>
              </w:rPr>
              <w:t>Закрытие проекта «Северный поток – 2»</w:t>
            </w:r>
          </w:p>
        </w:tc>
        <w:tc>
          <w:tcPr>
            <w:tcW w:w="5386" w:type="dxa"/>
          </w:tcPr>
          <w:p w14:paraId="276B6245" w14:textId="062ACECE" w:rsidR="00F532E7" w:rsidRDefault="003D411B" w:rsidP="005C5E7A">
            <w:pPr>
              <w:spacing w:line="240" w:lineRule="auto"/>
              <w:contextualSpacing/>
              <w:rPr>
                <w:rFonts w:ascii="Times New Roman" w:hAnsi="Times New Roman"/>
                <w:sz w:val="28"/>
                <w:szCs w:val="28"/>
              </w:rPr>
            </w:pPr>
            <w:hyperlink r:id="rId12" w:history="1">
              <w:r w:rsidRPr="004511DF">
                <w:rPr>
                  <w:rStyle w:val="a5"/>
                  <w:rFonts w:ascii="Times New Roman" w:hAnsi="Times New Roman"/>
                  <w:sz w:val="28"/>
                  <w:szCs w:val="28"/>
                </w:rPr>
                <w:t>https://www.dw.com/ru/esli-severnyj-potok-2-ostanovjat-kakie-budut-posledstvija/a-54807125</w:t>
              </w:r>
            </w:hyperlink>
            <w:r>
              <w:rPr>
                <w:rFonts w:ascii="Times New Roman" w:hAnsi="Times New Roman"/>
                <w:sz w:val="28"/>
                <w:szCs w:val="28"/>
              </w:rPr>
              <w:t xml:space="preserve"> </w:t>
            </w:r>
          </w:p>
        </w:tc>
        <w:tc>
          <w:tcPr>
            <w:tcW w:w="1270" w:type="dxa"/>
          </w:tcPr>
          <w:p w14:paraId="5DA5C1D6" w14:textId="5C400862" w:rsidR="00F532E7" w:rsidRDefault="003D411B" w:rsidP="005C5E7A">
            <w:pPr>
              <w:spacing w:line="240" w:lineRule="auto"/>
              <w:contextualSpacing/>
              <w:rPr>
                <w:rFonts w:ascii="Times New Roman" w:hAnsi="Times New Roman"/>
                <w:sz w:val="28"/>
                <w:szCs w:val="28"/>
              </w:rPr>
            </w:pPr>
            <w:r>
              <w:rPr>
                <w:rFonts w:ascii="Times New Roman" w:hAnsi="Times New Roman"/>
                <w:sz w:val="28"/>
                <w:szCs w:val="28"/>
              </w:rPr>
              <w:t>10</w:t>
            </w:r>
          </w:p>
        </w:tc>
      </w:tr>
      <w:tr w:rsidR="00A65ADB" w14:paraId="6A358E1B" w14:textId="77777777" w:rsidTr="00A65ADB">
        <w:trPr>
          <w:trHeight w:val="936"/>
        </w:trPr>
        <w:tc>
          <w:tcPr>
            <w:tcW w:w="562" w:type="dxa"/>
          </w:tcPr>
          <w:p w14:paraId="43632C4B" w14:textId="7025107A"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3</w:t>
            </w:r>
          </w:p>
        </w:tc>
        <w:tc>
          <w:tcPr>
            <w:tcW w:w="2127" w:type="dxa"/>
          </w:tcPr>
          <w:p w14:paraId="0F9E1843" w14:textId="14A61AE9"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Блокировка Суэцкого канала</w:t>
            </w:r>
          </w:p>
        </w:tc>
        <w:tc>
          <w:tcPr>
            <w:tcW w:w="5386" w:type="dxa"/>
          </w:tcPr>
          <w:p w14:paraId="3F158999" w14:textId="0991A71D" w:rsidR="00F532E7" w:rsidRDefault="00F532E7" w:rsidP="005C5E7A">
            <w:pPr>
              <w:spacing w:line="240" w:lineRule="auto"/>
              <w:contextualSpacing/>
              <w:rPr>
                <w:rFonts w:ascii="Times New Roman" w:hAnsi="Times New Roman"/>
                <w:sz w:val="28"/>
                <w:szCs w:val="28"/>
              </w:rPr>
            </w:pPr>
            <w:hyperlink r:id="rId13" w:history="1">
              <w:r w:rsidRPr="004511DF">
                <w:rPr>
                  <w:rStyle w:val="a5"/>
                  <w:rFonts w:ascii="Times New Roman" w:hAnsi="Times New Roman"/>
                  <w:sz w:val="28"/>
                  <w:szCs w:val="28"/>
                </w:rPr>
                <w:t>https://inosmi.ru/economic/20210331/249452144.html</w:t>
              </w:r>
            </w:hyperlink>
            <w:r>
              <w:rPr>
                <w:rFonts w:ascii="Times New Roman" w:hAnsi="Times New Roman"/>
                <w:sz w:val="28"/>
                <w:szCs w:val="28"/>
              </w:rPr>
              <w:t xml:space="preserve"> </w:t>
            </w:r>
          </w:p>
        </w:tc>
        <w:tc>
          <w:tcPr>
            <w:tcW w:w="1270" w:type="dxa"/>
          </w:tcPr>
          <w:p w14:paraId="384C8275" w14:textId="0FA066DB"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25</w:t>
            </w:r>
          </w:p>
        </w:tc>
      </w:tr>
      <w:tr w:rsidR="00A65ADB" w14:paraId="73A0826E" w14:textId="77777777" w:rsidTr="00A65ADB">
        <w:trPr>
          <w:trHeight w:val="1258"/>
        </w:trPr>
        <w:tc>
          <w:tcPr>
            <w:tcW w:w="562" w:type="dxa"/>
          </w:tcPr>
          <w:p w14:paraId="7B0F9F1A" w14:textId="58F60C29"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4</w:t>
            </w:r>
          </w:p>
        </w:tc>
        <w:tc>
          <w:tcPr>
            <w:tcW w:w="2127" w:type="dxa"/>
          </w:tcPr>
          <w:p w14:paraId="23998637" w14:textId="4EA7164E"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Соглашение ОПЕК+ о сокращении добычи нефти</w:t>
            </w:r>
          </w:p>
        </w:tc>
        <w:tc>
          <w:tcPr>
            <w:tcW w:w="5386" w:type="dxa"/>
          </w:tcPr>
          <w:p w14:paraId="53BEAEBE" w14:textId="3134A220" w:rsidR="00F532E7" w:rsidRDefault="00F532E7" w:rsidP="005C5E7A">
            <w:pPr>
              <w:spacing w:line="240" w:lineRule="auto"/>
              <w:contextualSpacing/>
              <w:rPr>
                <w:rFonts w:ascii="Times New Roman" w:hAnsi="Times New Roman"/>
                <w:sz w:val="28"/>
                <w:szCs w:val="28"/>
              </w:rPr>
            </w:pPr>
            <w:hyperlink r:id="rId14" w:history="1">
              <w:r w:rsidRPr="004511DF">
                <w:rPr>
                  <w:rStyle w:val="a5"/>
                  <w:rFonts w:ascii="Times New Roman" w:hAnsi="Times New Roman"/>
                  <w:sz w:val="28"/>
                  <w:szCs w:val="28"/>
                </w:rPr>
                <w:t>https://lenta.ru/articles/2020/09/04/neft/</w:t>
              </w:r>
            </w:hyperlink>
            <w:r>
              <w:rPr>
                <w:rFonts w:ascii="Times New Roman" w:hAnsi="Times New Roman"/>
                <w:sz w:val="28"/>
                <w:szCs w:val="28"/>
              </w:rPr>
              <w:t xml:space="preserve"> </w:t>
            </w:r>
          </w:p>
        </w:tc>
        <w:tc>
          <w:tcPr>
            <w:tcW w:w="1270" w:type="dxa"/>
          </w:tcPr>
          <w:p w14:paraId="554282CB" w14:textId="4A4F2732"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50</w:t>
            </w:r>
          </w:p>
        </w:tc>
      </w:tr>
      <w:tr w:rsidR="00A65ADB" w14:paraId="6354AA0D" w14:textId="77777777" w:rsidTr="00A65ADB">
        <w:trPr>
          <w:trHeight w:val="1086"/>
        </w:trPr>
        <w:tc>
          <w:tcPr>
            <w:tcW w:w="562" w:type="dxa"/>
          </w:tcPr>
          <w:p w14:paraId="374D43C0" w14:textId="723D53D6"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5</w:t>
            </w:r>
          </w:p>
        </w:tc>
        <w:tc>
          <w:tcPr>
            <w:tcW w:w="2127" w:type="dxa"/>
          </w:tcPr>
          <w:p w14:paraId="6FB8AA3F" w14:textId="21579073"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Падение цен на нефть</w:t>
            </w:r>
          </w:p>
        </w:tc>
        <w:tc>
          <w:tcPr>
            <w:tcW w:w="5386" w:type="dxa"/>
          </w:tcPr>
          <w:p w14:paraId="1A682F7F" w14:textId="00324111" w:rsidR="00F532E7" w:rsidRDefault="00F532E7" w:rsidP="005C5E7A">
            <w:pPr>
              <w:spacing w:line="240" w:lineRule="auto"/>
              <w:contextualSpacing/>
              <w:rPr>
                <w:rFonts w:ascii="Times New Roman" w:hAnsi="Times New Roman"/>
                <w:sz w:val="28"/>
                <w:szCs w:val="28"/>
              </w:rPr>
            </w:pPr>
            <w:hyperlink r:id="rId15" w:history="1">
              <w:r w:rsidRPr="004511DF">
                <w:rPr>
                  <w:rStyle w:val="a5"/>
                  <w:rFonts w:ascii="Times New Roman" w:hAnsi="Times New Roman"/>
                  <w:sz w:val="28"/>
                  <w:szCs w:val="28"/>
                </w:rPr>
                <w:t>https://www.vedomosti.ru/business/articles/2020/06/03/831830-neftyanie-kompanii-poteryali-pochti-trillion-rublei-iz-za-padeniya-tsen-na-neft</w:t>
              </w:r>
            </w:hyperlink>
            <w:r>
              <w:rPr>
                <w:rFonts w:ascii="Times New Roman" w:hAnsi="Times New Roman"/>
                <w:sz w:val="28"/>
                <w:szCs w:val="28"/>
              </w:rPr>
              <w:t xml:space="preserve"> </w:t>
            </w:r>
          </w:p>
        </w:tc>
        <w:tc>
          <w:tcPr>
            <w:tcW w:w="1270" w:type="dxa"/>
          </w:tcPr>
          <w:p w14:paraId="29F2D150" w14:textId="42C5AB80" w:rsidR="00F532E7" w:rsidRDefault="008E6950" w:rsidP="005C5E7A">
            <w:pPr>
              <w:spacing w:line="240" w:lineRule="auto"/>
              <w:contextualSpacing/>
              <w:rPr>
                <w:rFonts w:ascii="Times New Roman" w:hAnsi="Times New Roman"/>
                <w:sz w:val="28"/>
                <w:szCs w:val="28"/>
              </w:rPr>
            </w:pPr>
            <w:r>
              <w:rPr>
                <w:rFonts w:ascii="Times New Roman" w:hAnsi="Times New Roman"/>
                <w:sz w:val="28"/>
                <w:szCs w:val="28"/>
              </w:rPr>
              <w:t>70</w:t>
            </w:r>
          </w:p>
        </w:tc>
      </w:tr>
      <w:tr w:rsidR="00A65ADB" w14:paraId="7CF7F10E" w14:textId="77777777" w:rsidTr="00A65ADB">
        <w:trPr>
          <w:trHeight w:val="1551"/>
        </w:trPr>
        <w:tc>
          <w:tcPr>
            <w:tcW w:w="562" w:type="dxa"/>
          </w:tcPr>
          <w:p w14:paraId="182E055A" w14:textId="35C63BDE"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6</w:t>
            </w:r>
          </w:p>
        </w:tc>
        <w:tc>
          <w:tcPr>
            <w:tcW w:w="2127" w:type="dxa"/>
          </w:tcPr>
          <w:p w14:paraId="420C9335" w14:textId="2A2CEA87"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Снижение запасов газа на фоне аномальных холодов</w:t>
            </w:r>
          </w:p>
        </w:tc>
        <w:tc>
          <w:tcPr>
            <w:tcW w:w="5386" w:type="dxa"/>
          </w:tcPr>
          <w:p w14:paraId="777833F7" w14:textId="6F68F2D9" w:rsidR="00F532E7" w:rsidRDefault="00F532E7" w:rsidP="005C5E7A">
            <w:pPr>
              <w:spacing w:line="240" w:lineRule="auto"/>
              <w:contextualSpacing/>
              <w:rPr>
                <w:rFonts w:ascii="Times New Roman" w:hAnsi="Times New Roman"/>
                <w:sz w:val="28"/>
                <w:szCs w:val="28"/>
              </w:rPr>
            </w:pPr>
            <w:hyperlink r:id="rId16" w:history="1">
              <w:r w:rsidRPr="004511DF">
                <w:rPr>
                  <w:rStyle w:val="a5"/>
                  <w:rFonts w:ascii="Times New Roman" w:hAnsi="Times New Roman"/>
                  <w:sz w:val="28"/>
                  <w:szCs w:val="28"/>
                </w:rPr>
                <w:t>https://www.vedomosti.ru/business/articles/2021/03/12/861166-obemi-</w:t>
              </w:r>
              <w:r w:rsidRPr="004511DF">
                <w:rPr>
                  <w:rStyle w:val="a5"/>
                  <w:rFonts w:ascii="Times New Roman" w:hAnsi="Times New Roman"/>
                  <w:sz w:val="28"/>
                  <w:szCs w:val="28"/>
                </w:rPr>
                <w:t>g</w:t>
              </w:r>
              <w:r w:rsidRPr="004511DF">
                <w:rPr>
                  <w:rStyle w:val="a5"/>
                  <w:rFonts w:ascii="Times New Roman" w:hAnsi="Times New Roman"/>
                  <w:sz w:val="28"/>
                  <w:szCs w:val="28"/>
                </w:rPr>
                <w:t>aza</w:t>
              </w:r>
            </w:hyperlink>
            <w:r>
              <w:rPr>
                <w:rFonts w:ascii="Times New Roman" w:hAnsi="Times New Roman"/>
                <w:sz w:val="28"/>
                <w:szCs w:val="28"/>
              </w:rPr>
              <w:t xml:space="preserve"> </w:t>
            </w:r>
          </w:p>
        </w:tc>
        <w:tc>
          <w:tcPr>
            <w:tcW w:w="1270" w:type="dxa"/>
          </w:tcPr>
          <w:p w14:paraId="596E7128" w14:textId="5C4A0ECE"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40</w:t>
            </w:r>
          </w:p>
        </w:tc>
      </w:tr>
      <w:tr w:rsidR="00A65ADB" w14:paraId="0DEFDB9B" w14:textId="77777777" w:rsidTr="00A65ADB">
        <w:trPr>
          <w:trHeight w:val="1258"/>
        </w:trPr>
        <w:tc>
          <w:tcPr>
            <w:tcW w:w="562" w:type="dxa"/>
          </w:tcPr>
          <w:p w14:paraId="092A93E8" w14:textId="10F388B2"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7</w:t>
            </w:r>
          </w:p>
        </w:tc>
        <w:tc>
          <w:tcPr>
            <w:tcW w:w="2127" w:type="dxa"/>
          </w:tcPr>
          <w:p w14:paraId="4EE7AB02" w14:textId="38900C09"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 xml:space="preserve">Изменение </w:t>
            </w:r>
            <w:proofErr w:type="spellStart"/>
            <w:r>
              <w:rPr>
                <w:rFonts w:ascii="Times New Roman" w:hAnsi="Times New Roman"/>
                <w:sz w:val="28"/>
                <w:szCs w:val="28"/>
              </w:rPr>
              <w:t>энерготарифов</w:t>
            </w:r>
            <w:proofErr w:type="spellEnd"/>
            <w:r>
              <w:rPr>
                <w:rFonts w:ascii="Times New Roman" w:hAnsi="Times New Roman"/>
                <w:sz w:val="28"/>
                <w:szCs w:val="28"/>
              </w:rPr>
              <w:t xml:space="preserve"> для предприятий</w:t>
            </w:r>
          </w:p>
        </w:tc>
        <w:tc>
          <w:tcPr>
            <w:tcW w:w="5386" w:type="dxa"/>
          </w:tcPr>
          <w:p w14:paraId="28984E8F" w14:textId="05794643" w:rsidR="00F532E7" w:rsidRDefault="00F532E7" w:rsidP="005C5E7A">
            <w:pPr>
              <w:spacing w:line="240" w:lineRule="auto"/>
              <w:contextualSpacing/>
              <w:rPr>
                <w:rFonts w:ascii="Times New Roman" w:hAnsi="Times New Roman"/>
                <w:sz w:val="28"/>
                <w:szCs w:val="28"/>
              </w:rPr>
            </w:pPr>
            <w:hyperlink r:id="rId17" w:history="1">
              <w:r w:rsidRPr="004511DF">
                <w:rPr>
                  <w:rStyle w:val="a5"/>
                  <w:rFonts w:ascii="Times New Roman" w:hAnsi="Times New Roman"/>
                  <w:sz w:val="28"/>
                  <w:szCs w:val="28"/>
                </w:rPr>
                <w:t>https://www.vedomosti.ru/business/articles/2020/08/11/836432-promishlenniki-borisova</w:t>
              </w:r>
            </w:hyperlink>
            <w:r>
              <w:rPr>
                <w:rFonts w:ascii="Times New Roman" w:hAnsi="Times New Roman"/>
                <w:sz w:val="28"/>
                <w:szCs w:val="28"/>
              </w:rPr>
              <w:t xml:space="preserve"> </w:t>
            </w:r>
          </w:p>
        </w:tc>
        <w:tc>
          <w:tcPr>
            <w:tcW w:w="1270" w:type="dxa"/>
          </w:tcPr>
          <w:p w14:paraId="760A8DD3" w14:textId="6A4214C4" w:rsidR="00F532E7" w:rsidRDefault="00757575" w:rsidP="005C5E7A">
            <w:pPr>
              <w:spacing w:line="240" w:lineRule="auto"/>
              <w:contextualSpacing/>
              <w:rPr>
                <w:rFonts w:ascii="Times New Roman" w:hAnsi="Times New Roman"/>
                <w:sz w:val="28"/>
                <w:szCs w:val="28"/>
              </w:rPr>
            </w:pPr>
            <w:r>
              <w:rPr>
                <w:rFonts w:ascii="Times New Roman" w:hAnsi="Times New Roman"/>
                <w:sz w:val="28"/>
                <w:szCs w:val="28"/>
              </w:rPr>
              <w:t>80</w:t>
            </w:r>
          </w:p>
        </w:tc>
      </w:tr>
      <w:tr w:rsidR="00A65ADB" w14:paraId="40930625" w14:textId="77777777" w:rsidTr="00A65ADB">
        <w:trPr>
          <w:trHeight w:val="1873"/>
        </w:trPr>
        <w:tc>
          <w:tcPr>
            <w:tcW w:w="562" w:type="dxa"/>
          </w:tcPr>
          <w:p w14:paraId="57650EDC" w14:textId="69CFCE5B"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8</w:t>
            </w:r>
          </w:p>
        </w:tc>
        <w:tc>
          <w:tcPr>
            <w:tcW w:w="2127" w:type="dxa"/>
          </w:tcPr>
          <w:p w14:paraId="45C877D7" w14:textId="4178EE91"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Колоссальные убытки «</w:t>
            </w:r>
            <w:proofErr w:type="spellStart"/>
            <w:r>
              <w:rPr>
                <w:rFonts w:ascii="Times New Roman" w:hAnsi="Times New Roman"/>
                <w:sz w:val="28"/>
                <w:szCs w:val="28"/>
              </w:rPr>
              <w:t>Норникеля</w:t>
            </w:r>
            <w:proofErr w:type="spellEnd"/>
            <w:r>
              <w:rPr>
                <w:rFonts w:ascii="Times New Roman" w:hAnsi="Times New Roman"/>
                <w:sz w:val="28"/>
                <w:szCs w:val="28"/>
              </w:rPr>
              <w:t>» после разлива топлива в Норильске</w:t>
            </w:r>
          </w:p>
        </w:tc>
        <w:tc>
          <w:tcPr>
            <w:tcW w:w="5386" w:type="dxa"/>
          </w:tcPr>
          <w:p w14:paraId="36AA453A" w14:textId="3B3240AD" w:rsidR="00F532E7" w:rsidRDefault="00F532E7" w:rsidP="005C5E7A">
            <w:pPr>
              <w:spacing w:line="240" w:lineRule="auto"/>
              <w:contextualSpacing/>
              <w:rPr>
                <w:rFonts w:ascii="Times New Roman" w:hAnsi="Times New Roman"/>
                <w:sz w:val="28"/>
                <w:szCs w:val="28"/>
              </w:rPr>
            </w:pPr>
            <w:hyperlink r:id="rId18" w:history="1">
              <w:r w:rsidRPr="004511DF">
                <w:rPr>
                  <w:rStyle w:val="a5"/>
                  <w:rFonts w:ascii="Times New Roman" w:hAnsi="Times New Roman"/>
                  <w:sz w:val="28"/>
                  <w:szCs w:val="28"/>
                </w:rPr>
                <w:t>https://www.bbc.com/russian/features-53282724</w:t>
              </w:r>
            </w:hyperlink>
          </w:p>
        </w:tc>
        <w:tc>
          <w:tcPr>
            <w:tcW w:w="1270" w:type="dxa"/>
          </w:tcPr>
          <w:p w14:paraId="3D2E9EE8" w14:textId="7216125B" w:rsidR="00F532E7" w:rsidRDefault="008E6950" w:rsidP="005C5E7A">
            <w:pPr>
              <w:spacing w:line="240" w:lineRule="auto"/>
              <w:contextualSpacing/>
              <w:rPr>
                <w:rFonts w:ascii="Times New Roman" w:hAnsi="Times New Roman"/>
                <w:sz w:val="28"/>
                <w:szCs w:val="28"/>
              </w:rPr>
            </w:pPr>
            <w:r>
              <w:rPr>
                <w:rFonts w:ascii="Times New Roman" w:hAnsi="Times New Roman"/>
                <w:sz w:val="28"/>
                <w:szCs w:val="28"/>
              </w:rPr>
              <w:t>25</w:t>
            </w:r>
          </w:p>
        </w:tc>
      </w:tr>
      <w:tr w:rsidR="00A65ADB" w14:paraId="2D59DBF9" w14:textId="77777777" w:rsidTr="00A65ADB">
        <w:trPr>
          <w:trHeight w:val="1258"/>
        </w:trPr>
        <w:tc>
          <w:tcPr>
            <w:tcW w:w="562" w:type="dxa"/>
          </w:tcPr>
          <w:p w14:paraId="755D402C" w14:textId="642C7404"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9</w:t>
            </w:r>
          </w:p>
        </w:tc>
        <w:tc>
          <w:tcPr>
            <w:tcW w:w="2127" w:type="dxa"/>
          </w:tcPr>
          <w:p w14:paraId="635F8771" w14:textId="5ECFC796" w:rsidR="00F532E7" w:rsidRDefault="004636C4" w:rsidP="005C5E7A">
            <w:pPr>
              <w:spacing w:line="240" w:lineRule="auto"/>
              <w:contextualSpacing/>
              <w:rPr>
                <w:rFonts w:ascii="Times New Roman" w:hAnsi="Times New Roman"/>
                <w:sz w:val="28"/>
                <w:szCs w:val="28"/>
              </w:rPr>
            </w:pPr>
            <w:r>
              <w:rPr>
                <w:rFonts w:ascii="Times New Roman" w:hAnsi="Times New Roman"/>
                <w:sz w:val="28"/>
                <w:szCs w:val="28"/>
              </w:rPr>
              <w:t>Кризис энергопотребления из-за пандемии</w:t>
            </w:r>
          </w:p>
        </w:tc>
        <w:tc>
          <w:tcPr>
            <w:tcW w:w="5386" w:type="dxa"/>
          </w:tcPr>
          <w:p w14:paraId="62DBD743" w14:textId="3616CB02" w:rsidR="00F532E7" w:rsidRDefault="004636C4" w:rsidP="005C5E7A">
            <w:pPr>
              <w:spacing w:line="240" w:lineRule="auto"/>
              <w:contextualSpacing/>
              <w:rPr>
                <w:rFonts w:ascii="Times New Roman" w:hAnsi="Times New Roman"/>
                <w:sz w:val="28"/>
                <w:szCs w:val="28"/>
              </w:rPr>
            </w:pPr>
            <w:hyperlink r:id="rId19" w:history="1">
              <w:r w:rsidRPr="004511DF">
                <w:rPr>
                  <w:rStyle w:val="a5"/>
                  <w:rFonts w:ascii="Times New Roman" w:hAnsi="Times New Roman"/>
                  <w:sz w:val="28"/>
                  <w:szCs w:val="28"/>
                </w:rPr>
                <w:t>https://www.vedomosti.ru/business/articles/2020/04/30/829460-krizis-energopotrebleniya</w:t>
              </w:r>
            </w:hyperlink>
            <w:r>
              <w:rPr>
                <w:rFonts w:ascii="Times New Roman" w:hAnsi="Times New Roman"/>
                <w:sz w:val="28"/>
                <w:szCs w:val="28"/>
              </w:rPr>
              <w:t xml:space="preserve"> </w:t>
            </w:r>
          </w:p>
        </w:tc>
        <w:tc>
          <w:tcPr>
            <w:tcW w:w="1270" w:type="dxa"/>
          </w:tcPr>
          <w:p w14:paraId="26DDFDAF" w14:textId="65FE8074" w:rsidR="00F532E7" w:rsidRDefault="00E14D11" w:rsidP="005C5E7A">
            <w:pPr>
              <w:spacing w:line="240" w:lineRule="auto"/>
              <w:contextualSpacing/>
              <w:rPr>
                <w:rFonts w:ascii="Times New Roman" w:hAnsi="Times New Roman"/>
                <w:sz w:val="28"/>
                <w:szCs w:val="28"/>
              </w:rPr>
            </w:pPr>
            <w:r>
              <w:rPr>
                <w:rFonts w:ascii="Times New Roman" w:hAnsi="Times New Roman"/>
                <w:sz w:val="28"/>
                <w:szCs w:val="28"/>
              </w:rPr>
              <w:t>85</w:t>
            </w:r>
          </w:p>
        </w:tc>
      </w:tr>
      <w:tr w:rsidR="00A65ADB" w14:paraId="578DC076" w14:textId="77777777" w:rsidTr="00A65ADB">
        <w:trPr>
          <w:trHeight w:val="936"/>
        </w:trPr>
        <w:tc>
          <w:tcPr>
            <w:tcW w:w="562" w:type="dxa"/>
          </w:tcPr>
          <w:p w14:paraId="47DF2DA6" w14:textId="126F7B48"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10</w:t>
            </w:r>
            <w:r w:rsidR="00805F99">
              <w:rPr>
                <w:rFonts w:ascii="Helvetica" w:hAnsi="Helvetica" w:cs="Helvetica"/>
                <w:color w:val="333333"/>
                <w:sz w:val="23"/>
                <w:szCs w:val="23"/>
                <w:shd w:val="clear" w:color="auto" w:fill="FFFFFF"/>
              </w:rPr>
              <w:t xml:space="preserve">   </w:t>
            </w:r>
            <w:r w:rsidR="00805F99">
              <w:rPr>
                <w:rFonts w:ascii="Helvetica" w:hAnsi="Helvetica" w:cs="Helvetica"/>
                <w:color w:val="333333"/>
                <w:sz w:val="23"/>
                <w:szCs w:val="23"/>
                <w:shd w:val="clear" w:color="auto" w:fill="FFFFFF"/>
              </w:rPr>
              <w:t> </w:t>
            </w:r>
            <w:r w:rsidR="00805F99">
              <w:rPr>
                <w:rFonts w:ascii="Helvetica" w:hAnsi="Helvetica" w:cs="Helvetica"/>
                <w:color w:val="333333"/>
                <w:sz w:val="23"/>
                <w:szCs w:val="23"/>
                <w:shd w:val="clear" w:color="auto" w:fill="FFFFFF"/>
              </w:rPr>
              <w:t> </w:t>
            </w:r>
          </w:p>
          <w:p w14:paraId="13FDCC05" w14:textId="6FEBE5E3" w:rsidR="00805F99" w:rsidRDefault="00805F99" w:rsidP="005C5E7A">
            <w:pPr>
              <w:spacing w:line="240" w:lineRule="auto"/>
              <w:contextualSpacing/>
              <w:rPr>
                <w:rFonts w:ascii="Times New Roman" w:hAnsi="Times New Roman"/>
                <w:sz w:val="28"/>
                <w:szCs w:val="28"/>
              </w:rPr>
            </w:pPr>
          </w:p>
        </w:tc>
        <w:tc>
          <w:tcPr>
            <w:tcW w:w="2127" w:type="dxa"/>
          </w:tcPr>
          <w:p w14:paraId="6B58982D" w14:textId="5081B08B" w:rsidR="00F532E7" w:rsidRDefault="00222394" w:rsidP="005C5E7A">
            <w:pPr>
              <w:spacing w:line="240" w:lineRule="auto"/>
              <w:contextualSpacing/>
              <w:rPr>
                <w:rFonts w:ascii="Times New Roman" w:hAnsi="Times New Roman"/>
                <w:sz w:val="28"/>
                <w:szCs w:val="28"/>
              </w:rPr>
            </w:pPr>
            <w:r>
              <w:rPr>
                <w:rFonts w:ascii="Times New Roman" w:hAnsi="Times New Roman"/>
                <w:sz w:val="28"/>
                <w:szCs w:val="28"/>
              </w:rPr>
              <w:t>Введение углеродного сбора</w:t>
            </w:r>
          </w:p>
        </w:tc>
        <w:tc>
          <w:tcPr>
            <w:tcW w:w="5386" w:type="dxa"/>
          </w:tcPr>
          <w:p w14:paraId="40D2E372" w14:textId="43D8B74F" w:rsidR="00F532E7" w:rsidRDefault="00F13634" w:rsidP="005C5E7A">
            <w:pPr>
              <w:spacing w:line="240" w:lineRule="auto"/>
              <w:contextualSpacing/>
              <w:rPr>
                <w:rFonts w:ascii="Times New Roman" w:hAnsi="Times New Roman"/>
                <w:sz w:val="28"/>
                <w:szCs w:val="28"/>
              </w:rPr>
            </w:pPr>
            <w:hyperlink r:id="rId20" w:history="1">
              <w:r w:rsidRPr="004511DF">
                <w:rPr>
                  <w:rStyle w:val="a5"/>
                  <w:rFonts w:ascii="Times New Roman" w:hAnsi="Times New Roman"/>
                  <w:sz w:val="28"/>
                  <w:szCs w:val="28"/>
                </w:rPr>
                <w:t>https://www.vtimes.io/2020/10/30/35-mlrd-tsena-uglerodnogo-sbora-es-dlya-rossii-a1214</w:t>
              </w:r>
            </w:hyperlink>
            <w:r>
              <w:rPr>
                <w:rFonts w:ascii="Times New Roman" w:hAnsi="Times New Roman"/>
                <w:sz w:val="28"/>
                <w:szCs w:val="28"/>
              </w:rPr>
              <w:t xml:space="preserve"> </w:t>
            </w:r>
          </w:p>
        </w:tc>
        <w:tc>
          <w:tcPr>
            <w:tcW w:w="1270" w:type="dxa"/>
          </w:tcPr>
          <w:p w14:paraId="756C51DF" w14:textId="7B497D82" w:rsidR="00F532E7" w:rsidRDefault="00F13634" w:rsidP="005C5E7A">
            <w:pPr>
              <w:spacing w:line="240" w:lineRule="auto"/>
              <w:contextualSpacing/>
              <w:rPr>
                <w:rFonts w:ascii="Times New Roman" w:hAnsi="Times New Roman"/>
                <w:sz w:val="28"/>
                <w:szCs w:val="28"/>
              </w:rPr>
            </w:pPr>
            <w:r>
              <w:rPr>
                <w:rFonts w:ascii="Times New Roman" w:hAnsi="Times New Roman"/>
                <w:sz w:val="28"/>
                <w:szCs w:val="28"/>
              </w:rPr>
              <w:t>60</w:t>
            </w:r>
          </w:p>
        </w:tc>
      </w:tr>
      <w:tr w:rsidR="00A65ADB" w14:paraId="48F3A4C6" w14:textId="77777777" w:rsidTr="00A65ADB">
        <w:trPr>
          <w:trHeight w:val="936"/>
        </w:trPr>
        <w:tc>
          <w:tcPr>
            <w:tcW w:w="562" w:type="dxa"/>
          </w:tcPr>
          <w:p w14:paraId="3310ABE1" w14:textId="435BA92F" w:rsidR="00F532E7" w:rsidRPr="007F0C44" w:rsidRDefault="00F532E7" w:rsidP="005C5E7A">
            <w:pPr>
              <w:spacing w:line="240" w:lineRule="auto"/>
              <w:contextualSpacing/>
              <w:rPr>
                <w:rFonts w:ascii="Times New Roman" w:hAnsi="Times New Roman"/>
                <w:sz w:val="28"/>
                <w:szCs w:val="28"/>
                <w:lang w:val="en-GB"/>
              </w:rPr>
            </w:pPr>
            <w:r>
              <w:rPr>
                <w:rFonts w:ascii="Times New Roman" w:hAnsi="Times New Roman"/>
                <w:sz w:val="28"/>
                <w:szCs w:val="28"/>
              </w:rPr>
              <w:t>11</w:t>
            </w:r>
          </w:p>
        </w:tc>
        <w:tc>
          <w:tcPr>
            <w:tcW w:w="2127" w:type="dxa"/>
          </w:tcPr>
          <w:p w14:paraId="741D50CC" w14:textId="5395CA46" w:rsidR="00F532E7" w:rsidRDefault="008E6950" w:rsidP="005C5E7A">
            <w:pPr>
              <w:spacing w:line="240" w:lineRule="auto"/>
              <w:contextualSpacing/>
              <w:rPr>
                <w:rFonts w:ascii="Times New Roman" w:hAnsi="Times New Roman"/>
                <w:sz w:val="28"/>
                <w:szCs w:val="28"/>
              </w:rPr>
            </w:pPr>
            <w:r>
              <w:rPr>
                <w:rFonts w:ascii="Times New Roman" w:hAnsi="Times New Roman"/>
                <w:sz w:val="28"/>
                <w:szCs w:val="28"/>
              </w:rPr>
              <w:t>Воровство из нефтепроводов</w:t>
            </w:r>
          </w:p>
        </w:tc>
        <w:tc>
          <w:tcPr>
            <w:tcW w:w="5386" w:type="dxa"/>
          </w:tcPr>
          <w:p w14:paraId="23B18B76" w14:textId="4D802E68" w:rsidR="00F532E7" w:rsidRDefault="008E6950" w:rsidP="005C5E7A">
            <w:pPr>
              <w:spacing w:line="240" w:lineRule="auto"/>
              <w:contextualSpacing/>
              <w:rPr>
                <w:rFonts w:ascii="Times New Roman" w:hAnsi="Times New Roman"/>
                <w:sz w:val="28"/>
                <w:szCs w:val="28"/>
              </w:rPr>
            </w:pPr>
            <w:hyperlink r:id="rId21" w:history="1">
              <w:r w:rsidRPr="004511DF">
                <w:rPr>
                  <w:rStyle w:val="a5"/>
                  <w:rFonts w:ascii="Times New Roman" w:hAnsi="Times New Roman"/>
                  <w:sz w:val="28"/>
                  <w:szCs w:val="28"/>
                </w:rPr>
                <w:t>https://regnum.ru/news/economy/2880920.html</w:t>
              </w:r>
            </w:hyperlink>
            <w:r>
              <w:rPr>
                <w:rFonts w:ascii="Times New Roman" w:hAnsi="Times New Roman"/>
                <w:sz w:val="28"/>
                <w:szCs w:val="28"/>
              </w:rPr>
              <w:t xml:space="preserve"> </w:t>
            </w:r>
          </w:p>
        </w:tc>
        <w:tc>
          <w:tcPr>
            <w:tcW w:w="1270" w:type="dxa"/>
          </w:tcPr>
          <w:p w14:paraId="6D3FF053" w14:textId="547A7413" w:rsidR="00F532E7" w:rsidRDefault="008E6950" w:rsidP="005C5E7A">
            <w:pPr>
              <w:spacing w:line="240" w:lineRule="auto"/>
              <w:contextualSpacing/>
              <w:rPr>
                <w:rFonts w:ascii="Times New Roman" w:hAnsi="Times New Roman"/>
                <w:sz w:val="28"/>
                <w:szCs w:val="28"/>
              </w:rPr>
            </w:pPr>
            <w:r>
              <w:rPr>
                <w:rFonts w:ascii="Times New Roman" w:hAnsi="Times New Roman"/>
                <w:sz w:val="28"/>
                <w:szCs w:val="28"/>
              </w:rPr>
              <w:t>70</w:t>
            </w:r>
          </w:p>
        </w:tc>
      </w:tr>
      <w:tr w:rsidR="00A65ADB" w14:paraId="0349192C" w14:textId="77777777" w:rsidTr="00A65ADB">
        <w:trPr>
          <w:trHeight w:val="2180"/>
        </w:trPr>
        <w:tc>
          <w:tcPr>
            <w:tcW w:w="562" w:type="dxa"/>
          </w:tcPr>
          <w:p w14:paraId="5BA78073" w14:textId="2F6098C2" w:rsidR="00F532E7" w:rsidRDefault="00F532E7" w:rsidP="005C5E7A">
            <w:pPr>
              <w:spacing w:line="240" w:lineRule="auto"/>
              <w:contextualSpacing/>
              <w:rPr>
                <w:rFonts w:ascii="Times New Roman" w:hAnsi="Times New Roman"/>
                <w:sz w:val="28"/>
                <w:szCs w:val="28"/>
              </w:rPr>
            </w:pPr>
            <w:r>
              <w:rPr>
                <w:rFonts w:ascii="Times New Roman" w:hAnsi="Times New Roman"/>
                <w:sz w:val="28"/>
                <w:szCs w:val="28"/>
              </w:rPr>
              <w:t>12</w:t>
            </w:r>
          </w:p>
        </w:tc>
        <w:tc>
          <w:tcPr>
            <w:tcW w:w="2127" w:type="dxa"/>
          </w:tcPr>
          <w:p w14:paraId="46052D40" w14:textId="4512AE38" w:rsidR="00F532E7" w:rsidRDefault="00CA3DE9" w:rsidP="005C5E7A">
            <w:pPr>
              <w:spacing w:line="240" w:lineRule="auto"/>
              <w:contextualSpacing/>
              <w:rPr>
                <w:rFonts w:ascii="Times New Roman" w:hAnsi="Times New Roman"/>
                <w:sz w:val="28"/>
                <w:szCs w:val="28"/>
              </w:rPr>
            </w:pPr>
            <w:r>
              <w:rPr>
                <w:rFonts w:ascii="Times New Roman" w:hAnsi="Times New Roman"/>
                <w:sz w:val="28"/>
                <w:szCs w:val="28"/>
              </w:rPr>
              <w:t xml:space="preserve">Изменения </w:t>
            </w:r>
            <w:r w:rsidR="00AE5AC0">
              <w:rPr>
                <w:rFonts w:ascii="Times New Roman" w:hAnsi="Times New Roman"/>
                <w:sz w:val="28"/>
                <w:szCs w:val="28"/>
              </w:rPr>
              <w:t xml:space="preserve">порядка проведения </w:t>
            </w:r>
            <w:r w:rsidR="00B23876">
              <w:rPr>
                <w:rFonts w:ascii="Times New Roman" w:hAnsi="Times New Roman"/>
                <w:sz w:val="28"/>
                <w:szCs w:val="28"/>
              </w:rPr>
              <w:t>конкурс</w:t>
            </w:r>
            <w:r w:rsidR="007F0C44">
              <w:rPr>
                <w:rFonts w:ascii="Times New Roman" w:hAnsi="Times New Roman"/>
                <w:sz w:val="28"/>
                <w:szCs w:val="28"/>
              </w:rPr>
              <w:t>ов</w:t>
            </w:r>
            <w:r w:rsidR="00B23876">
              <w:rPr>
                <w:rFonts w:ascii="Times New Roman" w:hAnsi="Times New Roman"/>
                <w:sz w:val="28"/>
                <w:szCs w:val="28"/>
              </w:rPr>
              <w:t xml:space="preserve"> </w:t>
            </w:r>
            <w:r w:rsidR="007F0C44">
              <w:rPr>
                <w:rFonts w:ascii="Times New Roman" w:hAnsi="Times New Roman"/>
                <w:sz w:val="28"/>
                <w:szCs w:val="28"/>
              </w:rPr>
              <w:t>для поддержки зеленой энергетики</w:t>
            </w:r>
          </w:p>
        </w:tc>
        <w:tc>
          <w:tcPr>
            <w:tcW w:w="5386" w:type="dxa"/>
          </w:tcPr>
          <w:p w14:paraId="4FA5CA9D" w14:textId="6DAE80E3" w:rsidR="00F532E7" w:rsidRDefault="00805F99" w:rsidP="005C5E7A">
            <w:pPr>
              <w:spacing w:line="240" w:lineRule="auto"/>
              <w:contextualSpacing/>
              <w:rPr>
                <w:rFonts w:ascii="Times New Roman" w:hAnsi="Times New Roman"/>
                <w:sz w:val="28"/>
                <w:szCs w:val="28"/>
              </w:rPr>
            </w:pPr>
            <w:hyperlink r:id="rId22" w:history="1">
              <w:r w:rsidRPr="004511DF">
                <w:rPr>
                  <w:rStyle w:val="a5"/>
                  <w:rFonts w:ascii="Times New Roman" w:hAnsi="Times New Roman"/>
                  <w:sz w:val="28"/>
                  <w:szCs w:val="28"/>
                </w:rPr>
                <w:t>https://www.vedomosti.ru/business/articles/2020/09/03/838794-stroiki-vetryakov</w:t>
              </w:r>
            </w:hyperlink>
            <w:r>
              <w:rPr>
                <w:rFonts w:ascii="Times New Roman" w:hAnsi="Times New Roman"/>
                <w:sz w:val="28"/>
                <w:szCs w:val="28"/>
              </w:rPr>
              <w:t xml:space="preserve"> </w:t>
            </w:r>
          </w:p>
        </w:tc>
        <w:tc>
          <w:tcPr>
            <w:tcW w:w="1270" w:type="dxa"/>
          </w:tcPr>
          <w:p w14:paraId="265AC520" w14:textId="069D5A0E" w:rsidR="00F532E7" w:rsidRDefault="00AE1581" w:rsidP="005C5E7A">
            <w:pPr>
              <w:spacing w:line="240" w:lineRule="auto"/>
              <w:contextualSpacing/>
              <w:rPr>
                <w:rFonts w:ascii="Times New Roman" w:hAnsi="Times New Roman"/>
                <w:sz w:val="28"/>
                <w:szCs w:val="28"/>
              </w:rPr>
            </w:pPr>
            <w:r>
              <w:rPr>
                <w:rFonts w:ascii="Times New Roman" w:hAnsi="Times New Roman"/>
                <w:sz w:val="28"/>
                <w:szCs w:val="28"/>
              </w:rPr>
              <w:t>35</w:t>
            </w:r>
          </w:p>
        </w:tc>
      </w:tr>
    </w:tbl>
    <w:p w14:paraId="5A4DAF40" w14:textId="18983344" w:rsidR="00A22AC4" w:rsidRPr="00A65ADB" w:rsidRDefault="008E6CBE" w:rsidP="00B67526">
      <w:pPr>
        <w:spacing w:line="360" w:lineRule="auto"/>
        <w:ind w:firstLine="709"/>
        <w:rPr>
          <w:rFonts w:ascii="Times New Roman" w:hAnsi="Times New Roman"/>
          <w:i/>
          <w:iCs/>
          <w:sz w:val="28"/>
          <w:szCs w:val="28"/>
        </w:rPr>
      </w:pPr>
      <w:r w:rsidRPr="00A65ADB">
        <w:rPr>
          <w:rFonts w:ascii="Times New Roman" w:hAnsi="Times New Roman"/>
          <w:i/>
          <w:iCs/>
          <w:sz w:val="28"/>
          <w:szCs w:val="28"/>
        </w:rPr>
        <w:t>Примечание:</w:t>
      </w:r>
      <w:r w:rsidR="00E14D11">
        <w:rPr>
          <w:rFonts w:ascii="Times New Roman" w:hAnsi="Times New Roman"/>
          <w:i/>
          <w:iCs/>
          <w:sz w:val="28"/>
          <w:szCs w:val="28"/>
        </w:rPr>
        <w:t xml:space="preserve"> </w:t>
      </w:r>
      <w:r w:rsidR="0026658C">
        <w:rPr>
          <w:rFonts w:ascii="Times New Roman" w:hAnsi="Times New Roman"/>
          <w:sz w:val="28"/>
          <w:szCs w:val="28"/>
        </w:rPr>
        <w:t xml:space="preserve">если </w:t>
      </w:r>
      <w:r w:rsidR="008B5A56">
        <w:rPr>
          <w:rFonts w:ascii="Times New Roman" w:hAnsi="Times New Roman"/>
          <w:sz w:val="28"/>
          <w:szCs w:val="28"/>
        </w:rPr>
        <w:t xml:space="preserve">событие угрозы уже случилось, то я оценивала вероятность её </w:t>
      </w:r>
      <w:r w:rsidR="008B5A56" w:rsidRPr="008B5A56">
        <w:rPr>
          <w:rFonts w:ascii="Times New Roman" w:hAnsi="Times New Roman"/>
          <w:sz w:val="28"/>
          <w:szCs w:val="28"/>
        </w:rPr>
        <w:t>повторного</w:t>
      </w:r>
      <w:r w:rsidR="008B5A56">
        <w:rPr>
          <w:rFonts w:ascii="Times New Roman" w:hAnsi="Times New Roman"/>
          <w:sz w:val="28"/>
          <w:szCs w:val="28"/>
        </w:rPr>
        <w:t xml:space="preserve"> появления для любого ТЭК</w:t>
      </w:r>
      <w:r w:rsidR="001D5958">
        <w:rPr>
          <w:rFonts w:ascii="Times New Roman" w:hAnsi="Times New Roman"/>
          <w:sz w:val="28"/>
          <w:szCs w:val="28"/>
        </w:rPr>
        <w:t xml:space="preserve"> в мире.</w:t>
      </w:r>
    </w:p>
    <w:p w14:paraId="1C6D72A8" w14:textId="12B3BC0A" w:rsidR="00A22AC4" w:rsidRDefault="00A22AC4" w:rsidP="00B67526">
      <w:pPr>
        <w:spacing w:line="360" w:lineRule="auto"/>
        <w:ind w:firstLine="709"/>
        <w:rPr>
          <w:rFonts w:ascii="Times New Roman" w:hAnsi="Times New Roman"/>
          <w:sz w:val="28"/>
          <w:szCs w:val="28"/>
        </w:rPr>
      </w:pPr>
      <w:r>
        <w:rPr>
          <w:rFonts w:ascii="Times New Roman" w:hAnsi="Times New Roman"/>
          <w:sz w:val="28"/>
          <w:szCs w:val="28"/>
        </w:rPr>
        <w:t xml:space="preserve">Написать процедуру, позволяющую вывести эти массивы в окно сообщения. Добавить на форму командную кнопку </w:t>
      </w:r>
      <w:r w:rsidRPr="00A22AC4">
        <w:rPr>
          <w:rFonts w:ascii="Times New Roman" w:hAnsi="Times New Roman"/>
          <w:sz w:val="28"/>
          <w:szCs w:val="28"/>
        </w:rPr>
        <w:t>&lt;</w:t>
      </w:r>
      <w:r>
        <w:rPr>
          <w:rFonts w:ascii="Times New Roman" w:hAnsi="Times New Roman"/>
          <w:sz w:val="28"/>
          <w:szCs w:val="28"/>
        </w:rPr>
        <w:t>Сортировка</w:t>
      </w:r>
      <w:r w:rsidRPr="00A22AC4">
        <w:rPr>
          <w:rFonts w:ascii="Times New Roman" w:hAnsi="Times New Roman"/>
          <w:sz w:val="28"/>
          <w:szCs w:val="28"/>
        </w:rPr>
        <w:t>&gt;</w:t>
      </w:r>
      <w:r>
        <w:rPr>
          <w:rFonts w:ascii="Times New Roman" w:hAnsi="Times New Roman"/>
          <w:sz w:val="28"/>
          <w:szCs w:val="28"/>
        </w:rPr>
        <w:t xml:space="preserve"> и разработать процедуру обработки события этой кнопки, выполняющую сортировку по возрастанию или убыванию элементов числового массива и соответственно переставляющую элементы символьного массива.</w:t>
      </w:r>
    </w:p>
    <w:p w14:paraId="35F7A370" w14:textId="5AD68A86" w:rsidR="00305FFA" w:rsidRPr="00F74722" w:rsidRDefault="008805F9" w:rsidP="00305FFA">
      <w:pPr>
        <w:spacing w:line="360" w:lineRule="auto"/>
        <w:ind w:firstLine="709"/>
        <w:rPr>
          <w:rFonts w:ascii="Times New Roman" w:hAnsi="Times New Roman"/>
          <w:sz w:val="28"/>
          <w:szCs w:val="28"/>
          <w:lang w:val="en-GB"/>
        </w:rPr>
      </w:pPr>
      <w:r>
        <w:rPr>
          <w:rFonts w:ascii="Times New Roman" w:hAnsi="Times New Roman"/>
          <w:sz w:val="28"/>
          <w:szCs w:val="28"/>
        </w:rPr>
        <w:t xml:space="preserve">Для реализации поставленной задачи создадим два массива на 12 элементов, один строковый – </w:t>
      </w:r>
      <w:r>
        <w:rPr>
          <w:rFonts w:ascii="Times New Roman" w:hAnsi="Times New Roman"/>
          <w:sz w:val="28"/>
          <w:szCs w:val="28"/>
          <w:lang w:val="en-GB"/>
        </w:rPr>
        <w:t>threats</w:t>
      </w:r>
      <w:r w:rsidRPr="008805F9">
        <w:rPr>
          <w:rFonts w:ascii="Times New Roman" w:hAnsi="Times New Roman"/>
          <w:sz w:val="28"/>
          <w:szCs w:val="28"/>
        </w:rPr>
        <w:t xml:space="preserve">, </w:t>
      </w:r>
      <w:r>
        <w:rPr>
          <w:rFonts w:ascii="Times New Roman" w:hAnsi="Times New Roman"/>
          <w:sz w:val="28"/>
          <w:szCs w:val="28"/>
        </w:rPr>
        <w:t xml:space="preserve">другой числовой типа </w:t>
      </w:r>
      <w:r>
        <w:rPr>
          <w:rFonts w:ascii="Times New Roman" w:hAnsi="Times New Roman"/>
          <w:sz w:val="28"/>
          <w:szCs w:val="28"/>
          <w:lang w:val="en-GB"/>
        </w:rPr>
        <w:t>int</w:t>
      </w:r>
      <w:r w:rsidRPr="008805F9">
        <w:rPr>
          <w:rFonts w:ascii="Times New Roman" w:hAnsi="Times New Roman"/>
          <w:sz w:val="28"/>
          <w:szCs w:val="28"/>
        </w:rPr>
        <w:t xml:space="preserve"> </w:t>
      </w:r>
      <w:r>
        <w:rPr>
          <w:rFonts w:ascii="Times New Roman" w:hAnsi="Times New Roman"/>
          <w:sz w:val="28"/>
          <w:szCs w:val="28"/>
        </w:rPr>
        <w:t>–</w:t>
      </w:r>
      <w:r w:rsidRPr="008805F9">
        <w:rPr>
          <w:rFonts w:ascii="Times New Roman" w:hAnsi="Times New Roman"/>
          <w:sz w:val="28"/>
          <w:szCs w:val="28"/>
        </w:rPr>
        <w:t xml:space="preserve"> </w:t>
      </w:r>
      <w:r>
        <w:rPr>
          <w:rFonts w:ascii="Times New Roman" w:hAnsi="Times New Roman"/>
          <w:sz w:val="28"/>
          <w:szCs w:val="28"/>
          <w:lang w:val="en-GB"/>
        </w:rPr>
        <w:t>pr</w:t>
      </w:r>
      <w:r w:rsidRPr="008805F9">
        <w:rPr>
          <w:rFonts w:ascii="Times New Roman" w:hAnsi="Times New Roman"/>
          <w:sz w:val="28"/>
          <w:szCs w:val="28"/>
        </w:rPr>
        <w:t xml:space="preserve">. </w:t>
      </w:r>
      <w:r w:rsidR="00866B07">
        <w:rPr>
          <w:rFonts w:ascii="Times New Roman" w:hAnsi="Times New Roman"/>
          <w:sz w:val="28"/>
          <w:szCs w:val="28"/>
        </w:rPr>
        <w:t>С помощью кнопки «Записать» (</w:t>
      </w:r>
      <w:r w:rsidR="00866B07" w:rsidRPr="00866B07">
        <w:rPr>
          <w:rFonts w:ascii="Times New Roman" w:hAnsi="Times New Roman"/>
          <w:sz w:val="28"/>
          <w:szCs w:val="28"/>
        </w:rPr>
        <w:t>jButton1</w:t>
      </w:r>
      <w:r w:rsidR="00866B07">
        <w:rPr>
          <w:rFonts w:ascii="Times New Roman" w:hAnsi="Times New Roman"/>
          <w:sz w:val="28"/>
          <w:szCs w:val="28"/>
        </w:rPr>
        <w:t>) пользователь поочередно должен ввести название угрозы и вероятность её возникновения.</w:t>
      </w:r>
      <w:r w:rsidR="00305FFA">
        <w:rPr>
          <w:rFonts w:ascii="Times New Roman" w:hAnsi="Times New Roman"/>
          <w:sz w:val="28"/>
          <w:szCs w:val="28"/>
        </w:rPr>
        <w:t xml:space="preserve"> Кнопка </w:t>
      </w:r>
      <w:r w:rsidR="00305FFA">
        <w:rPr>
          <w:rFonts w:ascii="Times New Roman" w:hAnsi="Times New Roman"/>
          <w:sz w:val="28"/>
          <w:szCs w:val="28"/>
        </w:rPr>
        <w:t>«Вывести массивы на экран»</w:t>
      </w:r>
      <w:r w:rsidR="00305FFA">
        <w:rPr>
          <w:rFonts w:ascii="Times New Roman" w:hAnsi="Times New Roman"/>
          <w:sz w:val="28"/>
          <w:szCs w:val="28"/>
        </w:rPr>
        <w:t xml:space="preserve"> реализует вывод массивов в диалоговое окно </w:t>
      </w:r>
      <w:r w:rsidR="00305FFA" w:rsidRPr="00305FFA">
        <w:rPr>
          <w:rFonts w:ascii="Times New Roman" w:hAnsi="Times New Roman"/>
          <w:sz w:val="28"/>
          <w:szCs w:val="28"/>
        </w:rPr>
        <w:t>(</w:t>
      </w:r>
      <w:proofErr w:type="spellStart"/>
      <w:r w:rsidR="00305FFA">
        <w:rPr>
          <w:rFonts w:ascii="Times New Roman" w:hAnsi="Times New Roman"/>
          <w:sz w:val="28"/>
          <w:szCs w:val="28"/>
          <w:lang w:val="en-GB"/>
        </w:rPr>
        <w:t>jOptionPane</w:t>
      </w:r>
      <w:proofErr w:type="spellEnd"/>
      <w:r w:rsidR="00305FFA" w:rsidRPr="00305FFA">
        <w:rPr>
          <w:rFonts w:ascii="Times New Roman" w:hAnsi="Times New Roman"/>
          <w:sz w:val="28"/>
          <w:szCs w:val="28"/>
        </w:rPr>
        <w:t>1)</w:t>
      </w:r>
      <w:r w:rsidR="00305FFA">
        <w:rPr>
          <w:rFonts w:ascii="Times New Roman" w:hAnsi="Times New Roman"/>
          <w:sz w:val="28"/>
          <w:szCs w:val="28"/>
        </w:rPr>
        <w:t xml:space="preserve">. С помощью цикла </w:t>
      </w:r>
      <w:r w:rsidR="00305FFA">
        <w:rPr>
          <w:rFonts w:ascii="Times New Roman" w:hAnsi="Times New Roman"/>
          <w:sz w:val="28"/>
          <w:szCs w:val="28"/>
          <w:lang w:val="en-GB"/>
        </w:rPr>
        <w:t>for</w:t>
      </w:r>
      <w:r w:rsidR="00305FFA">
        <w:rPr>
          <w:rFonts w:ascii="Times New Roman" w:hAnsi="Times New Roman"/>
          <w:sz w:val="28"/>
          <w:szCs w:val="28"/>
        </w:rPr>
        <w:t xml:space="preserve"> элементы массивов записываются в строковую переменную </w:t>
      </w:r>
      <w:r w:rsidR="00305FFA">
        <w:rPr>
          <w:rFonts w:ascii="Times New Roman" w:hAnsi="Times New Roman"/>
          <w:sz w:val="28"/>
          <w:szCs w:val="28"/>
          <w:lang w:val="en-GB"/>
        </w:rPr>
        <w:t>result</w:t>
      </w:r>
      <w:r w:rsidR="00305FFA" w:rsidRPr="00305FFA">
        <w:rPr>
          <w:rFonts w:ascii="Times New Roman" w:hAnsi="Times New Roman"/>
          <w:sz w:val="28"/>
          <w:szCs w:val="28"/>
        </w:rPr>
        <w:t xml:space="preserve"> </w:t>
      </w:r>
      <w:r w:rsidR="00305FFA">
        <w:rPr>
          <w:rFonts w:ascii="Times New Roman" w:hAnsi="Times New Roman"/>
          <w:sz w:val="28"/>
          <w:szCs w:val="28"/>
        </w:rPr>
        <w:t xml:space="preserve">с новой строки. Строка </w:t>
      </w:r>
      <w:r w:rsidR="00305FFA">
        <w:rPr>
          <w:rFonts w:ascii="Times New Roman" w:hAnsi="Times New Roman"/>
          <w:sz w:val="28"/>
          <w:szCs w:val="28"/>
          <w:lang w:val="en-GB"/>
        </w:rPr>
        <w:t>result</w:t>
      </w:r>
      <w:r w:rsidR="00305FFA" w:rsidRPr="009D3EF4">
        <w:rPr>
          <w:rFonts w:ascii="Times New Roman" w:hAnsi="Times New Roman"/>
          <w:sz w:val="28"/>
          <w:szCs w:val="28"/>
        </w:rPr>
        <w:t xml:space="preserve"> </w:t>
      </w:r>
      <w:r w:rsidR="00305FFA">
        <w:rPr>
          <w:rFonts w:ascii="Times New Roman" w:hAnsi="Times New Roman"/>
          <w:sz w:val="28"/>
          <w:szCs w:val="28"/>
        </w:rPr>
        <w:t xml:space="preserve">выводится в </w:t>
      </w:r>
      <w:r w:rsidR="00305FFA">
        <w:rPr>
          <w:rFonts w:ascii="Times New Roman" w:hAnsi="Times New Roman"/>
          <w:sz w:val="28"/>
          <w:szCs w:val="28"/>
        </w:rPr>
        <w:t xml:space="preserve">диалоговое окно </w:t>
      </w:r>
      <w:r w:rsidR="00305FFA" w:rsidRPr="00305FFA">
        <w:rPr>
          <w:rFonts w:ascii="Times New Roman" w:hAnsi="Times New Roman"/>
          <w:sz w:val="28"/>
          <w:szCs w:val="28"/>
        </w:rPr>
        <w:t>(</w:t>
      </w:r>
      <w:proofErr w:type="spellStart"/>
      <w:r w:rsidR="00305FFA">
        <w:rPr>
          <w:rFonts w:ascii="Times New Roman" w:hAnsi="Times New Roman"/>
          <w:sz w:val="28"/>
          <w:szCs w:val="28"/>
          <w:lang w:val="en-GB"/>
        </w:rPr>
        <w:t>jOptionPane</w:t>
      </w:r>
      <w:proofErr w:type="spellEnd"/>
      <w:r w:rsidR="00305FFA" w:rsidRPr="00305FFA">
        <w:rPr>
          <w:rFonts w:ascii="Times New Roman" w:hAnsi="Times New Roman"/>
          <w:sz w:val="28"/>
          <w:szCs w:val="28"/>
        </w:rPr>
        <w:t>1)</w:t>
      </w:r>
      <w:r w:rsidR="00305FFA">
        <w:rPr>
          <w:rFonts w:ascii="Times New Roman" w:hAnsi="Times New Roman"/>
          <w:sz w:val="28"/>
          <w:szCs w:val="28"/>
        </w:rPr>
        <w:t>.</w:t>
      </w:r>
      <w:r w:rsidR="009D3EF4">
        <w:rPr>
          <w:rFonts w:ascii="Times New Roman" w:hAnsi="Times New Roman"/>
          <w:sz w:val="28"/>
          <w:szCs w:val="28"/>
        </w:rPr>
        <w:t xml:space="preserve"> Кнопка «сортировка» запускает процесс сортировки массивов </w:t>
      </w:r>
      <w:r w:rsidR="009D3EF4" w:rsidRPr="009D3EF4">
        <w:rPr>
          <w:rFonts w:ascii="Times New Roman" w:hAnsi="Times New Roman"/>
          <w:b/>
          <w:bCs/>
          <w:i/>
          <w:iCs/>
          <w:sz w:val="28"/>
          <w:szCs w:val="28"/>
        </w:rPr>
        <w:t>по убыванию</w:t>
      </w:r>
      <w:r w:rsidR="000842C6">
        <w:rPr>
          <w:rFonts w:ascii="Times New Roman" w:hAnsi="Times New Roman"/>
          <w:b/>
          <w:bCs/>
          <w:i/>
          <w:iCs/>
          <w:sz w:val="28"/>
          <w:szCs w:val="28"/>
        </w:rPr>
        <w:t xml:space="preserve"> </w:t>
      </w:r>
      <w:r w:rsidR="000842C6" w:rsidRPr="000842C6">
        <w:rPr>
          <w:rFonts w:ascii="Times New Roman" w:hAnsi="Times New Roman"/>
          <w:sz w:val="28"/>
          <w:szCs w:val="28"/>
        </w:rPr>
        <w:t>и</w:t>
      </w:r>
      <w:r w:rsidR="000842C6">
        <w:rPr>
          <w:rFonts w:ascii="Times New Roman" w:hAnsi="Times New Roman"/>
          <w:sz w:val="28"/>
          <w:szCs w:val="28"/>
        </w:rPr>
        <w:t xml:space="preserve"> выводит результат сортировки в </w:t>
      </w:r>
      <w:r w:rsidR="000842C6">
        <w:rPr>
          <w:rFonts w:ascii="Times New Roman" w:hAnsi="Times New Roman"/>
          <w:sz w:val="28"/>
          <w:szCs w:val="28"/>
        </w:rPr>
        <w:t xml:space="preserve">диалоговое окно </w:t>
      </w:r>
      <w:r w:rsidR="000842C6" w:rsidRPr="00305FFA">
        <w:rPr>
          <w:rFonts w:ascii="Times New Roman" w:hAnsi="Times New Roman"/>
          <w:sz w:val="28"/>
          <w:szCs w:val="28"/>
        </w:rPr>
        <w:t>(</w:t>
      </w:r>
      <w:proofErr w:type="spellStart"/>
      <w:r w:rsidR="000842C6">
        <w:rPr>
          <w:rFonts w:ascii="Times New Roman" w:hAnsi="Times New Roman"/>
          <w:sz w:val="28"/>
          <w:szCs w:val="28"/>
          <w:lang w:val="en-GB"/>
        </w:rPr>
        <w:t>jOptionPane</w:t>
      </w:r>
      <w:proofErr w:type="spellEnd"/>
      <w:r w:rsidR="000842C6" w:rsidRPr="00305FFA">
        <w:rPr>
          <w:rFonts w:ascii="Times New Roman" w:hAnsi="Times New Roman"/>
          <w:sz w:val="28"/>
          <w:szCs w:val="28"/>
        </w:rPr>
        <w:t>1)</w:t>
      </w:r>
      <w:r w:rsidR="009D3EF4">
        <w:rPr>
          <w:rFonts w:ascii="Times New Roman" w:hAnsi="Times New Roman"/>
          <w:sz w:val="28"/>
          <w:szCs w:val="28"/>
        </w:rPr>
        <w:t xml:space="preserve">. </w:t>
      </w:r>
      <w:r w:rsidR="000842C6">
        <w:rPr>
          <w:rFonts w:ascii="Times New Roman" w:hAnsi="Times New Roman"/>
          <w:sz w:val="28"/>
          <w:szCs w:val="28"/>
        </w:rPr>
        <w:t>Я выбрала метод сортировки выбором.</w:t>
      </w:r>
    </w:p>
    <w:p w14:paraId="14418D0C" w14:textId="7845DC12" w:rsidR="00BE6CE7" w:rsidRPr="00866B07" w:rsidRDefault="00BE6CE7" w:rsidP="00B67526">
      <w:pPr>
        <w:spacing w:line="360" w:lineRule="auto"/>
        <w:ind w:firstLine="709"/>
        <w:rPr>
          <w:rFonts w:ascii="Times New Roman" w:hAnsi="Times New Roman"/>
          <w:sz w:val="28"/>
          <w:szCs w:val="28"/>
        </w:rPr>
      </w:pPr>
    </w:p>
    <w:p w14:paraId="4F6ECB95" w14:textId="25EC5F18" w:rsidR="00D655C5" w:rsidRDefault="00BE1687" w:rsidP="00F74722">
      <w:pPr>
        <w:spacing w:line="360" w:lineRule="auto"/>
        <w:ind w:firstLine="709"/>
        <w:rPr>
          <w:rFonts w:ascii="Times New Roman" w:hAnsi="Times New Roman"/>
          <w:sz w:val="28"/>
          <w:szCs w:val="28"/>
        </w:rPr>
      </w:pPr>
      <w:r>
        <w:rPr>
          <w:rFonts w:ascii="Times New Roman" w:hAnsi="Times New Roman"/>
          <w:sz w:val="28"/>
          <w:szCs w:val="28"/>
        </w:rPr>
        <w:t>Блок-схема:</w:t>
      </w:r>
    </w:p>
    <w:p w14:paraId="7808E6F2" w14:textId="3336448C" w:rsidR="00F74722" w:rsidRPr="00BF13A4" w:rsidRDefault="00F74722" w:rsidP="00F74722">
      <w:pPr>
        <w:spacing w:line="360" w:lineRule="auto"/>
        <w:ind w:firstLine="709"/>
        <w:rPr>
          <w:rFonts w:ascii="Times New Roman" w:hAnsi="Times New Roman"/>
          <w:sz w:val="28"/>
          <w:szCs w:val="28"/>
        </w:rPr>
      </w:pPr>
      <w:r>
        <w:rPr>
          <w:rFonts w:ascii="Times New Roman" w:hAnsi="Times New Roman"/>
          <w:noProof/>
          <w:sz w:val="28"/>
          <w:szCs w:val="28"/>
        </w:rPr>
        <w:drawing>
          <wp:inline distT="0" distB="0" distL="0" distR="0" wp14:anchorId="43F087B9" wp14:editId="2E25530A">
            <wp:extent cx="2915728" cy="3364302"/>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3">
                      <a:extLst>
                        <a:ext uri="{28A0092B-C50C-407E-A947-70E740481C1C}">
                          <a14:useLocalDpi xmlns:a14="http://schemas.microsoft.com/office/drawing/2010/main" val="0"/>
                        </a:ext>
                      </a:extLst>
                    </a:blip>
                    <a:stretch>
                      <a:fillRect/>
                    </a:stretch>
                  </pic:blipFill>
                  <pic:spPr>
                    <a:xfrm>
                      <a:off x="0" y="0"/>
                      <a:ext cx="2922462" cy="3372072"/>
                    </a:xfrm>
                    <a:prstGeom prst="rect">
                      <a:avLst/>
                    </a:prstGeom>
                  </pic:spPr>
                </pic:pic>
              </a:graphicData>
            </a:graphic>
          </wp:inline>
        </w:drawing>
      </w:r>
    </w:p>
    <w:p w14:paraId="6884F5F5" w14:textId="1925F586" w:rsidR="002C6538" w:rsidRPr="00BC04FB" w:rsidRDefault="002C6538" w:rsidP="00BC04FB">
      <w:pPr>
        <w:spacing w:line="360" w:lineRule="auto"/>
        <w:ind w:firstLine="709"/>
        <w:rPr>
          <w:rFonts w:ascii="Times New Roman" w:hAnsi="Times New Roman"/>
          <w:sz w:val="28"/>
          <w:szCs w:val="28"/>
        </w:rPr>
      </w:pPr>
      <w:r>
        <w:rPr>
          <w:rFonts w:ascii="Times New Roman" w:hAnsi="Times New Roman"/>
          <w:sz w:val="28"/>
          <w:szCs w:val="28"/>
        </w:rPr>
        <w:t xml:space="preserve">Рисунок </w:t>
      </w:r>
      <w:r w:rsidR="00BE6CE7">
        <w:rPr>
          <w:rFonts w:ascii="Times New Roman" w:hAnsi="Times New Roman"/>
          <w:sz w:val="28"/>
          <w:szCs w:val="28"/>
        </w:rPr>
        <w:t>7</w:t>
      </w:r>
      <w:r>
        <w:rPr>
          <w:rFonts w:ascii="Times New Roman" w:hAnsi="Times New Roman"/>
          <w:sz w:val="28"/>
          <w:szCs w:val="28"/>
        </w:rPr>
        <w:t xml:space="preserve"> – блок-схема индивидуального задания</w:t>
      </w:r>
    </w:p>
    <w:p w14:paraId="4FDCA83F" w14:textId="7A82E042" w:rsidR="00403AB0" w:rsidRPr="00BC04FB" w:rsidRDefault="00403AB0" w:rsidP="00BC04FB">
      <w:pPr>
        <w:spacing w:line="360" w:lineRule="auto"/>
        <w:rPr>
          <w:rFonts w:ascii="Times New Roman" w:hAnsi="Times New Roman"/>
          <w:noProof/>
          <w:sz w:val="28"/>
          <w:szCs w:val="28"/>
          <w:lang w:eastAsia="ru-RU"/>
        </w:rPr>
      </w:pPr>
    </w:p>
    <w:p w14:paraId="61B10A41" w14:textId="27E6619D" w:rsidR="004B2E25" w:rsidRDefault="004B2E25" w:rsidP="004B2E25">
      <w:pPr>
        <w:spacing w:line="360" w:lineRule="auto"/>
        <w:rPr>
          <w:rFonts w:ascii="Times New Roman" w:hAnsi="Times New Roman"/>
          <w:noProof/>
          <w:sz w:val="28"/>
          <w:szCs w:val="28"/>
          <w:lang w:eastAsia="ru-RU"/>
        </w:rPr>
      </w:pPr>
      <w:r>
        <w:rPr>
          <w:noProof/>
        </w:rPr>
        <w:drawing>
          <wp:inline distT="0" distB="0" distL="0" distR="0" wp14:anchorId="2EBE5183" wp14:editId="66152A40">
            <wp:extent cx="5940425" cy="38042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414" cy="3811287"/>
                    </a:xfrm>
                    <a:prstGeom prst="rect">
                      <a:avLst/>
                    </a:prstGeom>
                  </pic:spPr>
                </pic:pic>
              </a:graphicData>
            </a:graphic>
          </wp:inline>
        </w:drawing>
      </w:r>
    </w:p>
    <w:p w14:paraId="0710FD3B" w14:textId="30B24183" w:rsidR="004B2E25" w:rsidRDefault="004B2E25" w:rsidP="004B2E25">
      <w:pPr>
        <w:spacing w:line="360" w:lineRule="auto"/>
        <w:rPr>
          <w:rFonts w:ascii="Times New Roman" w:hAnsi="Times New Roman"/>
          <w:noProof/>
          <w:sz w:val="28"/>
          <w:szCs w:val="28"/>
          <w:lang w:eastAsia="ru-RU"/>
        </w:rPr>
      </w:pPr>
      <w:r>
        <w:rPr>
          <w:noProof/>
        </w:rPr>
        <w:drawing>
          <wp:inline distT="0" distB="0" distL="0" distR="0" wp14:anchorId="418819B4" wp14:editId="13D55692">
            <wp:extent cx="6145146" cy="3657600"/>
            <wp:effectExtent l="0" t="0" r="825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60831" cy="3666936"/>
                    </a:xfrm>
                    <a:prstGeom prst="rect">
                      <a:avLst/>
                    </a:prstGeom>
                  </pic:spPr>
                </pic:pic>
              </a:graphicData>
            </a:graphic>
          </wp:inline>
        </w:drawing>
      </w:r>
    </w:p>
    <w:p w14:paraId="5F2F5678" w14:textId="0A7895C7" w:rsidR="00BC04FB" w:rsidRDefault="00BC04FB" w:rsidP="00BC04FB">
      <w:pPr>
        <w:spacing w:line="360" w:lineRule="auto"/>
        <w:ind w:firstLine="709"/>
        <w:rPr>
          <w:rFonts w:ascii="Times New Roman" w:hAnsi="Times New Roman"/>
          <w:noProof/>
          <w:sz w:val="28"/>
          <w:szCs w:val="28"/>
          <w:lang w:eastAsia="ru-RU"/>
        </w:rPr>
      </w:pPr>
      <w:r w:rsidRPr="00BC04FB">
        <w:rPr>
          <w:rFonts w:ascii="Times New Roman" w:hAnsi="Times New Roman"/>
          <w:noProof/>
          <w:sz w:val="28"/>
          <w:szCs w:val="28"/>
          <w:lang w:eastAsia="ru-RU"/>
        </w:rPr>
        <w:t xml:space="preserve">Рисунок </w:t>
      </w:r>
      <w:r w:rsidR="00BE6CE7">
        <w:rPr>
          <w:rFonts w:ascii="Times New Roman" w:hAnsi="Times New Roman"/>
          <w:noProof/>
          <w:sz w:val="28"/>
          <w:szCs w:val="28"/>
          <w:lang w:eastAsia="ru-RU"/>
        </w:rPr>
        <w:t>8, 9</w:t>
      </w:r>
      <w:r w:rsidRPr="00BC04FB">
        <w:rPr>
          <w:rFonts w:ascii="Times New Roman" w:hAnsi="Times New Roman"/>
          <w:noProof/>
          <w:sz w:val="28"/>
          <w:szCs w:val="28"/>
          <w:lang w:eastAsia="ru-RU"/>
        </w:rPr>
        <w:t xml:space="preserve"> – код индивидуального задания</w:t>
      </w:r>
    </w:p>
    <w:p w14:paraId="361534C7" w14:textId="28C5CF5E" w:rsidR="00BC2A11" w:rsidRPr="00CC0E5F" w:rsidRDefault="003F4DDA" w:rsidP="00BC2A11">
      <w:pPr>
        <w:spacing w:line="360" w:lineRule="auto"/>
        <w:rPr>
          <w:rFonts w:ascii="Times New Roman" w:hAnsi="Times New Roman"/>
          <w:noProof/>
          <w:sz w:val="28"/>
          <w:szCs w:val="28"/>
          <w:lang w:eastAsia="ru-RU"/>
        </w:rPr>
      </w:pPr>
      <w:r>
        <w:rPr>
          <w:noProof/>
        </w:rPr>
        <w:drawing>
          <wp:inline distT="0" distB="0" distL="0" distR="0" wp14:anchorId="47B102EB" wp14:editId="6E407830">
            <wp:extent cx="5940425" cy="268605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686050"/>
                    </a:xfrm>
                    <a:prstGeom prst="rect">
                      <a:avLst/>
                    </a:prstGeom>
                  </pic:spPr>
                </pic:pic>
              </a:graphicData>
            </a:graphic>
          </wp:inline>
        </w:drawing>
      </w:r>
    </w:p>
    <w:p w14:paraId="66968172" w14:textId="2A9F5E3E" w:rsidR="00BC04FB" w:rsidRDefault="002C6538" w:rsidP="00BC04FB">
      <w:pPr>
        <w:spacing w:line="360" w:lineRule="auto"/>
        <w:ind w:firstLine="709"/>
        <w:rPr>
          <w:rFonts w:ascii="Times New Roman" w:hAnsi="Times New Roman"/>
          <w:sz w:val="28"/>
          <w:szCs w:val="28"/>
        </w:rPr>
      </w:pPr>
      <w:r>
        <w:rPr>
          <w:rFonts w:ascii="Times New Roman" w:hAnsi="Times New Roman"/>
          <w:sz w:val="28"/>
          <w:szCs w:val="28"/>
        </w:rPr>
        <w:t xml:space="preserve">Рисунок </w:t>
      </w:r>
      <w:r w:rsidR="00BE6CE7">
        <w:rPr>
          <w:rFonts w:ascii="Times New Roman" w:hAnsi="Times New Roman"/>
          <w:sz w:val="28"/>
          <w:szCs w:val="28"/>
        </w:rPr>
        <w:t>10</w:t>
      </w:r>
      <w:r>
        <w:rPr>
          <w:rFonts w:ascii="Times New Roman" w:hAnsi="Times New Roman"/>
          <w:sz w:val="28"/>
          <w:szCs w:val="28"/>
        </w:rPr>
        <w:t xml:space="preserve"> – запуск приложения (индивидуальное задание)</w:t>
      </w:r>
    </w:p>
    <w:p w14:paraId="36F0D35F" w14:textId="7E0E30CE" w:rsidR="00BC2A11" w:rsidRPr="00097097" w:rsidRDefault="008A7B33" w:rsidP="00BC2A11">
      <w:pPr>
        <w:spacing w:line="360" w:lineRule="auto"/>
        <w:rPr>
          <w:rFonts w:ascii="Times New Roman" w:hAnsi="Times New Roman"/>
          <w:sz w:val="28"/>
          <w:szCs w:val="28"/>
        </w:rPr>
      </w:pPr>
      <w:r>
        <w:rPr>
          <w:noProof/>
        </w:rPr>
        <w:drawing>
          <wp:inline distT="0" distB="0" distL="0" distR="0" wp14:anchorId="0173497F" wp14:editId="25165D26">
            <wp:extent cx="6084531" cy="2130724"/>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04712" cy="2137791"/>
                    </a:xfrm>
                    <a:prstGeom prst="rect">
                      <a:avLst/>
                    </a:prstGeom>
                  </pic:spPr>
                </pic:pic>
              </a:graphicData>
            </a:graphic>
          </wp:inline>
        </w:drawing>
      </w:r>
    </w:p>
    <w:p w14:paraId="4FE9BF00" w14:textId="2D436A1A" w:rsidR="00BF13A4" w:rsidRDefault="002C6538" w:rsidP="00BF13A4">
      <w:pPr>
        <w:spacing w:line="360" w:lineRule="auto"/>
        <w:ind w:firstLine="709"/>
        <w:rPr>
          <w:rFonts w:ascii="Times New Roman" w:hAnsi="Times New Roman"/>
          <w:sz w:val="28"/>
          <w:szCs w:val="28"/>
        </w:rPr>
      </w:pPr>
      <w:r>
        <w:rPr>
          <w:rFonts w:ascii="Times New Roman" w:hAnsi="Times New Roman"/>
          <w:sz w:val="28"/>
          <w:szCs w:val="28"/>
        </w:rPr>
        <w:t xml:space="preserve">Рисунок </w:t>
      </w:r>
      <w:r w:rsidR="00BE6CE7">
        <w:rPr>
          <w:rFonts w:ascii="Times New Roman" w:hAnsi="Times New Roman"/>
          <w:sz w:val="28"/>
          <w:szCs w:val="28"/>
        </w:rPr>
        <w:t>11</w:t>
      </w:r>
      <w:r>
        <w:rPr>
          <w:rFonts w:ascii="Times New Roman" w:hAnsi="Times New Roman"/>
          <w:sz w:val="28"/>
          <w:szCs w:val="28"/>
        </w:rPr>
        <w:t xml:space="preserve"> – результат работы программы </w:t>
      </w:r>
      <w:r w:rsidR="00314248">
        <w:rPr>
          <w:rFonts w:ascii="Times New Roman" w:hAnsi="Times New Roman"/>
          <w:sz w:val="28"/>
          <w:szCs w:val="28"/>
        </w:rPr>
        <w:t>индивидуального</w:t>
      </w:r>
      <w:r>
        <w:rPr>
          <w:rFonts w:ascii="Times New Roman" w:hAnsi="Times New Roman"/>
          <w:sz w:val="28"/>
          <w:szCs w:val="28"/>
        </w:rPr>
        <w:t xml:space="preserve"> задания</w:t>
      </w:r>
      <w:r w:rsidR="008A7B33">
        <w:rPr>
          <w:rFonts w:ascii="Times New Roman" w:hAnsi="Times New Roman"/>
          <w:sz w:val="28"/>
          <w:szCs w:val="28"/>
        </w:rPr>
        <w:t xml:space="preserve"> при нажатии кнопки «Вывести массивы на экран».</w:t>
      </w:r>
    </w:p>
    <w:p w14:paraId="32D414CD" w14:textId="7A5DDEF3" w:rsidR="008A7B33" w:rsidRDefault="008A7B33" w:rsidP="008A7B33">
      <w:pPr>
        <w:spacing w:line="360" w:lineRule="auto"/>
        <w:rPr>
          <w:rFonts w:ascii="Times New Roman" w:hAnsi="Times New Roman"/>
          <w:sz w:val="28"/>
          <w:szCs w:val="28"/>
        </w:rPr>
      </w:pPr>
      <w:r>
        <w:rPr>
          <w:noProof/>
        </w:rPr>
        <w:drawing>
          <wp:inline distT="0" distB="0" distL="0" distR="0" wp14:anchorId="7E3F0803" wp14:editId="5F6A17C3">
            <wp:extent cx="5940425" cy="207772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077720"/>
                    </a:xfrm>
                    <a:prstGeom prst="rect">
                      <a:avLst/>
                    </a:prstGeom>
                  </pic:spPr>
                </pic:pic>
              </a:graphicData>
            </a:graphic>
          </wp:inline>
        </w:drawing>
      </w:r>
    </w:p>
    <w:p w14:paraId="35297636" w14:textId="66B6E0D0" w:rsidR="008A7B33" w:rsidRPr="00BC04FB" w:rsidRDefault="008A7B33" w:rsidP="00BF13A4">
      <w:pPr>
        <w:spacing w:line="360" w:lineRule="auto"/>
        <w:ind w:firstLine="709"/>
        <w:rPr>
          <w:rFonts w:ascii="Times New Roman" w:hAnsi="Times New Roman"/>
          <w:sz w:val="28"/>
          <w:szCs w:val="28"/>
        </w:rPr>
      </w:pPr>
      <w:r>
        <w:rPr>
          <w:rFonts w:ascii="Times New Roman" w:hAnsi="Times New Roman"/>
          <w:sz w:val="28"/>
          <w:szCs w:val="28"/>
        </w:rPr>
        <w:t xml:space="preserve">Рисунок 12 - </w:t>
      </w:r>
      <w:r>
        <w:rPr>
          <w:rFonts w:ascii="Times New Roman" w:hAnsi="Times New Roman"/>
          <w:sz w:val="28"/>
          <w:szCs w:val="28"/>
        </w:rPr>
        <w:t>результат работы программы индивидуального задания при нажатии кнопки «</w:t>
      </w:r>
      <w:r>
        <w:rPr>
          <w:rFonts w:ascii="Times New Roman" w:hAnsi="Times New Roman"/>
          <w:sz w:val="28"/>
          <w:szCs w:val="28"/>
        </w:rPr>
        <w:t>Сортировка</w:t>
      </w:r>
      <w:r>
        <w:rPr>
          <w:rFonts w:ascii="Times New Roman" w:hAnsi="Times New Roman"/>
          <w:sz w:val="28"/>
          <w:szCs w:val="28"/>
        </w:rPr>
        <w:t>».</w:t>
      </w:r>
    </w:p>
    <w:p w14:paraId="55513485" w14:textId="77777777" w:rsidR="008E750E" w:rsidRPr="00AC568C" w:rsidRDefault="008E750E" w:rsidP="008E750E">
      <w:pPr>
        <w:spacing w:line="360" w:lineRule="auto"/>
        <w:ind w:firstLine="709"/>
        <w:jc w:val="center"/>
        <w:rPr>
          <w:rFonts w:ascii="Times New Roman" w:hAnsi="Times New Roman"/>
          <w:b/>
          <w:sz w:val="28"/>
          <w:szCs w:val="28"/>
        </w:rPr>
      </w:pPr>
      <w:r w:rsidRPr="00AC568C">
        <w:rPr>
          <w:rFonts w:ascii="Times New Roman" w:hAnsi="Times New Roman"/>
          <w:b/>
          <w:sz w:val="28"/>
          <w:szCs w:val="28"/>
        </w:rPr>
        <w:t>Вывод</w:t>
      </w:r>
    </w:p>
    <w:p w14:paraId="2758C422" w14:textId="3D83C5D5" w:rsidR="008E750E" w:rsidRPr="00CB73E2" w:rsidRDefault="008E750E" w:rsidP="00CD333C">
      <w:pPr>
        <w:spacing w:line="360" w:lineRule="auto"/>
        <w:ind w:firstLine="709"/>
        <w:rPr>
          <w:rFonts w:ascii="Times New Roman" w:hAnsi="Times New Roman"/>
          <w:sz w:val="28"/>
          <w:szCs w:val="28"/>
        </w:rPr>
      </w:pPr>
      <w:r w:rsidRPr="00AC568C">
        <w:rPr>
          <w:rFonts w:ascii="Times New Roman" w:hAnsi="Times New Roman"/>
          <w:sz w:val="28"/>
          <w:szCs w:val="28"/>
        </w:rPr>
        <w:t xml:space="preserve">В ходе решения поставленных задач мной были получены </w:t>
      </w:r>
      <w:r w:rsidR="00ED13AC">
        <w:rPr>
          <w:rFonts w:ascii="Times New Roman" w:hAnsi="Times New Roman"/>
          <w:sz w:val="28"/>
          <w:szCs w:val="28"/>
        </w:rPr>
        <w:t>базовые навыки работы с массивами данных</w:t>
      </w:r>
      <w:r w:rsidR="00230B13">
        <w:rPr>
          <w:rFonts w:ascii="Times New Roman" w:hAnsi="Times New Roman"/>
          <w:sz w:val="28"/>
          <w:szCs w:val="28"/>
        </w:rPr>
        <w:t xml:space="preserve"> при разработке программных решений </w:t>
      </w:r>
      <w:r w:rsidR="00230B13" w:rsidRPr="00CB73E2">
        <w:rPr>
          <w:rFonts w:ascii="Times New Roman" w:hAnsi="Times New Roman"/>
          <w:sz w:val="28"/>
          <w:szCs w:val="28"/>
        </w:rPr>
        <w:t xml:space="preserve">на языке </w:t>
      </w:r>
      <w:r w:rsidR="00230B13" w:rsidRPr="00CB73E2">
        <w:rPr>
          <w:rFonts w:ascii="Times New Roman" w:hAnsi="Times New Roman"/>
          <w:sz w:val="28"/>
          <w:szCs w:val="28"/>
          <w:lang w:val="en-US"/>
        </w:rPr>
        <w:t>Java</w:t>
      </w:r>
      <w:r w:rsidR="00230B13" w:rsidRPr="00CB73E2">
        <w:rPr>
          <w:rFonts w:ascii="Times New Roman" w:hAnsi="Times New Roman"/>
          <w:sz w:val="28"/>
          <w:szCs w:val="28"/>
        </w:rPr>
        <w:t xml:space="preserve"> с использованием соответственно библиотек</w:t>
      </w:r>
      <w:r w:rsidR="00230B13">
        <w:rPr>
          <w:rFonts w:ascii="Times New Roman" w:hAnsi="Times New Roman"/>
          <w:sz w:val="28"/>
          <w:szCs w:val="28"/>
        </w:rPr>
        <w:t>и</w:t>
      </w:r>
      <w:r w:rsidR="00230B13" w:rsidRPr="00CB73E2">
        <w:rPr>
          <w:rFonts w:ascii="Times New Roman" w:hAnsi="Times New Roman"/>
          <w:sz w:val="28"/>
          <w:szCs w:val="28"/>
        </w:rPr>
        <w:t xml:space="preserve"> </w:t>
      </w:r>
      <w:r w:rsidR="00230B13" w:rsidRPr="00CB73E2">
        <w:rPr>
          <w:rFonts w:ascii="Times New Roman" w:hAnsi="Times New Roman"/>
          <w:sz w:val="28"/>
          <w:szCs w:val="28"/>
          <w:lang w:val="en-US"/>
        </w:rPr>
        <w:t>Java</w:t>
      </w:r>
      <w:r w:rsidR="00230B13" w:rsidRPr="00CB73E2">
        <w:rPr>
          <w:rFonts w:ascii="Times New Roman" w:hAnsi="Times New Roman"/>
          <w:sz w:val="28"/>
          <w:szCs w:val="28"/>
        </w:rPr>
        <w:t xml:space="preserve"> </w:t>
      </w:r>
      <w:r w:rsidR="00230B13" w:rsidRPr="00CB73E2">
        <w:rPr>
          <w:rFonts w:ascii="Times New Roman" w:hAnsi="Times New Roman"/>
          <w:sz w:val="28"/>
          <w:szCs w:val="28"/>
          <w:lang w:val="en-US"/>
        </w:rPr>
        <w:t>Swing</w:t>
      </w:r>
      <w:r w:rsidR="00230B13" w:rsidRPr="00CB73E2">
        <w:rPr>
          <w:rFonts w:ascii="Times New Roman" w:hAnsi="Times New Roman"/>
          <w:sz w:val="28"/>
          <w:szCs w:val="28"/>
        </w:rPr>
        <w:t>.</w:t>
      </w:r>
    </w:p>
    <w:sectPr w:rsidR="008E750E" w:rsidRPr="00CB73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4667"/>
    <w:multiLevelType w:val="hybridMultilevel"/>
    <w:tmpl w:val="C68C9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2DA"/>
    <w:rsid w:val="000034C9"/>
    <w:rsid w:val="000074D7"/>
    <w:rsid w:val="00030978"/>
    <w:rsid w:val="0003389C"/>
    <w:rsid w:val="0005674E"/>
    <w:rsid w:val="0006342D"/>
    <w:rsid w:val="000740C8"/>
    <w:rsid w:val="000826DE"/>
    <w:rsid w:val="000842C6"/>
    <w:rsid w:val="00097097"/>
    <w:rsid w:val="000B566C"/>
    <w:rsid w:val="000B6329"/>
    <w:rsid w:val="000B6DCE"/>
    <w:rsid w:val="000C7DDD"/>
    <w:rsid w:val="001077AC"/>
    <w:rsid w:val="00127C08"/>
    <w:rsid w:val="0013144F"/>
    <w:rsid w:val="00146F47"/>
    <w:rsid w:val="00151D87"/>
    <w:rsid w:val="001546C4"/>
    <w:rsid w:val="001768E7"/>
    <w:rsid w:val="00186D5D"/>
    <w:rsid w:val="0019082B"/>
    <w:rsid w:val="001B11DD"/>
    <w:rsid w:val="001D1C06"/>
    <w:rsid w:val="001D3BF3"/>
    <w:rsid w:val="001D5958"/>
    <w:rsid w:val="001F37CA"/>
    <w:rsid w:val="00215C37"/>
    <w:rsid w:val="002203FC"/>
    <w:rsid w:val="00222394"/>
    <w:rsid w:val="00230B13"/>
    <w:rsid w:val="0024481B"/>
    <w:rsid w:val="00256E7F"/>
    <w:rsid w:val="00265A50"/>
    <w:rsid w:val="0026658C"/>
    <w:rsid w:val="0027725D"/>
    <w:rsid w:val="002A07DC"/>
    <w:rsid w:val="002C6538"/>
    <w:rsid w:val="002D5BF0"/>
    <w:rsid w:val="002E7F6D"/>
    <w:rsid w:val="00304E29"/>
    <w:rsid w:val="00305FFA"/>
    <w:rsid w:val="00314248"/>
    <w:rsid w:val="003152CC"/>
    <w:rsid w:val="0033154C"/>
    <w:rsid w:val="003553E1"/>
    <w:rsid w:val="003703D1"/>
    <w:rsid w:val="00377A83"/>
    <w:rsid w:val="003B100D"/>
    <w:rsid w:val="003C6935"/>
    <w:rsid w:val="003D411B"/>
    <w:rsid w:val="003E0D31"/>
    <w:rsid w:val="003F05F3"/>
    <w:rsid w:val="003F4DDA"/>
    <w:rsid w:val="004014D1"/>
    <w:rsid w:val="00403AB0"/>
    <w:rsid w:val="00411466"/>
    <w:rsid w:val="00412F6E"/>
    <w:rsid w:val="004166E3"/>
    <w:rsid w:val="0042778A"/>
    <w:rsid w:val="00432118"/>
    <w:rsid w:val="00432541"/>
    <w:rsid w:val="00440CF0"/>
    <w:rsid w:val="00441156"/>
    <w:rsid w:val="004446CA"/>
    <w:rsid w:val="004636C4"/>
    <w:rsid w:val="00471B67"/>
    <w:rsid w:val="00474875"/>
    <w:rsid w:val="004837E3"/>
    <w:rsid w:val="00491AEF"/>
    <w:rsid w:val="004B2E25"/>
    <w:rsid w:val="004C6D72"/>
    <w:rsid w:val="004D6AAE"/>
    <w:rsid w:val="004D760C"/>
    <w:rsid w:val="0050647C"/>
    <w:rsid w:val="005232C6"/>
    <w:rsid w:val="00580012"/>
    <w:rsid w:val="005A7D08"/>
    <w:rsid w:val="005C3A01"/>
    <w:rsid w:val="005C4718"/>
    <w:rsid w:val="005C5E7A"/>
    <w:rsid w:val="005D4AF9"/>
    <w:rsid w:val="005E08AF"/>
    <w:rsid w:val="005E2841"/>
    <w:rsid w:val="005F4218"/>
    <w:rsid w:val="00636DEB"/>
    <w:rsid w:val="006651A5"/>
    <w:rsid w:val="0067641A"/>
    <w:rsid w:val="00692319"/>
    <w:rsid w:val="00692FE8"/>
    <w:rsid w:val="0069606E"/>
    <w:rsid w:val="00697C88"/>
    <w:rsid w:val="006B0CFF"/>
    <w:rsid w:val="006B65CE"/>
    <w:rsid w:val="006F273B"/>
    <w:rsid w:val="007010F1"/>
    <w:rsid w:val="00707E82"/>
    <w:rsid w:val="007306E8"/>
    <w:rsid w:val="007349EE"/>
    <w:rsid w:val="00737592"/>
    <w:rsid w:val="00737ECC"/>
    <w:rsid w:val="0075756C"/>
    <w:rsid w:val="00757575"/>
    <w:rsid w:val="00757DA3"/>
    <w:rsid w:val="00781D57"/>
    <w:rsid w:val="007B5302"/>
    <w:rsid w:val="007C6051"/>
    <w:rsid w:val="007F0C44"/>
    <w:rsid w:val="007F5C77"/>
    <w:rsid w:val="007F7C4C"/>
    <w:rsid w:val="00805959"/>
    <w:rsid w:val="00805F99"/>
    <w:rsid w:val="008070EB"/>
    <w:rsid w:val="008129A2"/>
    <w:rsid w:val="00832B4C"/>
    <w:rsid w:val="00833A1A"/>
    <w:rsid w:val="00841388"/>
    <w:rsid w:val="00860F5A"/>
    <w:rsid w:val="00863104"/>
    <w:rsid w:val="008637CD"/>
    <w:rsid w:val="00866B07"/>
    <w:rsid w:val="008732DC"/>
    <w:rsid w:val="008805F9"/>
    <w:rsid w:val="0088087D"/>
    <w:rsid w:val="00891FB8"/>
    <w:rsid w:val="008925F3"/>
    <w:rsid w:val="008A7B33"/>
    <w:rsid w:val="008B3214"/>
    <w:rsid w:val="008B5A56"/>
    <w:rsid w:val="008E6950"/>
    <w:rsid w:val="008E6CBE"/>
    <w:rsid w:val="008E7104"/>
    <w:rsid w:val="008E750E"/>
    <w:rsid w:val="008F0BCB"/>
    <w:rsid w:val="00901C70"/>
    <w:rsid w:val="00915E6C"/>
    <w:rsid w:val="0093159F"/>
    <w:rsid w:val="00932D67"/>
    <w:rsid w:val="009348EA"/>
    <w:rsid w:val="009375E3"/>
    <w:rsid w:val="0094504C"/>
    <w:rsid w:val="00953AEF"/>
    <w:rsid w:val="00954A64"/>
    <w:rsid w:val="00960802"/>
    <w:rsid w:val="00977A65"/>
    <w:rsid w:val="009934A7"/>
    <w:rsid w:val="0099554A"/>
    <w:rsid w:val="009A4932"/>
    <w:rsid w:val="009D3EF4"/>
    <w:rsid w:val="009D6773"/>
    <w:rsid w:val="009E6B3B"/>
    <w:rsid w:val="009F09A0"/>
    <w:rsid w:val="009F4573"/>
    <w:rsid w:val="009F7224"/>
    <w:rsid w:val="00A22AC4"/>
    <w:rsid w:val="00A248B9"/>
    <w:rsid w:val="00A31918"/>
    <w:rsid w:val="00A34F3D"/>
    <w:rsid w:val="00A36B6F"/>
    <w:rsid w:val="00A41A3D"/>
    <w:rsid w:val="00A44787"/>
    <w:rsid w:val="00A4734D"/>
    <w:rsid w:val="00A63909"/>
    <w:rsid w:val="00A65ADB"/>
    <w:rsid w:val="00A752F1"/>
    <w:rsid w:val="00A814E9"/>
    <w:rsid w:val="00A856A6"/>
    <w:rsid w:val="00AA1B1D"/>
    <w:rsid w:val="00AA2E7F"/>
    <w:rsid w:val="00AA4019"/>
    <w:rsid w:val="00AB34F7"/>
    <w:rsid w:val="00AC713D"/>
    <w:rsid w:val="00AD5A5C"/>
    <w:rsid w:val="00AE1581"/>
    <w:rsid w:val="00AE5AC0"/>
    <w:rsid w:val="00AE6F49"/>
    <w:rsid w:val="00B014AE"/>
    <w:rsid w:val="00B10AD8"/>
    <w:rsid w:val="00B23876"/>
    <w:rsid w:val="00B558F1"/>
    <w:rsid w:val="00B62F5E"/>
    <w:rsid w:val="00B642EB"/>
    <w:rsid w:val="00B64629"/>
    <w:rsid w:val="00B67364"/>
    <w:rsid w:val="00B67526"/>
    <w:rsid w:val="00B703D3"/>
    <w:rsid w:val="00BB4195"/>
    <w:rsid w:val="00BC04FB"/>
    <w:rsid w:val="00BC2A11"/>
    <w:rsid w:val="00BE1687"/>
    <w:rsid w:val="00BE6C0F"/>
    <w:rsid w:val="00BE6CE7"/>
    <w:rsid w:val="00BF13A4"/>
    <w:rsid w:val="00C12649"/>
    <w:rsid w:val="00C164AF"/>
    <w:rsid w:val="00C2309A"/>
    <w:rsid w:val="00C51FB4"/>
    <w:rsid w:val="00C61C8D"/>
    <w:rsid w:val="00C903A8"/>
    <w:rsid w:val="00CA29A9"/>
    <w:rsid w:val="00CA3DE9"/>
    <w:rsid w:val="00CA40AB"/>
    <w:rsid w:val="00CB0979"/>
    <w:rsid w:val="00CB622E"/>
    <w:rsid w:val="00CB73E2"/>
    <w:rsid w:val="00CC0E5F"/>
    <w:rsid w:val="00CD333C"/>
    <w:rsid w:val="00CD4F04"/>
    <w:rsid w:val="00CF41AE"/>
    <w:rsid w:val="00CF7D60"/>
    <w:rsid w:val="00D060C8"/>
    <w:rsid w:val="00D16DFD"/>
    <w:rsid w:val="00D26A4D"/>
    <w:rsid w:val="00D61730"/>
    <w:rsid w:val="00D655C5"/>
    <w:rsid w:val="00D72CAF"/>
    <w:rsid w:val="00D83D9E"/>
    <w:rsid w:val="00DB057C"/>
    <w:rsid w:val="00DB5045"/>
    <w:rsid w:val="00DB63BC"/>
    <w:rsid w:val="00DC0FE3"/>
    <w:rsid w:val="00DF0FB6"/>
    <w:rsid w:val="00E0148A"/>
    <w:rsid w:val="00E14D11"/>
    <w:rsid w:val="00E2791A"/>
    <w:rsid w:val="00E51B12"/>
    <w:rsid w:val="00E61BC4"/>
    <w:rsid w:val="00E7688E"/>
    <w:rsid w:val="00EA6BAB"/>
    <w:rsid w:val="00EB41D4"/>
    <w:rsid w:val="00ED13AC"/>
    <w:rsid w:val="00EF7DA8"/>
    <w:rsid w:val="00F04D00"/>
    <w:rsid w:val="00F13634"/>
    <w:rsid w:val="00F1365F"/>
    <w:rsid w:val="00F232DA"/>
    <w:rsid w:val="00F25559"/>
    <w:rsid w:val="00F25598"/>
    <w:rsid w:val="00F35EC9"/>
    <w:rsid w:val="00F473A7"/>
    <w:rsid w:val="00F52DFB"/>
    <w:rsid w:val="00F532E7"/>
    <w:rsid w:val="00F74722"/>
    <w:rsid w:val="00F926A8"/>
    <w:rsid w:val="00F968C5"/>
    <w:rsid w:val="00FA27D6"/>
    <w:rsid w:val="00FA3DEF"/>
    <w:rsid w:val="00FB78C2"/>
    <w:rsid w:val="00FC05F7"/>
    <w:rsid w:val="00FD00DD"/>
    <w:rsid w:val="00FD05DA"/>
    <w:rsid w:val="00FE2BFC"/>
    <w:rsid w:val="00FE4020"/>
    <w:rsid w:val="00FF0234"/>
    <w:rsid w:val="00FF44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F12E"/>
  <w15:chartTrackingRefBased/>
  <w15:docId w15:val="{AFE04834-4550-41C5-AE19-5409165B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7F5C77"/>
    <w:rPr>
      <w:color w:val="808080"/>
    </w:rPr>
  </w:style>
  <w:style w:type="table" w:styleId="a4">
    <w:name w:val="Table Grid"/>
    <w:basedOn w:val="a1"/>
    <w:uiPriority w:val="39"/>
    <w:rsid w:val="00B64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46F47"/>
    <w:rPr>
      <w:color w:val="0000FF"/>
      <w:u w:val="single"/>
    </w:rPr>
  </w:style>
  <w:style w:type="character" w:styleId="a6">
    <w:name w:val="Unresolved Mention"/>
    <w:basedOn w:val="a0"/>
    <w:uiPriority w:val="99"/>
    <w:semiHidden/>
    <w:unhideWhenUsed/>
    <w:rsid w:val="00146F47"/>
    <w:rPr>
      <w:color w:val="605E5C"/>
      <w:shd w:val="clear" w:color="auto" w:fill="E1DFDD"/>
    </w:rPr>
  </w:style>
  <w:style w:type="character" w:styleId="a7">
    <w:name w:val="FollowedHyperlink"/>
    <w:basedOn w:val="a0"/>
    <w:uiPriority w:val="99"/>
    <w:semiHidden/>
    <w:unhideWhenUsed/>
    <w:rsid w:val="0094504C"/>
    <w:rPr>
      <w:color w:val="954F72" w:themeColor="followedHyperlink"/>
      <w:u w:val="single"/>
    </w:rPr>
  </w:style>
  <w:style w:type="paragraph" w:styleId="a8">
    <w:name w:val="List Paragraph"/>
    <w:basedOn w:val="a"/>
    <w:uiPriority w:val="34"/>
    <w:qFormat/>
    <w:rsid w:val="00F53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61343">
      <w:bodyDiv w:val="1"/>
      <w:marLeft w:val="0"/>
      <w:marRight w:val="0"/>
      <w:marTop w:val="0"/>
      <w:marBottom w:val="0"/>
      <w:divBdr>
        <w:top w:val="none" w:sz="0" w:space="0" w:color="auto"/>
        <w:left w:val="none" w:sz="0" w:space="0" w:color="auto"/>
        <w:bottom w:val="none" w:sz="0" w:space="0" w:color="auto"/>
        <w:right w:val="none" w:sz="0" w:space="0" w:color="auto"/>
      </w:divBdr>
    </w:div>
    <w:div w:id="10171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osmi.ru/economic/20210331/249452144.html" TargetMode="External"/><Relationship Id="rId18" Type="http://schemas.openxmlformats.org/officeDocument/2006/relationships/hyperlink" Target="https://www.bbc.com/russian/features-53282724"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regnum.ru/news/economy/2880920.html" TargetMode="External"/><Relationship Id="rId7" Type="http://schemas.openxmlformats.org/officeDocument/2006/relationships/image" Target="media/image3.png"/><Relationship Id="rId12" Type="http://schemas.openxmlformats.org/officeDocument/2006/relationships/hyperlink" Target="https://www.dw.com/ru/esli-severnyj-potok-2-ostanovjat-kakie-budut-posledstvija/a-54807125" TargetMode="External"/><Relationship Id="rId17" Type="http://schemas.openxmlformats.org/officeDocument/2006/relationships/hyperlink" Target="https://www.vedomosti.ru/business/articles/2020/08/11/836432-promishlenniki-borisova"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vedomosti.ru/business/articles/2021/03/12/861166-obemi-gaza" TargetMode="External"/><Relationship Id="rId20" Type="http://schemas.openxmlformats.org/officeDocument/2006/relationships/hyperlink" Target="https://www.vtimes.io/2020/10/30/35-mlrd-tsena-uglerodnogo-sbora-es-dlya-rossii-a121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edomosti.ru/business/articles/2021/01/29/855869-rossiiskim-ugolschikam"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www.vedomosti.ru/business/articles/2020/06/03/831830-neftyanie-kompanii-poteryali-pochti-trillion-rublei-iz-za-padeniya-tsen-na-neft"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hyperlink" Target="https://www.vedomosti.ru/business/articles/2020/04/30/829460-krizis-energopotrebleniy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nta.ru/articles/2020/09/04/neft/" TargetMode="External"/><Relationship Id="rId22" Type="http://schemas.openxmlformats.org/officeDocument/2006/relationships/hyperlink" Target="https://www.vedomosti.ru/business/articles/2020/09/03/838794-stroiki-vetryakov"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9</Pages>
  <Words>1004</Words>
  <Characters>5726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fkb_prog</dc:creator>
  <cp:keywords/>
  <dc:description/>
  <cp:lastModifiedBy>Полина Полина</cp:lastModifiedBy>
  <cp:revision>97</cp:revision>
  <dcterms:created xsi:type="dcterms:W3CDTF">2021-04-22T13:47:00Z</dcterms:created>
  <dcterms:modified xsi:type="dcterms:W3CDTF">2021-05-06T19:24:00Z</dcterms:modified>
</cp:coreProperties>
</file>