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CD6E" w14:textId="77777777" w:rsidR="007349EE" w:rsidRPr="0006342D" w:rsidRDefault="0006342D" w:rsidP="007349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Министерством науки и высшего образования РФ российский государственный университет нефти и газа (национальный исследовательский университет) имени И. М. Губкина</w:t>
      </w:r>
    </w:p>
    <w:p w14:paraId="4C96A92F" w14:textId="77777777" w:rsidR="0006342D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6111" w14:textId="77777777" w:rsidR="007349EE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управления безопасностью сложных систем</w:t>
      </w:r>
    </w:p>
    <w:p w14:paraId="5CC99FB7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E0127D1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D614BD3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8A6C1C2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063FCBB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34FD3" w14:textId="389C981F" w:rsidR="0006342D" w:rsidRPr="008925F3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E2BFC">
        <w:rPr>
          <w:rFonts w:ascii="Times New Roman" w:hAnsi="Times New Roman" w:cs="Times New Roman"/>
          <w:sz w:val="28"/>
          <w:szCs w:val="28"/>
        </w:rPr>
        <w:t>3</w:t>
      </w:r>
    </w:p>
    <w:p w14:paraId="497A2CD7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Pr="0006342D">
        <w:rPr>
          <w:rFonts w:ascii="Times New Roman" w:hAnsi="Times New Roman" w:cs="Times New Roman"/>
          <w:b/>
          <w:i/>
          <w:sz w:val="28"/>
          <w:szCs w:val="28"/>
        </w:rPr>
        <w:t>Языки программирования</w:t>
      </w:r>
    </w:p>
    <w:p w14:paraId="0685CA55" w14:textId="77777777" w:rsidR="00FA3DEF" w:rsidRPr="00FA3DEF" w:rsidRDefault="00FA3DEF" w:rsidP="00FA3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A3DEF">
        <w:rPr>
          <w:rFonts w:ascii="Times New Roman" w:hAnsi="Times New Roman"/>
          <w:sz w:val="28"/>
          <w:szCs w:val="28"/>
        </w:rPr>
        <w:t>Использование оператора проверки условия</w:t>
      </w:r>
    </w:p>
    <w:p w14:paraId="62D22AD5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3C228C9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AA38714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E81DED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74F7A88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F1CA0B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84ED9F0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40B81E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6883AA8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E32B413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1A32F002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КА-20-03</w:t>
      </w:r>
    </w:p>
    <w:p w14:paraId="2F2E2B8F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Александровна ________ (подпись)</w:t>
      </w:r>
    </w:p>
    <w:p w14:paraId="1949D495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06D247B" w14:textId="6B339268" w:rsidR="0006342D" w:rsidRDefault="00EB41D4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</w:t>
      </w:r>
      <w:r w:rsidR="0006342D">
        <w:rPr>
          <w:rFonts w:ascii="Times New Roman" w:hAnsi="Times New Roman" w:cs="Times New Roman"/>
          <w:sz w:val="28"/>
          <w:szCs w:val="28"/>
        </w:rPr>
        <w:t xml:space="preserve">. профессор </w:t>
      </w:r>
    </w:p>
    <w:p w14:paraId="361D600C" w14:textId="77777777" w:rsidR="00D060C8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Корнеев Николай Владимирович ________ (подпись)</w:t>
      </w:r>
    </w:p>
    <w:p w14:paraId="1FFA6C47" w14:textId="77777777" w:rsidR="00D060C8" w:rsidRPr="00DB057C" w:rsidRDefault="00D060C8" w:rsidP="00F52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890F2" w14:textId="0ABA4ED5" w:rsidR="00F232DA" w:rsidRPr="00FA3DEF" w:rsidRDefault="00F232DA" w:rsidP="00D0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FA3DEF" w:rsidRPr="00FA3DE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E6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DEF">
        <w:rPr>
          <w:rFonts w:ascii="Times New Roman" w:hAnsi="Times New Roman" w:cs="Times New Roman"/>
          <w:b/>
          <w:bCs/>
          <w:sz w:val="28"/>
          <w:szCs w:val="28"/>
        </w:rPr>
        <w:t>Использование оператора проверки условия.</w:t>
      </w:r>
    </w:p>
    <w:p w14:paraId="10575CD5" w14:textId="1F11D5A1" w:rsidR="009E6B3B" w:rsidRPr="00CB73E2" w:rsidRDefault="00F232DA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B73E2"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="00B62F5E">
        <w:rPr>
          <w:rFonts w:ascii="Times New Roman" w:hAnsi="Times New Roman"/>
          <w:sz w:val="28"/>
          <w:szCs w:val="28"/>
        </w:rPr>
        <w:t xml:space="preserve">навыки использования оператора проверки условия </w:t>
      </w:r>
      <w:r w:rsidR="0003389C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B62F5E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FF4456">
        <w:rPr>
          <w:rFonts w:ascii="Times New Roman" w:hAnsi="Times New Roman" w:cs="Times New Roman"/>
          <w:sz w:val="28"/>
          <w:szCs w:val="28"/>
        </w:rPr>
        <w:t>и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B73E2">
        <w:rPr>
          <w:rFonts w:ascii="Times New Roman" w:hAnsi="Times New Roman" w:cs="Times New Roman"/>
          <w:sz w:val="28"/>
          <w:szCs w:val="28"/>
        </w:rPr>
        <w:t>.</w:t>
      </w:r>
    </w:p>
    <w:p w14:paraId="39CE4C71" w14:textId="77777777" w:rsidR="00D060C8" w:rsidRPr="009E6B3B" w:rsidRDefault="00D060C8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</w:p>
    <w:p w14:paraId="3A574DD0" w14:textId="7B6908F0" w:rsidR="00D060C8" w:rsidRDefault="00D060C8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50E"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03389C">
        <w:rPr>
          <w:rFonts w:ascii="Times New Roman" w:hAnsi="Times New Roman"/>
          <w:sz w:val="28"/>
          <w:szCs w:val="28"/>
        </w:rPr>
        <w:t xml:space="preserve">пользуясь оператором </w:t>
      </w:r>
      <w:r w:rsidR="0003389C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03389C">
        <w:rPr>
          <w:rFonts w:ascii="Times New Roman" w:hAnsi="Times New Roman"/>
          <w:sz w:val="28"/>
          <w:szCs w:val="28"/>
        </w:rPr>
        <w:t xml:space="preserve">, вычислить стоимость телефонного разговора, учитывая, что в </w:t>
      </w:r>
      <w:r w:rsidR="00E2791A">
        <w:rPr>
          <w:rFonts w:ascii="Times New Roman" w:hAnsi="Times New Roman"/>
          <w:sz w:val="28"/>
          <w:szCs w:val="28"/>
        </w:rPr>
        <w:t>выходные</w:t>
      </w:r>
      <w:r w:rsidR="0003389C">
        <w:rPr>
          <w:rFonts w:ascii="Times New Roman" w:hAnsi="Times New Roman"/>
          <w:sz w:val="28"/>
          <w:szCs w:val="28"/>
        </w:rPr>
        <w:t xml:space="preserve"> дни стоимость уменьшается на величину скидки. Цена минуты общения и величина скидки задаются </w:t>
      </w:r>
      <w:r w:rsidR="005232C6">
        <w:rPr>
          <w:rFonts w:ascii="Times New Roman" w:hAnsi="Times New Roman"/>
          <w:sz w:val="28"/>
          <w:szCs w:val="28"/>
        </w:rPr>
        <w:t>заранее в самой программе.</w:t>
      </w:r>
    </w:p>
    <w:p w14:paraId="0320D1BF" w14:textId="1D9DA145" w:rsidR="005C3A01" w:rsidRPr="005C3A01" w:rsidRDefault="00841388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1DD">
        <w:rPr>
          <w:rFonts w:ascii="Times New Roman" w:hAnsi="Times New Roman" w:cs="Times New Roman"/>
          <w:sz w:val="28"/>
          <w:szCs w:val="28"/>
        </w:rPr>
        <w:t xml:space="preserve">Решение производится с помощью </w:t>
      </w:r>
      <w:r w:rsidR="005C3A01">
        <w:rPr>
          <w:rFonts w:ascii="Times New Roman" w:hAnsi="Times New Roman" w:cs="Times New Roman"/>
          <w:sz w:val="28"/>
          <w:szCs w:val="28"/>
        </w:rPr>
        <w:t>двух формул: стоимость разговора в будний день = длительность разговора*стоимость минуты разговора и стоимость разговора в выходной день = длительность разговора*стоимость минуты разговора*(1-размер скидки).</w:t>
      </w:r>
    </w:p>
    <w:p w14:paraId="650B11F4" w14:textId="43408AEA" w:rsidR="005232C6" w:rsidRDefault="00D060C8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мы используем тип переменных </w:t>
      </w:r>
      <w:r w:rsidR="005C3A0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3E2">
        <w:rPr>
          <w:rFonts w:ascii="Times New Roman" w:hAnsi="Times New Roman" w:cs="Times New Roman"/>
          <w:sz w:val="28"/>
          <w:szCs w:val="28"/>
        </w:rPr>
        <w:t xml:space="preserve">, </w:t>
      </w:r>
      <w:r w:rsidR="005C3A01">
        <w:rPr>
          <w:rFonts w:ascii="Times New Roman" w:hAnsi="Times New Roman" w:cs="Times New Roman"/>
          <w:sz w:val="28"/>
          <w:szCs w:val="28"/>
        </w:rPr>
        <w:t>объявляя цену за минуту разговора и размер скидки. С помощью полей ввода (</w:t>
      </w:r>
      <w:r w:rsidR="005C3A01" w:rsidRPr="007F5C77">
        <w:rPr>
          <w:rFonts w:ascii="Times New Roman" w:hAnsi="Times New Roman" w:cs="Times New Roman"/>
          <w:sz w:val="28"/>
          <w:szCs w:val="28"/>
        </w:rPr>
        <w:t>jTextField1</w:t>
      </w:r>
      <w:r w:rsidR="005C3A01">
        <w:rPr>
          <w:rFonts w:ascii="Times New Roman" w:hAnsi="Times New Roman" w:cs="Times New Roman"/>
          <w:sz w:val="28"/>
          <w:szCs w:val="28"/>
        </w:rPr>
        <w:t xml:space="preserve"> и </w:t>
      </w:r>
      <w:r w:rsidR="005C3A01" w:rsidRPr="007F5C77">
        <w:rPr>
          <w:rFonts w:ascii="Times New Roman" w:hAnsi="Times New Roman" w:cs="Times New Roman"/>
          <w:sz w:val="28"/>
          <w:szCs w:val="28"/>
        </w:rPr>
        <w:t>jTextField</w:t>
      </w:r>
      <w:r w:rsidR="005C3A01">
        <w:rPr>
          <w:rFonts w:ascii="Times New Roman" w:hAnsi="Times New Roman" w:cs="Times New Roman"/>
          <w:sz w:val="28"/>
          <w:szCs w:val="28"/>
        </w:rPr>
        <w:t>2) считываем входные данные, а именно длительность разговора и день недели. При нажатии кнопки (</w:t>
      </w:r>
      <w:r w:rsidR="005C3A01" w:rsidRPr="00CB73E2">
        <w:rPr>
          <w:rFonts w:ascii="Times New Roman" w:hAnsi="Times New Roman" w:cs="Times New Roman"/>
          <w:sz w:val="28"/>
          <w:szCs w:val="28"/>
        </w:rPr>
        <w:t>jButton</w:t>
      </w:r>
      <w:r w:rsidR="005C3A01">
        <w:rPr>
          <w:rFonts w:ascii="Times New Roman" w:hAnsi="Times New Roman" w:cs="Times New Roman"/>
          <w:sz w:val="28"/>
          <w:szCs w:val="28"/>
        </w:rPr>
        <w:t xml:space="preserve">1) начинается проверка, является ли введенный день недели выходным, и в результате неё считается стоимость разговора по приведенным выше формулам. Полученный результат выводится в окошко – </w:t>
      </w:r>
      <w:r w:rsidR="005C3A01"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="005C3A01" w:rsidRPr="00FE2BFC">
        <w:rPr>
          <w:rFonts w:ascii="Times New Roman" w:hAnsi="Times New Roman" w:cs="Times New Roman"/>
          <w:sz w:val="28"/>
          <w:szCs w:val="28"/>
        </w:rPr>
        <w:t xml:space="preserve"> </w:t>
      </w:r>
      <w:r w:rsidR="005C3A01">
        <w:rPr>
          <w:rFonts w:ascii="Times New Roman" w:hAnsi="Times New Roman" w:cs="Times New Roman"/>
          <w:sz w:val="28"/>
          <w:szCs w:val="28"/>
          <w:lang w:val="en-GB"/>
        </w:rPr>
        <w:t>Box</w:t>
      </w:r>
      <w:r w:rsidR="005C3A01">
        <w:rPr>
          <w:rFonts w:ascii="Times New Roman" w:hAnsi="Times New Roman" w:cs="Times New Roman"/>
          <w:sz w:val="28"/>
          <w:szCs w:val="28"/>
        </w:rPr>
        <w:t xml:space="preserve"> (</w:t>
      </w:r>
      <w:r w:rsidR="005C3A01" w:rsidRPr="005C3A01">
        <w:rPr>
          <w:rFonts w:ascii="Times New Roman" w:hAnsi="Times New Roman" w:cs="Times New Roman"/>
          <w:sz w:val="28"/>
          <w:szCs w:val="28"/>
        </w:rPr>
        <w:t>jOptionPane1</w:t>
      </w:r>
      <w:r w:rsidR="005C3A01">
        <w:rPr>
          <w:rFonts w:ascii="Times New Roman" w:hAnsi="Times New Roman" w:cs="Times New Roman"/>
          <w:sz w:val="28"/>
          <w:szCs w:val="28"/>
        </w:rPr>
        <w:t>).</w:t>
      </w:r>
    </w:p>
    <w:p w14:paraId="1E1E0B5A" w14:textId="4D91ADEC" w:rsidR="005C3A01" w:rsidRDefault="005C3A01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68CA20D5" w14:textId="649505AC" w:rsidR="005C3A01" w:rsidRDefault="000034C9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5A3E2A" wp14:editId="23FE0F13">
            <wp:extent cx="5033869" cy="43036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436" cy="43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30C" w14:textId="2D0F8794" w:rsidR="00A34F3D" w:rsidRPr="00CB73E2" w:rsidRDefault="00A34F3D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общего задания.</w:t>
      </w:r>
    </w:p>
    <w:p w14:paraId="2AA36AC7" w14:textId="728CBB57" w:rsidR="005C3A01" w:rsidRPr="00CB73E2" w:rsidRDefault="000B566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>Эта простейшая задача позволяет получить</w:t>
      </w:r>
      <w:r w:rsidR="00841388">
        <w:rPr>
          <w:rFonts w:ascii="Times New Roman" w:hAnsi="Times New Roman" w:cs="Times New Roman"/>
          <w:sz w:val="28"/>
          <w:szCs w:val="28"/>
        </w:rPr>
        <w:t xml:space="preserve"> базовые</w:t>
      </w:r>
      <w:r w:rsidRPr="00CB73E2">
        <w:rPr>
          <w:rFonts w:ascii="Times New Roman" w:hAnsi="Times New Roman" w:cs="Times New Roman"/>
          <w:sz w:val="28"/>
          <w:szCs w:val="28"/>
        </w:rPr>
        <w:t xml:space="preserve"> навыки работы с</w:t>
      </w:r>
      <w:r w:rsidR="005232C6">
        <w:rPr>
          <w:rFonts w:ascii="Times New Roman" w:hAnsi="Times New Roman" w:cs="Times New Roman"/>
          <w:sz w:val="28"/>
          <w:szCs w:val="28"/>
        </w:rPr>
        <w:t xml:space="preserve"> </w:t>
      </w:r>
      <w:r w:rsidR="005232C6">
        <w:rPr>
          <w:rFonts w:ascii="Times New Roman" w:hAnsi="Times New Roman"/>
          <w:sz w:val="28"/>
          <w:szCs w:val="28"/>
        </w:rPr>
        <w:t xml:space="preserve">оператором проверки условия </w:t>
      </w:r>
      <w:r w:rsidR="005232C6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CB73E2">
        <w:rPr>
          <w:rFonts w:ascii="Times New Roman" w:hAnsi="Times New Roman" w:cs="Times New Roman"/>
          <w:sz w:val="28"/>
          <w:szCs w:val="28"/>
        </w:rPr>
        <w:t>.</w:t>
      </w:r>
    </w:p>
    <w:p w14:paraId="20CFD59A" w14:textId="0AB84444" w:rsidR="00F232DA" w:rsidRDefault="000B566C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5A1F96AE" w14:textId="14B3CBCE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6BDB3" wp14:editId="4256BD95">
            <wp:extent cx="5940425" cy="2482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6D09" w14:textId="2975A46C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общего задания.</w:t>
      </w:r>
    </w:p>
    <w:p w14:paraId="213193DC" w14:textId="6A5D60AE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52D43F" wp14:editId="1BDEB4BD">
            <wp:extent cx="5940425" cy="3697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D787" w14:textId="5B81AD72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запуск приложения (общее задание)</w:t>
      </w:r>
    </w:p>
    <w:p w14:paraId="18E7C569" w14:textId="3C451C42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9E7CB" wp14:editId="0078925E">
            <wp:extent cx="5940425" cy="3690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922" w14:textId="1AC1E605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 w:rsidR="00EA6BAB">
        <w:rPr>
          <w:rFonts w:ascii="Times New Roman" w:hAnsi="Times New Roman" w:cs="Times New Roman"/>
          <w:sz w:val="28"/>
          <w:szCs w:val="28"/>
        </w:rPr>
        <w:t>программы в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введенный день недели – рабочий.</w:t>
      </w:r>
    </w:p>
    <w:p w14:paraId="0E4730B1" w14:textId="299332DD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13152A" wp14:editId="7AFC7FFC">
            <wp:extent cx="5940425" cy="3703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BA17" w14:textId="33D00C9F" w:rsidR="00DB63BC" w:rsidRPr="00CB73E2" w:rsidRDefault="00DB63BC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работы </w:t>
      </w:r>
      <w:r w:rsidR="00EA6BAB">
        <w:rPr>
          <w:rFonts w:ascii="Times New Roman" w:hAnsi="Times New Roman" w:cs="Times New Roman"/>
          <w:sz w:val="28"/>
          <w:szCs w:val="28"/>
        </w:rPr>
        <w:t>программы в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введенный день недели – выходной.</w:t>
      </w:r>
    </w:p>
    <w:p w14:paraId="3BA11E16" w14:textId="77777777" w:rsidR="00C2309A" w:rsidRPr="009E6B3B" w:rsidRDefault="00C2309A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78D90275" w14:textId="61DE58DE" w:rsidR="0088087D" w:rsidRDefault="00841388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388">
        <w:rPr>
          <w:rFonts w:ascii="Times New Roman" w:hAnsi="Times New Roman" w:cs="Times New Roman"/>
          <w:i/>
          <w:iCs/>
          <w:sz w:val="28"/>
          <w:szCs w:val="28"/>
        </w:rPr>
        <w:t>Формулировка з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адани</w:t>
      </w:r>
      <w:r w:rsidRPr="00841388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52DFB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DB057C">
        <w:rPr>
          <w:rFonts w:ascii="Times New Roman" w:hAnsi="Times New Roman" w:cs="Times New Roman"/>
          <w:sz w:val="28"/>
          <w:szCs w:val="28"/>
        </w:rPr>
        <w:t>разработать программу вычисления стоимости услуги по установке/монтажу и обслуживанию средства защиты информации от несанкционированного доступа, учитывая, что стоимость услуги в выходные дни выше, чем в будни. Цена единицы услуги и величина надбавки задаются в программном ходе. Стоимость за единицу АРМ = 2000 рублей.</w:t>
      </w:r>
    </w:p>
    <w:p w14:paraId="60A2D550" w14:textId="60E802BB" w:rsidR="00DB057C" w:rsidRDefault="00BE6C0F" w:rsidP="00230B1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ТК </w:t>
      </w:r>
      <w:r w:rsidRPr="00BE6C0F">
        <w:rPr>
          <w:rFonts w:ascii="Times New Roman" w:hAnsi="Times New Roman" w:cs="Times New Roman"/>
          <w:sz w:val="28"/>
          <w:szCs w:val="28"/>
        </w:rPr>
        <w:t>РФ Статье 153 «Оплата труда в выходные и нерабочие праздничные дни»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BE6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абота в выходной или </w:t>
      </w:r>
      <w:r w:rsidRPr="00BE6C0F">
        <w:rPr>
          <w:rFonts w:ascii="Times New Roman" w:hAnsi="Times New Roman" w:cs="Times New Roman"/>
          <w:sz w:val="28"/>
          <w:szCs w:val="28"/>
        </w:rPr>
        <w:t>нерабочий праздничный</w:t>
      </w:r>
      <w:r w:rsidRPr="00BE6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день оплачивается не менее чем в двойном размере</w:t>
      </w:r>
      <w:r w:rsidR="00151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7AC518" w14:textId="32CB9AC0" w:rsidR="00151D87" w:rsidRDefault="00151D87" w:rsidP="00151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FC84DA" wp14:editId="43ABE73F">
            <wp:extent cx="5940425" cy="2007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61E" w14:textId="20A20267" w:rsidR="00DB057C" w:rsidRDefault="00151D87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0647C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50647C" w:rsidRPr="00BE6C0F">
        <w:rPr>
          <w:rFonts w:ascii="Times New Roman" w:hAnsi="Times New Roman" w:cs="Times New Roman"/>
          <w:sz w:val="28"/>
          <w:szCs w:val="28"/>
        </w:rPr>
        <w:t>Стать</w:t>
      </w:r>
      <w:r w:rsidR="0050647C">
        <w:rPr>
          <w:rFonts w:ascii="Times New Roman" w:hAnsi="Times New Roman" w:cs="Times New Roman"/>
          <w:sz w:val="28"/>
          <w:szCs w:val="28"/>
        </w:rPr>
        <w:t>и</w:t>
      </w:r>
      <w:r w:rsidR="0050647C" w:rsidRPr="00BE6C0F">
        <w:rPr>
          <w:rFonts w:ascii="Times New Roman" w:hAnsi="Times New Roman" w:cs="Times New Roman"/>
          <w:sz w:val="28"/>
          <w:szCs w:val="28"/>
        </w:rPr>
        <w:t xml:space="preserve"> 153</w:t>
      </w:r>
      <w:r w:rsidR="0050647C" w:rsidRPr="0050647C">
        <w:rPr>
          <w:rFonts w:ascii="Times New Roman" w:hAnsi="Times New Roman" w:cs="Times New Roman"/>
          <w:sz w:val="28"/>
          <w:szCs w:val="28"/>
        </w:rPr>
        <w:t xml:space="preserve"> </w:t>
      </w:r>
      <w:r w:rsidR="0050647C">
        <w:rPr>
          <w:rFonts w:ascii="Times New Roman" w:hAnsi="Times New Roman" w:cs="Times New Roman"/>
          <w:sz w:val="28"/>
          <w:szCs w:val="28"/>
        </w:rPr>
        <w:t xml:space="preserve">ТК </w:t>
      </w:r>
      <w:r w:rsidR="0050647C" w:rsidRPr="00BE6C0F">
        <w:rPr>
          <w:rFonts w:ascii="Times New Roman" w:hAnsi="Times New Roman" w:cs="Times New Roman"/>
          <w:sz w:val="28"/>
          <w:szCs w:val="28"/>
        </w:rPr>
        <w:t>РФ</w:t>
      </w:r>
      <w:r w:rsidR="0050647C">
        <w:rPr>
          <w:rFonts w:ascii="Times New Roman" w:hAnsi="Times New Roman" w:cs="Times New Roman"/>
          <w:sz w:val="28"/>
          <w:szCs w:val="28"/>
        </w:rPr>
        <w:t>.</w:t>
      </w:r>
    </w:p>
    <w:p w14:paraId="7E7D545E" w14:textId="77777777" w:rsidR="00CA40AB" w:rsidRDefault="00CA40AB" w:rsidP="00CA4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1DD">
        <w:rPr>
          <w:rFonts w:ascii="Times New Roman" w:hAnsi="Times New Roman" w:cs="Times New Roman"/>
          <w:sz w:val="28"/>
          <w:szCs w:val="28"/>
        </w:rPr>
        <w:t xml:space="preserve">Решение производится с помощью </w:t>
      </w:r>
      <w:r>
        <w:rPr>
          <w:rFonts w:ascii="Times New Roman" w:hAnsi="Times New Roman" w:cs="Times New Roman"/>
          <w:sz w:val="28"/>
          <w:szCs w:val="28"/>
        </w:rPr>
        <w:t>двух формул: стоимость услуги в будний день = стоимость за единицу АРМ*количество АРМ и стоимость разговора в выходной день = стоимость за единицу АРМ*количество АРМ*размер надбавки.</w:t>
      </w:r>
    </w:p>
    <w:p w14:paraId="5C655DB5" w14:textId="09565D6A" w:rsidR="00CA40AB" w:rsidRDefault="00CA40AB" w:rsidP="00CA4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</w:t>
      </w:r>
      <w:r>
        <w:rPr>
          <w:rFonts w:ascii="Times New Roman" w:hAnsi="Times New Roman" w:cs="Times New Roman"/>
          <w:sz w:val="28"/>
          <w:szCs w:val="28"/>
        </w:rPr>
        <w:t xml:space="preserve">мы используем тип переменных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объявляя стоимость за единицу АРМ (</w:t>
      </w:r>
      <w:proofErr w:type="spellStart"/>
      <w:r w:rsidRPr="00CA40AB">
        <w:rPr>
          <w:rFonts w:ascii="Times New Roman" w:hAnsi="Times New Roman" w:cs="Times New Roman"/>
          <w:sz w:val="28"/>
          <w:szCs w:val="28"/>
        </w:rPr>
        <w:t>costPerARM</w:t>
      </w:r>
      <w:proofErr w:type="spellEnd"/>
      <w:r>
        <w:rPr>
          <w:rFonts w:ascii="Times New Roman" w:hAnsi="Times New Roman" w:cs="Times New Roman"/>
          <w:sz w:val="28"/>
          <w:szCs w:val="28"/>
        </w:rPr>
        <w:t>) и размер надбавки (</w:t>
      </w:r>
      <w:proofErr w:type="spellStart"/>
      <w:r w:rsidRPr="00CA40AB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>
        <w:rPr>
          <w:rFonts w:ascii="Times New Roman" w:hAnsi="Times New Roman" w:cs="Times New Roman"/>
          <w:sz w:val="28"/>
          <w:szCs w:val="28"/>
        </w:rPr>
        <w:t>). С помощью полей ввода (</w:t>
      </w:r>
      <w:r w:rsidRPr="007F5C77">
        <w:rPr>
          <w:rFonts w:ascii="Times New Roman" w:hAnsi="Times New Roman" w:cs="Times New Roman"/>
          <w:sz w:val="28"/>
          <w:szCs w:val="28"/>
        </w:rPr>
        <w:t>jTextField1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5C77">
        <w:rPr>
          <w:rFonts w:ascii="Times New Roman" w:hAnsi="Times New Roman" w:cs="Times New Roman"/>
          <w:sz w:val="28"/>
          <w:szCs w:val="28"/>
        </w:rPr>
        <w:t>jTextField</w:t>
      </w:r>
      <w:r>
        <w:rPr>
          <w:rFonts w:ascii="Times New Roman" w:hAnsi="Times New Roman" w:cs="Times New Roman"/>
          <w:sz w:val="28"/>
          <w:szCs w:val="28"/>
        </w:rPr>
        <w:t>2) считываем входные данные, а именно количество АРМ и день недели. При нажатии кнопки (</w:t>
      </w:r>
      <w:r w:rsidRPr="00CB73E2">
        <w:rPr>
          <w:rFonts w:ascii="Times New Roman" w:hAnsi="Times New Roman" w:cs="Times New Roman"/>
          <w:sz w:val="28"/>
          <w:szCs w:val="28"/>
        </w:rPr>
        <w:t>jButton</w:t>
      </w:r>
      <w:r>
        <w:rPr>
          <w:rFonts w:ascii="Times New Roman" w:hAnsi="Times New Roman" w:cs="Times New Roman"/>
          <w:sz w:val="28"/>
          <w:szCs w:val="28"/>
        </w:rPr>
        <w:t xml:space="preserve">1) начинается проверка, является ли введенный день недели выходным, и в результате неё считается стоимость услуги по приведенным выше формулам. Полученный результат выводится в окошко – </w:t>
      </w:r>
      <w:r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Pr="00FE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C3A01">
        <w:rPr>
          <w:rFonts w:ascii="Times New Roman" w:hAnsi="Times New Roman" w:cs="Times New Roman"/>
          <w:sz w:val="28"/>
          <w:szCs w:val="28"/>
        </w:rPr>
        <w:t>jOptionPane1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7BBC4F" w14:textId="76F68E7B" w:rsidR="00CA40AB" w:rsidRDefault="00CA40AB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2D236F3A" w14:textId="5A2062D0" w:rsidR="00EB41D4" w:rsidRPr="00B51B84" w:rsidRDefault="00B51B84" w:rsidP="00EB4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7BBE33" wp14:editId="05FDA773">
            <wp:extent cx="5940425" cy="3999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9111F8" w14:textId="77777777" w:rsidR="009D6773" w:rsidRDefault="00EB41D4" w:rsidP="009D67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блок-схема индивидуального задания.</w:t>
      </w:r>
    </w:p>
    <w:p w14:paraId="1F08ED8F" w14:textId="366B458A" w:rsidR="00F1365F" w:rsidRDefault="00F1365F" w:rsidP="009D67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BC4F347" w14:textId="234137EF" w:rsidR="00CA40AB" w:rsidRDefault="00EB41D4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B8B5E" wp14:editId="5536A9F8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267" w14:textId="5678D99D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 индивидуального задания.</w:t>
      </w:r>
    </w:p>
    <w:p w14:paraId="70F404B4" w14:textId="58AB832C" w:rsidR="00CA40AB" w:rsidRDefault="00CA40AB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D41A82" wp14:editId="2B22F30B">
            <wp:extent cx="5940425" cy="3425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353" w14:textId="4DA1E010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работы программы в случае, если введенный день недели – будний.</w:t>
      </w:r>
    </w:p>
    <w:p w14:paraId="201BD5CB" w14:textId="4CDCA131" w:rsidR="000074D7" w:rsidRDefault="000074D7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0BDB3" wp14:editId="130FF7C2">
            <wp:extent cx="5940425" cy="3415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68B" w14:textId="1AC4F408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 программы в случае, если введенный день недели – выходной.</w:t>
      </w:r>
    </w:p>
    <w:p w14:paraId="252A6D8A" w14:textId="77777777" w:rsidR="008E750E" w:rsidRPr="00AC568C" w:rsidRDefault="008E750E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68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B8FD3B" w14:textId="18174BE6" w:rsidR="008E750E" w:rsidRDefault="008E750E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568C">
        <w:rPr>
          <w:rFonts w:ascii="Times New Roman" w:hAnsi="Times New Roman" w:cs="Times New Roman"/>
          <w:sz w:val="28"/>
          <w:szCs w:val="28"/>
        </w:rPr>
        <w:lastRenderedPageBreak/>
        <w:t xml:space="preserve">В ходе решения поставленных задач мной были получены навыки </w:t>
      </w:r>
      <w:r w:rsidR="00230B13">
        <w:rPr>
          <w:rFonts w:ascii="Times New Roman" w:hAnsi="Times New Roman"/>
          <w:sz w:val="28"/>
          <w:szCs w:val="28"/>
        </w:rPr>
        <w:t xml:space="preserve">использования оператора проверки условия </w:t>
      </w:r>
      <w:r w:rsidR="00230B13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230B13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230B13">
        <w:rPr>
          <w:rFonts w:ascii="Times New Roman" w:hAnsi="Times New Roman" w:cs="Times New Roman"/>
          <w:sz w:val="28"/>
          <w:szCs w:val="28"/>
        </w:rPr>
        <w:t>и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30B13" w:rsidRPr="00CB73E2">
        <w:rPr>
          <w:rFonts w:ascii="Times New Roman" w:hAnsi="Times New Roman" w:cs="Times New Roman"/>
          <w:sz w:val="28"/>
          <w:szCs w:val="28"/>
        </w:rPr>
        <w:t>.</w:t>
      </w:r>
    </w:p>
    <w:p w14:paraId="03D889C8" w14:textId="77777777" w:rsidR="008E750E" w:rsidRPr="00CB73E2" w:rsidRDefault="008E750E" w:rsidP="00C2309A">
      <w:pPr>
        <w:rPr>
          <w:rFonts w:ascii="Times New Roman" w:hAnsi="Times New Roman" w:cs="Times New Roman"/>
          <w:sz w:val="28"/>
          <w:szCs w:val="28"/>
        </w:rPr>
      </w:pPr>
    </w:p>
    <w:sectPr w:rsidR="008E750E" w:rsidRPr="00CB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A"/>
    <w:rsid w:val="000034C9"/>
    <w:rsid w:val="000074D7"/>
    <w:rsid w:val="0003389C"/>
    <w:rsid w:val="0006342D"/>
    <w:rsid w:val="000826DE"/>
    <w:rsid w:val="000B566C"/>
    <w:rsid w:val="000B6329"/>
    <w:rsid w:val="00151D87"/>
    <w:rsid w:val="00230B13"/>
    <w:rsid w:val="00411466"/>
    <w:rsid w:val="0050647C"/>
    <w:rsid w:val="005232C6"/>
    <w:rsid w:val="005C3A01"/>
    <w:rsid w:val="005E08AF"/>
    <w:rsid w:val="005E2841"/>
    <w:rsid w:val="007349EE"/>
    <w:rsid w:val="00781D57"/>
    <w:rsid w:val="007F5C77"/>
    <w:rsid w:val="00841388"/>
    <w:rsid w:val="0088087D"/>
    <w:rsid w:val="008925F3"/>
    <w:rsid w:val="008E750E"/>
    <w:rsid w:val="008F0BCB"/>
    <w:rsid w:val="0099554A"/>
    <w:rsid w:val="009D6773"/>
    <w:rsid w:val="009E6B3B"/>
    <w:rsid w:val="009F4573"/>
    <w:rsid w:val="00A34F3D"/>
    <w:rsid w:val="00AA1B1D"/>
    <w:rsid w:val="00B51B84"/>
    <w:rsid w:val="00B62F5E"/>
    <w:rsid w:val="00B67364"/>
    <w:rsid w:val="00BE6C0F"/>
    <w:rsid w:val="00C12649"/>
    <w:rsid w:val="00C2309A"/>
    <w:rsid w:val="00CA40AB"/>
    <w:rsid w:val="00CB73E2"/>
    <w:rsid w:val="00D060C8"/>
    <w:rsid w:val="00D16DFD"/>
    <w:rsid w:val="00DB057C"/>
    <w:rsid w:val="00DB5045"/>
    <w:rsid w:val="00DB63BC"/>
    <w:rsid w:val="00E2791A"/>
    <w:rsid w:val="00EA6BAB"/>
    <w:rsid w:val="00EB41D4"/>
    <w:rsid w:val="00F04D00"/>
    <w:rsid w:val="00F1365F"/>
    <w:rsid w:val="00F232DA"/>
    <w:rsid w:val="00F52DFB"/>
    <w:rsid w:val="00FA3DEF"/>
    <w:rsid w:val="00FE2BFC"/>
    <w:rsid w:val="00FF0234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42B7"/>
  <w15:chartTrackingRefBased/>
  <w15:docId w15:val="{0F96FA92-CB54-4CD0-BA90-DD4A029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fkb_prog</dc:creator>
  <cp:keywords/>
  <dc:description/>
  <cp:lastModifiedBy>fkb_prog</cp:lastModifiedBy>
  <cp:revision>25</cp:revision>
  <dcterms:created xsi:type="dcterms:W3CDTF">2021-03-10T19:57:00Z</dcterms:created>
  <dcterms:modified xsi:type="dcterms:W3CDTF">2021-03-11T13:55:00Z</dcterms:modified>
</cp:coreProperties>
</file>