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CD6E" w14:textId="77777777" w:rsidR="007349EE" w:rsidRPr="0006342D" w:rsidRDefault="0006342D" w:rsidP="007349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Министерством науки и высшего образования РФ российский государственный университет нефти и газа (национальный исследовательский университет) имени И. М. Губкина</w:t>
      </w:r>
    </w:p>
    <w:p w14:paraId="4C96A92F" w14:textId="77777777" w:rsidR="0006342D" w:rsidRDefault="0006342D" w:rsidP="007349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6111" w14:textId="77777777" w:rsidR="007349EE" w:rsidRDefault="0006342D" w:rsidP="00734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управления безопасностью сложных систем</w:t>
      </w:r>
    </w:p>
    <w:p w14:paraId="5CC99FB7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E0127D1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D614BD3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8A6C1C2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063FCBB" w14:textId="77777777" w:rsidR="0006342D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34FD3" w14:textId="3A81E187" w:rsidR="0006342D" w:rsidRPr="00B67526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67526" w:rsidRPr="00B67526">
        <w:rPr>
          <w:rFonts w:ascii="Times New Roman" w:hAnsi="Times New Roman" w:cs="Times New Roman"/>
          <w:sz w:val="28"/>
          <w:szCs w:val="28"/>
        </w:rPr>
        <w:t>4</w:t>
      </w:r>
    </w:p>
    <w:p w14:paraId="497A2CD7" w14:textId="77777777" w:rsidR="0006342D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</w:t>
      </w:r>
      <w:r w:rsidRPr="0006342D">
        <w:rPr>
          <w:rFonts w:ascii="Times New Roman" w:hAnsi="Times New Roman" w:cs="Times New Roman"/>
          <w:b/>
          <w:i/>
          <w:sz w:val="28"/>
          <w:szCs w:val="28"/>
        </w:rPr>
        <w:t>Языки программирования</w:t>
      </w:r>
    </w:p>
    <w:p w14:paraId="0685CA55" w14:textId="7C2E9A42" w:rsidR="00FA3DEF" w:rsidRPr="00B67526" w:rsidRDefault="00FA3DEF" w:rsidP="00FA3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A3DEF">
        <w:rPr>
          <w:rFonts w:ascii="Times New Roman" w:hAnsi="Times New Roman"/>
          <w:sz w:val="28"/>
          <w:szCs w:val="28"/>
        </w:rPr>
        <w:t xml:space="preserve">Использование оператора </w:t>
      </w:r>
      <w:r w:rsidR="00B67526">
        <w:rPr>
          <w:rFonts w:ascii="Times New Roman" w:hAnsi="Times New Roman"/>
          <w:sz w:val="28"/>
          <w:szCs w:val="28"/>
        </w:rPr>
        <w:t xml:space="preserve">ветвления </w:t>
      </w:r>
      <w:r w:rsidR="00B67526">
        <w:rPr>
          <w:rFonts w:ascii="Times New Roman" w:hAnsi="Times New Roman"/>
          <w:sz w:val="28"/>
          <w:szCs w:val="28"/>
          <w:lang w:val="en-US"/>
        </w:rPr>
        <w:t>SWITCH</w:t>
      </w:r>
    </w:p>
    <w:p w14:paraId="62D22AD5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3C228C9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AA38714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E81DEDC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74F7A88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F1CA0BA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184ED9F0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40B81EA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6883AA8C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1E32B413" w14:textId="77777777" w:rsidR="0006342D" w:rsidRPr="0006342D" w:rsidRDefault="0006342D" w:rsidP="000634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14:paraId="1A32F002" w14:textId="77777777" w:rsidR="0006342D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КА-20-03</w:t>
      </w:r>
    </w:p>
    <w:p w14:paraId="2F2E2B8F" w14:textId="77777777" w:rsidR="0006342D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Батова Полина Александровна ________ (подпись)</w:t>
      </w:r>
    </w:p>
    <w:p w14:paraId="1949D495" w14:textId="77777777" w:rsidR="0006342D" w:rsidRPr="0006342D" w:rsidRDefault="0006342D" w:rsidP="000634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06D247B" w14:textId="6B339268" w:rsidR="0006342D" w:rsidRDefault="00EB41D4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</w:t>
      </w:r>
      <w:r w:rsidR="0006342D">
        <w:rPr>
          <w:rFonts w:ascii="Times New Roman" w:hAnsi="Times New Roman" w:cs="Times New Roman"/>
          <w:sz w:val="28"/>
          <w:szCs w:val="28"/>
        </w:rPr>
        <w:t xml:space="preserve">. профессор </w:t>
      </w:r>
    </w:p>
    <w:p w14:paraId="361D600C" w14:textId="77777777" w:rsidR="00D060C8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Корнеев Николай Владимирович ________ (подпись)</w:t>
      </w:r>
    </w:p>
    <w:p w14:paraId="1FFA6C47" w14:textId="77777777" w:rsidR="00D060C8" w:rsidRPr="00DB057C" w:rsidRDefault="00D060C8" w:rsidP="00F52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890F2" w14:textId="2D7DF987" w:rsidR="00F232DA" w:rsidRPr="00FA3DEF" w:rsidRDefault="00F232DA" w:rsidP="00D06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B6752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A3DEF" w:rsidRPr="00FA3DE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E6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DEF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оператора </w:t>
      </w:r>
      <w:r w:rsidR="00B67526">
        <w:rPr>
          <w:rFonts w:ascii="Times New Roman" w:hAnsi="Times New Roman" w:cs="Times New Roman"/>
          <w:b/>
          <w:bCs/>
          <w:sz w:val="28"/>
          <w:szCs w:val="28"/>
        </w:rPr>
        <w:t xml:space="preserve">ветвления </w:t>
      </w:r>
      <w:r w:rsidR="00B67526">
        <w:rPr>
          <w:rFonts w:ascii="Times New Roman" w:hAnsi="Times New Roman" w:cs="Times New Roman"/>
          <w:b/>
          <w:bCs/>
          <w:sz w:val="28"/>
          <w:szCs w:val="28"/>
          <w:lang w:val="en-US"/>
        </w:rPr>
        <w:t>SWITCH</w:t>
      </w:r>
      <w:r w:rsidR="00FA3DE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575CD5" w14:textId="2B24CD38" w:rsidR="009E6B3B" w:rsidRPr="00CB73E2" w:rsidRDefault="00F232DA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B73E2">
        <w:rPr>
          <w:rFonts w:ascii="Times New Roman" w:hAnsi="Times New Roman" w:cs="Times New Roman"/>
          <w:sz w:val="28"/>
          <w:szCs w:val="28"/>
        </w:rPr>
        <w:t xml:space="preserve"> получить </w:t>
      </w:r>
      <w:r w:rsidR="00B62F5E">
        <w:rPr>
          <w:rFonts w:ascii="Times New Roman" w:hAnsi="Times New Roman"/>
          <w:sz w:val="28"/>
          <w:szCs w:val="28"/>
        </w:rPr>
        <w:t>навыки использования оператора</w:t>
      </w:r>
      <w:r w:rsidR="00B67526">
        <w:rPr>
          <w:rFonts w:ascii="Times New Roman" w:hAnsi="Times New Roman"/>
          <w:sz w:val="28"/>
          <w:szCs w:val="28"/>
        </w:rPr>
        <w:t xml:space="preserve"> ветвления </w:t>
      </w:r>
      <w:r w:rsidR="00B67526">
        <w:rPr>
          <w:rFonts w:ascii="Times New Roman" w:hAnsi="Times New Roman"/>
          <w:sz w:val="28"/>
          <w:szCs w:val="28"/>
          <w:lang w:val="en-US"/>
        </w:rPr>
        <w:t>SWITCH</w:t>
      </w:r>
      <w:r w:rsidR="00B62F5E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Pr="00CB73E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соответственно библиотек</w:t>
      </w:r>
      <w:r w:rsidR="00FF4456">
        <w:rPr>
          <w:rFonts w:ascii="Times New Roman" w:hAnsi="Times New Roman" w:cs="Times New Roman"/>
          <w:sz w:val="28"/>
          <w:szCs w:val="28"/>
        </w:rPr>
        <w:t>и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B73E2">
        <w:rPr>
          <w:rFonts w:ascii="Times New Roman" w:hAnsi="Times New Roman" w:cs="Times New Roman"/>
          <w:sz w:val="28"/>
          <w:szCs w:val="28"/>
        </w:rPr>
        <w:t>.</w:t>
      </w:r>
    </w:p>
    <w:p w14:paraId="39CE4C71" w14:textId="77777777" w:rsidR="00D060C8" w:rsidRPr="009E6B3B" w:rsidRDefault="00D060C8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</w:p>
    <w:p w14:paraId="498B5320" w14:textId="77777777" w:rsidR="00692FE8" w:rsidRDefault="00D060C8" w:rsidP="00692F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50E">
        <w:rPr>
          <w:rFonts w:ascii="Times New Roman" w:hAnsi="Times New Roman" w:cs="Times New Roman"/>
          <w:i/>
          <w:iCs/>
          <w:sz w:val="28"/>
          <w:szCs w:val="28"/>
        </w:rPr>
        <w:t>Задание: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AB34F7">
        <w:rPr>
          <w:rFonts w:ascii="Times New Roman" w:hAnsi="Times New Roman" w:cs="Times New Roman"/>
          <w:sz w:val="28"/>
          <w:szCs w:val="28"/>
        </w:rPr>
        <w:t>в качестве примера использования</w:t>
      </w:r>
      <w:r w:rsidR="002D5BF0">
        <w:rPr>
          <w:rFonts w:ascii="Times New Roman" w:hAnsi="Times New Roman" w:cs="Times New Roman"/>
          <w:sz w:val="28"/>
          <w:szCs w:val="28"/>
        </w:rPr>
        <w:t xml:space="preserve"> </w:t>
      </w:r>
      <w:r w:rsidR="00AB34F7">
        <w:rPr>
          <w:rFonts w:ascii="Times New Roman" w:hAnsi="Times New Roman" w:cs="Times New Roman"/>
          <w:sz w:val="28"/>
          <w:szCs w:val="28"/>
        </w:rPr>
        <w:t xml:space="preserve">оператора </w:t>
      </w:r>
      <w:r w:rsidR="00AB34F7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AB34F7" w:rsidRPr="00AB34F7">
        <w:rPr>
          <w:rFonts w:ascii="Times New Roman" w:hAnsi="Times New Roman" w:cs="Times New Roman"/>
          <w:sz w:val="28"/>
          <w:szCs w:val="28"/>
        </w:rPr>
        <w:t xml:space="preserve"> </w:t>
      </w:r>
      <w:r w:rsidR="00AB34F7">
        <w:rPr>
          <w:rFonts w:ascii="Times New Roman" w:hAnsi="Times New Roman" w:cs="Times New Roman"/>
          <w:sz w:val="28"/>
          <w:szCs w:val="28"/>
        </w:rPr>
        <w:t>разрабатывается программа, которая переводит вес из фунтов в килограммы, учитывая, что в разных</w:t>
      </w:r>
      <w:r w:rsidR="0024481B" w:rsidRPr="0024481B">
        <w:rPr>
          <w:rFonts w:ascii="Times New Roman" w:hAnsi="Times New Roman" w:cs="Times New Roman"/>
          <w:sz w:val="28"/>
          <w:szCs w:val="28"/>
        </w:rPr>
        <w:t xml:space="preserve"> </w:t>
      </w:r>
      <w:r w:rsidR="0024481B">
        <w:rPr>
          <w:rFonts w:ascii="Times New Roman" w:hAnsi="Times New Roman" w:cs="Times New Roman"/>
          <w:sz w:val="28"/>
          <w:szCs w:val="28"/>
        </w:rPr>
        <w:t xml:space="preserve">странах фунт «весит» по-разному. В диалоговом </w:t>
      </w:r>
      <w:r w:rsidR="009F7224">
        <w:rPr>
          <w:rFonts w:ascii="Times New Roman" w:hAnsi="Times New Roman" w:cs="Times New Roman"/>
          <w:sz w:val="28"/>
          <w:szCs w:val="28"/>
        </w:rPr>
        <w:t>ок</w:t>
      </w:r>
      <w:r w:rsidR="0024481B">
        <w:rPr>
          <w:rFonts w:ascii="Times New Roman" w:hAnsi="Times New Roman" w:cs="Times New Roman"/>
          <w:sz w:val="28"/>
          <w:szCs w:val="28"/>
        </w:rPr>
        <w:t>не программы для выбора страны используется список.</w:t>
      </w:r>
    </w:p>
    <w:p w14:paraId="16B5B878" w14:textId="4A7D7200" w:rsidR="003C6935" w:rsidRDefault="003C6935" w:rsidP="00692FE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производится с помощью формулы: вес в килограммах = вес в фунтах * коэффициент. </w:t>
      </w:r>
    </w:p>
    <w:p w14:paraId="54729262" w14:textId="266582F1" w:rsidR="003C6935" w:rsidRPr="0024481B" w:rsidRDefault="003C6935" w:rsidP="00954A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мы используем тип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B73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объявляя коэффициент веса фунта</w:t>
      </w:r>
      <w:r w:rsidR="0005674E">
        <w:rPr>
          <w:rFonts w:ascii="Times New Roman" w:hAnsi="Times New Roman" w:cs="Times New Roman"/>
          <w:sz w:val="28"/>
          <w:szCs w:val="28"/>
        </w:rPr>
        <w:t xml:space="preserve"> (</w:t>
      </w:r>
      <w:r w:rsidR="0005674E">
        <w:rPr>
          <w:rFonts w:ascii="Times New Roman" w:hAnsi="Times New Roman" w:cs="Times New Roman"/>
          <w:sz w:val="28"/>
          <w:szCs w:val="28"/>
          <w:lang w:val="en-US"/>
        </w:rPr>
        <w:t>coef</w:t>
      </w:r>
      <w:r w:rsidR="0005674E" w:rsidRPr="0005674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Список стран отображается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jList</w:t>
      </w:r>
      <w:r w:rsidR="00E51B12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. С помощью поля ввода (</w:t>
      </w:r>
      <w:r w:rsidRPr="007F5C77">
        <w:rPr>
          <w:rFonts w:ascii="Times New Roman" w:hAnsi="Times New Roman" w:cs="Times New Roman"/>
          <w:sz w:val="28"/>
          <w:szCs w:val="28"/>
        </w:rPr>
        <w:t>jTextField1</w:t>
      </w:r>
      <w:r>
        <w:rPr>
          <w:rFonts w:ascii="Times New Roman" w:hAnsi="Times New Roman" w:cs="Times New Roman"/>
          <w:sz w:val="28"/>
          <w:szCs w:val="28"/>
        </w:rPr>
        <w:t>) считываются входные данные, а именно количество фунтов. При нажатии кнопки (</w:t>
      </w:r>
      <w:r w:rsidRPr="00CB73E2">
        <w:rPr>
          <w:rFonts w:ascii="Times New Roman" w:hAnsi="Times New Roman" w:cs="Times New Roman"/>
          <w:sz w:val="28"/>
          <w:szCs w:val="28"/>
        </w:rPr>
        <w:t>jButton</w:t>
      </w:r>
      <w:r>
        <w:rPr>
          <w:rFonts w:ascii="Times New Roman" w:hAnsi="Times New Roman" w:cs="Times New Roman"/>
          <w:sz w:val="28"/>
          <w:szCs w:val="28"/>
        </w:rPr>
        <w:t>1) начинается проверка, с коэффициентом какой страны программа будет работать далее</w:t>
      </w:r>
      <w:r w:rsidR="00954A64">
        <w:rPr>
          <w:rFonts w:ascii="Times New Roman" w:hAnsi="Times New Roman" w:cs="Times New Roman"/>
          <w:sz w:val="28"/>
          <w:szCs w:val="28"/>
        </w:rPr>
        <w:t>, и подсчет веса в килограммах по приведенной выше формуле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74E">
        <w:rPr>
          <w:rFonts w:ascii="Times New Roman" w:hAnsi="Times New Roman" w:cs="Times New Roman"/>
          <w:sz w:val="28"/>
          <w:szCs w:val="28"/>
        </w:rPr>
        <w:t xml:space="preserve"> Если выбранная страна - Россия, Англия, Австрия или Италии, то коэффициент</w:t>
      </w:r>
      <w:r w:rsidR="0005674E" w:rsidRPr="0005674E">
        <w:rPr>
          <w:rFonts w:ascii="Times New Roman" w:hAnsi="Times New Roman" w:cs="Times New Roman"/>
          <w:sz w:val="28"/>
          <w:szCs w:val="28"/>
        </w:rPr>
        <w:t xml:space="preserve"> (</w:t>
      </w:r>
      <w:r w:rsidR="0005674E">
        <w:rPr>
          <w:rFonts w:ascii="Times New Roman" w:hAnsi="Times New Roman" w:cs="Times New Roman"/>
          <w:sz w:val="28"/>
          <w:szCs w:val="28"/>
          <w:lang w:val="en-US"/>
        </w:rPr>
        <w:t>coef</w:t>
      </w:r>
      <w:r w:rsidR="0005674E" w:rsidRPr="0005674E">
        <w:rPr>
          <w:rFonts w:ascii="Times New Roman" w:hAnsi="Times New Roman" w:cs="Times New Roman"/>
          <w:sz w:val="28"/>
          <w:szCs w:val="28"/>
        </w:rPr>
        <w:t>)</w:t>
      </w:r>
      <w:r w:rsidR="0005674E">
        <w:rPr>
          <w:rFonts w:ascii="Times New Roman" w:hAnsi="Times New Roman" w:cs="Times New Roman"/>
          <w:sz w:val="28"/>
          <w:szCs w:val="28"/>
        </w:rPr>
        <w:t xml:space="preserve"> принимает определенное</w:t>
      </w:r>
      <w:r w:rsidR="00954A64">
        <w:rPr>
          <w:rFonts w:ascii="Times New Roman" w:hAnsi="Times New Roman" w:cs="Times New Roman"/>
          <w:sz w:val="28"/>
          <w:szCs w:val="28"/>
        </w:rPr>
        <w:t>, заранее заданное</w:t>
      </w:r>
      <w:r w:rsidR="0005674E">
        <w:rPr>
          <w:rFonts w:ascii="Times New Roman" w:hAnsi="Times New Roman" w:cs="Times New Roman"/>
          <w:sz w:val="28"/>
          <w:szCs w:val="28"/>
        </w:rPr>
        <w:t xml:space="preserve"> значение, в противном случае коэффициент устанавливается по умолчанию равным 0.5. </w:t>
      </w: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выводится в окошко – </w:t>
      </w:r>
      <w:r>
        <w:rPr>
          <w:rFonts w:ascii="Times New Roman" w:hAnsi="Times New Roman" w:cs="Times New Roman"/>
          <w:sz w:val="28"/>
          <w:szCs w:val="28"/>
          <w:lang w:val="en-GB"/>
        </w:rPr>
        <w:t>message</w:t>
      </w:r>
      <w:r w:rsidRPr="00FE2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C3A01">
        <w:rPr>
          <w:rFonts w:ascii="Times New Roman" w:hAnsi="Times New Roman" w:cs="Times New Roman"/>
          <w:sz w:val="28"/>
          <w:szCs w:val="28"/>
        </w:rPr>
        <w:t>jOptionPane1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E1E0B5A" w14:textId="28BD4288" w:rsidR="005C3A01" w:rsidRDefault="005C3A01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7FAE1699" w14:textId="1B8E4154" w:rsidR="0093159F" w:rsidRDefault="008B3214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CE3FF" wp14:editId="5B73751E">
            <wp:extent cx="4238625" cy="6943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1235" w14:textId="4139C0C0" w:rsidR="0093159F" w:rsidRPr="0093159F" w:rsidRDefault="0093159F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общего задания</w:t>
      </w:r>
      <w:r w:rsidR="002E7F6D">
        <w:rPr>
          <w:rFonts w:ascii="Times New Roman" w:hAnsi="Times New Roman" w:cs="Times New Roman"/>
          <w:sz w:val="28"/>
          <w:szCs w:val="28"/>
        </w:rPr>
        <w:t>.</w:t>
      </w:r>
    </w:p>
    <w:p w14:paraId="2AA36AC7" w14:textId="41FDDBF5" w:rsidR="005C3A01" w:rsidRPr="004837E3" w:rsidRDefault="000B566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>Эта простейшая задача позволяет получить</w:t>
      </w:r>
      <w:r w:rsidR="00841388">
        <w:rPr>
          <w:rFonts w:ascii="Times New Roman" w:hAnsi="Times New Roman" w:cs="Times New Roman"/>
          <w:sz w:val="28"/>
          <w:szCs w:val="28"/>
        </w:rPr>
        <w:t xml:space="preserve"> базовые</w:t>
      </w:r>
      <w:r w:rsidRPr="00CB73E2">
        <w:rPr>
          <w:rFonts w:ascii="Times New Roman" w:hAnsi="Times New Roman" w:cs="Times New Roman"/>
          <w:sz w:val="28"/>
          <w:szCs w:val="28"/>
        </w:rPr>
        <w:t xml:space="preserve"> навыки работы с</w:t>
      </w:r>
      <w:r w:rsidR="005232C6">
        <w:rPr>
          <w:rFonts w:ascii="Times New Roman" w:hAnsi="Times New Roman" w:cs="Times New Roman"/>
          <w:sz w:val="28"/>
          <w:szCs w:val="28"/>
        </w:rPr>
        <w:t xml:space="preserve"> </w:t>
      </w:r>
      <w:r w:rsidR="005232C6">
        <w:rPr>
          <w:rFonts w:ascii="Times New Roman" w:hAnsi="Times New Roman"/>
          <w:sz w:val="28"/>
          <w:szCs w:val="28"/>
        </w:rPr>
        <w:t xml:space="preserve">оператором </w:t>
      </w:r>
      <w:r w:rsidR="00B67526">
        <w:rPr>
          <w:rFonts w:ascii="Times New Roman" w:hAnsi="Times New Roman"/>
          <w:sz w:val="28"/>
          <w:szCs w:val="28"/>
        </w:rPr>
        <w:t xml:space="preserve">ветвления </w:t>
      </w:r>
      <w:r w:rsidR="00B67526">
        <w:rPr>
          <w:rFonts w:ascii="Times New Roman" w:hAnsi="Times New Roman"/>
          <w:sz w:val="28"/>
          <w:szCs w:val="28"/>
          <w:lang w:val="en-US"/>
        </w:rPr>
        <w:t>SWITCH</w:t>
      </w:r>
      <w:r w:rsidR="00B67526" w:rsidRPr="00B67526">
        <w:rPr>
          <w:rFonts w:ascii="Times New Roman" w:hAnsi="Times New Roman"/>
          <w:sz w:val="28"/>
          <w:szCs w:val="28"/>
        </w:rPr>
        <w:t>.</w:t>
      </w:r>
    </w:p>
    <w:p w14:paraId="20CFD59A" w14:textId="0AB84444" w:rsidR="00F232DA" w:rsidRDefault="000B566C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77309AE5" w14:textId="12E78259" w:rsidR="004446CA" w:rsidRDefault="004446CA" w:rsidP="004446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A1734FE" wp14:editId="5A95502D">
            <wp:extent cx="5940425" cy="3455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4D31" w14:textId="7EB4F3C5" w:rsidR="004446CA" w:rsidRDefault="007010F1" w:rsidP="00127C0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общего задания.</w:t>
      </w:r>
      <w:r w:rsidR="004837E3">
        <w:rPr>
          <w:noProof/>
        </w:rPr>
        <w:drawing>
          <wp:inline distT="0" distB="0" distL="0" distR="0" wp14:anchorId="70431F27" wp14:editId="25851EC8">
            <wp:extent cx="5940425" cy="2654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223E" w14:textId="57FD603A" w:rsidR="007010F1" w:rsidRDefault="007010F1" w:rsidP="00701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7F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7F6D">
        <w:rPr>
          <w:rFonts w:ascii="Times New Roman" w:hAnsi="Times New Roman" w:cs="Times New Roman"/>
          <w:sz w:val="28"/>
          <w:szCs w:val="28"/>
        </w:rPr>
        <w:t>запуск приложения (общее задание).</w:t>
      </w:r>
    </w:p>
    <w:p w14:paraId="5FCC517D" w14:textId="77777777" w:rsidR="007010F1" w:rsidRDefault="007010F1" w:rsidP="004446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31A3D8" w14:textId="28B18BB4" w:rsidR="004446CA" w:rsidRDefault="004837E3" w:rsidP="004446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73BC3" wp14:editId="27AB5B88">
            <wp:extent cx="5940425" cy="2663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3070" w14:textId="1D778E39" w:rsidR="007010F1" w:rsidRDefault="007010F1" w:rsidP="007010F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7F6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D333C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2E7F6D">
        <w:rPr>
          <w:rFonts w:ascii="Times New Roman" w:hAnsi="Times New Roman" w:cs="Times New Roman"/>
          <w:sz w:val="28"/>
          <w:szCs w:val="28"/>
        </w:rPr>
        <w:t>работы программы общего задания (1).</w:t>
      </w:r>
    </w:p>
    <w:p w14:paraId="366FD708" w14:textId="1109A34F" w:rsidR="004446CA" w:rsidRDefault="004837E3" w:rsidP="004446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D32DB8" wp14:editId="0FED5B51">
            <wp:extent cx="5940425" cy="26625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F96" w14:textId="40B7EE74" w:rsidR="004837E3" w:rsidRDefault="007010F1" w:rsidP="002E7F6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E7F6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D333C"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2E7F6D">
        <w:rPr>
          <w:rFonts w:ascii="Times New Roman" w:hAnsi="Times New Roman" w:cs="Times New Roman"/>
          <w:sz w:val="28"/>
          <w:szCs w:val="28"/>
        </w:rPr>
        <w:t>работы программы общего задания (</w:t>
      </w:r>
      <w:r w:rsidR="002E7F6D">
        <w:rPr>
          <w:rFonts w:ascii="Times New Roman" w:hAnsi="Times New Roman" w:cs="Times New Roman"/>
          <w:sz w:val="28"/>
          <w:szCs w:val="28"/>
        </w:rPr>
        <w:t>2</w:t>
      </w:r>
      <w:r w:rsidR="002E7F6D">
        <w:rPr>
          <w:rFonts w:ascii="Times New Roman" w:hAnsi="Times New Roman" w:cs="Times New Roman"/>
          <w:sz w:val="28"/>
          <w:szCs w:val="28"/>
        </w:rPr>
        <w:t>).</w:t>
      </w:r>
    </w:p>
    <w:p w14:paraId="3BA11E16" w14:textId="77777777" w:rsidR="00C2309A" w:rsidRPr="009E6B3B" w:rsidRDefault="00C2309A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60A0461E" w14:textId="5A74573E" w:rsidR="00DB057C" w:rsidRDefault="00841388" w:rsidP="00B675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388">
        <w:rPr>
          <w:rFonts w:ascii="Times New Roman" w:hAnsi="Times New Roman" w:cs="Times New Roman"/>
          <w:i/>
          <w:iCs/>
          <w:sz w:val="28"/>
          <w:szCs w:val="28"/>
        </w:rPr>
        <w:t>Формулировка з</w:t>
      </w:r>
      <w:r w:rsidR="00C2309A" w:rsidRPr="00841388">
        <w:rPr>
          <w:rFonts w:ascii="Times New Roman" w:hAnsi="Times New Roman" w:cs="Times New Roman"/>
          <w:i/>
          <w:iCs/>
          <w:sz w:val="28"/>
          <w:szCs w:val="28"/>
        </w:rPr>
        <w:t>адани</w:t>
      </w:r>
      <w:r w:rsidRPr="00841388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C2309A" w:rsidRPr="0084138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52DFB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377A83">
        <w:rPr>
          <w:rFonts w:ascii="Times New Roman" w:hAnsi="Times New Roman" w:cs="Times New Roman"/>
          <w:sz w:val="28"/>
          <w:szCs w:val="28"/>
        </w:rPr>
        <w:t>разработать программу</w:t>
      </w:r>
      <w:r w:rsidR="00977A65">
        <w:rPr>
          <w:rFonts w:ascii="Times New Roman" w:hAnsi="Times New Roman" w:cs="Times New Roman"/>
          <w:sz w:val="28"/>
          <w:szCs w:val="28"/>
        </w:rPr>
        <w:t xml:space="preserve">, позволяющую узнать, к какому подмножеству дестабилизирующих факторов (ДФ) относится выбранный пользователем ДФ. Перечень ДФ </w:t>
      </w:r>
      <w:r w:rsidR="003553E1">
        <w:rPr>
          <w:rFonts w:ascii="Times New Roman" w:hAnsi="Times New Roman" w:cs="Times New Roman"/>
          <w:sz w:val="28"/>
          <w:szCs w:val="28"/>
        </w:rPr>
        <w:t>представлен с помощью списка.</w:t>
      </w:r>
    </w:p>
    <w:p w14:paraId="2F8594D3" w14:textId="78F3D5A5" w:rsidR="00E51B12" w:rsidRDefault="00E51B12" w:rsidP="00B675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создадим список </w:t>
      </w:r>
      <w:r w:rsidRPr="00E51B1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jList</w:t>
      </w:r>
      <w:r w:rsidRPr="00E51B1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, включающий в себя </w:t>
      </w:r>
      <w:r w:rsidR="005D4AF9">
        <w:rPr>
          <w:rFonts w:ascii="Times New Roman" w:hAnsi="Times New Roman" w:cs="Times New Roman"/>
          <w:sz w:val="28"/>
          <w:szCs w:val="28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ДФ</w:t>
      </w:r>
      <w:r w:rsidR="007B5302">
        <w:rPr>
          <w:rFonts w:ascii="Times New Roman" w:hAnsi="Times New Roman" w:cs="Times New Roman"/>
          <w:sz w:val="28"/>
          <w:szCs w:val="28"/>
        </w:rPr>
        <w:t xml:space="preserve">, и создадим переменную </w:t>
      </w:r>
      <w:r w:rsidR="007B5302">
        <w:rPr>
          <w:rFonts w:ascii="Times New Roman" w:hAnsi="Times New Roman" w:cs="Times New Roman"/>
          <w:sz w:val="28"/>
          <w:szCs w:val="28"/>
          <w:lang w:val="en-GB"/>
        </w:rPr>
        <w:t>nomer</w:t>
      </w:r>
      <w:r w:rsidR="007B5302">
        <w:rPr>
          <w:rFonts w:ascii="Times New Roman" w:hAnsi="Times New Roman" w:cs="Times New Roman"/>
          <w:sz w:val="28"/>
          <w:szCs w:val="28"/>
        </w:rPr>
        <w:t>, которая будет обозначать номер подмножества ДФ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05F3">
        <w:rPr>
          <w:rFonts w:ascii="Times New Roman" w:hAnsi="Times New Roman" w:cs="Times New Roman"/>
          <w:sz w:val="28"/>
          <w:szCs w:val="28"/>
        </w:rPr>
        <w:t xml:space="preserve"> При нажатии кнопки </w:t>
      </w:r>
      <w:r w:rsidR="003F05F3">
        <w:rPr>
          <w:rFonts w:ascii="Times New Roman" w:hAnsi="Times New Roman" w:cs="Times New Roman"/>
          <w:sz w:val="28"/>
          <w:szCs w:val="28"/>
          <w:lang w:val="en-GB"/>
        </w:rPr>
        <w:t>jButton</w:t>
      </w:r>
      <w:r w:rsidR="003F05F3" w:rsidRPr="003F05F3">
        <w:rPr>
          <w:rFonts w:ascii="Times New Roman" w:hAnsi="Times New Roman" w:cs="Times New Roman"/>
          <w:sz w:val="28"/>
          <w:szCs w:val="28"/>
        </w:rPr>
        <w:t>1</w:t>
      </w:r>
      <w:r w:rsidR="003F05F3">
        <w:rPr>
          <w:rFonts w:ascii="Times New Roman" w:hAnsi="Times New Roman" w:cs="Times New Roman"/>
          <w:sz w:val="28"/>
          <w:szCs w:val="28"/>
        </w:rPr>
        <w:t xml:space="preserve"> и выборе ДФ из списка программа </w:t>
      </w:r>
      <w:r w:rsidR="007B5302">
        <w:rPr>
          <w:rFonts w:ascii="Times New Roman" w:hAnsi="Times New Roman" w:cs="Times New Roman"/>
          <w:sz w:val="28"/>
          <w:szCs w:val="28"/>
        </w:rPr>
        <w:t xml:space="preserve">проверяет, какому значению </w:t>
      </w:r>
      <w:r w:rsidR="007B5302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="007B5302" w:rsidRPr="007B5302">
        <w:rPr>
          <w:rFonts w:ascii="Times New Roman" w:hAnsi="Times New Roman" w:cs="Times New Roman"/>
          <w:sz w:val="28"/>
          <w:szCs w:val="28"/>
        </w:rPr>
        <w:t xml:space="preserve"> </w:t>
      </w:r>
      <w:r w:rsidR="007B5302">
        <w:rPr>
          <w:rFonts w:ascii="Times New Roman" w:hAnsi="Times New Roman" w:cs="Times New Roman"/>
          <w:sz w:val="28"/>
          <w:szCs w:val="28"/>
        </w:rPr>
        <w:t xml:space="preserve">соответствует </w:t>
      </w:r>
      <w:r w:rsidR="007B5302">
        <w:rPr>
          <w:rFonts w:ascii="Times New Roman" w:hAnsi="Times New Roman" w:cs="Times New Roman"/>
          <w:sz w:val="28"/>
          <w:szCs w:val="28"/>
        </w:rPr>
        <w:lastRenderedPageBreak/>
        <w:t xml:space="preserve">данный ДФ, и в зависимости от этого присваивает переменной </w:t>
      </w:r>
      <w:r w:rsidR="007B5302">
        <w:rPr>
          <w:rFonts w:ascii="Times New Roman" w:hAnsi="Times New Roman" w:cs="Times New Roman"/>
          <w:sz w:val="28"/>
          <w:szCs w:val="28"/>
          <w:lang w:val="en-GB"/>
        </w:rPr>
        <w:t>nomer</w:t>
      </w:r>
      <w:r w:rsidR="007B5302" w:rsidRPr="007B5302">
        <w:rPr>
          <w:rFonts w:ascii="Times New Roman" w:hAnsi="Times New Roman" w:cs="Times New Roman"/>
          <w:sz w:val="28"/>
          <w:szCs w:val="28"/>
        </w:rPr>
        <w:t xml:space="preserve"> </w:t>
      </w:r>
      <w:r w:rsidR="007B5302">
        <w:rPr>
          <w:rFonts w:ascii="Times New Roman" w:hAnsi="Times New Roman" w:cs="Times New Roman"/>
          <w:sz w:val="28"/>
          <w:szCs w:val="28"/>
        </w:rPr>
        <w:t xml:space="preserve">значение от 1 до 3. </w:t>
      </w:r>
      <w:r w:rsidR="007C6051">
        <w:rPr>
          <w:rFonts w:ascii="Times New Roman" w:hAnsi="Times New Roman" w:cs="Times New Roman"/>
          <w:sz w:val="28"/>
          <w:szCs w:val="28"/>
        </w:rPr>
        <w:t xml:space="preserve">Для того, чтобы не писать восемь раз команду присваивания по отношению к </w:t>
      </w:r>
      <w:r w:rsidR="007C6051">
        <w:rPr>
          <w:rFonts w:ascii="Times New Roman" w:hAnsi="Times New Roman" w:cs="Times New Roman"/>
          <w:sz w:val="28"/>
          <w:szCs w:val="28"/>
          <w:lang w:val="en-GB"/>
        </w:rPr>
        <w:t>nomer</w:t>
      </w:r>
      <w:r w:rsidR="007C6051">
        <w:rPr>
          <w:rFonts w:ascii="Times New Roman" w:hAnsi="Times New Roman" w:cs="Times New Roman"/>
          <w:sz w:val="28"/>
          <w:szCs w:val="28"/>
        </w:rPr>
        <w:t xml:space="preserve">, воспользуемся особенностью оператора перехода </w:t>
      </w:r>
      <w:r w:rsidR="007C6051">
        <w:rPr>
          <w:rFonts w:ascii="Times New Roman" w:hAnsi="Times New Roman" w:cs="Times New Roman"/>
          <w:sz w:val="28"/>
          <w:szCs w:val="28"/>
          <w:lang w:val="en-GB"/>
        </w:rPr>
        <w:t>break</w:t>
      </w:r>
      <w:r w:rsidR="007C6051" w:rsidRPr="007C6051">
        <w:rPr>
          <w:rFonts w:ascii="Times New Roman" w:hAnsi="Times New Roman" w:cs="Times New Roman"/>
          <w:sz w:val="28"/>
          <w:szCs w:val="28"/>
        </w:rPr>
        <w:t xml:space="preserve">. </w:t>
      </w:r>
      <w:r w:rsidR="007C6051">
        <w:rPr>
          <w:rFonts w:ascii="Times New Roman" w:hAnsi="Times New Roman" w:cs="Times New Roman"/>
          <w:sz w:val="28"/>
          <w:szCs w:val="28"/>
        </w:rPr>
        <w:t xml:space="preserve">Их отсутствие создает одинаковую реакцию программы на подряд идущие разные значения </w:t>
      </w:r>
      <w:r w:rsidR="007C6051">
        <w:rPr>
          <w:rFonts w:ascii="Times New Roman" w:hAnsi="Times New Roman" w:cs="Times New Roman"/>
          <w:sz w:val="28"/>
          <w:szCs w:val="28"/>
          <w:lang w:val="en-GB"/>
        </w:rPr>
        <w:t>case</w:t>
      </w:r>
      <w:r w:rsidR="007C6051" w:rsidRPr="007C6051">
        <w:rPr>
          <w:rFonts w:ascii="Times New Roman" w:hAnsi="Times New Roman" w:cs="Times New Roman"/>
          <w:sz w:val="28"/>
          <w:szCs w:val="28"/>
        </w:rPr>
        <w:t xml:space="preserve"> </w:t>
      </w:r>
      <w:r w:rsidR="007C6051">
        <w:rPr>
          <w:rFonts w:ascii="Times New Roman" w:hAnsi="Times New Roman" w:cs="Times New Roman"/>
          <w:sz w:val="28"/>
          <w:szCs w:val="28"/>
        </w:rPr>
        <w:t xml:space="preserve">вплоть до ближайшего встреченного </w:t>
      </w:r>
      <w:r w:rsidR="007C6051">
        <w:rPr>
          <w:rFonts w:ascii="Times New Roman" w:hAnsi="Times New Roman" w:cs="Times New Roman"/>
          <w:sz w:val="28"/>
          <w:szCs w:val="28"/>
          <w:lang w:val="en-GB"/>
        </w:rPr>
        <w:t>break</w:t>
      </w:r>
      <w:r w:rsidR="007C6051" w:rsidRPr="007C6051">
        <w:rPr>
          <w:rFonts w:ascii="Times New Roman" w:hAnsi="Times New Roman" w:cs="Times New Roman"/>
          <w:sz w:val="28"/>
          <w:szCs w:val="28"/>
        </w:rPr>
        <w:t xml:space="preserve">. </w:t>
      </w:r>
      <w:r w:rsidR="007C6051">
        <w:rPr>
          <w:rFonts w:ascii="Times New Roman" w:hAnsi="Times New Roman" w:cs="Times New Roman"/>
          <w:sz w:val="28"/>
          <w:szCs w:val="28"/>
        </w:rPr>
        <w:t>Таким образом, можно сократить количество команд присваивания до трёх.</w:t>
      </w:r>
    </w:p>
    <w:p w14:paraId="3D5807F7" w14:textId="6E8CE9C7" w:rsidR="00C51FB4" w:rsidRDefault="00C51FB4" w:rsidP="00B675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на панель приложения добавим краткую информацию о подмножествах ДФ из монографии </w:t>
      </w:r>
      <w:r w:rsidRPr="00C51FB4">
        <w:rPr>
          <w:rFonts w:ascii="Times New Roman" w:hAnsi="Times New Roman" w:cs="Times New Roman"/>
          <w:sz w:val="28"/>
          <w:szCs w:val="28"/>
        </w:rPr>
        <w:t>д-р. техн. наук, проф. кафедры управления безопасностью сложных систем Н.В. Корнеева.</w:t>
      </w:r>
    </w:p>
    <w:p w14:paraId="54C98F3C" w14:textId="77777777" w:rsidR="007306E8" w:rsidRDefault="00F926A8" w:rsidP="00B675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306E8">
        <w:rPr>
          <w:rFonts w:ascii="Times New Roman" w:hAnsi="Times New Roman" w:cs="Times New Roman"/>
          <w:sz w:val="28"/>
          <w:szCs w:val="28"/>
        </w:rPr>
        <w:t>более легкого восприятия блок-схемы, дадим ДФ порядковые номера по соответствию с выше указанной монографией:</w:t>
      </w:r>
    </w:p>
    <w:p w14:paraId="2BF0DC83" w14:textId="25E29409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Неумышленное заражение вирусом </w:t>
      </w:r>
    </w:p>
    <w:p w14:paraId="524847E2" w14:textId="38E22531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Неосторожные действия, приводящие к разглашению конфиденциальной информации или делающие ее общедоступной </w:t>
      </w:r>
    </w:p>
    <w:p w14:paraId="39FA8F14" w14:textId="65F70B2E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Игнорирование организационных ограничений (установленных правил) в системе </w:t>
      </w:r>
    </w:p>
    <w:p w14:paraId="5C4FD445" w14:textId="373447A8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7306E8">
        <w:rPr>
          <w:rFonts w:ascii="Times New Roman" w:hAnsi="Times New Roman" w:cs="Times New Roman"/>
          <w:sz w:val="28"/>
          <w:szCs w:val="28"/>
        </w:rPr>
        <w:t>Ввод ошибочных данных</w:t>
      </w:r>
    </w:p>
    <w:p w14:paraId="7D8F4B61" w14:textId="2562BDC0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Нелегальное внедрение и использование неучтенных программ с последующим необоснованным расходованием ресурсов </w:t>
      </w:r>
    </w:p>
    <w:p w14:paraId="7D4BD327" w14:textId="27B64B1B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Неумышленное повреждение каналов связи </w:t>
      </w:r>
    </w:p>
    <w:p w14:paraId="60F07661" w14:textId="72A03F19" w:rsidR="007306E8" w:rsidRPr="007306E8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Вербовка персонала или отдельных пользователей, имеющих определенные полномочия </w:t>
      </w:r>
    </w:p>
    <w:p w14:paraId="7896B0A9" w14:textId="52614390" w:rsidR="00F926A8" w:rsidRPr="007C6051" w:rsidRDefault="007306E8" w:rsidP="007306E8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7306E8">
        <w:rPr>
          <w:rFonts w:ascii="Times New Roman" w:hAnsi="Times New Roman" w:cs="Times New Roman"/>
          <w:sz w:val="28"/>
          <w:szCs w:val="28"/>
        </w:rPr>
        <w:t xml:space="preserve">Пересылка данных по ошибочному адресу абонента (устройства) </w:t>
      </w:r>
    </w:p>
    <w:p w14:paraId="477BBC4F" w14:textId="56D9092D" w:rsidR="00CA40AB" w:rsidRDefault="00CA40AB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F41EB59" w14:textId="645BAD05" w:rsidR="004D6AAE" w:rsidRDefault="003152CC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097B6C" wp14:editId="7648609B">
            <wp:extent cx="4639322" cy="603016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A053" w14:textId="1C62AE9D" w:rsidR="002A07DC" w:rsidRPr="002A07DC" w:rsidRDefault="002A07DC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блок-схема индивидуального задания.</w:t>
      </w:r>
    </w:p>
    <w:p w14:paraId="1F08ED8F" w14:textId="2449BE6B" w:rsidR="00F1365F" w:rsidRDefault="00F1365F" w:rsidP="009D67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2AD86F6" w14:textId="5ABE97FA" w:rsidR="003152CC" w:rsidRDefault="00127C08" w:rsidP="00127C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2B3CE" wp14:editId="1D486E1C">
            <wp:extent cx="5940425" cy="2286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29C9" w14:textId="3CB74F47" w:rsidR="003152CC" w:rsidRDefault="003152CC" w:rsidP="003152C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индивидуального задания.</w:t>
      </w:r>
    </w:p>
    <w:p w14:paraId="5F69252B" w14:textId="64D633A9" w:rsidR="00CD333C" w:rsidRDefault="00CD333C" w:rsidP="00CD33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8CB04" wp14:editId="3CF36EDC">
            <wp:extent cx="5940425" cy="38976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84E0" w14:textId="6D1DEBF7" w:rsidR="00CD333C" w:rsidRDefault="00CD333C" w:rsidP="00CD33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запуск приложения (индивидуальное задание).</w:t>
      </w:r>
    </w:p>
    <w:p w14:paraId="55330FF7" w14:textId="764328B1" w:rsidR="003152CC" w:rsidRDefault="00CD333C" w:rsidP="00CD33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BA4BC" wp14:editId="62916286">
            <wp:extent cx="5940425" cy="30841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037E" w14:textId="6FD38271" w:rsidR="00CD333C" w:rsidRDefault="00CD333C" w:rsidP="00CD33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</w:t>
      </w:r>
      <w:r>
        <w:rPr>
          <w:rFonts w:ascii="Times New Roman" w:hAnsi="Times New Roman" w:cs="Times New Roman"/>
          <w:sz w:val="28"/>
          <w:szCs w:val="28"/>
        </w:rPr>
        <w:t xml:space="preserve">ример работы программы </w:t>
      </w:r>
      <w:r>
        <w:rPr>
          <w:rFonts w:ascii="Times New Roman" w:hAnsi="Times New Roman" w:cs="Times New Roman"/>
          <w:sz w:val="28"/>
          <w:szCs w:val="28"/>
        </w:rPr>
        <w:t xml:space="preserve">индивид. </w:t>
      </w:r>
      <w:r>
        <w:rPr>
          <w:rFonts w:ascii="Times New Roman" w:hAnsi="Times New Roman" w:cs="Times New Roman"/>
          <w:sz w:val="28"/>
          <w:szCs w:val="28"/>
        </w:rPr>
        <w:t>задания (1).</w:t>
      </w:r>
    </w:p>
    <w:p w14:paraId="3197A03B" w14:textId="3C254AEC" w:rsidR="00CD333C" w:rsidRDefault="00CD333C" w:rsidP="00CD33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F32DD" wp14:editId="2CECF99E">
            <wp:extent cx="5940425" cy="30708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F347" w14:textId="05055DA5" w:rsidR="00CA40AB" w:rsidRDefault="00CD333C" w:rsidP="00CD33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работы программы индивид. задания (2).</w:t>
      </w:r>
    </w:p>
    <w:p w14:paraId="252A6D8A" w14:textId="77777777" w:rsidR="008E750E" w:rsidRPr="00AC568C" w:rsidRDefault="008E750E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68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3D889C8" w14:textId="39E63465" w:rsidR="008E750E" w:rsidRPr="00CB73E2" w:rsidRDefault="008E750E" w:rsidP="00CD333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568C">
        <w:rPr>
          <w:rFonts w:ascii="Times New Roman" w:hAnsi="Times New Roman" w:cs="Times New Roman"/>
          <w:sz w:val="28"/>
          <w:szCs w:val="28"/>
        </w:rPr>
        <w:t xml:space="preserve">В ходе решения поставленных задач мной были получены навыки </w:t>
      </w:r>
      <w:r w:rsidR="00230B13">
        <w:rPr>
          <w:rFonts w:ascii="Times New Roman" w:hAnsi="Times New Roman"/>
          <w:sz w:val="28"/>
          <w:szCs w:val="28"/>
        </w:rPr>
        <w:t xml:space="preserve">использования оператора </w:t>
      </w:r>
      <w:r w:rsidR="004D760C">
        <w:rPr>
          <w:rFonts w:ascii="Times New Roman" w:hAnsi="Times New Roman"/>
          <w:sz w:val="28"/>
          <w:szCs w:val="28"/>
        </w:rPr>
        <w:t xml:space="preserve">ветвления </w:t>
      </w:r>
      <w:r w:rsidR="004D760C">
        <w:rPr>
          <w:rFonts w:ascii="Times New Roman" w:hAnsi="Times New Roman"/>
          <w:sz w:val="28"/>
          <w:szCs w:val="28"/>
          <w:lang w:val="en-US"/>
        </w:rPr>
        <w:t>SWITCH</w:t>
      </w:r>
      <w:r w:rsidR="00230B13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соответственно библиотек</w:t>
      </w:r>
      <w:r w:rsidR="00230B13">
        <w:rPr>
          <w:rFonts w:ascii="Times New Roman" w:hAnsi="Times New Roman" w:cs="Times New Roman"/>
          <w:sz w:val="28"/>
          <w:szCs w:val="28"/>
        </w:rPr>
        <w:t>и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230B13" w:rsidRPr="00CB73E2">
        <w:rPr>
          <w:rFonts w:ascii="Times New Roman" w:hAnsi="Times New Roman" w:cs="Times New Roman"/>
          <w:sz w:val="28"/>
          <w:szCs w:val="28"/>
        </w:rPr>
        <w:t>.</w:t>
      </w:r>
    </w:p>
    <w:sectPr w:rsidR="008E750E" w:rsidRPr="00CB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DA"/>
    <w:rsid w:val="000034C9"/>
    <w:rsid w:val="000074D7"/>
    <w:rsid w:val="0003389C"/>
    <w:rsid w:val="0005674E"/>
    <w:rsid w:val="0006342D"/>
    <w:rsid w:val="000826DE"/>
    <w:rsid w:val="000B566C"/>
    <w:rsid w:val="000B6329"/>
    <w:rsid w:val="00127C08"/>
    <w:rsid w:val="00151D87"/>
    <w:rsid w:val="00230B13"/>
    <w:rsid w:val="0024481B"/>
    <w:rsid w:val="002A07DC"/>
    <w:rsid w:val="002D5BF0"/>
    <w:rsid w:val="002E7F6D"/>
    <w:rsid w:val="003152CC"/>
    <w:rsid w:val="003553E1"/>
    <w:rsid w:val="00377A83"/>
    <w:rsid w:val="003C6935"/>
    <w:rsid w:val="003F05F3"/>
    <w:rsid w:val="00411466"/>
    <w:rsid w:val="00441156"/>
    <w:rsid w:val="004446CA"/>
    <w:rsid w:val="004837E3"/>
    <w:rsid w:val="004D6AAE"/>
    <w:rsid w:val="004D760C"/>
    <w:rsid w:val="0050647C"/>
    <w:rsid w:val="005232C6"/>
    <w:rsid w:val="005C3A01"/>
    <w:rsid w:val="005D4AF9"/>
    <w:rsid w:val="005E08AF"/>
    <w:rsid w:val="005E2841"/>
    <w:rsid w:val="00636DEB"/>
    <w:rsid w:val="00692FE8"/>
    <w:rsid w:val="007010F1"/>
    <w:rsid w:val="007306E8"/>
    <w:rsid w:val="007349EE"/>
    <w:rsid w:val="00737592"/>
    <w:rsid w:val="00781D57"/>
    <w:rsid w:val="007B5302"/>
    <w:rsid w:val="007C6051"/>
    <w:rsid w:val="007F5C77"/>
    <w:rsid w:val="00833A1A"/>
    <w:rsid w:val="00841388"/>
    <w:rsid w:val="0088087D"/>
    <w:rsid w:val="008925F3"/>
    <w:rsid w:val="008B3214"/>
    <w:rsid w:val="008E750E"/>
    <w:rsid w:val="008F0BCB"/>
    <w:rsid w:val="0093159F"/>
    <w:rsid w:val="00954A64"/>
    <w:rsid w:val="00977A65"/>
    <w:rsid w:val="0099554A"/>
    <w:rsid w:val="009D6773"/>
    <w:rsid w:val="009E6B3B"/>
    <w:rsid w:val="009F4573"/>
    <w:rsid w:val="009F7224"/>
    <w:rsid w:val="00A34F3D"/>
    <w:rsid w:val="00AA1B1D"/>
    <w:rsid w:val="00AB34F7"/>
    <w:rsid w:val="00B10AD8"/>
    <w:rsid w:val="00B62F5E"/>
    <w:rsid w:val="00B67364"/>
    <w:rsid w:val="00B67526"/>
    <w:rsid w:val="00BE6C0F"/>
    <w:rsid w:val="00C12649"/>
    <w:rsid w:val="00C2309A"/>
    <w:rsid w:val="00C51FB4"/>
    <w:rsid w:val="00CA40AB"/>
    <w:rsid w:val="00CB0979"/>
    <w:rsid w:val="00CB73E2"/>
    <w:rsid w:val="00CD333C"/>
    <w:rsid w:val="00D060C8"/>
    <w:rsid w:val="00D16DFD"/>
    <w:rsid w:val="00DB057C"/>
    <w:rsid w:val="00DB5045"/>
    <w:rsid w:val="00DB63BC"/>
    <w:rsid w:val="00E2791A"/>
    <w:rsid w:val="00E51B12"/>
    <w:rsid w:val="00E61BC4"/>
    <w:rsid w:val="00EA6BAB"/>
    <w:rsid w:val="00EB41D4"/>
    <w:rsid w:val="00F04D00"/>
    <w:rsid w:val="00F1365F"/>
    <w:rsid w:val="00F232DA"/>
    <w:rsid w:val="00F52DFB"/>
    <w:rsid w:val="00F926A8"/>
    <w:rsid w:val="00FA3DEF"/>
    <w:rsid w:val="00FC05F7"/>
    <w:rsid w:val="00FE2BFC"/>
    <w:rsid w:val="00FF0234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42B7"/>
  <w15:chartTrackingRefBased/>
  <w15:docId w15:val="{0F96FA92-CB54-4CD0-BA90-DD4A029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fkb_prog</dc:creator>
  <cp:keywords/>
  <dc:description/>
  <cp:lastModifiedBy>Полина Полина</cp:lastModifiedBy>
  <cp:revision>43</cp:revision>
  <dcterms:created xsi:type="dcterms:W3CDTF">2021-03-11T12:08:00Z</dcterms:created>
  <dcterms:modified xsi:type="dcterms:W3CDTF">2021-03-24T20:41:00Z</dcterms:modified>
</cp:coreProperties>
</file>