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Практическая работа №1</w:t>
      </w: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 по теме</w:t>
      </w:r>
    </w:p>
    <w:p w:rsidR="00000000" w:rsidDel="00000000" w:rsidP="00000000" w:rsidRDefault="00000000" w:rsidRPr="00000000" w14:paraId="0000000B">
      <w:pPr>
        <w:ind w:left="720" w:firstLine="0"/>
        <w:jc w:val="center"/>
        <w:rPr>
          <w:rFonts w:ascii="Times New Roman" w:cs="Times New Roman" w:eastAsia="Times New Roman" w:hAnsi="Times New Roman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sz w:val="52"/>
          <w:szCs w:val="52"/>
          <w:rtl w:val="0"/>
        </w:rPr>
        <w:t xml:space="preserve">“Организация процесса разработки программного обеспечения в облачной системе управления проектами Kaiten”</w:t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Выполнила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: </w:t>
      </w:r>
    </w:p>
    <w:p w:rsidR="00000000" w:rsidDel="00000000" w:rsidP="00000000" w:rsidRDefault="00000000" w:rsidRPr="00000000" w14:paraId="0000001B">
      <w:pPr>
        <w:ind w:left="720" w:firstLine="0"/>
        <w:jc w:val="right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Плеханова Полина Владимировна</w:t>
        <w:br w:type="textWrapping"/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освоить принципы организации процесса разработки программного обеспечения с использованием облачной системы управления проектами Kaiten. Научиться создавать и настраивать рабочие пространства, управлять задачами и этапами разработки, а также анализировать рабочие процессы в командной среде.</w:t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качестве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объекта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выполнения первой практической работы я выбрала веб-приложение  по языковому обмену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Tandem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Приложение Tandem предназначено для поиска партнеров по изучению иностранных языков, организации текстового и голосового общения, а также взаимодействия пользователей с целью совершенствования языковых навыков. Основное внимание уделяется удобству поиска собеседников, возможностям интеграции с обучающими материалами и обеспечению качественного взаимодействия пользователей.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Были выделены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основные этапы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 разработке приложения такого типа: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Выбор предметной области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Исследование характеристик программ-конкурентов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Анализ требований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Составление SWOT-анализа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Выбор программных средств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Разработка базы данных веб-приложения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Разработка прототипа клиентской части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Разработка контента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Установка сервера и реализация веб-страниц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Подключение интеграций с другими сервисами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Тестирование работы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Оптимизация производительности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Подготовка документации и запуск продукта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Доработка приложения)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реализации проекта применена методология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Kanban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для эффективного процесса разработки. Была создана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доска проекта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и были разработаны и структурированы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карточки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задачами в формате “Надо сделать, В процессе, Сделано”: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43.2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8763" cy="405284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4052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81613" cy="4009463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00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19338" cy="2002451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0024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 4-х (6-ти с чек-листами) карточках были добавлены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артефакты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 дополнительной информацией необходимой для разработки тех или иных компонентов программы.</w:t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(К первой задаче я прикрепила блокнотный документ со списком потенциальных конкурентов, на которых стоит обратить внимание при создании приложения. На основе этого анализа планируется выделить конкурентные преимущества для будущего веб-приложения, определить наиболее востребованные функции и разработать стратегию их реализации.)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(Задачу по выполнению SWOT-анализа я дополнила чек-листом по ключевым аспектам анализа, которые необходимо учитывать.)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</w:p>
    <w:p w:rsidR="00000000" w:rsidDel="00000000" w:rsidP="00000000" w:rsidRDefault="00000000" w:rsidRPr="00000000" w14:paraId="0000003E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(В карточке “Выбор программных средств реализации” представлены те типы программ, которые нужно подобрать для проекта.)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(Прототип интерфейса веб-приложения.)</w:t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</w:t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(Материалы, которые можно использовать для продумывания и реализации контента веб-приложения)</w:t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17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(К задаче “Подготовка документации и запуск продукта” я подкрепила образцы, которыми необходимо руководствоваться при разработке и внедрении документации веб-приложения на платформу.)</w:t>
      </w:r>
    </w:p>
    <w:p w:rsidR="00000000" w:rsidDel="00000000" w:rsidP="00000000" w:rsidRDefault="00000000" w:rsidRPr="00000000" w14:paraId="0000004A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 в TIME-LINE формате:</w:t>
      </w:r>
    </w:p>
    <w:p w:rsidR="00000000" w:rsidDel="00000000" w:rsidP="00000000" w:rsidRDefault="00000000" w:rsidRPr="00000000" w14:paraId="0000004C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 в табличном виде:</w:t>
      </w:r>
    </w:p>
    <w:p w:rsidR="00000000" w:rsidDel="00000000" w:rsidP="00000000" w:rsidRDefault="00000000" w:rsidRPr="00000000" w14:paraId="0000004F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71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Таким образом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в ходе выполнения практической работы была подробно изучена организация процесса разработки программного обеспечения в облачной системе управления проектами Kaiten.</w:t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 процессе работы я научилась: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Создавать доски и карточки в СУП;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Формировать структуру проекта и визуально отслеживать движение задач между статусами;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Определять сроки выполнения задач и представлять их в формате TIME-LINE;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Использовать метки приоритета (важно/не срочно и т. д.) для более удобной навигации;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Подбирать и прикреплять артефакты к карточкам;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Назначать ответственных за задачи лиц и контролировать процесс выполнения работы в формате таблицы 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Трудности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возникли лишь со структурированием задач и определением точных сроков их выполнения на начальном этапе. </w:t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работы была сформирована четкая структура проекта, определены ключевые направления его развития и возможные пути решения возникающих проблем. Полученные знания и навыки позволят эффективно организовать процесс разработки веб-приложения и оптимизировать работу команды в дальнейшем.</w:t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Список источников:</w:t>
      </w:r>
    </w:p>
    <w:p w:rsidR="00000000" w:rsidDel="00000000" w:rsidP="00000000" w:rsidRDefault="00000000" w:rsidRPr="00000000" w14:paraId="0000006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Tandem – платформа для языкового обмена [Электронный ресурс]. – Режим доступа: https://tandem.net/ru (дата обращения: 30.11.2024).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