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30403E56" w14:textId="77777777" w:rsidR="00820123" w:rsidRPr="00862BA3" w:rsidRDefault="00820123" w:rsidP="00820123">
      <w:pPr>
        <w:spacing w:before="1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862BA3">
        <w:rPr>
          <w:rFonts w:eastAsia="Times New Roman"/>
          <w:noProof/>
          <w:color w:val="auto"/>
        </w:rPr>
        <w:drawing>
          <wp:inline distT="0" distB="0" distL="0" distR="0" wp14:anchorId="171FECBB" wp14:editId="3EC9702A">
            <wp:extent cx="1483995" cy="845185"/>
            <wp:effectExtent l="0" t="0" r="1905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44122" w14:textId="77777777" w:rsidR="00820123" w:rsidRPr="00862BA3" w:rsidRDefault="00820123" w:rsidP="00820123">
      <w:pPr>
        <w:spacing w:before="100"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МИНОБРНАУКИ РОССИИ</w:t>
      </w:r>
    </w:p>
    <w:p w14:paraId="576391AA" w14:textId="77777777" w:rsidR="00820123" w:rsidRPr="00862BA3" w:rsidRDefault="00820123" w:rsidP="00820123">
      <w:pPr>
        <w:spacing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федеральное государственное бюджетное образовательное учреждение</w:t>
      </w:r>
    </w:p>
    <w:p w14:paraId="21D7F835" w14:textId="77777777" w:rsidR="00820123" w:rsidRPr="00862BA3" w:rsidRDefault="00820123" w:rsidP="00820123">
      <w:pPr>
        <w:spacing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высшего образования</w:t>
      </w:r>
    </w:p>
    <w:p w14:paraId="7559CDBC" w14:textId="77777777" w:rsidR="00820123" w:rsidRPr="00862BA3" w:rsidRDefault="00820123" w:rsidP="00820123">
      <w:pPr>
        <w:spacing w:before="100"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 xml:space="preserve"> «Московский государственный технологический университет «СТАНКИН»</w:t>
      </w:r>
    </w:p>
    <w:p w14:paraId="1136A640" w14:textId="77777777" w:rsidR="00820123" w:rsidRPr="00862BA3" w:rsidRDefault="00820123" w:rsidP="00820123">
      <w:pPr>
        <w:pBdr>
          <w:bottom w:val="single" w:sz="4" w:space="1" w:color="auto"/>
        </w:pBdr>
        <w:spacing w:before="100" w:after="100"/>
        <w:jc w:val="center"/>
        <w:rPr>
          <w:rFonts w:eastAsia="Times New Roman"/>
          <w:color w:val="auto"/>
          <w:sz w:val="22"/>
          <w:szCs w:val="22"/>
        </w:rPr>
      </w:pPr>
      <w:r w:rsidRPr="00862BA3">
        <w:rPr>
          <w:rFonts w:eastAsia="Times New Roman"/>
          <w:b/>
          <w:bCs/>
          <w:color w:val="auto"/>
        </w:rPr>
        <w:t>(ФГБОУ ВО «МГТУ «СТАНКИН»)</w:t>
      </w:r>
    </w:p>
    <w:p w14:paraId="7894AFF3" w14:textId="77777777" w:rsidR="00820123" w:rsidRDefault="00820123" w:rsidP="00820123"/>
    <w:tbl>
      <w:tblPr>
        <w:tblW w:w="0" w:type="auto"/>
        <w:tblLook w:val="0000" w:firstRow="0" w:lastRow="0" w:firstColumn="0" w:lastColumn="0" w:noHBand="0" w:noVBand="0"/>
      </w:tblPr>
      <w:tblGrid>
        <w:gridCol w:w="4447"/>
        <w:gridCol w:w="4579"/>
      </w:tblGrid>
      <w:tr w:rsidR="00820123" w14:paraId="601CA62A" w14:textId="77777777" w:rsidTr="00F30D6C">
        <w:tc>
          <w:tcPr>
            <w:tcW w:w="4652" w:type="dxa"/>
          </w:tcPr>
          <w:p w14:paraId="7B2F0126" w14:textId="77777777" w:rsidR="00820123" w:rsidRDefault="00820123" w:rsidP="00F30D6C">
            <w:pPr>
              <w:spacing w:before="100" w:after="100"/>
              <w:jc w:val="left"/>
              <w:rPr>
                <w:rFonts w:eastAsia="Times New Roman"/>
                <w:b/>
                <w:bCs/>
                <w:color w:val="auto"/>
                <w:szCs w:val="24"/>
              </w:rPr>
            </w:pPr>
            <w:r>
              <w:rPr>
                <w:rFonts w:eastAsia="Times New Roman"/>
                <w:b/>
                <w:color w:val="auto"/>
                <w:szCs w:val="24"/>
              </w:rPr>
              <w:t xml:space="preserve">Институт </w:t>
            </w:r>
            <w:r>
              <w:rPr>
                <w:rFonts w:eastAsia="Times New Roman"/>
                <w:b/>
                <w:color w:val="auto"/>
                <w:szCs w:val="24"/>
              </w:rPr>
              <w:br/>
              <w:t>информационных технологий</w:t>
            </w:r>
          </w:p>
        </w:tc>
        <w:tc>
          <w:tcPr>
            <w:tcW w:w="4704" w:type="dxa"/>
          </w:tcPr>
          <w:p w14:paraId="554C0304" w14:textId="77777777" w:rsidR="00820123" w:rsidRDefault="00820123" w:rsidP="00F30D6C">
            <w:pPr>
              <w:spacing w:before="100" w:after="100"/>
              <w:ind w:left="1027"/>
              <w:jc w:val="right"/>
              <w:rPr>
                <w:rFonts w:eastAsia="Times New Roman"/>
                <w:color w:val="auto"/>
                <w:szCs w:val="24"/>
              </w:rPr>
            </w:pPr>
            <w:r>
              <w:rPr>
                <w:rFonts w:eastAsia="Times New Roman"/>
                <w:b/>
                <w:bCs/>
                <w:color w:val="auto"/>
                <w:szCs w:val="24"/>
              </w:rPr>
              <w:t>Кафедра</w:t>
            </w:r>
            <w:r>
              <w:rPr>
                <w:rFonts w:eastAsia="Times New Roman"/>
                <w:b/>
                <w:bCs/>
                <w:color w:val="auto"/>
                <w:szCs w:val="24"/>
              </w:rPr>
              <w:br/>
            </w:r>
            <w:r>
              <w:rPr>
                <w:rFonts w:eastAsia="Times New Roman"/>
                <w:b/>
                <w:color w:val="auto"/>
                <w:szCs w:val="24"/>
              </w:rPr>
              <w:t>информационных систем</w:t>
            </w:r>
          </w:p>
        </w:tc>
      </w:tr>
    </w:tbl>
    <w:p w14:paraId="461F80CF" w14:textId="77777777" w:rsidR="00820123" w:rsidRDefault="00820123" w:rsidP="00820123">
      <w:pPr>
        <w:spacing w:before="100" w:after="100"/>
        <w:jc w:val="left"/>
        <w:rPr>
          <w:rFonts w:eastAsia="Times New Roman"/>
          <w:color w:val="auto"/>
          <w:sz w:val="28"/>
        </w:rPr>
      </w:pPr>
    </w:p>
    <w:p w14:paraId="419D6016" w14:textId="77777777" w:rsidR="00820123" w:rsidRDefault="00820123" w:rsidP="00820123">
      <w:pPr>
        <w:spacing w:before="100" w:after="100"/>
        <w:jc w:val="left"/>
        <w:rPr>
          <w:rFonts w:eastAsia="Times New Roman"/>
          <w:color w:val="auto"/>
          <w:sz w:val="28"/>
        </w:rPr>
      </w:pPr>
    </w:p>
    <w:tbl>
      <w:tblPr>
        <w:tblW w:w="9390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5103"/>
        <w:gridCol w:w="1842"/>
        <w:gridCol w:w="2445"/>
      </w:tblGrid>
      <w:tr w:rsidR="00820123" w14:paraId="3617B307" w14:textId="77777777" w:rsidTr="00F30D6C">
        <w:trPr>
          <w:trHeight w:val="463"/>
        </w:trPr>
        <w:tc>
          <w:tcPr>
            <w:tcW w:w="9390" w:type="dxa"/>
            <w:gridSpan w:val="3"/>
          </w:tcPr>
          <w:p w14:paraId="4D7C127E" w14:textId="77777777" w:rsidR="00820123" w:rsidRPr="009E7A1D" w:rsidRDefault="00820123" w:rsidP="009169EB">
            <w:pPr>
              <w:spacing w:before="200"/>
              <w:jc w:val="center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Основная образовательная программа 09.03.02</w:t>
            </w:r>
            <w:r>
              <w:rPr>
                <w:rFonts w:eastAsia="Times New Roman"/>
                <w:b/>
                <w:sz w:val="28"/>
                <w:szCs w:val="28"/>
              </w:rPr>
              <w:br/>
              <w:t>«Информационные системы и технологии»</w:t>
            </w:r>
          </w:p>
          <w:p w14:paraId="2BDE5832" w14:textId="77777777" w:rsidR="00820123" w:rsidRDefault="00820123" w:rsidP="009169EB">
            <w:pPr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</w:p>
          <w:p w14:paraId="0BEA49A3" w14:textId="77777777" w:rsidR="00820123" w:rsidRPr="0005687E" w:rsidRDefault="00820123" w:rsidP="009169EB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>Отчет по дисциплине «</w:t>
            </w:r>
            <w:r w:rsidRPr="000D445D">
              <w:rPr>
                <w:rFonts w:eastAsia="Times New Roman"/>
                <w:b/>
                <w:color w:val="auto"/>
                <w:sz w:val="28"/>
                <w:szCs w:val="28"/>
              </w:rPr>
              <w:t>Объектно-ориентированное программирование на языке высокого уровня</w:t>
            </w:r>
            <w:r>
              <w:rPr>
                <w:rFonts w:eastAsia="Times New Roman"/>
                <w:b/>
                <w:color w:val="auto"/>
                <w:sz w:val="28"/>
                <w:szCs w:val="28"/>
              </w:rPr>
              <w:t>»</w:t>
            </w:r>
          </w:p>
        </w:tc>
      </w:tr>
      <w:tr w:rsidR="00820123" w14:paraId="06088427" w14:textId="77777777" w:rsidTr="00F30D6C">
        <w:trPr>
          <w:trHeight w:val="746"/>
        </w:trPr>
        <w:tc>
          <w:tcPr>
            <w:tcW w:w="9390" w:type="dxa"/>
            <w:gridSpan w:val="3"/>
          </w:tcPr>
          <w:p w14:paraId="463BF1F4" w14:textId="450986E6" w:rsidR="00820123" w:rsidRDefault="00820123" w:rsidP="009169EB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>по лабораторной работе №</w:t>
            </w:r>
            <w:r w:rsidR="00680D67">
              <w:rPr>
                <w:rFonts w:eastAsia="Times New Roman"/>
                <w:b/>
                <w:color w:val="auto"/>
                <w:sz w:val="28"/>
                <w:szCs w:val="28"/>
              </w:rPr>
              <w:t>7</w:t>
            </w:r>
          </w:p>
          <w:p w14:paraId="04BDF263" w14:textId="77777777" w:rsidR="00820123" w:rsidRDefault="00820123" w:rsidP="009169EB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</w:p>
        </w:tc>
      </w:tr>
      <w:tr w:rsidR="00820123" w14:paraId="3556DB37" w14:textId="77777777" w:rsidTr="00F30D6C">
        <w:tblPrEx>
          <w:tblLook w:val="00A0" w:firstRow="1" w:lastRow="0" w:firstColumn="1" w:lastColumn="0" w:noHBand="0" w:noVBand="0"/>
        </w:tblPrEx>
        <w:trPr>
          <w:trHeight w:val="510"/>
        </w:trPr>
        <w:tc>
          <w:tcPr>
            <w:tcW w:w="9356" w:type="dxa"/>
            <w:gridSpan w:val="3"/>
          </w:tcPr>
          <w:p w14:paraId="0FC28AE3" w14:textId="3FCE3937" w:rsidR="00820123" w:rsidRPr="001103BF" w:rsidRDefault="00820123" w:rsidP="009169EB">
            <w:pPr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</w:p>
        </w:tc>
      </w:tr>
      <w:tr w:rsidR="00820123" w14:paraId="5DBAD724" w14:textId="77777777" w:rsidTr="00F30D6C">
        <w:tblPrEx>
          <w:tblLook w:val="00A0" w:firstRow="1" w:lastRow="0" w:firstColumn="1" w:lastColumn="0" w:noHBand="0" w:noVBand="0"/>
        </w:tblPrEx>
        <w:trPr>
          <w:trHeight w:val="441"/>
        </w:trPr>
        <w:tc>
          <w:tcPr>
            <w:tcW w:w="9356" w:type="dxa"/>
            <w:gridSpan w:val="3"/>
          </w:tcPr>
          <w:p w14:paraId="6024A206" w14:textId="77777777" w:rsidR="00820123" w:rsidRDefault="00820123" w:rsidP="00F30D6C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286C0666" w14:textId="77777777" w:rsidR="00820123" w:rsidRDefault="00820123" w:rsidP="00F30D6C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533E4D4C" w14:textId="77777777" w:rsidR="00820123" w:rsidRDefault="00820123" w:rsidP="00F30D6C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18283913" w14:textId="77777777" w:rsidR="00820123" w:rsidRDefault="00820123" w:rsidP="00F30D6C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5A2246EC" w14:textId="77777777" w:rsidR="00820123" w:rsidRDefault="00820123" w:rsidP="00F30D6C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7007AE56" w14:textId="77777777" w:rsidR="00820123" w:rsidRDefault="00820123" w:rsidP="00F30D6C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71B81AF1" w14:textId="77777777" w:rsidR="00820123" w:rsidRDefault="00820123" w:rsidP="00F30D6C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3EEE7993" w14:textId="77777777" w:rsidR="00820123" w:rsidRDefault="00820123" w:rsidP="00F30D6C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</w:tc>
      </w:tr>
      <w:tr w:rsidR="00820123" w:rsidRPr="003F4004" w14:paraId="1998F748" w14:textId="77777777" w:rsidTr="00F30D6C">
        <w:tblPrEx>
          <w:tblLook w:val="00A0" w:firstRow="1" w:lastRow="0" w:firstColumn="1" w:lastColumn="0" w:noHBand="0" w:noVBand="0"/>
        </w:tblPrEx>
        <w:trPr>
          <w:trHeight w:val="516"/>
        </w:trPr>
        <w:tc>
          <w:tcPr>
            <w:tcW w:w="5103" w:type="dxa"/>
          </w:tcPr>
          <w:p w14:paraId="63DC58A4" w14:textId="77777777" w:rsidR="00820123" w:rsidRPr="003F4004" w:rsidRDefault="00820123" w:rsidP="00F30D6C">
            <w:pPr>
              <w:rPr>
                <w:rFonts w:eastAsia="Times New Roman"/>
                <w:b/>
                <w:bCs/>
                <w:color w:val="auto"/>
                <w:sz w:val="28"/>
                <w:szCs w:val="24"/>
              </w:rPr>
            </w:pPr>
            <w:r w:rsidRPr="003F4004">
              <w:rPr>
                <w:rFonts w:eastAsia="Times New Roman"/>
                <w:b/>
                <w:bCs/>
                <w:color w:val="auto"/>
                <w:sz w:val="28"/>
                <w:szCs w:val="24"/>
              </w:rPr>
              <w:t>Проверил</w:t>
            </w:r>
          </w:p>
          <w:p w14:paraId="1741803F" w14:textId="77777777" w:rsidR="00820123" w:rsidRPr="003F4004" w:rsidRDefault="00820123" w:rsidP="00F30D6C">
            <w:pPr>
              <w:rPr>
                <w:rFonts w:eastAsia="Times New Roman"/>
                <w:b/>
                <w:bCs/>
                <w:color w:val="auto"/>
                <w:sz w:val="28"/>
                <w:szCs w:val="24"/>
              </w:rPr>
            </w:pPr>
            <w:r w:rsidRPr="003F4004">
              <w:rPr>
                <w:rFonts w:eastAsia="Times New Roman"/>
                <w:b/>
                <w:bCs/>
                <w:color w:val="auto"/>
                <w:sz w:val="28"/>
                <w:szCs w:val="24"/>
              </w:rPr>
              <w:t>ассистент</w:t>
            </w:r>
          </w:p>
        </w:tc>
        <w:tc>
          <w:tcPr>
            <w:tcW w:w="1842" w:type="dxa"/>
          </w:tcPr>
          <w:p w14:paraId="46E19D3F" w14:textId="77777777" w:rsidR="00820123" w:rsidRPr="003F4004" w:rsidRDefault="00820123" w:rsidP="00F30D6C">
            <w:pPr>
              <w:rPr>
                <w:rFonts w:eastAsia="Times New Roman"/>
                <w:color w:val="auto"/>
                <w:sz w:val="28"/>
              </w:rPr>
            </w:pPr>
          </w:p>
        </w:tc>
        <w:tc>
          <w:tcPr>
            <w:tcW w:w="2411" w:type="dxa"/>
            <w:vAlign w:val="center"/>
          </w:tcPr>
          <w:p w14:paraId="585A41BE" w14:textId="7716787F" w:rsidR="00820123" w:rsidRPr="003F4004" w:rsidRDefault="00820123" w:rsidP="00F30D6C">
            <w:pPr>
              <w:jc w:val="right"/>
              <w:rPr>
                <w:rFonts w:eastAsia="Times New Roman"/>
                <w:b/>
                <w:color w:val="auto"/>
                <w:sz w:val="28"/>
                <w:szCs w:val="24"/>
              </w:rPr>
            </w:pPr>
            <w:r w:rsidRPr="003F4004">
              <w:rPr>
                <w:rFonts w:eastAsia="Times New Roman"/>
                <w:b/>
                <w:color w:val="auto"/>
                <w:sz w:val="28"/>
                <w:szCs w:val="24"/>
              </w:rPr>
              <w:t>Михайл</w:t>
            </w:r>
            <w:r w:rsidR="00FA379E" w:rsidRPr="003F4004">
              <w:rPr>
                <w:rFonts w:eastAsia="Times New Roman"/>
                <w:b/>
                <w:color w:val="auto"/>
                <w:sz w:val="28"/>
                <w:szCs w:val="24"/>
              </w:rPr>
              <w:t>уца</w:t>
            </w:r>
            <w:r w:rsidRPr="003F4004">
              <w:rPr>
                <w:rFonts w:eastAsia="Times New Roman"/>
                <w:b/>
                <w:color w:val="auto"/>
                <w:sz w:val="28"/>
                <w:szCs w:val="24"/>
              </w:rPr>
              <w:t xml:space="preserve"> </w:t>
            </w:r>
            <w:r w:rsidR="00FA379E" w:rsidRPr="003F4004">
              <w:rPr>
                <w:rFonts w:eastAsia="Times New Roman"/>
                <w:b/>
                <w:color w:val="auto"/>
                <w:sz w:val="28"/>
                <w:szCs w:val="24"/>
              </w:rPr>
              <w:t>Н</w:t>
            </w:r>
            <w:r w:rsidRPr="003F4004">
              <w:rPr>
                <w:rFonts w:eastAsia="Times New Roman"/>
                <w:b/>
                <w:color w:val="auto"/>
                <w:sz w:val="28"/>
                <w:szCs w:val="24"/>
              </w:rPr>
              <w:t>.</w:t>
            </w:r>
            <w:r w:rsidR="00FA379E" w:rsidRPr="003F4004">
              <w:rPr>
                <w:rFonts w:eastAsia="Times New Roman"/>
                <w:b/>
                <w:color w:val="auto"/>
                <w:sz w:val="28"/>
                <w:szCs w:val="24"/>
              </w:rPr>
              <w:t>А</w:t>
            </w:r>
            <w:r w:rsidRPr="003F4004">
              <w:rPr>
                <w:rFonts w:eastAsia="Times New Roman"/>
                <w:b/>
                <w:color w:val="auto"/>
                <w:sz w:val="28"/>
                <w:szCs w:val="24"/>
              </w:rPr>
              <w:t>.</w:t>
            </w:r>
          </w:p>
        </w:tc>
      </w:tr>
      <w:tr w:rsidR="00820123" w:rsidRPr="003F4004" w14:paraId="410556A8" w14:textId="77777777" w:rsidTr="00F30D6C">
        <w:tblPrEx>
          <w:tblLook w:val="00A0" w:firstRow="1" w:lastRow="0" w:firstColumn="1" w:lastColumn="0" w:noHBand="0" w:noVBand="0"/>
        </w:tblPrEx>
        <w:trPr>
          <w:trHeight w:val="271"/>
        </w:trPr>
        <w:tc>
          <w:tcPr>
            <w:tcW w:w="5103" w:type="dxa"/>
          </w:tcPr>
          <w:p w14:paraId="1C535628" w14:textId="77777777" w:rsidR="00820123" w:rsidRPr="003F4004" w:rsidRDefault="00820123" w:rsidP="00F30D6C">
            <w:pPr>
              <w:keepNext/>
              <w:jc w:val="left"/>
              <w:outlineLvl w:val="2"/>
              <w:rPr>
                <w:rFonts w:ascii="Cambria" w:eastAsia="Times New Roman" w:hAnsi="Cambria"/>
                <w:b/>
                <w:bCs/>
                <w:color w:val="auto"/>
                <w:sz w:val="28"/>
                <w:szCs w:val="26"/>
              </w:rPr>
            </w:pPr>
          </w:p>
        </w:tc>
        <w:tc>
          <w:tcPr>
            <w:tcW w:w="1842" w:type="dxa"/>
          </w:tcPr>
          <w:p w14:paraId="441CFD92" w14:textId="77777777" w:rsidR="00820123" w:rsidRPr="003F4004" w:rsidRDefault="00820123" w:rsidP="00F30D6C">
            <w:pPr>
              <w:jc w:val="center"/>
              <w:rPr>
                <w:rFonts w:eastAsia="Times New Roman"/>
                <w:color w:val="auto"/>
                <w:sz w:val="28"/>
              </w:rPr>
            </w:pPr>
          </w:p>
        </w:tc>
        <w:tc>
          <w:tcPr>
            <w:tcW w:w="2411" w:type="dxa"/>
          </w:tcPr>
          <w:p w14:paraId="273896FE" w14:textId="77777777" w:rsidR="00820123" w:rsidRPr="003F4004" w:rsidRDefault="00820123" w:rsidP="00F30D6C">
            <w:pPr>
              <w:jc w:val="right"/>
              <w:rPr>
                <w:rFonts w:eastAsia="Times New Roman"/>
                <w:color w:val="auto"/>
                <w:sz w:val="28"/>
                <w:szCs w:val="28"/>
              </w:rPr>
            </w:pPr>
          </w:p>
        </w:tc>
      </w:tr>
      <w:tr w:rsidR="00820123" w:rsidRPr="003F4004" w14:paraId="4375BEA7" w14:textId="77777777" w:rsidTr="00F30D6C">
        <w:tblPrEx>
          <w:tblLook w:val="00A0" w:firstRow="1" w:lastRow="0" w:firstColumn="1" w:lastColumn="0" w:noHBand="0" w:noVBand="0"/>
        </w:tblPrEx>
        <w:trPr>
          <w:trHeight w:val="314"/>
        </w:trPr>
        <w:tc>
          <w:tcPr>
            <w:tcW w:w="5103" w:type="dxa"/>
            <w:vAlign w:val="center"/>
          </w:tcPr>
          <w:p w14:paraId="04DA3058" w14:textId="77777777" w:rsidR="00820123" w:rsidRPr="003F4004" w:rsidRDefault="00820123" w:rsidP="00F30D6C">
            <w:pPr>
              <w:jc w:val="left"/>
              <w:rPr>
                <w:rFonts w:eastAsia="Times New Roman"/>
                <w:b/>
                <w:color w:val="auto"/>
                <w:sz w:val="28"/>
                <w:szCs w:val="24"/>
              </w:rPr>
            </w:pPr>
            <w:r w:rsidRPr="003F4004">
              <w:rPr>
                <w:rFonts w:eastAsia="Times New Roman"/>
                <w:b/>
                <w:color w:val="auto"/>
                <w:sz w:val="28"/>
                <w:szCs w:val="24"/>
              </w:rPr>
              <w:t xml:space="preserve">Выполнил </w:t>
            </w:r>
          </w:p>
          <w:p w14:paraId="417D541E" w14:textId="4110C689" w:rsidR="00820123" w:rsidRPr="003F4004" w:rsidRDefault="00820123" w:rsidP="00F30D6C">
            <w:pPr>
              <w:jc w:val="left"/>
              <w:rPr>
                <w:rFonts w:eastAsia="Times New Roman"/>
                <w:b/>
                <w:color w:val="auto"/>
                <w:sz w:val="28"/>
                <w:szCs w:val="24"/>
              </w:rPr>
            </w:pPr>
            <w:r w:rsidRPr="003F4004">
              <w:rPr>
                <w:rFonts w:eastAsia="Times New Roman"/>
                <w:b/>
                <w:color w:val="auto"/>
                <w:sz w:val="28"/>
                <w:szCs w:val="24"/>
              </w:rPr>
              <w:t>студент группы ИДБ-22-0</w:t>
            </w:r>
            <w:r w:rsidR="00BE236E" w:rsidRPr="003F4004">
              <w:rPr>
                <w:rFonts w:eastAsia="Times New Roman"/>
                <w:b/>
                <w:color w:val="auto"/>
                <w:sz w:val="28"/>
                <w:szCs w:val="24"/>
              </w:rPr>
              <w:t>6</w:t>
            </w:r>
          </w:p>
        </w:tc>
        <w:tc>
          <w:tcPr>
            <w:tcW w:w="1842" w:type="dxa"/>
          </w:tcPr>
          <w:p w14:paraId="0010ECED" w14:textId="77777777" w:rsidR="00820123" w:rsidRPr="003F4004" w:rsidRDefault="00820123" w:rsidP="00F30D6C">
            <w:pPr>
              <w:jc w:val="center"/>
              <w:rPr>
                <w:rFonts w:eastAsia="Times New Roman"/>
                <w:b/>
                <w:color w:val="auto"/>
                <w:sz w:val="28"/>
                <w:szCs w:val="24"/>
              </w:rPr>
            </w:pPr>
          </w:p>
        </w:tc>
        <w:tc>
          <w:tcPr>
            <w:tcW w:w="2411" w:type="dxa"/>
            <w:vAlign w:val="center"/>
          </w:tcPr>
          <w:p w14:paraId="245DF466" w14:textId="7722A867" w:rsidR="00820123" w:rsidRPr="003F4004" w:rsidRDefault="000027B6" w:rsidP="00F30D6C">
            <w:pPr>
              <w:jc w:val="right"/>
              <w:rPr>
                <w:rFonts w:eastAsia="Times New Roman"/>
                <w:b/>
                <w:color w:val="auto"/>
                <w:sz w:val="28"/>
                <w:szCs w:val="24"/>
                <w:highlight w:val="yellow"/>
              </w:rPr>
            </w:pPr>
            <w:r w:rsidRPr="003F4004">
              <w:rPr>
                <w:rFonts w:eastAsia="Times New Roman"/>
                <w:b/>
                <w:color w:val="auto"/>
                <w:sz w:val="28"/>
                <w:szCs w:val="24"/>
              </w:rPr>
              <w:t>Мустафаева П.М.</w:t>
            </w:r>
          </w:p>
        </w:tc>
      </w:tr>
    </w:tbl>
    <w:p w14:paraId="1D941454" w14:textId="77777777" w:rsidR="00BE236E" w:rsidRDefault="00BE236E"/>
    <w:sdt>
      <w:sdtPr>
        <w:rPr>
          <w:rFonts w:ascii="Times New Roman" w:eastAsia="Calibri" w:hAnsi="Times New Roman" w:cs="Times New Roman"/>
          <w:b w:val="0"/>
          <w:bCs w:val="0"/>
          <w:color w:val="000000"/>
          <w:sz w:val="24"/>
          <w:szCs w:val="20"/>
        </w:rPr>
        <w:id w:val="883763731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14:paraId="219A5DCA" w14:textId="3364E8DE" w:rsidR="00BE236E" w:rsidRPr="00DE0515" w:rsidRDefault="00BE236E" w:rsidP="00E6050F">
          <w:pPr>
            <w:pStyle w:val="a3"/>
            <w:spacing w:before="200" w:after="24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DE0515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0158BBF4" w14:textId="56152C03" w:rsidR="00214FA1" w:rsidRPr="00214FA1" w:rsidRDefault="00BE236E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</w:rPr>
          </w:pPr>
          <w:r w:rsidRPr="00214FA1">
            <w:rPr>
              <w:rFonts w:ascii="Times New Roman" w:hAnsi="Times New Roman" w:cs="Times New Roman"/>
              <w:b w:val="0"/>
              <w:i w:val="0"/>
              <w:color w:val="auto"/>
              <w:sz w:val="28"/>
              <w:szCs w:val="28"/>
            </w:rPr>
            <w:fldChar w:fldCharType="begin"/>
          </w:r>
          <w:r w:rsidRPr="00214FA1">
            <w:rPr>
              <w:rFonts w:ascii="Times New Roman" w:hAnsi="Times New Roman" w:cs="Times New Roman"/>
              <w:b w:val="0"/>
              <w:i w:val="0"/>
              <w:color w:val="auto"/>
              <w:sz w:val="28"/>
              <w:szCs w:val="28"/>
            </w:rPr>
            <w:instrText>TOC \o "1-3" \h \z \u</w:instrText>
          </w:r>
          <w:r w:rsidRPr="00214FA1">
            <w:rPr>
              <w:rFonts w:ascii="Times New Roman" w:hAnsi="Times New Roman" w:cs="Times New Roman"/>
              <w:b w:val="0"/>
              <w:i w:val="0"/>
              <w:color w:val="auto"/>
              <w:sz w:val="28"/>
              <w:szCs w:val="28"/>
            </w:rPr>
            <w:fldChar w:fldCharType="separate"/>
          </w:r>
          <w:hyperlink w:anchor="_Toc152692935" w:history="1">
            <w:r w:rsidR="00214FA1" w:rsidRPr="00214FA1">
              <w:rPr>
                <w:rStyle w:val="a4"/>
                <w:rFonts w:ascii="Times New Roman" w:hAnsi="Times New Roman" w:cs="Times New Roman"/>
                <w:b w:val="0"/>
                <w:i w:val="0"/>
                <w:noProof/>
                <w:color w:val="auto"/>
                <w:sz w:val="28"/>
                <w:szCs w:val="28"/>
              </w:rPr>
              <w:t>ЗАДАНИЕ 1</w:t>
            </w:r>
            <w:r w:rsidR="00214FA1" w:rsidRPr="00214FA1">
              <w:rPr>
                <w:rFonts w:ascii="Times New Roman" w:hAnsi="Times New Roman" w:cs="Times New Roman"/>
                <w:b w:val="0"/>
                <w:i w:val="0"/>
                <w:noProof/>
                <w:webHidden/>
                <w:color w:val="auto"/>
                <w:sz w:val="28"/>
                <w:szCs w:val="28"/>
              </w:rPr>
              <w:tab/>
            </w:r>
            <w:r w:rsidR="00214FA1" w:rsidRPr="00214FA1">
              <w:rPr>
                <w:rFonts w:ascii="Times New Roman" w:hAnsi="Times New Roman" w:cs="Times New Roman"/>
                <w:b w:val="0"/>
                <w:i w:val="0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214FA1" w:rsidRPr="00214FA1">
              <w:rPr>
                <w:rFonts w:ascii="Times New Roman" w:hAnsi="Times New Roman" w:cs="Times New Roman"/>
                <w:b w:val="0"/>
                <w:i w:val="0"/>
                <w:noProof/>
                <w:webHidden/>
                <w:color w:val="auto"/>
                <w:sz w:val="28"/>
                <w:szCs w:val="28"/>
              </w:rPr>
              <w:instrText xml:space="preserve"> PAGEREF _Toc152692935 \h </w:instrText>
            </w:r>
            <w:r w:rsidR="00214FA1" w:rsidRPr="00214FA1">
              <w:rPr>
                <w:rFonts w:ascii="Times New Roman" w:hAnsi="Times New Roman" w:cs="Times New Roman"/>
                <w:b w:val="0"/>
                <w:i w:val="0"/>
                <w:noProof/>
                <w:webHidden/>
                <w:color w:val="auto"/>
                <w:sz w:val="28"/>
                <w:szCs w:val="28"/>
              </w:rPr>
            </w:r>
            <w:r w:rsidR="00214FA1" w:rsidRPr="00214FA1">
              <w:rPr>
                <w:rFonts w:ascii="Times New Roman" w:hAnsi="Times New Roman" w:cs="Times New Roman"/>
                <w:b w:val="0"/>
                <w:i w:val="0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214FA1" w:rsidRPr="00214FA1">
              <w:rPr>
                <w:rFonts w:ascii="Times New Roman" w:hAnsi="Times New Roman" w:cs="Times New Roman"/>
                <w:b w:val="0"/>
                <w:i w:val="0"/>
                <w:noProof/>
                <w:webHidden/>
                <w:color w:val="auto"/>
                <w:sz w:val="28"/>
                <w:szCs w:val="28"/>
              </w:rPr>
              <w:t>2</w:t>
            </w:r>
            <w:r w:rsidR="00214FA1" w:rsidRPr="00214FA1">
              <w:rPr>
                <w:rFonts w:ascii="Times New Roman" w:hAnsi="Times New Roman" w:cs="Times New Roman"/>
                <w:b w:val="0"/>
                <w:i w:val="0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442F366A" w14:textId="51738E8B" w:rsidR="00214FA1" w:rsidRPr="00214FA1" w:rsidRDefault="00680D67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52692936" w:history="1">
            <w:r w:rsidR="00214FA1" w:rsidRPr="00214FA1">
              <w:rPr>
                <w:rStyle w:val="a4"/>
                <w:rFonts w:ascii="Times New Roman" w:hAnsi="Times New Roman" w:cs="Times New Roman"/>
                <w:b w:val="0"/>
                <w:noProof/>
                <w:color w:val="auto"/>
                <w:sz w:val="28"/>
                <w:szCs w:val="28"/>
              </w:rPr>
              <w:t>1.1 ОПИСАНИЕ</w:t>
            </w:r>
            <w:r w:rsidR="00214FA1" w:rsidRPr="00214FA1">
              <w:rPr>
                <w:rFonts w:ascii="Times New Roman" w:hAnsi="Times New Roman" w:cs="Times New Roman"/>
                <w:b w:val="0"/>
                <w:noProof/>
                <w:webHidden/>
                <w:color w:val="auto"/>
                <w:sz w:val="28"/>
                <w:szCs w:val="28"/>
              </w:rPr>
              <w:tab/>
            </w:r>
            <w:r w:rsidR="00214FA1" w:rsidRPr="00214FA1">
              <w:rPr>
                <w:rFonts w:ascii="Times New Roman" w:hAnsi="Times New Roman" w:cs="Times New Roman"/>
                <w:b w:val="0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214FA1" w:rsidRPr="00214FA1">
              <w:rPr>
                <w:rFonts w:ascii="Times New Roman" w:hAnsi="Times New Roman" w:cs="Times New Roman"/>
                <w:b w:val="0"/>
                <w:noProof/>
                <w:webHidden/>
                <w:color w:val="auto"/>
                <w:sz w:val="28"/>
                <w:szCs w:val="28"/>
              </w:rPr>
              <w:instrText xml:space="preserve"> PAGEREF _Toc152692936 \h </w:instrText>
            </w:r>
            <w:r w:rsidR="00214FA1" w:rsidRPr="00214FA1">
              <w:rPr>
                <w:rFonts w:ascii="Times New Roman" w:hAnsi="Times New Roman" w:cs="Times New Roman"/>
                <w:b w:val="0"/>
                <w:noProof/>
                <w:webHidden/>
                <w:color w:val="auto"/>
                <w:sz w:val="28"/>
                <w:szCs w:val="28"/>
              </w:rPr>
            </w:r>
            <w:r w:rsidR="00214FA1" w:rsidRPr="00214FA1">
              <w:rPr>
                <w:rFonts w:ascii="Times New Roman" w:hAnsi="Times New Roman" w:cs="Times New Roman"/>
                <w:b w:val="0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214FA1" w:rsidRPr="00214FA1">
              <w:rPr>
                <w:rFonts w:ascii="Times New Roman" w:hAnsi="Times New Roman" w:cs="Times New Roman"/>
                <w:b w:val="0"/>
                <w:noProof/>
                <w:webHidden/>
                <w:color w:val="auto"/>
                <w:sz w:val="28"/>
                <w:szCs w:val="28"/>
              </w:rPr>
              <w:t>2</w:t>
            </w:r>
            <w:r w:rsidR="00214FA1" w:rsidRPr="00214FA1">
              <w:rPr>
                <w:rFonts w:ascii="Times New Roman" w:hAnsi="Times New Roman" w:cs="Times New Roman"/>
                <w:b w:val="0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624751E1" w14:textId="25392416" w:rsidR="00214FA1" w:rsidRPr="00214FA1" w:rsidRDefault="00680D67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52692937" w:history="1">
            <w:r w:rsidR="00214FA1" w:rsidRPr="00214FA1">
              <w:rPr>
                <w:rStyle w:val="a4"/>
                <w:rFonts w:ascii="Times New Roman" w:hAnsi="Times New Roman" w:cs="Times New Roman"/>
                <w:b w:val="0"/>
                <w:noProof/>
                <w:color w:val="auto"/>
                <w:sz w:val="28"/>
                <w:szCs w:val="28"/>
                <w:lang w:val="en-US"/>
              </w:rPr>
              <w:t xml:space="preserve">1.2 </w:t>
            </w:r>
            <w:r w:rsidR="00214FA1" w:rsidRPr="00214FA1">
              <w:rPr>
                <w:rStyle w:val="a4"/>
                <w:rFonts w:ascii="Times New Roman" w:hAnsi="Times New Roman" w:cs="Times New Roman"/>
                <w:b w:val="0"/>
                <w:noProof/>
                <w:color w:val="auto"/>
                <w:sz w:val="28"/>
                <w:szCs w:val="28"/>
              </w:rPr>
              <w:t>ПРОГРАММА</w:t>
            </w:r>
            <w:r w:rsidR="00214FA1" w:rsidRPr="00214FA1">
              <w:rPr>
                <w:rFonts w:ascii="Times New Roman" w:hAnsi="Times New Roman" w:cs="Times New Roman"/>
                <w:b w:val="0"/>
                <w:noProof/>
                <w:webHidden/>
                <w:color w:val="auto"/>
                <w:sz w:val="28"/>
                <w:szCs w:val="28"/>
              </w:rPr>
              <w:tab/>
            </w:r>
            <w:r w:rsidR="00214FA1" w:rsidRPr="00214FA1">
              <w:rPr>
                <w:rFonts w:ascii="Times New Roman" w:hAnsi="Times New Roman" w:cs="Times New Roman"/>
                <w:b w:val="0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214FA1" w:rsidRPr="00214FA1">
              <w:rPr>
                <w:rFonts w:ascii="Times New Roman" w:hAnsi="Times New Roman" w:cs="Times New Roman"/>
                <w:b w:val="0"/>
                <w:noProof/>
                <w:webHidden/>
                <w:color w:val="auto"/>
                <w:sz w:val="28"/>
                <w:szCs w:val="28"/>
              </w:rPr>
              <w:instrText xml:space="preserve"> PAGEREF _Toc152692937 \h </w:instrText>
            </w:r>
            <w:r w:rsidR="00214FA1" w:rsidRPr="00214FA1">
              <w:rPr>
                <w:rFonts w:ascii="Times New Roman" w:hAnsi="Times New Roman" w:cs="Times New Roman"/>
                <w:b w:val="0"/>
                <w:noProof/>
                <w:webHidden/>
                <w:color w:val="auto"/>
                <w:sz w:val="28"/>
                <w:szCs w:val="28"/>
              </w:rPr>
            </w:r>
            <w:r w:rsidR="00214FA1" w:rsidRPr="00214FA1">
              <w:rPr>
                <w:rFonts w:ascii="Times New Roman" w:hAnsi="Times New Roman" w:cs="Times New Roman"/>
                <w:b w:val="0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214FA1" w:rsidRPr="00214FA1">
              <w:rPr>
                <w:rFonts w:ascii="Times New Roman" w:hAnsi="Times New Roman" w:cs="Times New Roman"/>
                <w:b w:val="0"/>
                <w:noProof/>
                <w:webHidden/>
                <w:color w:val="auto"/>
                <w:sz w:val="28"/>
                <w:szCs w:val="28"/>
              </w:rPr>
              <w:t>3</w:t>
            </w:r>
            <w:r w:rsidR="00214FA1" w:rsidRPr="00214FA1">
              <w:rPr>
                <w:rFonts w:ascii="Times New Roman" w:hAnsi="Times New Roman" w:cs="Times New Roman"/>
                <w:b w:val="0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651D1414" w14:textId="273BC175" w:rsidR="00214FA1" w:rsidRPr="00214FA1" w:rsidRDefault="00680D67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52692938" w:history="1">
            <w:r w:rsidR="00214FA1" w:rsidRPr="00214FA1">
              <w:rPr>
                <w:rStyle w:val="a4"/>
                <w:rFonts w:ascii="Times New Roman" w:hAnsi="Times New Roman" w:cs="Times New Roman"/>
                <w:b w:val="0"/>
                <w:noProof/>
                <w:color w:val="auto"/>
                <w:sz w:val="28"/>
                <w:szCs w:val="28"/>
              </w:rPr>
              <w:t>1.3 РЕЗУЛЬТАТ ВЫПОЛНЕНИЯ ПРОГРАММЫ</w:t>
            </w:r>
            <w:r w:rsidR="00214FA1" w:rsidRPr="00214FA1">
              <w:rPr>
                <w:rFonts w:ascii="Times New Roman" w:hAnsi="Times New Roman" w:cs="Times New Roman"/>
                <w:b w:val="0"/>
                <w:noProof/>
                <w:webHidden/>
                <w:color w:val="auto"/>
                <w:sz w:val="28"/>
                <w:szCs w:val="28"/>
              </w:rPr>
              <w:tab/>
            </w:r>
            <w:r w:rsidR="00214FA1" w:rsidRPr="00214FA1">
              <w:rPr>
                <w:rFonts w:ascii="Times New Roman" w:hAnsi="Times New Roman" w:cs="Times New Roman"/>
                <w:b w:val="0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214FA1" w:rsidRPr="00214FA1">
              <w:rPr>
                <w:rFonts w:ascii="Times New Roman" w:hAnsi="Times New Roman" w:cs="Times New Roman"/>
                <w:b w:val="0"/>
                <w:noProof/>
                <w:webHidden/>
                <w:color w:val="auto"/>
                <w:sz w:val="28"/>
                <w:szCs w:val="28"/>
              </w:rPr>
              <w:instrText xml:space="preserve"> PAGEREF _Toc152692938 \h </w:instrText>
            </w:r>
            <w:r w:rsidR="00214FA1" w:rsidRPr="00214FA1">
              <w:rPr>
                <w:rFonts w:ascii="Times New Roman" w:hAnsi="Times New Roman" w:cs="Times New Roman"/>
                <w:b w:val="0"/>
                <w:noProof/>
                <w:webHidden/>
                <w:color w:val="auto"/>
                <w:sz w:val="28"/>
                <w:szCs w:val="28"/>
              </w:rPr>
            </w:r>
            <w:r w:rsidR="00214FA1" w:rsidRPr="00214FA1">
              <w:rPr>
                <w:rFonts w:ascii="Times New Roman" w:hAnsi="Times New Roman" w:cs="Times New Roman"/>
                <w:b w:val="0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214FA1" w:rsidRPr="00214FA1">
              <w:rPr>
                <w:rFonts w:ascii="Times New Roman" w:hAnsi="Times New Roman" w:cs="Times New Roman"/>
                <w:b w:val="0"/>
                <w:noProof/>
                <w:webHidden/>
                <w:color w:val="auto"/>
                <w:sz w:val="28"/>
                <w:szCs w:val="28"/>
              </w:rPr>
              <w:t>7</w:t>
            </w:r>
            <w:r w:rsidR="00214FA1" w:rsidRPr="00214FA1">
              <w:rPr>
                <w:rFonts w:ascii="Times New Roman" w:hAnsi="Times New Roman" w:cs="Times New Roman"/>
                <w:b w:val="0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27984053" w14:textId="6CC8A851" w:rsidR="00214FA1" w:rsidRPr="00214FA1" w:rsidRDefault="00680D67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</w:rPr>
          </w:pPr>
          <w:hyperlink w:anchor="_Toc152692939" w:history="1">
            <w:r w:rsidR="00214FA1" w:rsidRPr="00214FA1">
              <w:rPr>
                <w:rStyle w:val="a4"/>
                <w:rFonts w:ascii="Times New Roman" w:hAnsi="Times New Roman" w:cs="Times New Roman"/>
                <w:b w:val="0"/>
                <w:i w:val="0"/>
                <w:noProof/>
                <w:color w:val="auto"/>
                <w:sz w:val="28"/>
                <w:szCs w:val="28"/>
              </w:rPr>
              <w:t>ЗАКЛЮЧЕНИЕ</w:t>
            </w:r>
            <w:r w:rsidR="00214FA1" w:rsidRPr="00214FA1">
              <w:rPr>
                <w:rFonts w:ascii="Times New Roman" w:hAnsi="Times New Roman" w:cs="Times New Roman"/>
                <w:b w:val="0"/>
                <w:i w:val="0"/>
                <w:noProof/>
                <w:webHidden/>
                <w:color w:val="auto"/>
                <w:sz w:val="28"/>
                <w:szCs w:val="28"/>
              </w:rPr>
              <w:tab/>
            </w:r>
            <w:r w:rsidR="00214FA1" w:rsidRPr="00214FA1">
              <w:rPr>
                <w:rFonts w:ascii="Times New Roman" w:hAnsi="Times New Roman" w:cs="Times New Roman"/>
                <w:b w:val="0"/>
                <w:i w:val="0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214FA1" w:rsidRPr="00214FA1">
              <w:rPr>
                <w:rFonts w:ascii="Times New Roman" w:hAnsi="Times New Roman" w:cs="Times New Roman"/>
                <w:b w:val="0"/>
                <w:i w:val="0"/>
                <w:noProof/>
                <w:webHidden/>
                <w:color w:val="auto"/>
                <w:sz w:val="28"/>
                <w:szCs w:val="28"/>
              </w:rPr>
              <w:instrText xml:space="preserve"> PAGEREF _Toc152692939 \h </w:instrText>
            </w:r>
            <w:r w:rsidR="00214FA1" w:rsidRPr="00214FA1">
              <w:rPr>
                <w:rFonts w:ascii="Times New Roman" w:hAnsi="Times New Roman" w:cs="Times New Roman"/>
                <w:b w:val="0"/>
                <w:i w:val="0"/>
                <w:noProof/>
                <w:webHidden/>
                <w:color w:val="auto"/>
                <w:sz w:val="28"/>
                <w:szCs w:val="28"/>
              </w:rPr>
            </w:r>
            <w:r w:rsidR="00214FA1" w:rsidRPr="00214FA1">
              <w:rPr>
                <w:rFonts w:ascii="Times New Roman" w:hAnsi="Times New Roman" w:cs="Times New Roman"/>
                <w:b w:val="0"/>
                <w:i w:val="0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214FA1" w:rsidRPr="00214FA1">
              <w:rPr>
                <w:rFonts w:ascii="Times New Roman" w:hAnsi="Times New Roman" w:cs="Times New Roman"/>
                <w:b w:val="0"/>
                <w:i w:val="0"/>
                <w:noProof/>
                <w:webHidden/>
                <w:color w:val="auto"/>
                <w:sz w:val="28"/>
                <w:szCs w:val="28"/>
              </w:rPr>
              <w:t>7</w:t>
            </w:r>
            <w:r w:rsidR="00214FA1" w:rsidRPr="00214FA1">
              <w:rPr>
                <w:rFonts w:ascii="Times New Roman" w:hAnsi="Times New Roman" w:cs="Times New Roman"/>
                <w:b w:val="0"/>
                <w:i w:val="0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3A0CD0FF" w14:textId="752AADC1" w:rsidR="00BE236E" w:rsidRPr="00CE2150" w:rsidRDefault="00BE236E" w:rsidP="00E44352">
          <w:pPr>
            <w:spacing w:line="360" w:lineRule="auto"/>
            <w:rPr>
              <w:b/>
              <w:bCs/>
              <w:sz w:val="28"/>
              <w:szCs w:val="28"/>
            </w:rPr>
          </w:pPr>
          <w:r w:rsidRPr="00214FA1">
            <w:rPr>
              <w:bCs/>
              <w:noProof/>
              <w:color w:val="auto"/>
              <w:sz w:val="28"/>
              <w:szCs w:val="28"/>
            </w:rPr>
            <w:fldChar w:fldCharType="end"/>
          </w:r>
        </w:p>
      </w:sdtContent>
    </w:sdt>
    <w:p w14:paraId="2BE13F37" w14:textId="77777777" w:rsidR="00BE236E" w:rsidRDefault="00BE236E" w:rsidP="00BE236E">
      <w:pPr>
        <w:spacing w:line="360" w:lineRule="auto"/>
        <w:rPr>
          <w:sz w:val="28"/>
          <w:szCs w:val="28"/>
        </w:rPr>
      </w:pPr>
    </w:p>
    <w:p w14:paraId="56AA5575" w14:textId="1340EDC3" w:rsidR="00FA379E" w:rsidRDefault="002E08F2" w:rsidP="002E08F2">
      <w:pPr>
        <w:tabs>
          <w:tab w:val="left" w:pos="506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0106E6D" w14:textId="77777777" w:rsidR="00FA379E" w:rsidRDefault="00FA379E" w:rsidP="00BE236E">
      <w:pPr>
        <w:spacing w:line="360" w:lineRule="auto"/>
        <w:rPr>
          <w:sz w:val="28"/>
          <w:szCs w:val="28"/>
        </w:rPr>
      </w:pPr>
    </w:p>
    <w:p w14:paraId="36F10C57" w14:textId="5916B7CC" w:rsidR="00FA379E" w:rsidRDefault="00FA379E" w:rsidP="00BE236E">
      <w:pPr>
        <w:spacing w:line="360" w:lineRule="auto"/>
        <w:rPr>
          <w:sz w:val="28"/>
          <w:szCs w:val="28"/>
        </w:rPr>
      </w:pPr>
    </w:p>
    <w:p w14:paraId="5795E706" w14:textId="50B33CD0" w:rsidR="005E40E4" w:rsidRDefault="005E40E4" w:rsidP="00BE236E">
      <w:pPr>
        <w:spacing w:line="360" w:lineRule="auto"/>
        <w:rPr>
          <w:sz w:val="28"/>
          <w:szCs w:val="28"/>
        </w:rPr>
      </w:pPr>
    </w:p>
    <w:p w14:paraId="0730DD9E" w14:textId="7406667C" w:rsidR="005E40E4" w:rsidRDefault="005E40E4" w:rsidP="00BE236E">
      <w:pPr>
        <w:spacing w:line="360" w:lineRule="auto"/>
        <w:rPr>
          <w:sz w:val="28"/>
          <w:szCs w:val="28"/>
        </w:rPr>
      </w:pPr>
    </w:p>
    <w:p w14:paraId="34969A43" w14:textId="22B4648E" w:rsidR="005E40E4" w:rsidRDefault="005E40E4" w:rsidP="00BE236E">
      <w:pPr>
        <w:spacing w:line="360" w:lineRule="auto"/>
        <w:rPr>
          <w:sz w:val="28"/>
          <w:szCs w:val="28"/>
        </w:rPr>
      </w:pPr>
    </w:p>
    <w:p w14:paraId="7D82573A" w14:textId="2EC3DFD0" w:rsidR="005E40E4" w:rsidRDefault="005E40E4" w:rsidP="00BE236E">
      <w:pPr>
        <w:spacing w:line="360" w:lineRule="auto"/>
        <w:rPr>
          <w:sz w:val="28"/>
          <w:szCs w:val="28"/>
        </w:rPr>
      </w:pPr>
    </w:p>
    <w:p w14:paraId="2B6DF752" w14:textId="63CB2B6D" w:rsidR="005E40E4" w:rsidRDefault="005E40E4" w:rsidP="00BE236E">
      <w:pPr>
        <w:spacing w:line="360" w:lineRule="auto"/>
        <w:rPr>
          <w:sz w:val="28"/>
          <w:szCs w:val="28"/>
        </w:rPr>
      </w:pPr>
    </w:p>
    <w:p w14:paraId="044DD436" w14:textId="75DAAB0C" w:rsidR="005E40E4" w:rsidRDefault="005E40E4" w:rsidP="00BE236E">
      <w:pPr>
        <w:spacing w:line="360" w:lineRule="auto"/>
        <w:rPr>
          <w:sz w:val="28"/>
          <w:szCs w:val="28"/>
        </w:rPr>
      </w:pPr>
    </w:p>
    <w:p w14:paraId="60E0D621" w14:textId="6A3F56C1" w:rsidR="005E40E4" w:rsidRDefault="005E40E4" w:rsidP="00BE236E">
      <w:pPr>
        <w:spacing w:line="360" w:lineRule="auto"/>
        <w:rPr>
          <w:sz w:val="28"/>
          <w:szCs w:val="28"/>
        </w:rPr>
      </w:pPr>
    </w:p>
    <w:p w14:paraId="1AF02885" w14:textId="78BD7763" w:rsidR="005E40E4" w:rsidRDefault="005E40E4" w:rsidP="00BE236E">
      <w:pPr>
        <w:spacing w:line="360" w:lineRule="auto"/>
        <w:rPr>
          <w:sz w:val="28"/>
          <w:szCs w:val="28"/>
        </w:rPr>
      </w:pPr>
    </w:p>
    <w:p w14:paraId="78547D73" w14:textId="19E39986" w:rsidR="005E40E4" w:rsidRDefault="005E40E4" w:rsidP="00BE236E">
      <w:pPr>
        <w:spacing w:line="360" w:lineRule="auto"/>
        <w:rPr>
          <w:sz w:val="28"/>
          <w:szCs w:val="28"/>
        </w:rPr>
      </w:pPr>
    </w:p>
    <w:p w14:paraId="4B8573DC" w14:textId="7757F3D3" w:rsidR="00214FA1" w:rsidRDefault="00214FA1" w:rsidP="00BE236E">
      <w:pPr>
        <w:spacing w:line="360" w:lineRule="auto"/>
        <w:rPr>
          <w:sz w:val="28"/>
          <w:szCs w:val="28"/>
        </w:rPr>
      </w:pPr>
    </w:p>
    <w:p w14:paraId="0431D5D3" w14:textId="77777777" w:rsidR="00214FA1" w:rsidRDefault="00214FA1" w:rsidP="00BE236E">
      <w:pPr>
        <w:spacing w:line="360" w:lineRule="auto"/>
        <w:rPr>
          <w:sz w:val="28"/>
          <w:szCs w:val="28"/>
        </w:rPr>
      </w:pPr>
    </w:p>
    <w:p w14:paraId="36307323" w14:textId="2F491DF1" w:rsidR="00FA379E" w:rsidRDefault="00FA379E" w:rsidP="00BE236E">
      <w:pPr>
        <w:spacing w:line="360" w:lineRule="auto"/>
        <w:rPr>
          <w:sz w:val="28"/>
          <w:szCs w:val="28"/>
        </w:rPr>
      </w:pPr>
    </w:p>
    <w:p w14:paraId="093A2A9F" w14:textId="723D3D6D" w:rsidR="00680D67" w:rsidRDefault="00680D67" w:rsidP="00BE236E">
      <w:pPr>
        <w:spacing w:line="360" w:lineRule="auto"/>
        <w:rPr>
          <w:sz w:val="28"/>
          <w:szCs w:val="28"/>
        </w:rPr>
      </w:pPr>
    </w:p>
    <w:p w14:paraId="3C923C3D" w14:textId="3C4101CC" w:rsidR="00393F0E" w:rsidRPr="00393F0E" w:rsidRDefault="00AB104D" w:rsidP="00E6050F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52692935"/>
      <w:r w:rsidRPr="00AB10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 1</w:t>
      </w:r>
      <w:bookmarkEnd w:id="0"/>
    </w:p>
    <w:p w14:paraId="5428CB0D" w14:textId="403E5A61" w:rsidR="00393F0E" w:rsidRDefault="00E6050F" w:rsidP="00E6050F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152692936"/>
      <w:r>
        <w:rPr>
          <w:rFonts w:ascii="Times New Roman" w:hAnsi="Times New Roman" w:cs="Times New Roman"/>
          <w:b/>
          <w:color w:val="auto"/>
          <w:sz w:val="28"/>
        </w:rPr>
        <w:t xml:space="preserve">1.1 </w:t>
      </w:r>
      <w:r w:rsidR="00393F0E" w:rsidRPr="00393F0E">
        <w:rPr>
          <w:rFonts w:ascii="Times New Roman" w:hAnsi="Times New Roman" w:cs="Times New Roman"/>
          <w:b/>
          <w:color w:val="auto"/>
          <w:sz w:val="28"/>
        </w:rPr>
        <w:t>ОПИСАНИЕ</w:t>
      </w:r>
      <w:bookmarkEnd w:id="1"/>
    </w:p>
    <w:p w14:paraId="31013EA7" w14:textId="77777777" w:rsidR="00680D67" w:rsidRDefault="00680D67" w:rsidP="00680D67">
      <w:pPr>
        <w:shd w:val="clear" w:color="auto" w:fill="FFFFFF"/>
        <w:tabs>
          <w:tab w:val="left" w:pos="6898"/>
        </w:tabs>
        <w:spacing w:line="360" w:lineRule="auto"/>
        <w:ind w:firstLine="709"/>
      </w:pPr>
      <w:bookmarkStart w:id="2" w:name="_Toc152692937"/>
      <w:r>
        <w:rPr>
          <w:sz w:val="28"/>
          <w:szCs w:val="28"/>
        </w:rPr>
        <w:t>Создать базу данных маленького интернет-магазина ноутбуков. В ней могут храниться данные о ноутбуках, планшетах и смартфонах. Каждый из пользовательских конструкторов классов должен включать параметры: цена, фирма-производитель, рейтинг.</w:t>
      </w:r>
    </w:p>
    <w:p w14:paraId="17CD5CB2" w14:textId="77777777" w:rsidR="00680D67" w:rsidRDefault="00680D67" w:rsidP="00680D67">
      <w:pPr>
        <w:shd w:val="clear" w:color="auto" w:fill="FFFFFF"/>
        <w:tabs>
          <w:tab w:val="left" w:pos="6898"/>
        </w:tabs>
        <w:spacing w:line="360" w:lineRule="auto"/>
        <w:ind w:firstLine="709"/>
      </w:pPr>
      <w:r>
        <w:rPr>
          <w:sz w:val="28"/>
          <w:szCs w:val="28"/>
        </w:rPr>
        <w:t>Наполнить магазин 10-20 товарами всех трех типов.</w:t>
      </w:r>
    </w:p>
    <w:p w14:paraId="3C69E2D8" w14:textId="77777777" w:rsidR="00680D67" w:rsidRDefault="00680D67" w:rsidP="00680D67">
      <w:pPr>
        <w:shd w:val="clear" w:color="auto" w:fill="FFFFFF"/>
        <w:tabs>
          <w:tab w:val="left" w:pos="6898"/>
        </w:tabs>
        <w:spacing w:line="360" w:lineRule="auto"/>
        <w:ind w:firstLine="709"/>
      </w:pPr>
      <w:r>
        <w:rPr>
          <w:sz w:val="28"/>
          <w:szCs w:val="28"/>
        </w:rPr>
        <w:t>Написать процедуру сортировки, как метод класса базы данных (используя соответствующий алгоритм из STL с предикатами) по 1, 2 и 3 полям: цена по возрастанию/ убыванию, производитель, рейтинг товара.</w:t>
      </w:r>
    </w:p>
    <w:p w14:paraId="45304B90" w14:textId="77777777" w:rsidR="00680D67" w:rsidRDefault="00680D67" w:rsidP="00680D67">
      <w:pPr>
        <w:shd w:val="clear" w:color="auto" w:fill="FFFFFF"/>
        <w:tabs>
          <w:tab w:val="left" w:pos="6898"/>
        </w:tabs>
        <w:spacing w:line="360" w:lineRule="auto"/>
        <w:ind w:firstLine="709"/>
      </w:pPr>
      <w:r>
        <w:rPr>
          <w:sz w:val="28"/>
          <w:szCs w:val="28"/>
        </w:rPr>
        <w:t>Произвести копирование в другую БД по критериям: половина БД, только объекты максимального рейтинга, только объекты одной из фирм. (нельзя использовать dynamic_cast и typeid и иные вспомогательные данные - только полиморфизм ООП).</w:t>
      </w:r>
    </w:p>
    <w:p w14:paraId="68CFBE02" w14:textId="77777777" w:rsidR="00680D67" w:rsidRDefault="00680D67" w:rsidP="00680D67">
      <w:pPr>
        <w:shd w:val="clear" w:color="auto" w:fill="FFFFFF"/>
        <w:tabs>
          <w:tab w:val="left" w:pos="6898"/>
        </w:tabs>
        <w:spacing w:line="360" w:lineRule="auto"/>
        <w:ind w:firstLine="709"/>
      </w:pPr>
      <w:r>
        <w:rPr>
          <w:sz w:val="28"/>
          <w:szCs w:val="28"/>
        </w:rPr>
        <w:t>Осуществить вывод на консоль отсортированных товаров.</w:t>
      </w:r>
    </w:p>
    <w:p w14:paraId="52B55CE5" w14:textId="5C3FE8DA" w:rsidR="00680D67" w:rsidRDefault="00680D67" w:rsidP="00680D67">
      <w:pPr>
        <w:shd w:val="clear" w:color="auto" w:fill="FFFFFF"/>
        <w:tabs>
          <w:tab w:val="left" w:pos="6898"/>
        </w:tabs>
        <w:spacing w:line="360" w:lineRule="auto"/>
        <w:ind w:firstLine="709"/>
      </w:pPr>
      <w:r>
        <w:rPr>
          <w:sz w:val="28"/>
          <w:szCs w:val="28"/>
        </w:rPr>
        <w:t>В конце освободить выделенные ресурсы.</w:t>
      </w:r>
    </w:p>
    <w:p w14:paraId="28541371" w14:textId="27E5CF54" w:rsidR="00214FA1" w:rsidRDefault="00214FA1" w:rsidP="00214FA1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680D67">
        <w:rPr>
          <w:rFonts w:ascii="Times New Roman" w:hAnsi="Times New Roman" w:cs="Times New Roman"/>
          <w:b/>
          <w:color w:val="000000" w:themeColor="text1"/>
          <w:sz w:val="28"/>
        </w:rPr>
        <w:t xml:space="preserve">1.2 </w:t>
      </w:r>
      <w:r>
        <w:rPr>
          <w:rFonts w:ascii="Times New Roman" w:hAnsi="Times New Roman" w:cs="Times New Roman"/>
          <w:b/>
          <w:color w:val="000000" w:themeColor="text1"/>
          <w:sz w:val="28"/>
        </w:rPr>
        <w:t>ПРОГРАММА</w:t>
      </w:r>
      <w:bookmarkEnd w:id="2"/>
    </w:p>
    <w:p w14:paraId="364F95DE" w14:textId="77777777" w:rsidR="00680D67" w:rsidRPr="00680D67" w:rsidRDefault="00680D67" w:rsidP="00680D67"/>
    <w:p w14:paraId="4D649458" w14:textId="23C9B5EB" w:rsidR="00205F03" w:rsidRPr="00577527" w:rsidRDefault="00A769AF" w:rsidP="00577527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" w:name="_Toc152692938"/>
      <w:r w:rsidRPr="00577527">
        <w:rPr>
          <w:rFonts w:ascii="Times New Roman" w:hAnsi="Times New Roman" w:cs="Times New Roman"/>
          <w:b/>
          <w:color w:val="000000" w:themeColor="text1"/>
          <w:sz w:val="28"/>
        </w:rPr>
        <w:t>1.3</w:t>
      </w:r>
      <w:r w:rsidR="00205F03" w:rsidRPr="00577527">
        <w:rPr>
          <w:rFonts w:ascii="Times New Roman" w:hAnsi="Times New Roman" w:cs="Times New Roman"/>
          <w:b/>
          <w:color w:val="000000" w:themeColor="text1"/>
          <w:sz w:val="28"/>
        </w:rPr>
        <w:t xml:space="preserve"> РЕЗУЛЬТАТ ВЫПОЛНЕНИЯ ПРОГРАММЫ</w:t>
      </w:r>
      <w:bookmarkEnd w:id="3"/>
    </w:p>
    <w:p w14:paraId="3951C479" w14:textId="53F68FE1" w:rsidR="00A769AF" w:rsidRDefault="00A769AF" w:rsidP="00A769AF">
      <w:pPr>
        <w:jc w:val="center"/>
        <w:rPr>
          <w:rFonts w:ascii="Consolas" w:hAnsi="Consolas"/>
        </w:rPr>
      </w:pPr>
    </w:p>
    <w:p w14:paraId="20DE9521" w14:textId="5D1C2270" w:rsidR="00E44352" w:rsidRPr="00A769AF" w:rsidRDefault="000761DA" w:rsidP="00A769AF">
      <w:pPr>
        <w:spacing w:line="360" w:lineRule="auto"/>
        <w:jc w:val="center"/>
        <w:rPr>
          <w:rFonts w:ascii="Consolas" w:hAnsi="Consolas"/>
        </w:rPr>
      </w:pPr>
      <w:r>
        <w:rPr>
          <w:sz w:val="28"/>
          <w:szCs w:val="28"/>
        </w:rPr>
        <w:t>Рис. 1. Р</w:t>
      </w:r>
      <w:r w:rsidR="00294679">
        <w:rPr>
          <w:sz w:val="28"/>
          <w:szCs w:val="28"/>
        </w:rPr>
        <w:t xml:space="preserve">езультат выполнения программы </w:t>
      </w:r>
    </w:p>
    <w:p w14:paraId="1F6245D2" w14:textId="27F4D0B7" w:rsidR="00DC5B4C" w:rsidRDefault="00DC5B4C" w:rsidP="00610E1A">
      <w:pPr>
        <w:spacing w:before="200" w:after="240" w:line="360" w:lineRule="auto"/>
        <w:rPr>
          <w:sz w:val="28"/>
          <w:szCs w:val="28"/>
        </w:rPr>
      </w:pPr>
    </w:p>
    <w:p w14:paraId="75F7BA4B" w14:textId="2E23C66A" w:rsidR="00577527" w:rsidRDefault="00577527" w:rsidP="00610E1A">
      <w:pPr>
        <w:spacing w:before="200" w:after="240" w:line="360" w:lineRule="auto"/>
        <w:rPr>
          <w:sz w:val="28"/>
          <w:szCs w:val="28"/>
        </w:rPr>
      </w:pPr>
    </w:p>
    <w:p w14:paraId="2D7F8E66" w14:textId="107632CE" w:rsidR="00577527" w:rsidRDefault="00577527" w:rsidP="00610E1A">
      <w:pPr>
        <w:spacing w:before="200" w:after="240" w:line="360" w:lineRule="auto"/>
        <w:rPr>
          <w:sz w:val="28"/>
          <w:szCs w:val="28"/>
        </w:rPr>
      </w:pPr>
    </w:p>
    <w:p w14:paraId="2187C00F" w14:textId="575D8EBA" w:rsidR="00577527" w:rsidRDefault="00577527" w:rsidP="00610E1A">
      <w:pPr>
        <w:spacing w:before="200" w:after="240" w:line="360" w:lineRule="auto"/>
        <w:rPr>
          <w:sz w:val="28"/>
          <w:szCs w:val="28"/>
        </w:rPr>
      </w:pPr>
    </w:p>
    <w:p w14:paraId="3B396597" w14:textId="3C5DB97E" w:rsidR="00577527" w:rsidRDefault="00577527" w:rsidP="00610E1A">
      <w:pPr>
        <w:spacing w:before="200" w:after="240" w:line="360" w:lineRule="auto"/>
        <w:rPr>
          <w:sz w:val="28"/>
          <w:szCs w:val="28"/>
        </w:rPr>
      </w:pPr>
    </w:p>
    <w:p w14:paraId="72A1ED50" w14:textId="778E2B22" w:rsidR="00577527" w:rsidRDefault="00577527" w:rsidP="00610E1A">
      <w:pPr>
        <w:spacing w:before="200" w:after="240" w:line="360" w:lineRule="auto"/>
        <w:rPr>
          <w:sz w:val="28"/>
          <w:szCs w:val="28"/>
        </w:rPr>
      </w:pPr>
    </w:p>
    <w:p w14:paraId="17284FFF" w14:textId="45D0BCD8" w:rsidR="00DC5B4C" w:rsidRDefault="00EA08CD" w:rsidP="00EA08CD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" w:name="_Toc152692939"/>
      <w:r w:rsidRPr="00EA08CD">
        <w:rPr>
          <w:rFonts w:ascii="Times New Roman" w:hAnsi="Times New Roman" w:cs="Times New Roman"/>
          <w:b/>
          <w:color w:val="000000" w:themeColor="text1"/>
          <w:sz w:val="28"/>
        </w:rPr>
        <w:t>ЗАКЛЮЧЕНИЕ</w:t>
      </w:r>
      <w:bookmarkEnd w:id="4"/>
    </w:p>
    <w:p w14:paraId="73E974B8" w14:textId="0620B9BE" w:rsidR="00D17108" w:rsidRPr="00D17108" w:rsidRDefault="00D17108" w:rsidP="00D17108">
      <w:pPr>
        <w:spacing w:line="360" w:lineRule="auto"/>
        <w:ind w:firstLine="709"/>
      </w:pPr>
      <w:r>
        <w:rPr>
          <w:sz w:val="28"/>
        </w:rPr>
        <w:t>В ходе лабораторной рабо</w:t>
      </w:r>
      <w:r w:rsidR="00680D67">
        <w:rPr>
          <w:sz w:val="28"/>
        </w:rPr>
        <w:t>ты была реализована работа с созданием базы данных, процедура сортировки данных, а также копирование данных в другую базу данных.</w:t>
      </w:r>
      <w:bookmarkStart w:id="5" w:name="_GoBack"/>
      <w:bookmarkEnd w:id="5"/>
    </w:p>
    <w:p w14:paraId="5C6A3A12" w14:textId="347C22DA" w:rsidR="00DC5B4C" w:rsidRDefault="00DC5B4C" w:rsidP="000761DA">
      <w:pPr>
        <w:spacing w:before="200" w:after="240" w:line="360" w:lineRule="auto"/>
        <w:jc w:val="center"/>
        <w:rPr>
          <w:sz w:val="28"/>
        </w:rPr>
      </w:pPr>
    </w:p>
    <w:p w14:paraId="1951E688" w14:textId="7B5E310A" w:rsidR="00DC5B4C" w:rsidRDefault="00DC5B4C" w:rsidP="000761DA">
      <w:pPr>
        <w:spacing w:before="200" w:after="240" w:line="360" w:lineRule="auto"/>
        <w:jc w:val="center"/>
        <w:rPr>
          <w:sz w:val="28"/>
        </w:rPr>
      </w:pPr>
    </w:p>
    <w:p w14:paraId="678C3F59" w14:textId="7B392266" w:rsidR="00DC5B4C" w:rsidRDefault="00DC5B4C" w:rsidP="000761DA">
      <w:pPr>
        <w:spacing w:before="200" w:after="240" w:line="360" w:lineRule="auto"/>
        <w:jc w:val="center"/>
        <w:rPr>
          <w:sz w:val="28"/>
        </w:rPr>
      </w:pPr>
    </w:p>
    <w:p w14:paraId="59E9AA4D" w14:textId="595F70E6" w:rsidR="00DC5B4C" w:rsidRDefault="00DC5B4C" w:rsidP="000761DA">
      <w:pPr>
        <w:spacing w:before="200" w:after="240" w:line="360" w:lineRule="auto"/>
        <w:jc w:val="center"/>
        <w:rPr>
          <w:sz w:val="28"/>
        </w:rPr>
      </w:pPr>
    </w:p>
    <w:p w14:paraId="3D7B0690" w14:textId="3AB1BEDD" w:rsidR="00DC5B4C" w:rsidRDefault="00DC5B4C" w:rsidP="000761DA">
      <w:pPr>
        <w:spacing w:before="200" w:after="240" w:line="360" w:lineRule="auto"/>
        <w:jc w:val="center"/>
        <w:rPr>
          <w:sz w:val="28"/>
        </w:rPr>
      </w:pPr>
    </w:p>
    <w:p w14:paraId="4FF3E4A6" w14:textId="1998DFB8" w:rsidR="00DC5B4C" w:rsidRDefault="00DC5B4C" w:rsidP="000761DA">
      <w:pPr>
        <w:spacing w:before="200" w:after="240" w:line="360" w:lineRule="auto"/>
        <w:jc w:val="center"/>
        <w:rPr>
          <w:sz w:val="28"/>
        </w:rPr>
      </w:pPr>
    </w:p>
    <w:p w14:paraId="18CB49C6" w14:textId="500E1373" w:rsidR="00DC5B4C" w:rsidRDefault="00DC5B4C" w:rsidP="000761DA">
      <w:pPr>
        <w:spacing w:before="200" w:after="240" w:line="360" w:lineRule="auto"/>
        <w:jc w:val="center"/>
        <w:rPr>
          <w:sz w:val="28"/>
        </w:rPr>
      </w:pPr>
    </w:p>
    <w:p w14:paraId="470CF2E0" w14:textId="1979B5D3" w:rsidR="00DC5B4C" w:rsidRDefault="00DC5B4C" w:rsidP="000761DA">
      <w:pPr>
        <w:spacing w:before="200" w:after="240" w:line="360" w:lineRule="auto"/>
        <w:jc w:val="center"/>
        <w:rPr>
          <w:sz w:val="28"/>
        </w:rPr>
      </w:pPr>
    </w:p>
    <w:p w14:paraId="6D412782" w14:textId="77777777" w:rsidR="00DC5B4C" w:rsidRPr="000761DA" w:rsidRDefault="00DC5B4C" w:rsidP="000761DA">
      <w:pPr>
        <w:spacing w:before="200" w:after="240" w:line="360" w:lineRule="auto"/>
        <w:jc w:val="center"/>
      </w:pPr>
    </w:p>
    <w:sectPr w:rsidR="00DC5B4C" w:rsidRPr="000761DA" w:rsidSect="00E44352">
      <w:footerReference w:type="even" r:id="rId9"/>
      <w:footerReference w:type="default" r:id="rId10"/>
      <w:footerReference w:type="first" r:id="rId11"/>
      <w:pgSz w:w="11906" w:h="16838"/>
      <w:pgMar w:top="1440" w:right="1440" w:bottom="1440" w:left="1440" w:header="720" w:footer="51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F1F9FD" w14:textId="77777777" w:rsidR="00F30D6C" w:rsidRDefault="00F30D6C" w:rsidP="00AB104D">
      <w:r>
        <w:separator/>
      </w:r>
    </w:p>
  </w:endnote>
  <w:endnote w:type="continuationSeparator" w:id="0">
    <w:p w14:paraId="376D53D6" w14:textId="77777777" w:rsidR="00F30D6C" w:rsidRDefault="00F30D6C" w:rsidP="00AB1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56985855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255C8B91" w14:textId="752469CE" w:rsidR="00F30D6C" w:rsidRDefault="00F30D6C" w:rsidP="00F30D6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65666C7B" w14:textId="77777777" w:rsidR="00F30D6C" w:rsidRDefault="00F30D6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-1080673315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402DE52C" w14:textId="003A061E" w:rsidR="00F30D6C" w:rsidRDefault="00F30D6C" w:rsidP="00F30D6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680D67">
          <w:rPr>
            <w:rStyle w:val="a8"/>
            <w:noProof/>
          </w:rPr>
          <w:t>4</w:t>
        </w:r>
        <w:r>
          <w:rPr>
            <w:rStyle w:val="a8"/>
          </w:rPr>
          <w:fldChar w:fldCharType="end"/>
        </w:r>
      </w:p>
    </w:sdtContent>
  </w:sdt>
  <w:p w14:paraId="50C567DA" w14:textId="77777777" w:rsidR="00F30D6C" w:rsidRDefault="00F30D6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8399D4" w14:textId="12DBA9BF" w:rsidR="00E44352" w:rsidRPr="00E44352" w:rsidRDefault="00E44352" w:rsidP="00E44352">
    <w:pPr>
      <w:pStyle w:val="a6"/>
      <w:jc w:val="center"/>
      <w:rPr>
        <w:sz w:val="28"/>
      </w:rPr>
    </w:pPr>
    <w:r w:rsidRPr="00E44352">
      <w:rPr>
        <w:sz w:val="28"/>
      </w:rPr>
      <w:t>Москва, 2023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8FF89D" w14:textId="77777777" w:rsidR="00F30D6C" w:rsidRDefault="00F30D6C" w:rsidP="00AB104D">
      <w:r>
        <w:separator/>
      </w:r>
    </w:p>
  </w:footnote>
  <w:footnote w:type="continuationSeparator" w:id="0">
    <w:p w14:paraId="2E00A3F9" w14:textId="77777777" w:rsidR="00F30D6C" w:rsidRDefault="00F30D6C" w:rsidP="00AB1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8A25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123"/>
    <w:rsid w:val="00000A2D"/>
    <w:rsid w:val="000027B6"/>
    <w:rsid w:val="000439F1"/>
    <w:rsid w:val="000761DA"/>
    <w:rsid w:val="00205F03"/>
    <w:rsid w:val="00214FA1"/>
    <w:rsid w:val="0023267A"/>
    <w:rsid w:val="00286E80"/>
    <w:rsid w:val="00294679"/>
    <w:rsid w:val="002A359D"/>
    <w:rsid w:val="002B3297"/>
    <w:rsid w:val="002E08F2"/>
    <w:rsid w:val="00323AFD"/>
    <w:rsid w:val="0034596E"/>
    <w:rsid w:val="003742CB"/>
    <w:rsid w:val="00393F0E"/>
    <w:rsid w:val="003F16DE"/>
    <w:rsid w:val="003F4004"/>
    <w:rsid w:val="00473F44"/>
    <w:rsid w:val="004F6283"/>
    <w:rsid w:val="005628E1"/>
    <w:rsid w:val="00577527"/>
    <w:rsid w:val="005E18E1"/>
    <w:rsid w:val="005E40E4"/>
    <w:rsid w:val="00610E1A"/>
    <w:rsid w:val="00680D67"/>
    <w:rsid w:val="006E4D79"/>
    <w:rsid w:val="00713D7E"/>
    <w:rsid w:val="007408F3"/>
    <w:rsid w:val="00792FF1"/>
    <w:rsid w:val="007F4EAC"/>
    <w:rsid w:val="00820123"/>
    <w:rsid w:val="008335A4"/>
    <w:rsid w:val="0083540E"/>
    <w:rsid w:val="008505AD"/>
    <w:rsid w:val="008B4AA0"/>
    <w:rsid w:val="009169EB"/>
    <w:rsid w:val="009B13A0"/>
    <w:rsid w:val="00A769AF"/>
    <w:rsid w:val="00AA22CD"/>
    <w:rsid w:val="00AA773A"/>
    <w:rsid w:val="00AB104D"/>
    <w:rsid w:val="00AC1899"/>
    <w:rsid w:val="00AC28F9"/>
    <w:rsid w:val="00AF0814"/>
    <w:rsid w:val="00B53263"/>
    <w:rsid w:val="00BA7A33"/>
    <w:rsid w:val="00BE236E"/>
    <w:rsid w:val="00C44319"/>
    <w:rsid w:val="00CA2DF2"/>
    <w:rsid w:val="00CE2150"/>
    <w:rsid w:val="00D17108"/>
    <w:rsid w:val="00D97B74"/>
    <w:rsid w:val="00DC5B4C"/>
    <w:rsid w:val="00DE0515"/>
    <w:rsid w:val="00E038A8"/>
    <w:rsid w:val="00E276C7"/>
    <w:rsid w:val="00E44352"/>
    <w:rsid w:val="00E6050F"/>
    <w:rsid w:val="00E83874"/>
    <w:rsid w:val="00EA08CD"/>
    <w:rsid w:val="00EB39EA"/>
    <w:rsid w:val="00F30D6C"/>
    <w:rsid w:val="00F62DE7"/>
    <w:rsid w:val="00FA379E"/>
    <w:rsid w:val="00FF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,"/>
  <w:listSeparator w:val=";"/>
  <w14:docId w14:val="21BDEFD1"/>
  <w15:chartTrackingRefBased/>
  <w15:docId w15:val="{C1D3A9D7-A646-4341-A677-6935D0E6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927"/>
    <w:pPr>
      <w:jc w:val="both"/>
    </w:pPr>
    <w:rPr>
      <w:rFonts w:ascii="Times New Roman" w:eastAsia="Calibri" w:hAnsi="Times New Roman" w:cs="Times New Roman"/>
      <w:color w:val="000000"/>
      <w:kern w:val="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E23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77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236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BE236E"/>
    <w:pPr>
      <w:spacing w:before="480" w:line="276" w:lineRule="auto"/>
      <w:jc w:val="left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77527"/>
    <w:pPr>
      <w:tabs>
        <w:tab w:val="right" w:leader="dot" w:pos="9016"/>
      </w:tabs>
      <w:spacing w:line="360" w:lineRule="auto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77527"/>
    <w:pPr>
      <w:tabs>
        <w:tab w:val="right" w:leader="dot" w:pos="9016"/>
      </w:tabs>
      <w:spacing w:line="360" w:lineRule="auto"/>
      <w:ind w:left="284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E236E"/>
    <w:pPr>
      <w:ind w:left="480"/>
      <w:jc w:val="left"/>
    </w:pPr>
    <w:rPr>
      <w:rFonts w:asciiTheme="minorHAnsi" w:hAnsiTheme="minorHAnsi" w:cstheme="minorHAnsi"/>
      <w:sz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E236E"/>
    <w:pPr>
      <w:ind w:left="720"/>
      <w:jc w:val="left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E236E"/>
    <w:pPr>
      <w:ind w:left="960"/>
      <w:jc w:val="left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E236E"/>
    <w:pPr>
      <w:ind w:left="1200"/>
      <w:jc w:val="left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E236E"/>
    <w:pPr>
      <w:ind w:left="1440"/>
      <w:jc w:val="left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E236E"/>
    <w:pPr>
      <w:ind w:left="1680"/>
      <w:jc w:val="left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E236E"/>
    <w:pPr>
      <w:ind w:left="1920"/>
      <w:jc w:val="left"/>
    </w:pPr>
    <w:rPr>
      <w:rFonts w:asciiTheme="minorHAnsi" w:hAnsiTheme="minorHAnsi" w:cstheme="minorHAnsi"/>
      <w:sz w:val="20"/>
    </w:rPr>
  </w:style>
  <w:style w:type="character" w:styleId="a4">
    <w:name w:val="Hyperlink"/>
    <w:basedOn w:val="a0"/>
    <w:uiPriority w:val="99"/>
    <w:unhideWhenUsed/>
    <w:rsid w:val="002B3297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B13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A773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paragraph" w:styleId="a6">
    <w:name w:val="footer"/>
    <w:basedOn w:val="a"/>
    <w:link w:val="a7"/>
    <w:uiPriority w:val="99"/>
    <w:unhideWhenUsed/>
    <w:rsid w:val="00AB104D"/>
    <w:pPr>
      <w:tabs>
        <w:tab w:val="center" w:pos="4513"/>
        <w:tab w:val="right" w:pos="9026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B104D"/>
    <w:rPr>
      <w:rFonts w:ascii="Times New Roman" w:eastAsia="Calibri" w:hAnsi="Times New Roman" w:cs="Times New Roman"/>
      <w:color w:val="000000"/>
      <w:kern w:val="0"/>
      <w:szCs w:val="20"/>
      <w:lang w:val="ru-RU" w:eastAsia="ru-RU"/>
      <w14:ligatures w14:val="none"/>
    </w:rPr>
  </w:style>
  <w:style w:type="character" w:styleId="a8">
    <w:name w:val="page number"/>
    <w:basedOn w:val="a0"/>
    <w:uiPriority w:val="99"/>
    <w:semiHidden/>
    <w:unhideWhenUsed/>
    <w:rsid w:val="00AB104D"/>
  </w:style>
  <w:style w:type="paragraph" w:styleId="a9">
    <w:name w:val="Balloon Text"/>
    <w:basedOn w:val="a"/>
    <w:link w:val="aa"/>
    <w:uiPriority w:val="99"/>
    <w:semiHidden/>
    <w:unhideWhenUsed/>
    <w:rsid w:val="002E08F2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E08F2"/>
    <w:rPr>
      <w:rFonts w:ascii="Segoe UI" w:eastAsia="Calibri" w:hAnsi="Segoe UI" w:cs="Segoe UI"/>
      <w:color w:val="000000"/>
      <w:kern w:val="0"/>
      <w:sz w:val="18"/>
      <w:szCs w:val="18"/>
      <w:lang w:val="ru-RU" w:eastAsia="ru-RU"/>
      <w14:ligatures w14:val="none"/>
    </w:rPr>
  </w:style>
  <w:style w:type="paragraph" w:styleId="ab">
    <w:name w:val="header"/>
    <w:basedOn w:val="a"/>
    <w:link w:val="ac"/>
    <w:uiPriority w:val="99"/>
    <w:unhideWhenUsed/>
    <w:rsid w:val="00E44352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E44352"/>
    <w:rPr>
      <w:rFonts w:ascii="Times New Roman" w:eastAsia="Calibri" w:hAnsi="Times New Roman" w:cs="Times New Roman"/>
      <w:color w:val="000000"/>
      <w:kern w:val="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4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5AE5C6-9073-4F70-96B4-AE752CA9E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8268</dc:creator>
  <cp:keywords/>
  <dc:description/>
  <cp:lastModifiedBy>1</cp:lastModifiedBy>
  <cp:revision>10</cp:revision>
  <dcterms:created xsi:type="dcterms:W3CDTF">2023-10-17T17:50:00Z</dcterms:created>
  <dcterms:modified xsi:type="dcterms:W3CDTF">2023-12-07T22:43:00Z</dcterms:modified>
</cp:coreProperties>
</file>