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14:ligatures w14:val="none"/>
        </w:rPr>
      </w:pPr>
      <w:r>
        <w:rPr>
          <w14:ligatures w14:val="none"/>
        </w:rPr>
        <w:t xml:space="preserve">Ссылка на ответы и задачи для зачета по физике:  </w:t>
      </w:r>
      <w:r>
        <w:rPr>
          <w14:ligatures w14:val="none"/>
        </w:rPr>
        <w:t xml:space="preserve">https://online.fliphtml5.com/ylhbz/hhfo/#p=10</w:t>
      </w:r>
      <w:r>
        <w:rPr>
          <w14:ligatures w14:val="none"/>
        </w:rPr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Полина Мустафаева</cp:lastModifiedBy>
  <cp:revision>2</cp:revision>
  <dcterms:modified xsi:type="dcterms:W3CDTF">2023-12-23T12:34:03Z</dcterms:modified>
</cp:coreProperties>
</file>