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40C1" w:rsidRPr="00F45E0D" w:rsidRDefault="00F140C1" w:rsidP="00F140C1">
      <w:pPr>
        <w:spacing w:line="276" w:lineRule="auto"/>
        <w:jc w:val="center"/>
        <w:outlineLvl w:val="0"/>
        <w:rPr>
          <w:b/>
          <w:bCs/>
          <w:kern w:val="36"/>
          <w:sz w:val="28"/>
          <w:szCs w:val="28"/>
        </w:rPr>
      </w:pPr>
      <w:r w:rsidRPr="00F45E0D">
        <w:rPr>
          <w:b/>
          <w:bCs/>
          <w:kern w:val="36"/>
          <w:sz w:val="28"/>
          <w:szCs w:val="28"/>
        </w:rPr>
        <w:t>Практическое занятие №</w:t>
      </w:r>
      <w:r w:rsidR="00F45E0D" w:rsidRPr="00F45E0D">
        <w:rPr>
          <w:b/>
          <w:bCs/>
          <w:kern w:val="36"/>
          <w:sz w:val="28"/>
          <w:szCs w:val="28"/>
        </w:rPr>
        <w:t>3</w:t>
      </w:r>
    </w:p>
    <w:p w:rsidR="00F45E0D" w:rsidRDefault="00F140C1" w:rsidP="00F140C1">
      <w:pPr>
        <w:spacing w:line="276" w:lineRule="auto"/>
        <w:jc w:val="center"/>
        <w:outlineLvl w:val="0"/>
        <w:rPr>
          <w:b/>
          <w:bCs/>
          <w:kern w:val="36"/>
          <w:sz w:val="28"/>
          <w:szCs w:val="28"/>
        </w:rPr>
      </w:pPr>
      <w:r w:rsidRPr="00F45E0D">
        <w:rPr>
          <w:kern w:val="36"/>
          <w:sz w:val="28"/>
          <w:szCs w:val="28"/>
        </w:rPr>
        <w:t>по дисциплине</w:t>
      </w:r>
      <w:r w:rsidRPr="00F45E0D">
        <w:rPr>
          <w:b/>
          <w:bCs/>
          <w:kern w:val="36"/>
          <w:sz w:val="28"/>
          <w:szCs w:val="28"/>
        </w:rPr>
        <w:t xml:space="preserve"> </w:t>
      </w:r>
    </w:p>
    <w:p w:rsidR="00F140C1" w:rsidRPr="00F45E0D" w:rsidRDefault="00F140C1" w:rsidP="00F140C1">
      <w:pPr>
        <w:spacing w:line="276" w:lineRule="auto"/>
        <w:jc w:val="center"/>
        <w:outlineLvl w:val="0"/>
        <w:rPr>
          <w:b/>
          <w:bCs/>
          <w:kern w:val="36"/>
          <w:sz w:val="28"/>
          <w:szCs w:val="28"/>
        </w:rPr>
      </w:pPr>
      <w:r w:rsidRPr="00F45E0D">
        <w:rPr>
          <w:b/>
          <w:bCs/>
          <w:kern w:val="36"/>
          <w:sz w:val="28"/>
          <w:szCs w:val="28"/>
        </w:rPr>
        <w:t>«Экономико-правовые основы рынка интеллектуальных продуктов»</w:t>
      </w:r>
    </w:p>
    <w:p w:rsidR="00F15139" w:rsidRPr="00F45E0D" w:rsidRDefault="004D76A2" w:rsidP="00F15139">
      <w:pPr>
        <w:spacing w:line="276" w:lineRule="auto"/>
        <w:jc w:val="center"/>
        <w:outlineLvl w:val="0"/>
        <w:rPr>
          <w:b/>
          <w:bCs/>
          <w:kern w:val="36"/>
          <w:sz w:val="28"/>
          <w:szCs w:val="28"/>
        </w:rPr>
      </w:pPr>
      <w:r w:rsidRPr="00F45E0D">
        <w:rPr>
          <w:b/>
          <w:bCs/>
          <w:kern w:val="36"/>
          <w:sz w:val="28"/>
          <w:szCs w:val="28"/>
        </w:rPr>
        <w:t xml:space="preserve">Тема: </w:t>
      </w:r>
      <w:r w:rsidR="00F15139" w:rsidRPr="00F45E0D">
        <w:rPr>
          <w:b/>
          <w:bCs/>
          <w:kern w:val="36"/>
          <w:sz w:val="28"/>
          <w:szCs w:val="28"/>
        </w:rPr>
        <w:t>Патент</w:t>
      </w:r>
      <w:r w:rsidR="00F45E0D" w:rsidRPr="00F45E0D">
        <w:rPr>
          <w:b/>
          <w:bCs/>
          <w:kern w:val="36"/>
          <w:sz w:val="28"/>
          <w:szCs w:val="28"/>
        </w:rPr>
        <w:t>ование</w:t>
      </w:r>
    </w:p>
    <w:p w:rsidR="00F15139" w:rsidRPr="00F45E0D" w:rsidRDefault="00F15139" w:rsidP="00F15139">
      <w:pPr>
        <w:spacing w:line="276" w:lineRule="auto"/>
        <w:outlineLvl w:val="0"/>
        <w:rPr>
          <w:b/>
          <w:bCs/>
          <w:kern w:val="36"/>
        </w:rPr>
      </w:pPr>
    </w:p>
    <w:p w:rsidR="00587831" w:rsidRDefault="00AE3AA5" w:rsidP="00587831">
      <w:pPr>
        <w:pStyle w:val="a4"/>
        <w:spacing w:before="0" w:beforeAutospacing="0" w:after="0" w:afterAutospacing="0" w:line="360" w:lineRule="auto"/>
        <w:ind w:firstLine="567"/>
        <w:jc w:val="both"/>
        <w:rPr>
          <w:rStyle w:val="a7"/>
          <w:i w:val="0"/>
          <w:iCs w:val="0"/>
        </w:rPr>
      </w:pPr>
      <w:r w:rsidRPr="00587831">
        <w:rPr>
          <w:rStyle w:val="a7"/>
          <w:b/>
          <w:bCs/>
          <w:i w:val="0"/>
          <w:iCs w:val="0"/>
        </w:rPr>
        <w:t>Задание 1.</w:t>
      </w:r>
      <w:r w:rsidRPr="00587831">
        <w:rPr>
          <w:rStyle w:val="a7"/>
          <w:i w:val="0"/>
          <w:iCs w:val="0"/>
        </w:rPr>
        <w:t xml:space="preserve"> Выделите обязательные элементы состава заявки на патентование для следующих объектов.</w:t>
      </w:r>
    </w:p>
    <w:p w:rsidR="00587831" w:rsidRPr="00F914ED" w:rsidRDefault="00AE3AA5" w:rsidP="00587831">
      <w:pPr>
        <w:pStyle w:val="a4"/>
        <w:spacing w:before="0" w:beforeAutospacing="0" w:after="0" w:afterAutospacing="0" w:line="360" w:lineRule="auto"/>
        <w:ind w:firstLine="567"/>
        <w:jc w:val="both"/>
        <w:rPr>
          <w:u w:val="single"/>
        </w:rPr>
      </w:pPr>
      <w:r w:rsidRPr="00F914ED">
        <w:rPr>
          <w:rStyle w:val="a7"/>
          <w:i w:val="0"/>
          <w:iCs w:val="0"/>
          <w:u w:val="single"/>
        </w:rPr>
        <w:t>Способ энергосберегающего нагрева воды в электрочайнике:</w:t>
      </w:r>
    </w:p>
    <w:p w:rsidR="00587831" w:rsidRPr="00EB67FC" w:rsidRDefault="00AE3AA5" w:rsidP="00587831">
      <w:pPr>
        <w:pStyle w:val="a4"/>
        <w:numPr>
          <w:ilvl w:val="0"/>
          <w:numId w:val="20"/>
        </w:numPr>
        <w:spacing w:before="0" w:beforeAutospacing="0" w:after="0" w:afterAutospacing="0"/>
        <w:rPr>
          <w:highlight w:val="green"/>
        </w:rPr>
      </w:pPr>
      <w:r w:rsidRPr="00EB67FC">
        <w:rPr>
          <w:highlight w:val="green"/>
        </w:rPr>
        <w:t>заявление</w:t>
      </w:r>
    </w:p>
    <w:p w:rsidR="00587831" w:rsidRDefault="00AE3AA5" w:rsidP="00587831">
      <w:pPr>
        <w:pStyle w:val="a4"/>
        <w:numPr>
          <w:ilvl w:val="0"/>
          <w:numId w:val="20"/>
        </w:numPr>
        <w:spacing w:before="0" w:beforeAutospacing="0" w:after="0" w:afterAutospacing="0"/>
      </w:pPr>
      <w:r w:rsidRPr="00587831">
        <w:t>копия паспорта автора</w:t>
      </w:r>
    </w:p>
    <w:p w:rsidR="00587831" w:rsidRPr="00EB67FC" w:rsidRDefault="00AE3AA5" w:rsidP="00587831">
      <w:pPr>
        <w:pStyle w:val="a4"/>
        <w:numPr>
          <w:ilvl w:val="0"/>
          <w:numId w:val="20"/>
        </w:numPr>
        <w:spacing w:before="0" w:beforeAutospacing="0" w:after="0" w:afterAutospacing="0"/>
        <w:rPr>
          <w:highlight w:val="green"/>
        </w:rPr>
      </w:pPr>
      <w:r w:rsidRPr="00EB67FC">
        <w:rPr>
          <w:highlight w:val="green"/>
        </w:rPr>
        <w:t xml:space="preserve">описание </w:t>
      </w:r>
    </w:p>
    <w:p w:rsidR="00587831" w:rsidRPr="00EB67FC" w:rsidRDefault="00AE3AA5" w:rsidP="00587831">
      <w:pPr>
        <w:pStyle w:val="a4"/>
        <w:numPr>
          <w:ilvl w:val="0"/>
          <w:numId w:val="20"/>
        </w:numPr>
        <w:spacing w:before="0" w:beforeAutospacing="0" w:after="0" w:afterAutospacing="0"/>
        <w:rPr>
          <w:highlight w:val="green"/>
        </w:rPr>
      </w:pPr>
      <w:r w:rsidRPr="00EB67FC">
        <w:rPr>
          <w:highlight w:val="green"/>
        </w:rPr>
        <w:t>формула</w:t>
      </w:r>
    </w:p>
    <w:p w:rsidR="00587831" w:rsidRPr="00EB67FC" w:rsidRDefault="00AE3AA5" w:rsidP="00587831">
      <w:pPr>
        <w:pStyle w:val="a4"/>
        <w:numPr>
          <w:ilvl w:val="0"/>
          <w:numId w:val="20"/>
        </w:numPr>
        <w:spacing w:before="0" w:beforeAutospacing="0" w:after="0" w:afterAutospacing="0"/>
        <w:rPr>
          <w:highlight w:val="green"/>
        </w:rPr>
      </w:pPr>
      <w:r w:rsidRPr="00EB67FC">
        <w:rPr>
          <w:highlight w:val="green"/>
        </w:rPr>
        <w:t>чертежи и иные материалы (если необходимы)</w:t>
      </w:r>
    </w:p>
    <w:p w:rsidR="00587831" w:rsidRPr="00EB67FC" w:rsidRDefault="00AE3AA5" w:rsidP="00587831">
      <w:pPr>
        <w:pStyle w:val="a4"/>
        <w:numPr>
          <w:ilvl w:val="0"/>
          <w:numId w:val="20"/>
        </w:numPr>
        <w:spacing w:before="0" w:beforeAutospacing="0" w:after="0" w:afterAutospacing="0"/>
        <w:rPr>
          <w:highlight w:val="green"/>
        </w:rPr>
      </w:pPr>
      <w:r w:rsidRPr="00EB67FC">
        <w:rPr>
          <w:highlight w:val="green"/>
        </w:rPr>
        <w:t>реферат</w:t>
      </w:r>
    </w:p>
    <w:p w:rsidR="00C2491B" w:rsidRDefault="00C2491B" w:rsidP="00587831">
      <w:pPr>
        <w:pStyle w:val="a4"/>
        <w:numPr>
          <w:ilvl w:val="0"/>
          <w:numId w:val="20"/>
        </w:numPr>
        <w:spacing w:before="0" w:beforeAutospacing="0" w:after="0" w:afterAutospacing="0"/>
      </w:pPr>
      <w:r>
        <w:t>комплект изображений</w:t>
      </w:r>
    </w:p>
    <w:p w:rsidR="00AE3AA5" w:rsidRPr="00587831" w:rsidRDefault="00AE3AA5" w:rsidP="00587831">
      <w:pPr>
        <w:pStyle w:val="a4"/>
        <w:numPr>
          <w:ilvl w:val="0"/>
          <w:numId w:val="20"/>
        </w:numPr>
        <w:spacing w:before="0" w:beforeAutospacing="0" w:after="0" w:afterAutospacing="0"/>
      </w:pPr>
      <w:r w:rsidRPr="00587831">
        <w:t>договор с инвестором</w:t>
      </w:r>
    </w:p>
    <w:p w:rsidR="00587831" w:rsidRDefault="00587831" w:rsidP="00587831">
      <w:pPr>
        <w:pStyle w:val="a4"/>
        <w:spacing w:before="0" w:beforeAutospacing="0" w:after="0" w:afterAutospacing="0" w:line="360" w:lineRule="auto"/>
        <w:jc w:val="both"/>
      </w:pPr>
    </w:p>
    <w:p w:rsidR="00796C88" w:rsidRPr="00F914ED" w:rsidRDefault="00AE3AA5" w:rsidP="00796C88">
      <w:pPr>
        <w:pStyle w:val="a4"/>
        <w:spacing w:before="0" w:beforeAutospacing="0" w:after="0" w:afterAutospacing="0" w:line="360" w:lineRule="auto"/>
        <w:ind w:firstLine="567"/>
        <w:jc w:val="both"/>
        <w:rPr>
          <w:u w:val="single"/>
        </w:rPr>
      </w:pPr>
      <w:r w:rsidRPr="00F914ED">
        <w:rPr>
          <w:u w:val="single"/>
        </w:rPr>
        <w:t>Складной стул с фиксатором ножек:</w:t>
      </w:r>
    </w:p>
    <w:p w:rsidR="00796C88" w:rsidRPr="00EB67FC" w:rsidRDefault="00AE3AA5" w:rsidP="00796C88">
      <w:pPr>
        <w:pStyle w:val="a4"/>
        <w:numPr>
          <w:ilvl w:val="0"/>
          <w:numId w:val="22"/>
        </w:numPr>
        <w:spacing w:before="0" w:beforeAutospacing="0" w:after="0" w:afterAutospacing="0"/>
        <w:jc w:val="both"/>
        <w:rPr>
          <w:highlight w:val="green"/>
        </w:rPr>
      </w:pPr>
      <w:r w:rsidRPr="00EB67FC">
        <w:rPr>
          <w:highlight w:val="green"/>
        </w:rPr>
        <w:t>заявление</w:t>
      </w:r>
    </w:p>
    <w:p w:rsidR="00796C88" w:rsidRDefault="00AE3AA5" w:rsidP="00796C88">
      <w:pPr>
        <w:pStyle w:val="a4"/>
        <w:numPr>
          <w:ilvl w:val="0"/>
          <w:numId w:val="22"/>
        </w:numPr>
        <w:spacing w:before="0" w:beforeAutospacing="0" w:after="0" w:afterAutospacing="0"/>
        <w:jc w:val="both"/>
      </w:pPr>
      <w:r w:rsidRPr="00587831">
        <w:t>копия паспорта автора</w:t>
      </w:r>
    </w:p>
    <w:p w:rsidR="00796C88" w:rsidRPr="00EB67FC" w:rsidRDefault="00AE3AA5" w:rsidP="00796C88">
      <w:pPr>
        <w:pStyle w:val="a4"/>
        <w:numPr>
          <w:ilvl w:val="0"/>
          <w:numId w:val="22"/>
        </w:numPr>
        <w:spacing w:before="0" w:beforeAutospacing="0" w:after="0" w:afterAutospacing="0"/>
        <w:jc w:val="both"/>
        <w:rPr>
          <w:highlight w:val="green"/>
        </w:rPr>
      </w:pPr>
      <w:r w:rsidRPr="00EB67FC">
        <w:rPr>
          <w:highlight w:val="green"/>
        </w:rPr>
        <w:t>описание</w:t>
      </w:r>
    </w:p>
    <w:p w:rsidR="00796C88" w:rsidRPr="00EB67FC" w:rsidRDefault="00AE3AA5" w:rsidP="00796C88">
      <w:pPr>
        <w:pStyle w:val="a4"/>
        <w:numPr>
          <w:ilvl w:val="0"/>
          <w:numId w:val="22"/>
        </w:numPr>
        <w:spacing w:before="0" w:beforeAutospacing="0" w:after="0" w:afterAutospacing="0"/>
        <w:jc w:val="both"/>
        <w:rPr>
          <w:highlight w:val="green"/>
        </w:rPr>
      </w:pPr>
      <w:r w:rsidRPr="00EB67FC">
        <w:rPr>
          <w:highlight w:val="green"/>
        </w:rPr>
        <w:t>формула</w:t>
      </w:r>
    </w:p>
    <w:p w:rsidR="00C2491B" w:rsidRPr="00EB67FC" w:rsidRDefault="00AE3AA5" w:rsidP="00C2491B">
      <w:pPr>
        <w:pStyle w:val="a4"/>
        <w:numPr>
          <w:ilvl w:val="0"/>
          <w:numId w:val="22"/>
        </w:numPr>
        <w:spacing w:before="0" w:beforeAutospacing="0" w:after="0" w:afterAutospacing="0"/>
        <w:jc w:val="both"/>
        <w:rPr>
          <w:highlight w:val="green"/>
        </w:rPr>
      </w:pPr>
      <w:r w:rsidRPr="00EB67FC">
        <w:rPr>
          <w:highlight w:val="green"/>
        </w:rPr>
        <w:t>чертежи и иные материалы (если необходимы</w:t>
      </w:r>
      <w:r w:rsidR="00796C88" w:rsidRPr="00EB67FC">
        <w:rPr>
          <w:highlight w:val="green"/>
        </w:rPr>
        <w:t>)</w:t>
      </w:r>
    </w:p>
    <w:p w:rsidR="00796C88" w:rsidRPr="00EB67FC" w:rsidRDefault="00AE3AA5" w:rsidP="00796C88">
      <w:pPr>
        <w:pStyle w:val="a4"/>
        <w:numPr>
          <w:ilvl w:val="0"/>
          <w:numId w:val="22"/>
        </w:numPr>
        <w:spacing w:before="0" w:beforeAutospacing="0" w:after="0" w:afterAutospacing="0"/>
        <w:jc w:val="both"/>
        <w:rPr>
          <w:highlight w:val="green"/>
        </w:rPr>
      </w:pPr>
      <w:r w:rsidRPr="00EB67FC">
        <w:rPr>
          <w:highlight w:val="green"/>
        </w:rPr>
        <w:t>реферат</w:t>
      </w:r>
    </w:p>
    <w:p w:rsidR="00C2491B" w:rsidRDefault="00C2491B" w:rsidP="00796C88">
      <w:pPr>
        <w:pStyle w:val="a4"/>
        <w:numPr>
          <w:ilvl w:val="0"/>
          <w:numId w:val="22"/>
        </w:numPr>
        <w:spacing w:before="0" w:beforeAutospacing="0" w:after="0" w:afterAutospacing="0"/>
        <w:jc w:val="both"/>
      </w:pPr>
      <w:r>
        <w:t>комплект изображений</w:t>
      </w:r>
    </w:p>
    <w:p w:rsidR="00AE3AA5" w:rsidRPr="00587831" w:rsidRDefault="00AE3AA5" w:rsidP="00796C88">
      <w:pPr>
        <w:pStyle w:val="a4"/>
        <w:numPr>
          <w:ilvl w:val="0"/>
          <w:numId w:val="22"/>
        </w:numPr>
        <w:spacing w:before="0" w:beforeAutospacing="0" w:after="0" w:afterAutospacing="0"/>
        <w:jc w:val="both"/>
      </w:pPr>
      <w:r w:rsidRPr="00587831">
        <w:t>договор с инвестором</w:t>
      </w:r>
    </w:p>
    <w:p w:rsidR="00796C88" w:rsidRDefault="00796C88" w:rsidP="00587831">
      <w:pPr>
        <w:pStyle w:val="a4"/>
        <w:spacing w:before="0" w:beforeAutospacing="0" w:after="0" w:afterAutospacing="0" w:line="360" w:lineRule="auto"/>
        <w:jc w:val="both"/>
      </w:pPr>
    </w:p>
    <w:p w:rsidR="00796C88" w:rsidRPr="00F914ED" w:rsidRDefault="00AE3AA5" w:rsidP="00796C88">
      <w:pPr>
        <w:pStyle w:val="a4"/>
        <w:spacing w:before="0" w:beforeAutospacing="0" w:after="0" w:afterAutospacing="0" w:line="360" w:lineRule="auto"/>
        <w:ind w:firstLine="567"/>
        <w:jc w:val="both"/>
        <w:rPr>
          <w:u w:val="single"/>
        </w:rPr>
      </w:pPr>
      <w:r w:rsidRPr="00F914ED">
        <w:rPr>
          <w:u w:val="single"/>
        </w:rPr>
        <w:t>Дизайн корпуса беспроводных наушников:</w:t>
      </w:r>
    </w:p>
    <w:p w:rsidR="00796C88" w:rsidRPr="00EB67FC" w:rsidRDefault="00AE3AA5" w:rsidP="00796C88">
      <w:pPr>
        <w:pStyle w:val="a4"/>
        <w:numPr>
          <w:ilvl w:val="0"/>
          <w:numId w:val="21"/>
        </w:numPr>
        <w:spacing w:before="0" w:beforeAutospacing="0" w:after="0" w:afterAutospacing="0"/>
        <w:jc w:val="both"/>
        <w:rPr>
          <w:highlight w:val="green"/>
        </w:rPr>
      </w:pPr>
      <w:r w:rsidRPr="00EB67FC">
        <w:rPr>
          <w:highlight w:val="green"/>
        </w:rPr>
        <w:t>заявление</w:t>
      </w:r>
    </w:p>
    <w:p w:rsidR="00796C88" w:rsidRDefault="00AE3AA5" w:rsidP="00796C88">
      <w:pPr>
        <w:pStyle w:val="a4"/>
        <w:numPr>
          <w:ilvl w:val="0"/>
          <w:numId w:val="21"/>
        </w:numPr>
        <w:spacing w:before="0" w:beforeAutospacing="0" w:after="0" w:afterAutospacing="0"/>
        <w:jc w:val="both"/>
      </w:pPr>
      <w:r w:rsidRPr="00587831">
        <w:t>копия паспорта автора</w:t>
      </w:r>
    </w:p>
    <w:p w:rsidR="00796C88" w:rsidRPr="00EB67FC" w:rsidRDefault="00AE3AA5" w:rsidP="00796C88">
      <w:pPr>
        <w:pStyle w:val="a4"/>
        <w:numPr>
          <w:ilvl w:val="0"/>
          <w:numId w:val="21"/>
        </w:numPr>
        <w:spacing w:before="0" w:beforeAutospacing="0" w:after="0" w:afterAutospacing="0"/>
        <w:jc w:val="both"/>
        <w:rPr>
          <w:highlight w:val="green"/>
        </w:rPr>
      </w:pPr>
      <w:r w:rsidRPr="00EB67FC">
        <w:rPr>
          <w:highlight w:val="green"/>
        </w:rPr>
        <w:t>описание</w:t>
      </w:r>
    </w:p>
    <w:p w:rsidR="00796C88" w:rsidRDefault="00AE3AA5" w:rsidP="00796C88">
      <w:pPr>
        <w:pStyle w:val="a4"/>
        <w:numPr>
          <w:ilvl w:val="0"/>
          <w:numId w:val="21"/>
        </w:numPr>
        <w:spacing w:before="0" w:beforeAutospacing="0" w:after="0" w:afterAutospacing="0"/>
        <w:jc w:val="both"/>
      </w:pPr>
      <w:r w:rsidRPr="00587831">
        <w:t>формула</w:t>
      </w:r>
    </w:p>
    <w:p w:rsidR="00796C88" w:rsidRPr="00EB67FC" w:rsidRDefault="00AE3AA5" w:rsidP="00796C88">
      <w:pPr>
        <w:pStyle w:val="a4"/>
        <w:numPr>
          <w:ilvl w:val="0"/>
          <w:numId w:val="21"/>
        </w:numPr>
        <w:spacing w:before="0" w:beforeAutospacing="0" w:after="0" w:afterAutospacing="0"/>
        <w:jc w:val="both"/>
        <w:rPr>
          <w:highlight w:val="green"/>
        </w:rPr>
      </w:pPr>
      <w:r w:rsidRPr="00EB67FC">
        <w:rPr>
          <w:highlight w:val="green"/>
        </w:rPr>
        <w:t>чертежи и иные материалы (если необходимы)</w:t>
      </w:r>
    </w:p>
    <w:p w:rsidR="00796C88" w:rsidRDefault="00AE3AA5" w:rsidP="00796C88">
      <w:pPr>
        <w:pStyle w:val="a4"/>
        <w:numPr>
          <w:ilvl w:val="0"/>
          <w:numId w:val="21"/>
        </w:numPr>
        <w:spacing w:before="0" w:beforeAutospacing="0" w:after="0" w:afterAutospacing="0"/>
        <w:jc w:val="both"/>
      </w:pPr>
      <w:r w:rsidRPr="00587831">
        <w:t>рефера</w:t>
      </w:r>
      <w:r w:rsidR="00796C88">
        <w:t>т</w:t>
      </w:r>
    </w:p>
    <w:p w:rsidR="00C2491B" w:rsidRPr="00EB67FC" w:rsidRDefault="00C2491B" w:rsidP="00796C88">
      <w:pPr>
        <w:pStyle w:val="a4"/>
        <w:numPr>
          <w:ilvl w:val="0"/>
          <w:numId w:val="21"/>
        </w:numPr>
        <w:spacing w:before="0" w:beforeAutospacing="0" w:after="0" w:afterAutospacing="0"/>
        <w:jc w:val="both"/>
        <w:rPr>
          <w:highlight w:val="green"/>
        </w:rPr>
      </w:pPr>
      <w:r w:rsidRPr="00EB67FC">
        <w:rPr>
          <w:highlight w:val="green"/>
        </w:rPr>
        <w:t>комплект изображений</w:t>
      </w:r>
    </w:p>
    <w:p w:rsidR="00AE3AA5" w:rsidRPr="00587831" w:rsidRDefault="00AE3AA5" w:rsidP="00796C88">
      <w:pPr>
        <w:pStyle w:val="a4"/>
        <w:numPr>
          <w:ilvl w:val="0"/>
          <w:numId w:val="21"/>
        </w:numPr>
        <w:spacing w:before="0" w:beforeAutospacing="0" w:after="0" w:afterAutospacing="0"/>
        <w:jc w:val="both"/>
      </w:pPr>
      <w:r w:rsidRPr="00587831">
        <w:t>договор с инвестором</w:t>
      </w:r>
    </w:p>
    <w:p w:rsidR="00796C88" w:rsidRDefault="00796C88" w:rsidP="00587831">
      <w:pPr>
        <w:spacing w:line="360" w:lineRule="auto"/>
        <w:ind w:firstLine="567"/>
        <w:jc w:val="both"/>
        <w:outlineLvl w:val="0"/>
        <w:rPr>
          <w:b/>
          <w:bCs/>
          <w:kern w:val="36"/>
        </w:rPr>
      </w:pPr>
    </w:p>
    <w:p w:rsidR="00664D56" w:rsidRDefault="00F140C1" w:rsidP="00664D56">
      <w:pPr>
        <w:spacing w:line="360" w:lineRule="auto"/>
        <w:ind w:firstLine="567"/>
        <w:jc w:val="both"/>
        <w:outlineLvl w:val="0"/>
      </w:pPr>
      <w:r w:rsidRPr="00587831">
        <w:rPr>
          <w:b/>
          <w:bCs/>
          <w:kern w:val="36"/>
        </w:rPr>
        <w:t xml:space="preserve">Задание </w:t>
      </w:r>
      <w:r w:rsidR="00AE3AA5" w:rsidRPr="00587831">
        <w:rPr>
          <w:b/>
          <w:bCs/>
          <w:kern w:val="36"/>
        </w:rPr>
        <w:t>2</w:t>
      </w:r>
      <w:r w:rsidR="00F15139" w:rsidRPr="00587831">
        <w:rPr>
          <w:b/>
          <w:bCs/>
          <w:kern w:val="36"/>
        </w:rPr>
        <w:t xml:space="preserve">. </w:t>
      </w:r>
      <w:r w:rsidR="00F45E0D" w:rsidRPr="00664D56">
        <w:t>Найдите ошибку</w:t>
      </w:r>
      <w:r w:rsidR="00664D56">
        <w:rPr>
          <w:b/>
          <w:bCs/>
        </w:rPr>
        <w:t xml:space="preserve">. </w:t>
      </w:r>
      <w:r w:rsidR="00F45E0D" w:rsidRPr="00587831">
        <w:t>Изучите приведенные ниже формулы:</w:t>
      </w:r>
    </w:p>
    <w:p w:rsidR="00664D56" w:rsidRDefault="00F45E0D" w:rsidP="00664D56">
      <w:pPr>
        <w:pStyle w:val="a5"/>
        <w:numPr>
          <w:ilvl w:val="0"/>
          <w:numId w:val="23"/>
        </w:numPr>
        <w:jc w:val="both"/>
        <w:outlineLvl w:val="0"/>
      </w:pPr>
      <w:r w:rsidRPr="00587831">
        <w:t xml:space="preserve">Есть ли ошибка? </w:t>
      </w:r>
    </w:p>
    <w:p w:rsidR="00664D56" w:rsidRDefault="00F45E0D" w:rsidP="00664D56">
      <w:pPr>
        <w:pStyle w:val="a5"/>
        <w:numPr>
          <w:ilvl w:val="0"/>
          <w:numId w:val="23"/>
        </w:numPr>
        <w:jc w:val="both"/>
        <w:outlineLvl w:val="0"/>
      </w:pPr>
      <w:r w:rsidRPr="00587831">
        <w:t>В чем приведена ошибка?</w:t>
      </w:r>
    </w:p>
    <w:p w:rsidR="00F45E0D" w:rsidRPr="00664D56" w:rsidRDefault="00F45E0D" w:rsidP="00664D56">
      <w:pPr>
        <w:pStyle w:val="a5"/>
        <w:numPr>
          <w:ilvl w:val="0"/>
          <w:numId w:val="23"/>
        </w:numPr>
        <w:jc w:val="both"/>
        <w:outlineLvl w:val="0"/>
        <w:rPr>
          <w:b/>
          <w:bCs/>
        </w:rPr>
      </w:pPr>
      <w:r w:rsidRPr="00587831">
        <w:t>Предложите правильный вариант.</w:t>
      </w:r>
    </w:p>
    <w:p w:rsidR="00664D56" w:rsidRPr="00664D56" w:rsidRDefault="00664D56" w:rsidP="00664D56">
      <w:pPr>
        <w:pStyle w:val="a5"/>
        <w:ind w:left="1287"/>
        <w:jc w:val="both"/>
        <w:outlineLvl w:val="0"/>
        <w:rPr>
          <w:b/>
          <w:bCs/>
        </w:rPr>
      </w:pPr>
    </w:p>
    <w:p w:rsidR="00EB67FC" w:rsidRDefault="00F45E0D" w:rsidP="00EB67FC">
      <w:pPr>
        <w:spacing w:line="360" w:lineRule="auto"/>
        <w:ind w:firstLine="567"/>
        <w:jc w:val="both"/>
      </w:pPr>
      <w:r w:rsidRPr="00587831">
        <w:rPr>
          <w:b/>
          <w:bCs/>
        </w:rPr>
        <w:t>Формула №1:</w:t>
      </w:r>
      <w:r w:rsidRPr="00587831">
        <w:t xml:space="preserve"> Складной стул, содержащий сиденье и ножки, отличающийся тем, что стул является более удобным.</w:t>
      </w:r>
      <w:r w:rsidR="00EB67FC">
        <w:t xml:space="preserve"> </w:t>
      </w:r>
    </w:p>
    <w:p w:rsidR="00D67770" w:rsidRDefault="00EB67FC" w:rsidP="00EB67FC">
      <w:pPr>
        <w:spacing w:line="360" w:lineRule="auto"/>
        <w:ind w:firstLine="567"/>
        <w:jc w:val="both"/>
        <w:rPr>
          <w:b/>
        </w:rPr>
      </w:pPr>
      <w:r w:rsidRPr="00D67770">
        <w:rPr>
          <w:b/>
        </w:rPr>
        <w:lastRenderedPageBreak/>
        <w:t xml:space="preserve">Во второй части ошибка, т.к. указали эффект или результат, достигаемый данным объектом. </w:t>
      </w:r>
    </w:p>
    <w:p w:rsidR="00F45E0D" w:rsidRDefault="00D67770" w:rsidP="00EB67FC">
      <w:pPr>
        <w:spacing w:line="360" w:lineRule="auto"/>
        <w:ind w:firstLine="567"/>
        <w:jc w:val="both"/>
        <w:rPr>
          <w:b/>
        </w:rPr>
      </w:pPr>
      <w:r>
        <w:rPr>
          <w:b/>
        </w:rPr>
        <w:t xml:space="preserve">Складной стул, содержащий сиденье и ножки, отличающийся тем, </w:t>
      </w:r>
      <w:r w:rsidR="00EB67FC" w:rsidRPr="00D67770">
        <w:rPr>
          <w:b/>
        </w:rPr>
        <w:t xml:space="preserve">что ножки выполнены телескопическими, </w:t>
      </w:r>
      <w:proofErr w:type="spellStart"/>
      <w:r>
        <w:rPr>
          <w:b/>
        </w:rPr>
        <w:t>регулирующимися</w:t>
      </w:r>
      <w:proofErr w:type="spellEnd"/>
      <w:r w:rsidR="00EB67FC" w:rsidRPr="00D67770">
        <w:rPr>
          <w:b/>
        </w:rPr>
        <w:t xml:space="preserve"> по высоте.</w:t>
      </w:r>
    </w:p>
    <w:p w:rsidR="00D67770" w:rsidRPr="00D67770" w:rsidRDefault="00D67770" w:rsidP="00EB67FC">
      <w:pPr>
        <w:spacing w:line="360" w:lineRule="auto"/>
        <w:ind w:firstLine="567"/>
        <w:jc w:val="both"/>
        <w:rPr>
          <w:b/>
        </w:rPr>
      </w:pPr>
    </w:p>
    <w:p w:rsidR="00F45E0D" w:rsidRDefault="00F45E0D" w:rsidP="00EB67FC">
      <w:pPr>
        <w:spacing w:line="360" w:lineRule="auto"/>
        <w:ind w:firstLine="567"/>
        <w:jc w:val="both"/>
      </w:pPr>
      <w:r w:rsidRPr="00587831">
        <w:rPr>
          <w:b/>
          <w:bCs/>
        </w:rPr>
        <w:t>Формула №2:</w:t>
      </w:r>
      <w:r w:rsidRPr="00587831">
        <w:t xml:space="preserve"> Электрический чайник, содержащий к</w:t>
      </w:r>
      <w:r w:rsidR="00D67770">
        <w:t xml:space="preserve">орпус и нагревательный элемент, </w:t>
      </w:r>
      <w:r w:rsidRPr="00587831">
        <w:t>отличающийся тем, что повышается эффективность нагрева.</w:t>
      </w:r>
    </w:p>
    <w:p w:rsidR="00D67770" w:rsidRDefault="00D67770" w:rsidP="00EB67FC">
      <w:pPr>
        <w:spacing w:line="360" w:lineRule="auto"/>
        <w:ind w:firstLine="567"/>
        <w:jc w:val="both"/>
        <w:rPr>
          <w:b/>
        </w:rPr>
      </w:pPr>
      <w:r>
        <w:rPr>
          <w:b/>
        </w:rPr>
        <w:t xml:space="preserve">Во второй части ошибка, т.к. указано следствие, а не признак самого чайника. </w:t>
      </w:r>
    </w:p>
    <w:p w:rsidR="00D67770" w:rsidRDefault="00D67770" w:rsidP="00EB67FC">
      <w:pPr>
        <w:spacing w:line="360" w:lineRule="auto"/>
        <w:ind w:firstLine="567"/>
        <w:jc w:val="both"/>
        <w:rPr>
          <w:b/>
        </w:rPr>
      </w:pPr>
      <w:r>
        <w:rPr>
          <w:b/>
        </w:rPr>
        <w:t xml:space="preserve">Электрический чайник, содержащий корпус и нагревательный </w:t>
      </w:r>
      <w:proofErr w:type="spellStart"/>
      <w:r>
        <w:rPr>
          <w:b/>
        </w:rPr>
        <w:t>эемент</w:t>
      </w:r>
      <w:proofErr w:type="spellEnd"/>
      <w:r>
        <w:rPr>
          <w:b/>
        </w:rPr>
        <w:t>, отличающийся тем, что нагревательный элемент выполнен в виде спирали с теплоизолирующим покрытием.</w:t>
      </w:r>
    </w:p>
    <w:p w:rsidR="00D67770" w:rsidRPr="00D67770" w:rsidRDefault="00D67770" w:rsidP="00EB67FC">
      <w:pPr>
        <w:spacing w:line="360" w:lineRule="auto"/>
        <w:ind w:firstLine="567"/>
        <w:jc w:val="both"/>
        <w:rPr>
          <w:b/>
        </w:rPr>
      </w:pPr>
    </w:p>
    <w:p w:rsidR="000324DF" w:rsidRDefault="00F45E0D" w:rsidP="00D67770">
      <w:pPr>
        <w:spacing w:line="360" w:lineRule="auto"/>
        <w:ind w:firstLine="567"/>
        <w:jc w:val="both"/>
      </w:pPr>
      <w:r w:rsidRPr="00587831">
        <w:rPr>
          <w:b/>
          <w:bCs/>
        </w:rPr>
        <w:t>Формула №3:</w:t>
      </w:r>
      <w:r w:rsidRPr="00587831">
        <w:t xml:space="preserve"> Устройство автоматического полива, содержащее резервуар и насос,</w:t>
      </w:r>
      <w:r w:rsidRPr="00587831">
        <w:br/>
        <w:t>отличающееся тем, что, как показано на фиг. 1, устройство имеет улучшенную конструкцию.</w:t>
      </w:r>
    </w:p>
    <w:p w:rsidR="00D67770" w:rsidRDefault="00D67770" w:rsidP="00D67770">
      <w:pPr>
        <w:spacing w:line="360" w:lineRule="auto"/>
        <w:ind w:firstLine="567"/>
        <w:jc w:val="both"/>
        <w:rPr>
          <w:b/>
        </w:rPr>
      </w:pPr>
      <w:r>
        <w:rPr>
          <w:b/>
        </w:rPr>
        <w:t>Во второй части ошибка, т.к. в формуле указана ссылка на чертеж, формула должна быть понятна без указания на другие рисунки/чертежи и указан абстрактный результат (улучшенная конструкция)</w:t>
      </w:r>
    </w:p>
    <w:p w:rsidR="00D67770" w:rsidRPr="00D67770" w:rsidRDefault="00D67770" w:rsidP="00D67770">
      <w:pPr>
        <w:spacing w:line="360" w:lineRule="auto"/>
        <w:ind w:firstLine="567"/>
        <w:jc w:val="both"/>
        <w:rPr>
          <w:b/>
        </w:rPr>
      </w:pPr>
      <w:r>
        <w:rPr>
          <w:b/>
        </w:rPr>
        <w:t>Устройство автоматического полива, содержащее резервуар и насос, отличающийся тем, что дополнительно содержит программируемый таймер и датчик влажности почвы, соединенные с насосом.</w:t>
      </w:r>
    </w:p>
    <w:p w:rsidR="00D67770" w:rsidRDefault="00D67770" w:rsidP="00587831">
      <w:pPr>
        <w:spacing w:line="360" w:lineRule="auto"/>
        <w:jc w:val="both"/>
      </w:pPr>
    </w:p>
    <w:p w:rsidR="00E761BD" w:rsidRPr="00587831" w:rsidRDefault="00E761BD" w:rsidP="00587831">
      <w:pPr>
        <w:spacing w:line="360" w:lineRule="auto"/>
        <w:jc w:val="both"/>
      </w:pPr>
      <w:bookmarkStart w:id="0" w:name="_GoBack"/>
      <w:bookmarkEnd w:id="0"/>
    </w:p>
    <w:p w:rsidR="00664D56" w:rsidRDefault="000324DF" w:rsidP="00664D56">
      <w:pPr>
        <w:spacing w:line="360" w:lineRule="auto"/>
        <w:ind w:firstLine="567"/>
        <w:jc w:val="both"/>
      </w:pPr>
      <w:r w:rsidRPr="00587831">
        <w:rPr>
          <w:b/>
          <w:bCs/>
        </w:rPr>
        <w:t xml:space="preserve">Задание </w:t>
      </w:r>
      <w:r w:rsidR="003C5D94" w:rsidRPr="00587831">
        <w:rPr>
          <w:b/>
          <w:bCs/>
        </w:rPr>
        <w:t>3</w:t>
      </w:r>
      <w:r w:rsidRPr="00587831">
        <w:rPr>
          <w:b/>
          <w:bCs/>
        </w:rPr>
        <w:t xml:space="preserve">. </w:t>
      </w:r>
      <w:r w:rsidRPr="00664D56">
        <w:t xml:space="preserve">Придумайте </w:t>
      </w:r>
      <w:r w:rsidR="00664D56" w:rsidRPr="00664D56">
        <w:t>объект,</w:t>
      </w:r>
      <w:r w:rsidRPr="00664D56">
        <w:t xml:space="preserve"> подлежащи</w:t>
      </w:r>
      <w:r w:rsidR="003C5D94" w:rsidRPr="00664D56">
        <w:t>й</w:t>
      </w:r>
      <w:r w:rsidRPr="00664D56">
        <w:t xml:space="preserve"> патентованию, составьте для н</w:t>
      </w:r>
      <w:r w:rsidR="003C5D94" w:rsidRPr="00664D56">
        <w:t>его</w:t>
      </w:r>
      <w:r w:rsidRPr="00664D56">
        <w:t xml:space="preserve"> простую формулу. </w:t>
      </w:r>
    </w:p>
    <w:p w:rsidR="000324DF" w:rsidRPr="00664D56" w:rsidRDefault="000324DF" w:rsidP="00664D56">
      <w:pPr>
        <w:spacing w:line="360" w:lineRule="auto"/>
        <w:ind w:firstLine="567"/>
        <w:jc w:val="both"/>
      </w:pPr>
      <w:r w:rsidRPr="00664D56">
        <w:t xml:space="preserve">Используйте шаблон: </w:t>
      </w:r>
    </w:p>
    <w:p w:rsidR="000324DF" w:rsidRDefault="000324DF" w:rsidP="00587831">
      <w:pPr>
        <w:spacing w:line="360" w:lineRule="auto"/>
        <w:jc w:val="both"/>
        <w:rPr>
          <w:u w:val="single"/>
        </w:rPr>
      </w:pPr>
      <w:r w:rsidRPr="00664D56">
        <w:rPr>
          <w:u w:val="single"/>
        </w:rPr>
        <w:t>[Название],</w:t>
      </w:r>
      <w:r w:rsidRPr="00587831">
        <w:t xml:space="preserve"> содержащий </w:t>
      </w:r>
      <w:r w:rsidRPr="00664D56">
        <w:rPr>
          <w:u w:val="single"/>
        </w:rPr>
        <w:t>[Конструктивные признаки],</w:t>
      </w:r>
      <w:r>
        <w:t xml:space="preserve"> </w:t>
      </w:r>
      <w:r w:rsidRPr="000324DF">
        <w:t xml:space="preserve">отличающийся тем, что </w:t>
      </w:r>
      <w:r w:rsidRPr="00664D56">
        <w:rPr>
          <w:u w:val="single"/>
        </w:rPr>
        <w:t>[Новизна]</w:t>
      </w:r>
    </w:p>
    <w:p w:rsidR="00D67770" w:rsidRPr="00D67770" w:rsidRDefault="00D67770" w:rsidP="00D67770">
      <w:pPr>
        <w:spacing w:line="360" w:lineRule="auto"/>
        <w:ind w:firstLine="567"/>
        <w:jc w:val="both"/>
        <w:rPr>
          <w:rFonts w:eastAsiaTheme="minorHAnsi"/>
          <w:bCs/>
          <w:kern w:val="2"/>
          <w:lang w:eastAsia="en-US"/>
          <w14:ligatures w14:val="standardContextual"/>
        </w:rPr>
      </w:pPr>
      <w:r w:rsidRPr="00D67770">
        <w:rPr>
          <w:rFonts w:eastAsiaTheme="minorHAnsi"/>
          <w:bCs/>
          <w:kern w:val="2"/>
          <w:lang w:eastAsia="en-US"/>
          <w14:ligatures w14:val="standardContextual"/>
        </w:rPr>
        <w:t>Кружка, содержащая корпус с теплоизолирующими стенками и ручку, отличающаяся тем, что в донной части корпуса размещен электрический нагревательный элемент, выполненный с возможностью подключения к источнику питания через USB-разъем</w:t>
      </w:r>
      <w:r>
        <w:rPr>
          <w:rFonts w:eastAsiaTheme="minorHAnsi"/>
          <w:bCs/>
          <w:kern w:val="2"/>
          <w:lang w:eastAsia="en-US"/>
          <w14:ligatures w14:val="standardContextual"/>
        </w:rPr>
        <w:t>.</w:t>
      </w:r>
    </w:p>
    <w:sectPr w:rsidR="00D67770" w:rsidRPr="00D677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E52BF"/>
    <w:multiLevelType w:val="hybridMultilevel"/>
    <w:tmpl w:val="794CC3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F74D8"/>
    <w:multiLevelType w:val="hybridMultilevel"/>
    <w:tmpl w:val="989C0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C53DA"/>
    <w:multiLevelType w:val="hybridMultilevel"/>
    <w:tmpl w:val="BA783B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5A11AB"/>
    <w:multiLevelType w:val="multilevel"/>
    <w:tmpl w:val="F99E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F2C3B"/>
    <w:multiLevelType w:val="hybridMultilevel"/>
    <w:tmpl w:val="A8705A0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192515E"/>
    <w:multiLevelType w:val="multilevel"/>
    <w:tmpl w:val="B68C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E1D7B"/>
    <w:multiLevelType w:val="hybridMultilevel"/>
    <w:tmpl w:val="629C6BF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F1B0641"/>
    <w:multiLevelType w:val="multilevel"/>
    <w:tmpl w:val="4B30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581108"/>
    <w:multiLevelType w:val="hybridMultilevel"/>
    <w:tmpl w:val="46AEF2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F6E53FC"/>
    <w:multiLevelType w:val="hybridMultilevel"/>
    <w:tmpl w:val="5A0E4F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C1DE3"/>
    <w:multiLevelType w:val="hybridMultilevel"/>
    <w:tmpl w:val="3D4C07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DC4C05"/>
    <w:multiLevelType w:val="hybridMultilevel"/>
    <w:tmpl w:val="40E635F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16C7F7E"/>
    <w:multiLevelType w:val="hybridMultilevel"/>
    <w:tmpl w:val="A224E0E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29B6B05"/>
    <w:multiLevelType w:val="multilevel"/>
    <w:tmpl w:val="FF94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B7D42"/>
    <w:multiLevelType w:val="hybridMultilevel"/>
    <w:tmpl w:val="4E9C16C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C771903"/>
    <w:multiLevelType w:val="hybridMultilevel"/>
    <w:tmpl w:val="84AEA97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6A9F23D1"/>
    <w:multiLevelType w:val="hybridMultilevel"/>
    <w:tmpl w:val="64EADF6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6C791DE4"/>
    <w:multiLevelType w:val="hybridMultilevel"/>
    <w:tmpl w:val="842AA4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952A22"/>
    <w:multiLevelType w:val="hybridMultilevel"/>
    <w:tmpl w:val="A0A8DD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400CAF"/>
    <w:multiLevelType w:val="hybridMultilevel"/>
    <w:tmpl w:val="ACC240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77F24F3C"/>
    <w:multiLevelType w:val="multilevel"/>
    <w:tmpl w:val="04FC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297E22"/>
    <w:multiLevelType w:val="multilevel"/>
    <w:tmpl w:val="5A0C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2E32AF"/>
    <w:multiLevelType w:val="hybridMultilevel"/>
    <w:tmpl w:val="51C0CB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13"/>
  </w:num>
  <w:num w:numId="4">
    <w:abstractNumId w:val="14"/>
  </w:num>
  <w:num w:numId="5">
    <w:abstractNumId w:val="6"/>
  </w:num>
  <w:num w:numId="6">
    <w:abstractNumId w:val="15"/>
  </w:num>
  <w:num w:numId="7">
    <w:abstractNumId w:val="4"/>
  </w:num>
  <w:num w:numId="8">
    <w:abstractNumId w:val="17"/>
  </w:num>
  <w:num w:numId="9">
    <w:abstractNumId w:val="2"/>
  </w:num>
  <w:num w:numId="10">
    <w:abstractNumId w:val="9"/>
  </w:num>
  <w:num w:numId="11">
    <w:abstractNumId w:val="0"/>
  </w:num>
  <w:num w:numId="12">
    <w:abstractNumId w:val="18"/>
  </w:num>
  <w:num w:numId="13">
    <w:abstractNumId w:val="22"/>
  </w:num>
  <w:num w:numId="14">
    <w:abstractNumId w:val="1"/>
  </w:num>
  <w:num w:numId="15">
    <w:abstractNumId w:val="11"/>
  </w:num>
  <w:num w:numId="16">
    <w:abstractNumId w:val="20"/>
  </w:num>
  <w:num w:numId="17">
    <w:abstractNumId w:val="21"/>
  </w:num>
  <w:num w:numId="18">
    <w:abstractNumId w:val="3"/>
  </w:num>
  <w:num w:numId="19">
    <w:abstractNumId w:val="5"/>
  </w:num>
  <w:num w:numId="20">
    <w:abstractNumId w:val="16"/>
  </w:num>
  <w:num w:numId="21">
    <w:abstractNumId w:val="19"/>
  </w:num>
  <w:num w:numId="22">
    <w:abstractNumId w:val="8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0C1"/>
    <w:rsid w:val="000155A6"/>
    <w:rsid w:val="000324DF"/>
    <w:rsid w:val="000A52EF"/>
    <w:rsid w:val="00245963"/>
    <w:rsid w:val="003C5D94"/>
    <w:rsid w:val="00412C52"/>
    <w:rsid w:val="00422E29"/>
    <w:rsid w:val="004D76A2"/>
    <w:rsid w:val="00587831"/>
    <w:rsid w:val="005D1E75"/>
    <w:rsid w:val="00664D56"/>
    <w:rsid w:val="006F1C3A"/>
    <w:rsid w:val="00796C88"/>
    <w:rsid w:val="00AE3AA5"/>
    <w:rsid w:val="00C04E4F"/>
    <w:rsid w:val="00C2491B"/>
    <w:rsid w:val="00C73A6E"/>
    <w:rsid w:val="00D26F8D"/>
    <w:rsid w:val="00D67770"/>
    <w:rsid w:val="00DE59AA"/>
    <w:rsid w:val="00E761BD"/>
    <w:rsid w:val="00EB67FC"/>
    <w:rsid w:val="00F140C1"/>
    <w:rsid w:val="00F15139"/>
    <w:rsid w:val="00F45E0D"/>
    <w:rsid w:val="00F9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9FBFE"/>
  <w15:chartTrackingRefBased/>
  <w15:docId w15:val="{537A6DAC-980B-D54F-93F3-0235A6936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3AA5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D1E7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140C1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AE3AA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140C1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table" w:styleId="a3">
    <w:name w:val="Table Grid"/>
    <w:basedOn w:val="a1"/>
    <w:uiPriority w:val="39"/>
    <w:rsid w:val="00F140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F140C1"/>
    <w:pPr>
      <w:spacing w:before="100" w:beforeAutospacing="1" w:after="100" w:afterAutospacing="1"/>
    </w:pPr>
  </w:style>
  <w:style w:type="paragraph" w:styleId="a5">
    <w:name w:val="List Paragraph"/>
    <w:basedOn w:val="a"/>
    <w:uiPriority w:val="34"/>
    <w:qFormat/>
    <w:rsid w:val="00F140C1"/>
    <w:pPr>
      <w:ind w:left="720"/>
      <w:contextualSpacing/>
    </w:pPr>
  </w:style>
  <w:style w:type="character" w:styleId="a6">
    <w:name w:val="Strong"/>
    <w:basedOn w:val="a0"/>
    <w:uiPriority w:val="22"/>
    <w:qFormat/>
    <w:rsid w:val="00F140C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5D1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E3AA5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7">
    <w:name w:val="Emphasis"/>
    <w:basedOn w:val="a0"/>
    <w:uiPriority w:val="20"/>
    <w:qFormat/>
    <w:rsid w:val="00AE3A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50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95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7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00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36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7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1</cp:lastModifiedBy>
  <cp:revision>7</cp:revision>
  <dcterms:created xsi:type="dcterms:W3CDTF">2026-02-22T09:25:00Z</dcterms:created>
  <dcterms:modified xsi:type="dcterms:W3CDTF">2026-03-06T09:45:00Z</dcterms:modified>
</cp:coreProperties>
</file>