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5CB35F" w14:textId="77777777" w:rsidR="00006F2C" w:rsidRDefault="00006F2C" w:rsidP="00006F2C">
      <w:pPr>
        <w:jc w:val="center"/>
        <w:rPr>
          <w:b/>
          <w:bCs/>
        </w:rPr>
      </w:pPr>
      <w:r w:rsidRPr="00A05A86">
        <w:rPr>
          <w:noProof/>
        </w:rPr>
        <w:drawing>
          <wp:inline distT="0" distB="0" distL="0" distR="0" wp14:anchorId="35A43CC3" wp14:editId="78BBE2A6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9FFD5" w14:textId="77777777" w:rsidR="00006F2C" w:rsidRPr="00006F2C" w:rsidRDefault="00006F2C" w:rsidP="00006F2C">
      <w:pPr>
        <w:pStyle w:val="ab"/>
        <w:suppressAutoHyphens/>
        <w:spacing w:before="91" w:line="276" w:lineRule="auto"/>
        <w:ind w:left="629" w:right="637" w:firstLine="0"/>
        <w:jc w:val="center"/>
        <w:rPr>
          <w:rFonts w:eastAsia="Times New Roman"/>
          <w:b/>
          <w:bCs/>
          <w:color w:val="auto"/>
          <w:sz w:val="24"/>
          <w:szCs w:val="24"/>
          <w:lang w:eastAsia="ar-SA"/>
        </w:rPr>
      </w:pPr>
      <w:r w:rsidRPr="00006F2C">
        <w:rPr>
          <w:rFonts w:eastAsia="Times New Roman"/>
          <w:b/>
          <w:bCs/>
          <w:color w:val="auto"/>
          <w:sz w:val="24"/>
          <w:szCs w:val="24"/>
          <w:lang w:eastAsia="ar-SA"/>
        </w:rPr>
        <w:t>МИНОБРНАУКИ РОССИИ</w:t>
      </w:r>
    </w:p>
    <w:p w14:paraId="59B84A52" w14:textId="77777777" w:rsidR="00006F2C" w:rsidRPr="00006F2C" w:rsidRDefault="00006F2C" w:rsidP="00006F2C">
      <w:pPr>
        <w:pStyle w:val="ab"/>
        <w:suppressAutoHyphens/>
        <w:spacing w:before="91" w:line="276" w:lineRule="auto"/>
        <w:ind w:left="629" w:right="637" w:firstLine="0"/>
        <w:jc w:val="center"/>
        <w:rPr>
          <w:rFonts w:eastAsia="Times New Roman"/>
          <w:b/>
          <w:bCs/>
          <w:color w:val="auto"/>
          <w:sz w:val="24"/>
          <w:szCs w:val="24"/>
          <w:lang w:eastAsia="ar-SA"/>
        </w:rPr>
      </w:pPr>
      <w:r w:rsidRPr="00006F2C">
        <w:rPr>
          <w:rFonts w:eastAsia="Times New Roman"/>
          <w:b/>
          <w:bCs/>
          <w:color w:val="auto"/>
          <w:sz w:val="24"/>
          <w:szCs w:val="24"/>
          <w:lang w:eastAsia="ar-SA"/>
        </w:rPr>
        <w:t>федеральное государственное автономное образовательное учреждение высшего образования</w:t>
      </w:r>
    </w:p>
    <w:p w14:paraId="0E08119F" w14:textId="77777777" w:rsidR="00006F2C" w:rsidRPr="00006F2C" w:rsidRDefault="00006F2C" w:rsidP="00006F2C">
      <w:pPr>
        <w:pStyle w:val="ab"/>
        <w:suppressAutoHyphens/>
        <w:spacing w:before="91" w:line="276" w:lineRule="auto"/>
        <w:ind w:left="629" w:right="637" w:firstLine="0"/>
        <w:jc w:val="center"/>
        <w:rPr>
          <w:rFonts w:eastAsia="Times New Roman"/>
          <w:b/>
          <w:bCs/>
          <w:color w:val="auto"/>
          <w:sz w:val="24"/>
          <w:szCs w:val="24"/>
          <w:lang w:eastAsia="ar-SA"/>
        </w:rPr>
      </w:pPr>
      <w:r w:rsidRPr="00006F2C">
        <w:rPr>
          <w:rFonts w:eastAsia="Times New Roman"/>
          <w:b/>
          <w:bCs/>
          <w:color w:val="auto"/>
          <w:sz w:val="24"/>
          <w:szCs w:val="24"/>
          <w:lang w:eastAsia="ar-SA"/>
        </w:rPr>
        <w:t>«Московский государственный технологический университет «СТАНКИН» (ФГАОУ ВО «МГТУ «СТАНКИН»)</w:t>
      </w:r>
    </w:p>
    <w:p w14:paraId="6698AE77" w14:textId="77777777" w:rsidR="00006F2C" w:rsidRPr="00381D42" w:rsidRDefault="00006F2C" w:rsidP="00006F2C">
      <w:pPr>
        <w:pStyle w:val="ab"/>
        <w:spacing w:line="326" w:lineRule="auto"/>
        <w:ind w:right="637"/>
        <w:rPr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006F2C" w:rsidRPr="00381D42" w14:paraId="34CB7DAF" w14:textId="77777777" w:rsidTr="00FF72DF">
        <w:tc>
          <w:tcPr>
            <w:tcW w:w="3212" w:type="dxa"/>
            <w:shd w:val="clear" w:color="auto" w:fill="auto"/>
          </w:tcPr>
          <w:p w14:paraId="0A6A03CB" w14:textId="77777777" w:rsidR="00006F2C" w:rsidRPr="00381D42" w:rsidRDefault="00006F2C" w:rsidP="00006F2C">
            <w:pPr>
              <w:pStyle w:val="ab"/>
              <w:suppressAutoHyphens/>
              <w:spacing w:before="90" w:line="276" w:lineRule="auto"/>
              <w:ind w:left="142" w:right="19" w:firstLine="0"/>
              <w:jc w:val="left"/>
              <w:rPr>
                <w:sz w:val="24"/>
                <w:szCs w:val="24"/>
              </w:rPr>
            </w:pPr>
            <w:r w:rsidRPr="00006F2C">
              <w:rPr>
                <w:rFonts w:eastAsia="Times New Roman"/>
                <w:b/>
                <w:bCs/>
                <w:color w:val="000009"/>
                <w:sz w:val="24"/>
                <w:szCs w:val="24"/>
                <w:lang w:eastAsia="ar-SA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20204031" w14:textId="77777777" w:rsidR="00006F2C" w:rsidRPr="00381D42" w:rsidRDefault="00006F2C" w:rsidP="00FF72DF">
            <w:pPr>
              <w:pStyle w:val="afffffd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104B492F" w14:textId="77777777" w:rsidR="00006F2C" w:rsidRPr="00006F2C" w:rsidRDefault="00006F2C" w:rsidP="00006F2C">
            <w:pPr>
              <w:pStyle w:val="ab"/>
              <w:suppressAutoHyphens/>
              <w:spacing w:before="90" w:line="276" w:lineRule="auto"/>
              <w:ind w:left="142" w:right="130" w:firstLine="0"/>
              <w:jc w:val="right"/>
              <w:rPr>
                <w:rFonts w:eastAsia="Times New Roman"/>
                <w:b/>
                <w:bCs/>
                <w:color w:val="auto"/>
                <w:sz w:val="24"/>
                <w:szCs w:val="24"/>
                <w:lang w:eastAsia="ar-SA"/>
              </w:rPr>
            </w:pPr>
            <w:r w:rsidRPr="00006F2C">
              <w:rPr>
                <w:rFonts w:eastAsia="Times New Roman"/>
                <w:b/>
                <w:bCs/>
                <w:color w:val="auto"/>
                <w:sz w:val="24"/>
                <w:szCs w:val="24"/>
                <w:lang w:eastAsia="ar-SA"/>
              </w:rPr>
              <w:t>Кафедра информационных систем</w:t>
            </w:r>
          </w:p>
          <w:p w14:paraId="33433816" w14:textId="77777777" w:rsidR="00006F2C" w:rsidRPr="00381D42" w:rsidRDefault="00006F2C" w:rsidP="00FF72DF">
            <w:pPr>
              <w:pStyle w:val="ab"/>
              <w:jc w:val="right"/>
              <w:rPr>
                <w:sz w:val="24"/>
                <w:szCs w:val="24"/>
              </w:rPr>
            </w:pPr>
          </w:p>
        </w:tc>
      </w:tr>
      <w:tr w:rsidR="00006F2C" w:rsidRPr="00381D42" w14:paraId="1AA8F8F4" w14:textId="77777777" w:rsidTr="00FF72DF">
        <w:tc>
          <w:tcPr>
            <w:tcW w:w="9638" w:type="dxa"/>
            <w:gridSpan w:val="3"/>
            <w:shd w:val="clear" w:color="auto" w:fill="auto"/>
          </w:tcPr>
          <w:p w14:paraId="7DA1664E" w14:textId="77777777" w:rsidR="00006F2C" w:rsidRPr="00381D42" w:rsidRDefault="00006F2C" w:rsidP="00FF72DF">
            <w:pPr>
              <w:spacing w:before="89"/>
              <w:ind w:left="632" w:right="637"/>
              <w:jc w:val="center"/>
              <w:rPr>
                <w:szCs w:val="24"/>
              </w:rPr>
            </w:pPr>
          </w:p>
          <w:p w14:paraId="33DEC655" w14:textId="77777777" w:rsidR="00006F2C" w:rsidRPr="00381D42" w:rsidRDefault="00006F2C" w:rsidP="00FF72DF">
            <w:pPr>
              <w:spacing w:before="89"/>
              <w:ind w:right="637"/>
              <w:rPr>
                <w:szCs w:val="24"/>
              </w:rPr>
            </w:pPr>
          </w:p>
          <w:p w14:paraId="046B786F" w14:textId="77777777" w:rsidR="00006F2C" w:rsidRPr="009F36D8" w:rsidRDefault="00006F2C" w:rsidP="00006F2C">
            <w:pPr>
              <w:suppressAutoHyphens/>
              <w:spacing w:before="89" w:after="200" w:line="276" w:lineRule="auto"/>
              <w:ind w:left="629" w:right="635"/>
              <w:jc w:val="center"/>
              <w:rPr>
                <w:b/>
                <w:sz w:val="28"/>
                <w:szCs w:val="24"/>
              </w:rPr>
            </w:pPr>
            <w:r w:rsidRPr="00006F2C">
              <w:rPr>
                <w:rFonts w:eastAsia="Times New Roman"/>
                <w:b/>
                <w:color w:val="auto"/>
                <w:sz w:val="28"/>
                <w:szCs w:val="24"/>
                <w:lang w:eastAsia="ar-SA"/>
              </w:rPr>
              <w:t>09.03.02 «Информационные системы и технологии»</w:t>
            </w:r>
          </w:p>
          <w:p w14:paraId="29F7EDBA" w14:textId="77777777" w:rsidR="00006F2C" w:rsidRPr="009F36D8" w:rsidRDefault="00006F2C" w:rsidP="00006F2C">
            <w:pPr>
              <w:suppressAutoHyphens/>
              <w:spacing w:before="89" w:after="200" w:line="276" w:lineRule="auto"/>
              <w:ind w:left="632" w:right="637"/>
              <w:jc w:val="center"/>
              <w:rPr>
                <w:b/>
                <w:sz w:val="28"/>
                <w:szCs w:val="24"/>
              </w:rPr>
            </w:pPr>
          </w:p>
          <w:p w14:paraId="2767C347" w14:textId="245B1A91" w:rsidR="00006F2C" w:rsidRPr="00006F2C" w:rsidRDefault="00006F2C" w:rsidP="00006F2C">
            <w:pPr>
              <w:suppressAutoHyphens/>
              <w:spacing w:before="89" w:after="200" w:line="276" w:lineRule="auto"/>
              <w:ind w:left="632" w:right="637"/>
              <w:jc w:val="center"/>
              <w:rPr>
                <w:rFonts w:eastAsia="Times New Roman"/>
                <w:b/>
                <w:color w:val="auto"/>
                <w:sz w:val="28"/>
                <w:szCs w:val="24"/>
                <w:lang w:eastAsia="ar-SA"/>
              </w:rPr>
            </w:pPr>
            <w:r w:rsidRPr="00006F2C">
              <w:rPr>
                <w:rFonts w:eastAsia="Times New Roman"/>
                <w:b/>
                <w:color w:val="auto"/>
                <w:sz w:val="28"/>
                <w:szCs w:val="24"/>
                <w:lang w:eastAsia="ar-SA"/>
              </w:rPr>
              <w:t xml:space="preserve">Отчет по лабораторной работе </w:t>
            </w:r>
            <w:r>
              <w:rPr>
                <w:rFonts w:eastAsia="Times New Roman"/>
                <w:b/>
                <w:color w:val="auto"/>
                <w:sz w:val="28"/>
                <w:szCs w:val="24"/>
                <w:lang w:eastAsia="ar-SA"/>
              </w:rPr>
              <w:t>№6</w:t>
            </w:r>
          </w:p>
          <w:p w14:paraId="52BB31F0" w14:textId="77777777" w:rsidR="00006F2C" w:rsidRPr="00FF34C9" w:rsidRDefault="00006F2C" w:rsidP="00006F2C">
            <w:pPr>
              <w:pStyle w:val="afffffe"/>
              <w:jc w:val="center"/>
              <w:rPr>
                <w:b/>
              </w:rPr>
            </w:pPr>
            <w:r w:rsidRPr="00FF34C9">
              <w:rPr>
                <w:b/>
              </w:rPr>
              <w:t>по дисциплине «Системы управления жизненным циклом изделий»</w:t>
            </w:r>
          </w:p>
          <w:p w14:paraId="7277B866" w14:textId="616D8953" w:rsidR="00006F2C" w:rsidRPr="00FF34C9" w:rsidRDefault="00006F2C" w:rsidP="00006F2C">
            <w:pPr>
              <w:pStyle w:val="afffffe"/>
              <w:jc w:val="center"/>
              <w:rPr>
                <w:b/>
              </w:rPr>
            </w:pPr>
            <w:r w:rsidRPr="00FF34C9">
              <w:rPr>
                <w:b/>
              </w:rPr>
              <w:t>на тему</w:t>
            </w:r>
            <w:r>
              <w:rPr>
                <w:b/>
              </w:rPr>
              <w:t>:</w:t>
            </w:r>
            <w:r w:rsidRPr="00FF34C9">
              <w:rPr>
                <w:b/>
              </w:rPr>
              <w:t xml:space="preserve"> «</w:t>
            </w:r>
            <w:r w:rsidRPr="00006F2C">
              <w:rPr>
                <w:b/>
              </w:rPr>
              <w:t>Управление нормативно-справочной информацией и календарное планирование производства</w:t>
            </w:r>
            <w:r w:rsidRPr="00FF34C9">
              <w:rPr>
                <w:b/>
              </w:rPr>
              <w:t>»</w:t>
            </w:r>
          </w:p>
          <w:p w14:paraId="75EA16B0" w14:textId="77777777" w:rsidR="00006F2C" w:rsidRPr="007C69E0" w:rsidRDefault="00006F2C" w:rsidP="00FF72DF">
            <w:pPr>
              <w:spacing w:before="101"/>
              <w:ind w:left="635" w:right="637"/>
              <w:jc w:val="center"/>
              <w:rPr>
                <w:b/>
                <w:sz w:val="28"/>
                <w:szCs w:val="24"/>
              </w:rPr>
            </w:pPr>
            <w:r w:rsidRPr="007C69E0">
              <w:rPr>
                <w:b/>
                <w:sz w:val="28"/>
                <w:szCs w:val="24"/>
              </w:rPr>
              <w:t xml:space="preserve">Вариант </w:t>
            </w:r>
            <w:r>
              <w:rPr>
                <w:b/>
                <w:sz w:val="28"/>
                <w:szCs w:val="24"/>
              </w:rPr>
              <w:t>№</w:t>
            </w:r>
            <w:r w:rsidRPr="007C69E0">
              <w:rPr>
                <w:b/>
                <w:sz w:val="28"/>
                <w:szCs w:val="24"/>
              </w:rPr>
              <w:t>13</w:t>
            </w:r>
          </w:p>
          <w:p w14:paraId="30756509" w14:textId="7C4ADE9C" w:rsidR="00006F2C" w:rsidRDefault="00006F2C" w:rsidP="00FF72DF">
            <w:pPr>
              <w:spacing w:before="101"/>
              <w:ind w:left="635" w:right="637"/>
              <w:jc w:val="center"/>
              <w:rPr>
                <w:szCs w:val="24"/>
              </w:rPr>
            </w:pPr>
          </w:p>
          <w:p w14:paraId="5F4AF4AA" w14:textId="59991079" w:rsidR="00006F2C" w:rsidRDefault="00006F2C" w:rsidP="00FF72DF">
            <w:pPr>
              <w:spacing w:before="101"/>
              <w:ind w:left="635" w:right="637"/>
              <w:jc w:val="center"/>
              <w:rPr>
                <w:szCs w:val="24"/>
              </w:rPr>
            </w:pPr>
          </w:p>
          <w:p w14:paraId="6019CF51" w14:textId="77777777" w:rsidR="00006F2C" w:rsidRDefault="00006F2C" w:rsidP="00FF72DF">
            <w:pPr>
              <w:spacing w:before="101"/>
              <w:ind w:left="635" w:right="637"/>
              <w:jc w:val="center"/>
              <w:rPr>
                <w:szCs w:val="24"/>
              </w:rPr>
            </w:pPr>
          </w:p>
          <w:p w14:paraId="22B1D0EE" w14:textId="77777777" w:rsidR="00006F2C" w:rsidRPr="00381D42" w:rsidRDefault="00006F2C" w:rsidP="00FF72DF">
            <w:pPr>
              <w:spacing w:before="101"/>
              <w:ind w:right="637"/>
              <w:rPr>
                <w:szCs w:val="24"/>
              </w:rPr>
            </w:pPr>
          </w:p>
        </w:tc>
      </w:tr>
      <w:tr w:rsidR="00006F2C" w:rsidRPr="00381D42" w14:paraId="16FF6F19" w14:textId="77777777" w:rsidTr="00FF72DF">
        <w:tc>
          <w:tcPr>
            <w:tcW w:w="6425" w:type="dxa"/>
            <w:gridSpan w:val="2"/>
            <w:shd w:val="clear" w:color="auto" w:fill="auto"/>
          </w:tcPr>
          <w:p w14:paraId="5F636ED9" w14:textId="77777777" w:rsidR="00006F2C" w:rsidRPr="00006F2C" w:rsidRDefault="00006F2C" w:rsidP="00006F2C">
            <w:pPr>
              <w:suppressAutoHyphens/>
              <w:spacing w:before="224" w:after="200" w:line="276" w:lineRule="auto"/>
              <w:ind w:left="142" w:right="-453"/>
              <w:jc w:val="left"/>
              <w:rPr>
                <w:rFonts w:eastAsia="Times New Roman"/>
                <w:color w:val="auto"/>
                <w:sz w:val="28"/>
                <w:szCs w:val="24"/>
                <w:lang w:eastAsia="ar-SA"/>
              </w:rPr>
            </w:pPr>
            <w:r w:rsidRPr="00006F2C">
              <w:rPr>
                <w:rFonts w:eastAsia="Times New Roman"/>
                <w:color w:val="auto"/>
                <w:sz w:val="28"/>
                <w:szCs w:val="24"/>
                <w:lang w:eastAsia="ar-SA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04A05C3E" w14:textId="77777777" w:rsidR="00006F2C" w:rsidRPr="009F36D8" w:rsidRDefault="00006F2C" w:rsidP="00FF72DF">
            <w:pPr>
              <w:pStyle w:val="afffffd"/>
              <w:jc w:val="center"/>
              <w:rPr>
                <w:rFonts w:cs="Times New Roman"/>
                <w:sz w:val="28"/>
              </w:rPr>
            </w:pPr>
          </w:p>
        </w:tc>
      </w:tr>
      <w:tr w:rsidR="00006F2C" w:rsidRPr="00381D42" w14:paraId="123F9B64" w14:textId="77777777" w:rsidTr="00FF72DF">
        <w:tc>
          <w:tcPr>
            <w:tcW w:w="6425" w:type="dxa"/>
            <w:gridSpan w:val="2"/>
            <w:shd w:val="clear" w:color="auto" w:fill="auto"/>
          </w:tcPr>
          <w:p w14:paraId="6055CAE0" w14:textId="77777777" w:rsidR="00006F2C" w:rsidRPr="00006F2C" w:rsidRDefault="00006F2C" w:rsidP="00006F2C">
            <w:pPr>
              <w:suppressAutoHyphens/>
              <w:spacing w:before="224" w:after="200" w:line="276" w:lineRule="auto"/>
              <w:ind w:left="142" w:right="-453"/>
              <w:jc w:val="left"/>
              <w:rPr>
                <w:rFonts w:eastAsia="Times New Roman"/>
                <w:color w:val="auto"/>
                <w:sz w:val="28"/>
                <w:szCs w:val="24"/>
                <w:lang w:eastAsia="ar-SA"/>
              </w:rPr>
            </w:pPr>
            <w:r w:rsidRPr="00006F2C">
              <w:rPr>
                <w:rFonts w:eastAsia="Times New Roman"/>
                <w:color w:val="auto"/>
                <w:sz w:val="28"/>
                <w:szCs w:val="24"/>
                <w:lang w:eastAsia="ar-SA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5654E770" w14:textId="77777777" w:rsidR="00006F2C" w:rsidRPr="009F36D8" w:rsidRDefault="00006F2C" w:rsidP="00FF72DF">
            <w:pPr>
              <w:pStyle w:val="afffffd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006F2C" w:rsidRPr="00381D42" w14:paraId="7EC3CE2D" w14:textId="77777777" w:rsidTr="00FF72DF">
        <w:tc>
          <w:tcPr>
            <w:tcW w:w="3212" w:type="dxa"/>
            <w:shd w:val="clear" w:color="auto" w:fill="auto"/>
          </w:tcPr>
          <w:p w14:paraId="2D390DCA" w14:textId="77777777" w:rsidR="00006F2C" w:rsidRPr="009F36D8" w:rsidRDefault="00006F2C" w:rsidP="00FF72DF">
            <w:pPr>
              <w:pStyle w:val="afffffd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00D2DCA6" w14:textId="77777777" w:rsidR="00006F2C" w:rsidRPr="009F36D8" w:rsidRDefault="00006F2C" w:rsidP="00FF72DF">
            <w:pPr>
              <w:pStyle w:val="afffffd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34676CC0" w14:textId="77777777" w:rsidR="00006F2C" w:rsidRPr="009F36D8" w:rsidRDefault="00006F2C" w:rsidP="00FF72DF">
            <w:pPr>
              <w:pStyle w:val="afffffd"/>
              <w:jc w:val="center"/>
              <w:rPr>
                <w:rFonts w:cs="Times New Roman"/>
                <w:sz w:val="28"/>
              </w:rPr>
            </w:pPr>
          </w:p>
        </w:tc>
      </w:tr>
      <w:tr w:rsidR="00006F2C" w:rsidRPr="00381D42" w14:paraId="0F2974E4" w14:textId="77777777" w:rsidTr="00FF72DF">
        <w:tc>
          <w:tcPr>
            <w:tcW w:w="3212" w:type="dxa"/>
            <w:shd w:val="clear" w:color="auto" w:fill="auto"/>
          </w:tcPr>
          <w:p w14:paraId="38C9842E" w14:textId="77777777" w:rsidR="00006F2C" w:rsidRPr="009F36D8" w:rsidRDefault="00006F2C" w:rsidP="00FF72DF">
            <w:pPr>
              <w:pStyle w:val="afffffd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25E0A344" w14:textId="77777777" w:rsidR="00006F2C" w:rsidRPr="009F36D8" w:rsidRDefault="00006F2C" w:rsidP="00FF72DF">
            <w:pPr>
              <w:pStyle w:val="afffffd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35E43747" w14:textId="77777777" w:rsidR="00006F2C" w:rsidRPr="009F36D8" w:rsidRDefault="00006F2C" w:rsidP="00FF72DF">
            <w:pPr>
              <w:pStyle w:val="afffffd"/>
              <w:jc w:val="center"/>
              <w:rPr>
                <w:rFonts w:cs="Times New Roman"/>
                <w:sz w:val="28"/>
              </w:rPr>
            </w:pPr>
          </w:p>
        </w:tc>
      </w:tr>
      <w:tr w:rsidR="00006F2C" w:rsidRPr="00381D42" w14:paraId="7A8EE8A7" w14:textId="77777777" w:rsidTr="00FF72DF">
        <w:tc>
          <w:tcPr>
            <w:tcW w:w="3212" w:type="dxa"/>
            <w:shd w:val="clear" w:color="auto" w:fill="auto"/>
          </w:tcPr>
          <w:p w14:paraId="4475F6FD" w14:textId="77777777" w:rsidR="00006F2C" w:rsidRPr="009F36D8" w:rsidRDefault="00006F2C" w:rsidP="00FF72DF">
            <w:pPr>
              <w:pStyle w:val="afffffd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преподаватель</w:t>
            </w:r>
          </w:p>
        </w:tc>
        <w:tc>
          <w:tcPr>
            <w:tcW w:w="3213" w:type="dxa"/>
            <w:shd w:val="clear" w:color="auto" w:fill="auto"/>
          </w:tcPr>
          <w:p w14:paraId="7C912F88" w14:textId="77777777" w:rsidR="00006F2C" w:rsidRPr="009F36D8" w:rsidRDefault="00006F2C" w:rsidP="00FF72DF">
            <w:pPr>
              <w:pStyle w:val="afffffd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68D97CA0" w14:textId="77777777" w:rsidR="00006F2C" w:rsidRPr="009F36D8" w:rsidRDefault="00006F2C" w:rsidP="00FF72DF">
            <w:pPr>
              <w:pStyle w:val="afffffd"/>
              <w:jc w:val="center"/>
              <w:rPr>
                <w:rFonts w:cs="Times New Roman"/>
                <w:sz w:val="28"/>
              </w:rPr>
            </w:pPr>
            <w:proofErr w:type="spellStart"/>
            <w:r>
              <w:rPr>
                <w:rFonts w:cs="Times New Roman"/>
                <w:sz w:val="28"/>
              </w:rPr>
              <w:t>Блиндер</w:t>
            </w:r>
            <w:proofErr w:type="spellEnd"/>
            <w:r>
              <w:rPr>
                <w:rFonts w:cs="Times New Roman"/>
                <w:sz w:val="28"/>
              </w:rPr>
              <w:t xml:space="preserve"> Н.О.</w:t>
            </w:r>
          </w:p>
        </w:tc>
      </w:tr>
      <w:tr w:rsidR="00006F2C" w:rsidRPr="00381D42" w14:paraId="2AE3F316" w14:textId="77777777" w:rsidTr="00FF72DF">
        <w:tc>
          <w:tcPr>
            <w:tcW w:w="3212" w:type="dxa"/>
            <w:shd w:val="clear" w:color="auto" w:fill="auto"/>
          </w:tcPr>
          <w:p w14:paraId="57804966" w14:textId="77777777" w:rsidR="00006F2C" w:rsidRPr="00381D42" w:rsidRDefault="00006F2C" w:rsidP="00FF72DF">
            <w:pPr>
              <w:pStyle w:val="afffffd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6F8CBC46" w14:textId="77777777" w:rsidR="00006F2C" w:rsidRPr="00381D42" w:rsidRDefault="00006F2C" w:rsidP="00FF72DF">
            <w:pPr>
              <w:pStyle w:val="afffffd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051FAAB1" w14:textId="77777777" w:rsidR="00006F2C" w:rsidRPr="00381D42" w:rsidRDefault="00006F2C" w:rsidP="00FF72DF">
            <w:pPr>
              <w:pStyle w:val="afffffd"/>
              <w:jc w:val="center"/>
              <w:rPr>
                <w:rFonts w:cs="Times New Roman"/>
              </w:rPr>
            </w:pPr>
          </w:p>
        </w:tc>
      </w:tr>
      <w:tr w:rsidR="00006F2C" w:rsidRPr="00381D42" w14:paraId="6240565B" w14:textId="77777777" w:rsidTr="00FF72DF">
        <w:tc>
          <w:tcPr>
            <w:tcW w:w="3212" w:type="dxa"/>
            <w:shd w:val="clear" w:color="auto" w:fill="auto"/>
          </w:tcPr>
          <w:p w14:paraId="05F161F8" w14:textId="77777777" w:rsidR="00006F2C" w:rsidRPr="00381D42" w:rsidRDefault="00006F2C" w:rsidP="00FF72DF">
            <w:pPr>
              <w:pStyle w:val="afffffd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18482BCE" w14:textId="77777777" w:rsidR="00006F2C" w:rsidRPr="00381D42" w:rsidRDefault="00006F2C" w:rsidP="00FF72DF">
            <w:pPr>
              <w:pStyle w:val="afffffd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3C546F8" w14:textId="77777777" w:rsidR="00006F2C" w:rsidRPr="00381D42" w:rsidRDefault="00006F2C" w:rsidP="00FF72DF">
            <w:pPr>
              <w:pStyle w:val="afffffd"/>
              <w:jc w:val="center"/>
              <w:rPr>
                <w:rFonts w:cs="Times New Roman"/>
              </w:rPr>
            </w:pPr>
          </w:p>
        </w:tc>
      </w:tr>
    </w:tbl>
    <w:p w14:paraId="593DDF16" w14:textId="77777777" w:rsidR="00006F2C" w:rsidRDefault="00006F2C" w:rsidP="00006F2C">
      <w:pPr>
        <w:spacing w:after="160" w:line="259" w:lineRule="auto"/>
      </w:pPr>
      <w:r>
        <w:br w:type="page"/>
      </w:r>
    </w:p>
    <w:sdt>
      <w:sdtPr>
        <w:rPr>
          <w:rFonts w:ascii="Times New Roman" w:eastAsia="Calibri" w:hAnsi="Times New Roman" w:cs="Times New Roman"/>
          <w:color w:val="000000"/>
          <w:sz w:val="24"/>
          <w:szCs w:val="20"/>
        </w:rPr>
        <w:id w:val="13470539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5C0BAA" w14:textId="4EBC480E" w:rsidR="002B2865" w:rsidRPr="002B2865" w:rsidRDefault="002B2865" w:rsidP="005805E3">
          <w:pPr>
            <w:pStyle w:val="afffffa"/>
            <w:spacing w:before="200" w:after="240" w:line="360" w:lineRule="auto"/>
            <w:jc w:val="center"/>
            <w:rPr>
              <w:rStyle w:val="afffff9"/>
            </w:rPr>
          </w:pPr>
          <w:r w:rsidRPr="002B2865">
            <w:rPr>
              <w:rStyle w:val="afffff9"/>
            </w:rPr>
            <w:t>Оглавление</w:t>
          </w:r>
        </w:p>
        <w:p w14:paraId="44F4BC03" w14:textId="04B12FC5" w:rsidR="005805E3" w:rsidRDefault="002B2865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39804" w:history="1">
            <w:r w:rsidR="005805E3" w:rsidRPr="00A10E46">
              <w:rPr>
                <w:rStyle w:val="aff1"/>
              </w:rPr>
              <w:t>ВВЕДЕНИЕ</w:t>
            </w:r>
            <w:r w:rsidR="005805E3">
              <w:rPr>
                <w:webHidden/>
              </w:rPr>
              <w:tab/>
            </w:r>
            <w:r w:rsidR="005805E3">
              <w:rPr>
                <w:webHidden/>
              </w:rPr>
              <w:fldChar w:fldCharType="begin"/>
            </w:r>
            <w:r w:rsidR="005805E3">
              <w:rPr>
                <w:webHidden/>
              </w:rPr>
              <w:instrText xml:space="preserve"> PAGEREF _Toc215939804 \h </w:instrText>
            </w:r>
            <w:r w:rsidR="005805E3">
              <w:rPr>
                <w:webHidden/>
              </w:rPr>
            </w:r>
            <w:r w:rsidR="005805E3">
              <w:rPr>
                <w:webHidden/>
              </w:rPr>
              <w:fldChar w:fldCharType="separate"/>
            </w:r>
            <w:r w:rsidR="005805E3">
              <w:rPr>
                <w:webHidden/>
              </w:rPr>
              <w:t>3</w:t>
            </w:r>
            <w:r w:rsidR="005805E3">
              <w:rPr>
                <w:webHidden/>
              </w:rPr>
              <w:fldChar w:fldCharType="end"/>
            </w:r>
          </w:hyperlink>
        </w:p>
        <w:p w14:paraId="7BDDA3B7" w14:textId="11744B11" w:rsidR="005805E3" w:rsidRDefault="005805E3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sz w:val="22"/>
              <w:szCs w:val="22"/>
              <w:lang w:eastAsia="ru-RU"/>
            </w:rPr>
          </w:pPr>
          <w:hyperlink w:anchor="_Toc215939805" w:history="1">
            <w:r w:rsidRPr="00A10E46">
              <w:rPr>
                <w:rStyle w:val="aff1"/>
              </w:rPr>
              <w:t>Индивидуальное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_Toc215939805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0DEA184" w14:textId="7E79EB42" w:rsidR="005805E3" w:rsidRDefault="005805E3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sz w:val="22"/>
              <w:szCs w:val="22"/>
              <w:lang w:eastAsia="ru-RU"/>
            </w:rPr>
          </w:pPr>
          <w:hyperlink w:anchor="_Toc215939806" w:history="1">
            <w:r w:rsidRPr="00A10E46">
              <w:rPr>
                <w:rStyle w:val="aff1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_Toc215939806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20382711" w14:textId="73209B5A" w:rsidR="002B2865" w:rsidRDefault="002B2865">
          <w:r>
            <w:rPr>
              <w:b/>
              <w:bCs/>
            </w:rPr>
            <w:fldChar w:fldCharType="end"/>
          </w:r>
        </w:p>
      </w:sdtContent>
    </w:sdt>
    <w:p w14:paraId="0A7FA01A" w14:textId="77777777" w:rsidR="00A0626C" w:rsidRPr="009B2E70" w:rsidRDefault="00A0626C" w:rsidP="00A0626C">
      <w:pPr>
        <w:spacing w:after="200" w:line="276" w:lineRule="auto"/>
        <w:rPr>
          <w:szCs w:val="28"/>
          <w:lang w:val="en-US"/>
        </w:rPr>
      </w:pPr>
      <w:r>
        <w:rPr>
          <w:szCs w:val="28"/>
        </w:rPr>
        <w:br w:type="page"/>
      </w:r>
      <w:bookmarkStart w:id="0" w:name="_GoBack"/>
      <w:bookmarkEnd w:id="0"/>
    </w:p>
    <w:p w14:paraId="5D2DB027" w14:textId="77777777" w:rsidR="00A0626C" w:rsidRDefault="00A0626C" w:rsidP="002B2865">
      <w:pPr>
        <w:pStyle w:val="afffff8"/>
      </w:pPr>
      <w:bookmarkStart w:id="1" w:name="_Toc215939804"/>
      <w:r>
        <w:lastRenderedPageBreak/>
        <w:t>ВВЕДЕНИЕ</w:t>
      </w:r>
      <w:bookmarkEnd w:id="1"/>
    </w:p>
    <w:p w14:paraId="3F0EDAD1" w14:textId="06F318B4" w:rsidR="006D111B" w:rsidRPr="006D111B" w:rsidRDefault="00006F2C" w:rsidP="006D111B">
      <w:pPr>
        <w:pStyle w:val="afffd"/>
      </w:pPr>
      <w:r>
        <w:t>«</w:t>
      </w:r>
      <w:proofErr w:type="spellStart"/>
      <w:r>
        <w:t>Semantic</w:t>
      </w:r>
      <w:proofErr w:type="spellEnd"/>
      <w:r>
        <w:t>» –</w:t>
      </w:r>
      <w:r w:rsidR="006D111B" w:rsidRPr="006D111B">
        <w:t xml:space="preserve"> это классическая MDM система, разработанная компанией SDI-</w:t>
      </w:r>
      <w:proofErr w:type="spellStart"/>
      <w:r w:rsidR="006D111B" w:rsidRPr="006D111B">
        <w:t>Solution</w:t>
      </w:r>
      <w:proofErr w:type="spellEnd"/>
      <w:r w:rsidR="006D111B" w:rsidRPr="006D111B">
        <w:t xml:space="preserve"> обеспечивающая глобальную идентификацию,</w:t>
      </w:r>
      <w:r w:rsidR="006D111B">
        <w:t xml:space="preserve"> </w:t>
      </w:r>
      <w:r w:rsidR="006D111B" w:rsidRPr="006D111B">
        <w:t>связывание и синхронизацию информации об одноименных объектах нормативно-справочной информации в различных источниках</w:t>
      </w:r>
      <w:r w:rsidR="006D111B">
        <w:t xml:space="preserve"> </w:t>
      </w:r>
      <w:r w:rsidR="006D111B" w:rsidRPr="006D111B">
        <w:t>мастер-данных.</w:t>
      </w:r>
    </w:p>
    <w:p w14:paraId="273EA4DF" w14:textId="51996CB6" w:rsidR="006D111B" w:rsidRPr="006D111B" w:rsidRDefault="006D111B" w:rsidP="006D111B">
      <w:pPr>
        <w:pStyle w:val="afffd"/>
      </w:pPr>
      <w:r w:rsidRPr="006D111B">
        <w:t>Для выполнения этой лабораторной работы нам потребуется база данных материалов и сортаментов, расположенная по</w:t>
      </w:r>
      <w:r>
        <w:t xml:space="preserve"> </w:t>
      </w:r>
      <w:r w:rsidRPr="006D111B">
        <w:t>адресу https://mis.sdi-solution.ru/login. По ссылке выбираем "Гостевой доступ".</w:t>
      </w:r>
    </w:p>
    <w:p w14:paraId="06DCB131" w14:textId="445EA38B" w:rsidR="00A0626C" w:rsidRPr="006D111B" w:rsidRDefault="006D111B" w:rsidP="006D111B">
      <w:pPr>
        <w:pStyle w:val="afffd"/>
      </w:pPr>
      <w:r w:rsidRPr="006D111B">
        <w:t>При запуске программы видно, что материалы и сортаменты сгруппированы по классификаторам, справочникам и стандартам.</w:t>
      </w:r>
      <w:r>
        <w:t xml:space="preserve"> </w:t>
      </w:r>
    </w:p>
    <w:p w14:paraId="5B8648B1" w14:textId="4ABCE077" w:rsidR="00A0626C" w:rsidRDefault="002B2865" w:rsidP="002B2865">
      <w:pPr>
        <w:pStyle w:val="afffff8"/>
      </w:pPr>
      <w:bookmarkStart w:id="2" w:name="_Toc215939805"/>
      <w:r>
        <w:lastRenderedPageBreak/>
        <w:t>Индивидуальное задание</w:t>
      </w:r>
      <w:bookmarkEnd w:id="2"/>
    </w:p>
    <w:p w14:paraId="263405FF" w14:textId="7E5EF35C" w:rsidR="006D111B" w:rsidRDefault="006D111B" w:rsidP="006D111B">
      <w:pPr>
        <w:pStyle w:val="aa"/>
      </w:pPr>
      <w:r>
        <w:t>Задание: проделать действия из примера со следующими данными:</w:t>
      </w:r>
      <w:r w:rsidRPr="006D111B">
        <w:t xml:space="preserve"> Материал - АЖ 06. Сортамент - Картон Б-1,25 ГОСТ 9347-74</w:t>
      </w:r>
      <w:r>
        <w:t>.</w:t>
      </w:r>
    </w:p>
    <w:p w14:paraId="3BF3412F" w14:textId="1D35AA90" w:rsidR="002A5C18" w:rsidRDefault="00F86A00" w:rsidP="00F86A00">
      <w:pPr>
        <w:pStyle w:val="aa"/>
      </w:pPr>
      <w:r>
        <w:t xml:space="preserve">Для начала найдём материал в разделе «Классификаторы, материалы и сортаменты» в разделе </w:t>
      </w:r>
      <w:r w:rsidR="002A5C18">
        <w:t>«</w:t>
      </w:r>
      <w:r>
        <w:t>металлы и сплавы</w:t>
      </w:r>
      <w:r w:rsidR="002A5C18">
        <w:t>» - «Металлы цветные» - «Алюминий и алюминиевые сплавы» - «</w:t>
      </w:r>
      <w:r w:rsidR="002A5C18" w:rsidRPr="002A5C18">
        <w:t>Алюминий и алюминиевые сплавы деформируемые (ГОСТ 4784-97 и др.)</w:t>
      </w:r>
      <w:r w:rsidR="002A5C18">
        <w:t>»</w:t>
      </w:r>
      <w:r>
        <w:t>.</w:t>
      </w:r>
    </w:p>
    <w:p w14:paraId="481BF89D" w14:textId="77777777" w:rsidR="002A5C18" w:rsidRDefault="002A5C18" w:rsidP="00F86A00">
      <w:pPr>
        <w:pStyle w:val="aa"/>
      </w:pPr>
      <w:r>
        <w:t>Найденный материал представлен на рисунке 1.</w:t>
      </w:r>
    </w:p>
    <w:p w14:paraId="7237EB28" w14:textId="77777777" w:rsidR="002A5C18" w:rsidRDefault="002A5C18" w:rsidP="002A5C18">
      <w:pPr>
        <w:pStyle w:val="aff3"/>
      </w:pPr>
      <w:r w:rsidRPr="002A5C18">
        <w:rPr>
          <w:noProof/>
        </w:rPr>
        <w:drawing>
          <wp:inline distT="0" distB="0" distL="0" distR="0" wp14:anchorId="61F940FF" wp14:editId="70DB009C">
            <wp:extent cx="5941060" cy="2778760"/>
            <wp:effectExtent l="0" t="0" r="2540" b="2540"/>
            <wp:docPr id="1505617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17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81D4" w14:textId="6F742141" w:rsidR="002A5C18" w:rsidRDefault="002A5C18" w:rsidP="002A5C18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1</w:t>
      </w:r>
      <w:r w:rsidR="005805E3">
        <w:rPr>
          <w:noProof/>
        </w:rPr>
        <w:fldChar w:fldCharType="end"/>
      </w:r>
      <w:r>
        <w:t>. Найденный материал</w:t>
      </w:r>
    </w:p>
    <w:p w14:paraId="0DBD8F76" w14:textId="741D877B" w:rsidR="006D111B" w:rsidRDefault="00F86A00" w:rsidP="00F86A00">
      <w:pPr>
        <w:pStyle w:val="aa"/>
      </w:pPr>
      <w:r>
        <w:t xml:space="preserve"> Далее справа появляются "Общие параметры", которые заносятся в отчет. Параметры материала представлены в таблицах 1 и 2.</w:t>
      </w:r>
    </w:p>
    <w:p w14:paraId="709FD83E" w14:textId="08CB7B21" w:rsidR="002A5C18" w:rsidRDefault="002A5C18" w:rsidP="002A5C18">
      <w:pPr>
        <w:pStyle w:val="aff2"/>
        <w:jc w:val="right"/>
      </w:pPr>
      <w:r>
        <w:t xml:space="preserve">Таблица </w:t>
      </w:r>
      <w:r w:rsidR="005805E3">
        <w:fldChar w:fldCharType="begin"/>
      </w:r>
      <w:r w:rsidR="005805E3">
        <w:instrText xml:space="preserve"> SEQ Таблица \* ARABIC </w:instrText>
      </w:r>
      <w:r w:rsidR="005805E3">
        <w:fldChar w:fldCharType="separate"/>
      </w:r>
      <w:r w:rsidR="00B709CB">
        <w:rPr>
          <w:noProof/>
        </w:rPr>
        <w:t>1</w:t>
      </w:r>
      <w:r w:rsidR="005805E3">
        <w:rPr>
          <w:noProof/>
        </w:rPr>
        <w:fldChar w:fldCharType="end"/>
      </w:r>
      <w:r>
        <w:t>. Общие параметры материала АЖ 06</w:t>
      </w:r>
    </w:p>
    <w:tbl>
      <w:tblPr>
        <w:tblStyle w:val="aff5"/>
        <w:tblW w:w="5000" w:type="pct"/>
        <w:tblLook w:val="04A0" w:firstRow="1" w:lastRow="0" w:firstColumn="1" w:lastColumn="0" w:noHBand="0" w:noVBand="1"/>
      </w:tblPr>
      <w:tblGrid>
        <w:gridCol w:w="3484"/>
        <w:gridCol w:w="5862"/>
      </w:tblGrid>
      <w:tr w:rsidR="002A5C18" w:rsidRPr="002A5C18" w14:paraId="0518F194" w14:textId="77777777" w:rsidTr="002A5C18">
        <w:tc>
          <w:tcPr>
            <w:tcW w:w="1864" w:type="pct"/>
          </w:tcPr>
          <w:p w14:paraId="00E49BB6" w14:textId="77777777" w:rsidR="002A5C18" w:rsidRPr="002A5C18" w:rsidRDefault="002A5C18" w:rsidP="002A5C18">
            <w:pPr>
              <w:pStyle w:val="afffff2"/>
            </w:pPr>
            <w:r w:rsidRPr="002A5C18">
              <w:t>Марка материала</w:t>
            </w:r>
          </w:p>
        </w:tc>
        <w:tc>
          <w:tcPr>
            <w:tcW w:w="3136" w:type="pct"/>
          </w:tcPr>
          <w:p w14:paraId="5D363EED" w14:textId="77777777" w:rsidR="002A5C18" w:rsidRPr="002A5C18" w:rsidRDefault="002A5C18" w:rsidP="002A5C18">
            <w:pPr>
              <w:pStyle w:val="afffff2"/>
              <w:rPr>
                <w:b/>
                <w:caps/>
              </w:rPr>
            </w:pPr>
            <w:r w:rsidRPr="002A5C18">
              <w:t>АЖ 06</w:t>
            </w:r>
          </w:p>
        </w:tc>
      </w:tr>
      <w:tr w:rsidR="002A5C18" w:rsidRPr="002A5C18" w14:paraId="40E37D76" w14:textId="77777777" w:rsidTr="002A5C18">
        <w:tc>
          <w:tcPr>
            <w:tcW w:w="1864" w:type="pct"/>
          </w:tcPr>
          <w:p w14:paraId="28F873CA" w14:textId="77777777" w:rsidR="002A5C18" w:rsidRPr="002A5C18" w:rsidRDefault="002A5C18" w:rsidP="002A5C18">
            <w:pPr>
              <w:pStyle w:val="afffff2"/>
              <w:rPr>
                <w:b/>
              </w:rPr>
            </w:pPr>
            <w:r w:rsidRPr="002A5C18">
              <w:rPr>
                <w:b/>
              </w:rPr>
              <w:t>Стандарт на материал</w:t>
            </w:r>
          </w:p>
        </w:tc>
        <w:tc>
          <w:tcPr>
            <w:tcW w:w="3136" w:type="pct"/>
          </w:tcPr>
          <w:p w14:paraId="5E7EC8A0" w14:textId="77777777" w:rsidR="002A5C18" w:rsidRPr="002A5C18" w:rsidRDefault="005805E3" w:rsidP="002A5C18">
            <w:pPr>
              <w:pStyle w:val="afffff2"/>
              <w:rPr>
                <w:b/>
              </w:rPr>
            </w:pPr>
            <w:hyperlink r:id="rId10" w:history="1">
              <w:r w:rsidR="002A5C18" w:rsidRPr="002A5C18">
                <w:rPr>
                  <w:rStyle w:val="aff1"/>
                  <w:b/>
                  <w:bCs w:val="0"/>
                </w:rPr>
                <w:t>ГОСТ 745-2014</w:t>
              </w:r>
            </w:hyperlink>
          </w:p>
        </w:tc>
      </w:tr>
      <w:tr w:rsidR="002A5C18" w:rsidRPr="002A5C18" w14:paraId="5602E38E" w14:textId="77777777" w:rsidTr="002A5C18">
        <w:tc>
          <w:tcPr>
            <w:tcW w:w="1864" w:type="pct"/>
          </w:tcPr>
          <w:p w14:paraId="725101D0" w14:textId="77777777" w:rsidR="002A5C18" w:rsidRPr="002A5C18" w:rsidRDefault="002A5C18" w:rsidP="002A5C18">
            <w:pPr>
              <w:pStyle w:val="afffff2"/>
            </w:pPr>
            <w:r w:rsidRPr="002A5C18">
              <w:t>Наименование документа</w:t>
            </w:r>
          </w:p>
        </w:tc>
        <w:tc>
          <w:tcPr>
            <w:tcW w:w="3136" w:type="pct"/>
          </w:tcPr>
          <w:p w14:paraId="28BF829F" w14:textId="77777777" w:rsidR="002A5C18" w:rsidRPr="002A5C18" w:rsidRDefault="002A5C18" w:rsidP="002A5C18">
            <w:pPr>
              <w:pStyle w:val="afffff2"/>
            </w:pPr>
            <w:r w:rsidRPr="002A5C18">
              <w:t>Фольга алюминиевая для упаковки. Технические условия</w:t>
            </w:r>
          </w:p>
        </w:tc>
      </w:tr>
      <w:tr w:rsidR="002A5C18" w:rsidRPr="002A5C18" w14:paraId="330126A9" w14:textId="77777777" w:rsidTr="002A5C18">
        <w:tc>
          <w:tcPr>
            <w:tcW w:w="1864" w:type="pct"/>
          </w:tcPr>
          <w:p w14:paraId="47E0979A" w14:textId="77777777" w:rsidR="002A5C18" w:rsidRPr="002A5C18" w:rsidRDefault="002A5C18" w:rsidP="002A5C18">
            <w:pPr>
              <w:pStyle w:val="afffff2"/>
            </w:pPr>
            <w:r w:rsidRPr="002A5C18">
              <w:t>Файл документа</w:t>
            </w:r>
          </w:p>
        </w:tc>
        <w:tc>
          <w:tcPr>
            <w:tcW w:w="3136" w:type="pct"/>
          </w:tcPr>
          <w:p w14:paraId="0E24C0B2" w14:textId="77777777" w:rsidR="002A5C18" w:rsidRPr="002A5C18" w:rsidRDefault="005805E3" w:rsidP="002A5C18">
            <w:pPr>
              <w:pStyle w:val="afffff2"/>
            </w:pPr>
            <w:hyperlink r:id="rId11" w:history="1">
              <w:r w:rsidR="002A5C18" w:rsidRPr="002A5C18">
                <w:rPr>
                  <w:rStyle w:val="aff1"/>
                </w:rPr>
                <w:t>гост_745-2014.pdf</w:t>
              </w:r>
            </w:hyperlink>
          </w:p>
        </w:tc>
      </w:tr>
      <w:tr w:rsidR="002A5C18" w:rsidRPr="002A5C18" w14:paraId="02EA3DF3" w14:textId="77777777" w:rsidTr="002A5C18">
        <w:tc>
          <w:tcPr>
            <w:tcW w:w="1864" w:type="pct"/>
            <w:vMerge w:val="restart"/>
          </w:tcPr>
          <w:p w14:paraId="1B4FE8CF" w14:textId="17A385CB" w:rsidR="002A5C18" w:rsidRPr="002A5C18" w:rsidRDefault="002A5C18" w:rsidP="002A5C18">
            <w:pPr>
              <w:pStyle w:val="afffff2"/>
            </w:pPr>
            <w:r w:rsidRPr="002A5C18">
              <w:t>Область применени</w:t>
            </w:r>
            <w:r>
              <w:t>я</w:t>
            </w:r>
          </w:p>
          <w:p w14:paraId="4E34EB80" w14:textId="63A30877" w:rsidR="002A5C18" w:rsidRPr="002A5C18" w:rsidRDefault="002A5C18" w:rsidP="002A5C18">
            <w:pPr>
              <w:pStyle w:val="afffff2"/>
            </w:pPr>
            <w:r w:rsidRPr="002A5C18">
              <w:t xml:space="preserve"> </w:t>
            </w:r>
          </w:p>
        </w:tc>
        <w:tc>
          <w:tcPr>
            <w:tcW w:w="3136" w:type="pct"/>
          </w:tcPr>
          <w:p w14:paraId="5F3B59A0" w14:textId="77777777" w:rsidR="002A5C18" w:rsidRPr="002A5C18" w:rsidRDefault="002A5C18" w:rsidP="002A5C18">
            <w:pPr>
              <w:pStyle w:val="afffff2"/>
            </w:pPr>
            <w:r w:rsidRPr="002A5C18">
              <w:t>Производство упаковочных материалов на основе алюминиевой фольги</w:t>
            </w:r>
          </w:p>
        </w:tc>
      </w:tr>
      <w:tr w:rsidR="002A5C18" w:rsidRPr="002A5C18" w14:paraId="47CDD034" w14:textId="77777777" w:rsidTr="002A5C18">
        <w:tc>
          <w:tcPr>
            <w:tcW w:w="1864" w:type="pct"/>
            <w:vMerge/>
          </w:tcPr>
          <w:p w14:paraId="6F573930" w14:textId="3943E3FE" w:rsidR="002A5C18" w:rsidRPr="002A5C18" w:rsidRDefault="002A5C18" w:rsidP="002A5C18">
            <w:pPr>
              <w:pStyle w:val="afffff2"/>
            </w:pPr>
          </w:p>
        </w:tc>
        <w:tc>
          <w:tcPr>
            <w:tcW w:w="3136" w:type="pct"/>
          </w:tcPr>
          <w:p w14:paraId="0039E333" w14:textId="77777777" w:rsidR="002A5C18" w:rsidRPr="002A5C18" w:rsidRDefault="002A5C18" w:rsidP="002A5C18">
            <w:pPr>
              <w:pStyle w:val="afffff2"/>
            </w:pPr>
            <w:r w:rsidRPr="002A5C18">
              <w:t>Упаковка изделий медицинского назначения</w:t>
            </w:r>
          </w:p>
        </w:tc>
      </w:tr>
      <w:tr w:rsidR="002A5C18" w:rsidRPr="002A5C18" w14:paraId="67AAF908" w14:textId="77777777" w:rsidTr="002A5C18">
        <w:tc>
          <w:tcPr>
            <w:tcW w:w="1864" w:type="pct"/>
            <w:vMerge/>
          </w:tcPr>
          <w:p w14:paraId="3DB928F8" w14:textId="448EDE77" w:rsidR="002A5C18" w:rsidRPr="002A5C18" w:rsidRDefault="002A5C18" w:rsidP="002A5C18">
            <w:pPr>
              <w:pStyle w:val="afffff2"/>
            </w:pPr>
          </w:p>
        </w:tc>
        <w:tc>
          <w:tcPr>
            <w:tcW w:w="3136" w:type="pct"/>
          </w:tcPr>
          <w:p w14:paraId="03657E4D" w14:textId="77777777" w:rsidR="002A5C18" w:rsidRPr="002A5C18" w:rsidRDefault="002A5C18" w:rsidP="002A5C18">
            <w:pPr>
              <w:pStyle w:val="afffff2"/>
            </w:pPr>
            <w:r w:rsidRPr="002A5C18">
              <w:t>Упаковка изделий медицинского назначения</w:t>
            </w:r>
          </w:p>
        </w:tc>
      </w:tr>
      <w:tr w:rsidR="002A5C18" w:rsidRPr="002A5C18" w14:paraId="688F98A9" w14:textId="77777777" w:rsidTr="002A5C18">
        <w:tc>
          <w:tcPr>
            <w:tcW w:w="1864" w:type="pct"/>
            <w:vMerge/>
          </w:tcPr>
          <w:p w14:paraId="2520966D" w14:textId="6C4F4913" w:rsidR="002A5C18" w:rsidRPr="002A5C18" w:rsidRDefault="002A5C18" w:rsidP="002A5C18">
            <w:pPr>
              <w:pStyle w:val="afffff2"/>
            </w:pPr>
          </w:p>
        </w:tc>
        <w:tc>
          <w:tcPr>
            <w:tcW w:w="3136" w:type="pct"/>
          </w:tcPr>
          <w:p w14:paraId="6E37AA5D" w14:textId="77777777" w:rsidR="002A5C18" w:rsidRPr="002A5C18" w:rsidRDefault="002A5C18" w:rsidP="002A5C18">
            <w:pPr>
              <w:pStyle w:val="afffff2"/>
            </w:pPr>
            <w:r w:rsidRPr="002A5C18">
              <w:t>Упаковка лекарственных препаратов</w:t>
            </w:r>
          </w:p>
        </w:tc>
      </w:tr>
      <w:tr w:rsidR="002A5C18" w:rsidRPr="002A5C18" w14:paraId="4714E2E6" w14:textId="77777777" w:rsidTr="002A5C18">
        <w:tc>
          <w:tcPr>
            <w:tcW w:w="1864" w:type="pct"/>
            <w:vMerge/>
          </w:tcPr>
          <w:p w14:paraId="67E0745E" w14:textId="643D29D1" w:rsidR="002A5C18" w:rsidRPr="002A5C18" w:rsidRDefault="002A5C18" w:rsidP="002A5C18">
            <w:pPr>
              <w:pStyle w:val="afffff2"/>
            </w:pPr>
          </w:p>
        </w:tc>
        <w:tc>
          <w:tcPr>
            <w:tcW w:w="3136" w:type="pct"/>
          </w:tcPr>
          <w:p w14:paraId="28DD2659" w14:textId="77777777" w:rsidR="002A5C18" w:rsidRPr="002A5C18" w:rsidRDefault="002A5C18" w:rsidP="002A5C18">
            <w:pPr>
              <w:pStyle w:val="afffff2"/>
            </w:pPr>
            <w:r w:rsidRPr="002A5C18">
              <w:t>Упаковка лекарственных препаратов</w:t>
            </w:r>
          </w:p>
        </w:tc>
      </w:tr>
      <w:tr w:rsidR="002A5C18" w:rsidRPr="002A5C18" w14:paraId="7DEA88A6" w14:textId="77777777" w:rsidTr="002A5C18">
        <w:tc>
          <w:tcPr>
            <w:tcW w:w="1864" w:type="pct"/>
            <w:vMerge/>
          </w:tcPr>
          <w:p w14:paraId="07515EBC" w14:textId="79580DF0" w:rsidR="002A5C18" w:rsidRPr="002A5C18" w:rsidRDefault="002A5C18" w:rsidP="002A5C18">
            <w:pPr>
              <w:pStyle w:val="afffff2"/>
            </w:pPr>
          </w:p>
        </w:tc>
        <w:tc>
          <w:tcPr>
            <w:tcW w:w="3136" w:type="pct"/>
          </w:tcPr>
          <w:p w14:paraId="57AC0938" w14:textId="77777777" w:rsidR="002A5C18" w:rsidRPr="002A5C18" w:rsidRDefault="002A5C18" w:rsidP="002A5C18">
            <w:pPr>
              <w:pStyle w:val="afffff2"/>
            </w:pPr>
            <w:r w:rsidRPr="002A5C18">
              <w:t>Упаковка пищевых продуктов</w:t>
            </w:r>
          </w:p>
        </w:tc>
      </w:tr>
      <w:tr w:rsidR="002A5C18" w:rsidRPr="002A5C18" w14:paraId="46C14231" w14:textId="77777777" w:rsidTr="002A5C18">
        <w:tc>
          <w:tcPr>
            <w:tcW w:w="1864" w:type="pct"/>
            <w:vMerge/>
          </w:tcPr>
          <w:p w14:paraId="29894A4F" w14:textId="59FE9FE7" w:rsidR="002A5C18" w:rsidRPr="002A5C18" w:rsidRDefault="002A5C18" w:rsidP="002A5C18">
            <w:pPr>
              <w:pStyle w:val="afffff2"/>
            </w:pPr>
          </w:p>
        </w:tc>
        <w:tc>
          <w:tcPr>
            <w:tcW w:w="3136" w:type="pct"/>
          </w:tcPr>
          <w:p w14:paraId="12F471DF" w14:textId="77777777" w:rsidR="002A5C18" w:rsidRPr="002A5C18" w:rsidRDefault="002A5C18" w:rsidP="002A5C18">
            <w:pPr>
              <w:pStyle w:val="afffff2"/>
            </w:pPr>
            <w:r w:rsidRPr="002A5C18">
              <w:t>Упаковка продукции космической промышленности</w:t>
            </w:r>
          </w:p>
        </w:tc>
      </w:tr>
      <w:tr w:rsidR="002A5C18" w:rsidRPr="002A5C18" w14:paraId="3D46AA7B" w14:textId="77777777" w:rsidTr="002A5C18">
        <w:tc>
          <w:tcPr>
            <w:tcW w:w="1864" w:type="pct"/>
            <w:vMerge/>
          </w:tcPr>
          <w:p w14:paraId="7F1524E5" w14:textId="3DF9D442" w:rsidR="002A5C18" w:rsidRPr="002A5C18" w:rsidRDefault="002A5C18" w:rsidP="002A5C18">
            <w:pPr>
              <w:pStyle w:val="afffff2"/>
            </w:pPr>
          </w:p>
        </w:tc>
        <w:tc>
          <w:tcPr>
            <w:tcW w:w="3136" w:type="pct"/>
          </w:tcPr>
          <w:p w14:paraId="69354FE3" w14:textId="77777777" w:rsidR="002A5C18" w:rsidRPr="002A5C18" w:rsidRDefault="002A5C18" w:rsidP="002A5C18">
            <w:pPr>
              <w:pStyle w:val="afffff2"/>
            </w:pPr>
            <w:r w:rsidRPr="002A5C18">
              <w:t xml:space="preserve">Холоднокатаная алюминиевая фольга </w:t>
            </w:r>
          </w:p>
        </w:tc>
      </w:tr>
      <w:tr w:rsidR="002A5C18" w:rsidRPr="002A5C18" w14:paraId="69864640" w14:textId="77777777" w:rsidTr="002A5C18">
        <w:tc>
          <w:tcPr>
            <w:tcW w:w="1864" w:type="pct"/>
          </w:tcPr>
          <w:p w14:paraId="5B07038E" w14:textId="77777777" w:rsidR="002A5C18" w:rsidRPr="002A5C18" w:rsidRDefault="002A5C18" w:rsidP="002A5C18">
            <w:pPr>
              <w:pStyle w:val="afffff2"/>
            </w:pPr>
            <w:r w:rsidRPr="002A5C18">
              <w:t xml:space="preserve">Схема обозначения </w:t>
            </w:r>
          </w:p>
        </w:tc>
        <w:tc>
          <w:tcPr>
            <w:tcW w:w="3136" w:type="pct"/>
          </w:tcPr>
          <w:p w14:paraId="37203461" w14:textId="723D7442" w:rsidR="002A5C18" w:rsidRPr="002A5C18" w:rsidRDefault="002548CC" w:rsidP="002A5C18">
            <w:pPr>
              <w:pStyle w:val="afffff2"/>
            </w:pPr>
            <w:r w:rsidRPr="002548CC">
              <w:rPr>
                <w:noProof/>
              </w:rPr>
              <w:drawing>
                <wp:inline distT="0" distB="0" distL="0" distR="0" wp14:anchorId="3AA20602" wp14:editId="741CE840">
                  <wp:extent cx="3238809" cy="2466097"/>
                  <wp:effectExtent l="0" t="0" r="0" b="0"/>
                  <wp:docPr id="11937492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7492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549" cy="2472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C18" w:rsidRPr="002A5C18" w14:paraId="2E88CCC3" w14:textId="77777777" w:rsidTr="002A5C18">
        <w:tc>
          <w:tcPr>
            <w:tcW w:w="1864" w:type="pct"/>
          </w:tcPr>
          <w:p w14:paraId="5F41FD5C" w14:textId="77777777" w:rsidR="002A5C18" w:rsidRPr="002A5C18" w:rsidRDefault="002A5C18" w:rsidP="002A5C18">
            <w:pPr>
              <w:pStyle w:val="afffff2"/>
              <w:rPr>
                <w:b/>
              </w:rPr>
            </w:pPr>
            <w:r w:rsidRPr="002A5C18">
              <w:rPr>
                <w:b/>
              </w:rPr>
              <w:t>Вид материала</w:t>
            </w:r>
          </w:p>
        </w:tc>
        <w:tc>
          <w:tcPr>
            <w:tcW w:w="3136" w:type="pct"/>
          </w:tcPr>
          <w:p w14:paraId="01A192C9" w14:textId="77777777" w:rsidR="002A5C18" w:rsidRPr="002A5C18" w:rsidRDefault="005805E3" w:rsidP="002A5C18">
            <w:pPr>
              <w:pStyle w:val="afffff2"/>
              <w:rPr>
                <w:b/>
              </w:rPr>
            </w:pPr>
            <w:hyperlink r:id="rId13" w:history="1">
              <w:r w:rsidR="002A5C18" w:rsidRPr="002A5C18">
                <w:rPr>
                  <w:rStyle w:val="aff1"/>
                  <w:b/>
                  <w:bCs w:val="0"/>
                </w:rPr>
                <w:t>Алюминий и алюминиевые сплавы деформируемые (ГОСТ 4784-97 и др.)</w:t>
              </w:r>
            </w:hyperlink>
          </w:p>
        </w:tc>
      </w:tr>
      <w:tr w:rsidR="002A5C18" w:rsidRPr="002A5C18" w14:paraId="28E933B0" w14:textId="77777777" w:rsidTr="002A5C18">
        <w:tc>
          <w:tcPr>
            <w:tcW w:w="1864" w:type="pct"/>
          </w:tcPr>
          <w:p w14:paraId="512420F8" w14:textId="77777777" w:rsidR="002A5C18" w:rsidRPr="002A5C18" w:rsidRDefault="002A5C18" w:rsidP="002A5C18">
            <w:pPr>
              <w:pStyle w:val="afffff2"/>
            </w:pPr>
            <w:r w:rsidRPr="002A5C18">
              <w:t>Полное наименование</w:t>
            </w:r>
          </w:p>
        </w:tc>
        <w:tc>
          <w:tcPr>
            <w:tcW w:w="3136" w:type="pct"/>
          </w:tcPr>
          <w:p w14:paraId="72119E0C" w14:textId="77777777" w:rsidR="002A5C18" w:rsidRPr="002A5C18" w:rsidRDefault="002A5C18" w:rsidP="002A5C18">
            <w:pPr>
              <w:pStyle w:val="afffff2"/>
            </w:pPr>
            <w:r w:rsidRPr="002A5C18">
              <w:t>Алюминий и алюминиевые сплавы деформируемые (ГОСТ 4784-97 и др.)</w:t>
            </w:r>
          </w:p>
        </w:tc>
      </w:tr>
      <w:tr w:rsidR="002A5C18" w:rsidRPr="002A5C18" w14:paraId="4CF13F3C" w14:textId="77777777" w:rsidTr="002A5C18">
        <w:tc>
          <w:tcPr>
            <w:tcW w:w="1864" w:type="pct"/>
          </w:tcPr>
          <w:p w14:paraId="1570AE32" w14:textId="77777777" w:rsidR="002A5C18" w:rsidRPr="002A5C18" w:rsidRDefault="002A5C18" w:rsidP="002A5C18">
            <w:pPr>
              <w:pStyle w:val="afffff2"/>
            </w:pPr>
            <w:r w:rsidRPr="002A5C18">
              <w:t>Содержание титана (</w:t>
            </w:r>
            <w:proofErr w:type="spellStart"/>
            <w:r w:rsidRPr="002A5C18">
              <w:t>Ti</w:t>
            </w:r>
            <w:proofErr w:type="spellEnd"/>
            <w:r w:rsidRPr="002A5C18">
              <w:t>) %</w:t>
            </w:r>
          </w:p>
        </w:tc>
        <w:tc>
          <w:tcPr>
            <w:tcW w:w="3136" w:type="pct"/>
          </w:tcPr>
          <w:p w14:paraId="1ED7840A" w14:textId="77777777" w:rsidR="002A5C18" w:rsidRPr="002A5C18" w:rsidRDefault="002A5C18" w:rsidP="002A5C18">
            <w:pPr>
              <w:pStyle w:val="afffff2"/>
            </w:pPr>
            <w:r w:rsidRPr="002A5C18">
              <w:t xml:space="preserve"> 0 - 0,03</w:t>
            </w:r>
          </w:p>
        </w:tc>
      </w:tr>
      <w:tr w:rsidR="002A5C18" w:rsidRPr="002A5C18" w14:paraId="6F81C06F" w14:textId="77777777" w:rsidTr="002A5C18">
        <w:tc>
          <w:tcPr>
            <w:tcW w:w="1864" w:type="pct"/>
          </w:tcPr>
          <w:p w14:paraId="5E13C533" w14:textId="77777777" w:rsidR="002A5C18" w:rsidRPr="002A5C18" w:rsidRDefault="002A5C18" w:rsidP="002A5C18">
            <w:pPr>
              <w:pStyle w:val="afffff2"/>
            </w:pPr>
            <w:r w:rsidRPr="002A5C18">
              <w:t xml:space="preserve"> Содержание цинка (</w:t>
            </w:r>
            <w:proofErr w:type="spellStart"/>
            <w:r w:rsidRPr="002A5C18">
              <w:t>Zn</w:t>
            </w:r>
            <w:proofErr w:type="spellEnd"/>
            <w:r w:rsidRPr="002A5C18">
              <w:t xml:space="preserve">) % </w:t>
            </w:r>
          </w:p>
        </w:tc>
        <w:tc>
          <w:tcPr>
            <w:tcW w:w="3136" w:type="pct"/>
          </w:tcPr>
          <w:p w14:paraId="37811EA7" w14:textId="77777777" w:rsidR="002A5C18" w:rsidRPr="002A5C18" w:rsidRDefault="002A5C18" w:rsidP="002A5C18">
            <w:pPr>
              <w:pStyle w:val="afffff2"/>
            </w:pPr>
            <w:r w:rsidRPr="002A5C18">
              <w:t xml:space="preserve">0 - 0,06 </w:t>
            </w:r>
          </w:p>
        </w:tc>
      </w:tr>
      <w:tr w:rsidR="002A5C18" w:rsidRPr="002A5C18" w14:paraId="10CF2B97" w14:textId="77777777" w:rsidTr="002A5C18">
        <w:tc>
          <w:tcPr>
            <w:tcW w:w="1864" w:type="pct"/>
          </w:tcPr>
          <w:p w14:paraId="5FC0655F" w14:textId="77777777" w:rsidR="002A5C18" w:rsidRPr="002A5C18" w:rsidRDefault="002A5C18" w:rsidP="002A5C18">
            <w:pPr>
              <w:pStyle w:val="afffff2"/>
            </w:pPr>
            <w:r w:rsidRPr="002A5C18">
              <w:t xml:space="preserve">Прочие % </w:t>
            </w:r>
          </w:p>
        </w:tc>
        <w:tc>
          <w:tcPr>
            <w:tcW w:w="3136" w:type="pct"/>
          </w:tcPr>
          <w:p w14:paraId="72FDE1DF" w14:textId="77777777" w:rsidR="002A5C18" w:rsidRPr="002A5C18" w:rsidRDefault="002A5C18" w:rsidP="002A5C18">
            <w:pPr>
              <w:pStyle w:val="afffff2"/>
            </w:pPr>
            <w:r w:rsidRPr="002A5C18">
              <w:t xml:space="preserve">0 - 0,4 </w:t>
            </w:r>
          </w:p>
        </w:tc>
      </w:tr>
      <w:tr w:rsidR="002A5C18" w:rsidRPr="002A5C18" w14:paraId="4F6315F3" w14:textId="77777777" w:rsidTr="002A5C18">
        <w:tc>
          <w:tcPr>
            <w:tcW w:w="1864" w:type="pct"/>
          </w:tcPr>
          <w:p w14:paraId="76C7F1D4" w14:textId="77777777" w:rsidR="002A5C18" w:rsidRPr="002A5C18" w:rsidRDefault="002A5C18" w:rsidP="002A5C18">
            <w:pPr>
              <w:pStyle w:val="afffff2"/>
            </w:pPr>
            <w:r w:rsidRPr="002A5C18">
              <w:t>Содержание железа (</w:t>
            </w:r>
            <w:proofErr w:type="spellStart"/>
            <w:r w:rsidRPr="002A5C18">
              <w:t>Fe</w:t>
            </w:r>
            <w:proofErr w:type="spellEnd"/>
            <w:r w:rsidRPr="002A5C18">
              <w:t xml:space="preserve">) % </w:t>
            </w:r>
          </w:p>
        </w:tc>
        <w:tc>
          <w:tcPr>
            <w:tcW w:w="3136" w:type="pct"/>
          </w:tcPr>
          <w:p w14:paraId="6F955822" w14:textId="77777777" w:rsidR="002A5C18" w:rsidRPr="002A5C18" w:rsidRDefault="002A5C18" w:rsidP="002A5C18">
            <w:pPr>
              <w:pStyle w:val="afffff2"/>
            </w:pPr>
            <w:r w:rsidRPr="002A5C18">
              <w:t>0,4 - 0,6</w:t>
            </w:r>
          </w:p>
        </w:tc>
      </w:tr>
      <w:tr w:rsidR="002A5C18" w:rsidRPr="002A5C18" w14:paraId="70D276DC" w14:textId="77777777" w:rsidTr="002A5C18">
        <w:tc>
          <w:tcPr>
            <w:tcW w:w="1864" w:type="pct"/>
          </w:tcPr>
          <w:p w14:paraId="274DE006" w14:textId="77777777" w:rsidR="002A5C18" w:rsidRPr="002A5C18" w:rsidRDefault="002A5C18" w:rsidP="002A5C18">
            <w:pPr>
              <w:pStyle w:val="afffff2"/>
            </w:pPr>
            <w:r w:rsidRPr="002A5C18">
              <w:t xml:space="preserve"> Содержание алюминия (</w:t>
            </w:r>
            <w:proofErr w:type="spellStart"/>
            <w:r w:rsidRPr="002A5C18">
              <w:t>Al</w:t>
            </w:r>
            <w:proofErr w:type="spellEnd"/>
            <w:r w:rsidRPr="002A5C18">
              <w:t>) %</w:t>
            </w:r>
          </w:p>
        </w:tc>
        <w:tc>
          <w:tcPr>
            <w:tcW w:w="3136" w:type="pct"/>
          </w:tcPr>
          <w:p w14:paraId="71980A5D" w14:textId="77777777" w:rsidR="002A5C18" w:rsidRPr="002A5C18" w:rsidRDefault="002A5C18" w:rsidP="002A5C18">
            <w:pPr>
              <w:pStyle w:val="afffff2"/>
            </w:pPr>
            <w:r w:rsidRPr="002A5C18">
              <w:t xml:space="preserve"> 99 - 99,2</w:t>
            </w:r>
          </w:p>
        </w:tc>
      </w:tr>
      <w:tr w:rsidR="002A5C18" w:rsidRPr="002A5C18" w14:paraId="003E9DE8" w14:textId="77777777" w:rsidTr="002A5C18">
        <w:tc>
          <w:tcPr>
            <w:tcW w:w="1864" w:type="pct"/>
          </w:tcPr>
          <w:p w14:paraId="5526D779" w14:textId="77777777" w:rsidR="002A5C18" w:rsidRPr="002A5C18" w:rsidRDefault="002A5C18" w:rsidP="002A5C18">
            <w:pPr>
              <w:pStyle w:val="afffff2"/>
            </w:pPr>
            <w:r w:rsidRPr="002A5C18">
              <w:t xml:space="preserve"> Содержание меди (</w:t>
            </w:r>
            <w:proofErr w:type="spellStart"/>
            <w:r w:rsidRPr="002A5C18">
              <w:t>Cu</w:t>
            </w:r>
            <w:proofErr w:type="spellEnd"/>
            <w:r w:rsidRPr="002A5C18">
              <w:t>) %</w:t>
            </w:r>
          </w:p>
        </w:tc>
        <w:tc>
          <w:tcPr>
            <w:tcW w:w="3136" w:type="pct"/>
          </w:tcPr>
          <w:p w14:paraId="4E25190B" w14:textId="77777777" w:rsidR="002A5C18" w:rsidRPr="002A5C18" w:rsidRDefault="002A5C18" w:rsidP="002A5C18">
            <w:pPr>
              <w:pStyle w:val="afffff2"/>
            </w:pPr>
            <w:r w:rsidRPr="002A5C18">
              <w:t xml:space="preserve"> 0 - 0,01 </w:t>
            </w:r>
          </w:p>
        </w:tc>
      </w:tr>
      <w:tr w:rsidR="002A5C18" w:rsidRPr="002A5C18" w14:paraId="7F214AB2" w14:textId="77777777" w:rsidTr="002A5C18">
        <w:tc>
          <w:tcPr>
            <w:tcW w:w="1864" w:type="pct"/>
          </w:tcPr>
          <w:p w14:paraId="7D3C77C3" w14:textId="77777777" w:rsidR="002A5C18" w:rsidRPr="002A5C18" w:rsidRDefault="002A5C18" w:rsidP="002A5C18">
            <w:pPr>
              <w:pStyle w:val="afffff2"/>
            </w:pPr>
            <w:r w:rsidRPr="002A5C18">
              <w:t>Содержание кремния (</w:t>
            </w:r>
            <w:proofErr w:type="spellStart"/>
            <w:r w:rsidRPr="002A5C18">
              <w:t>Si</w:t>
            </w:r>
            <w:proofErr w:type="spellEnd"/>
            <w:r w:rsidRPr="002A5C18">
              <w:t>) %</w:t>
            </w:r>
          </w:p>
        </w:tc>
        <w:tc>
          <w:tcPr>
            <w:tcW w:w="3136" w:type="pct"/>
          </w:tcPr>
          <w:p w14:paraId="13CB73AC" w14:textId="77777777" w:rsidR="002A5C18" w:rsidRPr="002A5C18" w:rsidRDefault="002A5C18" w:rsidP="002A5C18">
            <w:pPr>
              <w:pStyle w:val="afffff2"/>
            </w:pPr>
            <w:r w:rsidRPr="002A5C18">
              <w:t xml:space="preserve"> 0 - 0,2</w:t>
            </w:r>
          </w:p>
        </w:tc>
      </w:tr>
    </w:tbl>
    <w:p w14:paraId="075AAEC2" w14:textId="01443569" w:rsidR="001C43CC" w:rsidRDefault="001C43CC" w:rsidP="002548CC">
      <w:pPr>
        <w:pStyle w:val="aa"/>
        <w:spacing w:before="240"/>
      </w:pPr>
      <w:r>
        <w:t>Связи материала представлены на рисунках 2-</w:t>
      </w:r>
      <w:r w:rsidR="00E41C93">
        <w:t>13.</w:t>
      </w:r>
    </w:p>
    <w:p w14:paraId="7CC3A9DA" w14:textId="77777777" w:rsidR="00E41C93" w:rsidRDefault="001C43CC" w:rsidP="00E41C93">
      <w:pPr>
        <w:pStyle w:val="affffd"/>
        <w:keepNext/>
      </w:pPr>
      <w:r w:rsidRPr="001C43CC">
        <w:lastRenderedPageBreak/>
        <w:drawing>
          <wp:inline distT="0" distB="0" distL="0" distR="0" wp14:anchorId="1F415660" wp14:editId="417E28C1">
            <wp:extent cx="3872064" cy="3716866"/>
            <wp:effectExtent l="0" t="0" r="0" b="0"/>
            <wp:docPr id="1759537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37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9727" cy="372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B137" w14:textId="100F2F58" w:rsidR="001C43CC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2</w:t>
      </w:r>
      <w:r w:rsidR="005805E3">
        <w:rPr>
          <w:noProof/>
        </w:rPr>
        <w:fldChar w:fldCharType="end"/>
      </w:r>
      <w:r>
        <w:t>. Связи материала</w:t>
      </w:r>
    </w:p>
    <w:p w14:paraId="687E04DD" w14:textId="77777777" w:rsidR="00E41C93" w:rsidRDefault="001C43CC" w:rsidP="00E41C93">
      <w:pPr>
        <w:pStyle w:val="affffd"/>
        <w:keepNext/>
      </w:pPr>
      <w:r w:rsidRPr="001C43CC">
        <w:drawing>
          <wp:inline distT="0" distB="0" distL="0" distR="0" wp14:anchorId="2220A82C" wp14:editId="4F4682D7">
            <wp:extent cx="3962400" cy="3882357"/>
            <wp:effectExtent l="0" t="0" r="0" b="4445"/>
            <wp:docPr id="689932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32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1029" cy="389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279" w14:textId="11A28C7A" w:rsidR="001C43CC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3</w:t>
      </w:r>
      <w:r w:rsidR="005805E3">
        <w:rPr>
          <w:noProof/>
        </w:rPr>
        <w:fldChar w:fldCharType="end"/>
      </w:r>
      <w:r>
        <w:t>. Связи материала продолжение</w:t>
      </w:r>
    </w:p>
    <w:p w14:paraId="026BA764" w14:textId="77777777" w:rsidR="00E41C93" w:rsidRDefault="001C43CC" w:rsidP="00E41C93">
      <w:pPr>
        <w:pStyle w:val="affffd"/>
        <w:keepNext/>
      </w:pPr>
      <w:r w:rsidRPr="001C43CC">
        <w:lastRenderedPageBreak/>
        <w:drawing>
          <wp:inline distT="0" distB="0" distL="0" distR="0" wp14:anchorId="46D4F6AF" wp14:editId="253EDECE">
            <wp:extent cx="3710305" cy="3565161"/>
            <wp:effectExtent l="0" t="0" r="4445" b="0"/>
            <wp:docPr id="871429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9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357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D878" w14:textId="00505362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4</w:t>
      </w:r>
      <w:r w:rsidR="005805E3">
        <w:rPr>
          <w:noProof/>
        </w:rPr>
        <w:fldChar w:fldCharType="end"/>
      </w:r>
      <w:r w:rsidRPr="00E41C93">
        <w:t xml:space="preserve"> </w:t>
      </w:r>
      <w:r>
        <w:t>Связи материала продолжение</w:t>
      </w:r>
    </w:p>
    <w:p w14:paraId="7E9FBFE2" w14:textId="3D2548B6" w:rsidR="001C43CC" w:rsidRDefault="001C43CC" w:rsidP="00E41C93">
      <w:pPr>
        <w:pStyle w:val="aff2"/>
      </w:pPr>
    </w:p>
    <w:p w14:paraId="31FE69A7" w14:textId="77777777" w:rsidR="00E41C93" w:rsidRDefault="001C43CC" w:rsidP="00E41C93">
      <w:pPr>
        <w:pStyle w:val="affffd"/>
        <w:keepNext/>
      </w:pPr>
      <w:r w:rsidRPr="001C43CC">
        <w:drawing>
          <wp:inline distT="0" distB="0" distL="0" distR="0" wp14:anchorId="78070423" wp14:editId="7E070B84">
            <wp:extent cx="3803112" cy="3825875"/>
            <wp:effectExtent l="0" t="0" r="6985" b="3175"/>
            <wp:docPr id="1164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6986" cy="382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AD70" w14:textId="2319133B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5</w:t>
      </w:r>
      <w:r w:rsidR="005805E3">
        <w:rPr>
          <w:noProof/>
        </w:rPr>
        <w:fldChar w:fldCharType="end"/>
      </w:r>
      <w:r w:rsidRPr="00E41C93">
        <w:t xml:space="preserve"> </w:t>
      </w:r>
      <w:r>
        <w:t>Связи материала продолжение</w:t>
      </w:r>
    </w:p>
    <w:p w14:paraId="3B2985C1" w14:textId="77777777" w:rsidR="00E41C93" w:rsidRDefault="001C43CC" w:rsidP="00E41C93">
      <w:pPr>
        <w:pStyle w:val="affffd"/>
        <w:keepNext/>
      </w:pPr>
      <w:r w:rsidRPr="001C43CC">
        <w:lastRenderedPageBreak/>
        <w:drawing>
          <wp:inline distT="0" distB="0" distL="0" distR="0" wp14:anchorId="04CA7566" wp14:editId="2BDF0970">
            <wp:extent cx="3951679" cy="3910286"/>
            <wp:effectExtent l="0" t="0" r="0" b="0"/>
            <wp:docPr id="83840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0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843" cy="391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2CF7" w14:textId="096F0205" w:rsidR="001C43CC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6</w:t>
      </w:r>
      <w:r w:rsidR="005805E3">
        <w:rPr>
          <w:noProof/>
        </w:rPr>
        <w:fldChar w:fldCharType="end"/>
      </w:r>
      <w:r w:rsidRPr="00E41C93">
        <w:t xml:space="preserve"> </w:t>
      </w:r>
      <w:r>
        <w:t>Связи материала продолжение</w:t>
      </w:r>
    </w:p>
    <w:p w14:paraId="423820D1" w14:textId="77777777" w:rsidR="00E41C93" w:rsidRDefault="001C43CC" w:rsidP="00E41C93">
      <w:pPr>
        <w:pStyle w:val="affffd"/>
        <w:keepNext/>
      </w:pPr>
      <w:r w:rsidRPr="001C43CC">
        <w:drawing>
          <wp:inline distT="0" distB="0" distL="0" distR="0" wp14:anchorId="3FC0D37E" wp14:editId="207DFDA0">
            <wp:extent cx="3789672" cy="3849215"/>
            <wp:effectExtent l="0" t="0" r="1905" b="0"/>
            <wp:docPr id="926460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60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4085" cy="38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CC61" w14:textId="5D57B9AD" w:rsidR="001C43CC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7</w:t>
      </w:r>
      <w:r w:rsidR="005805E3">
        <w:rPr>
          <w:noProof/>
        </w:rPr>
        <w:fldChar w:fldCharType="end"/>
      </w:r>
      <w:r w:rsidRPr="00E41C93">
        <w:t xml:space="preserve"> </w:t>
      </w:r>
      <w:r>
        <w:t>Связи материала продолжение</w:t>
      </w:r>
    </w:p>
    <w:p w14:paraId="227A01B2" w14:textId="77777777" w:rsidR="00E41C93" w:rsidRDefault="001C43CC" w:rsidP="00E41C93">
      <w:pPr>
        <w:pStyle w:val="affffd"/>
        <w:keepNext/>
      </w:pPr>
      <w:r w:rsidRPr="001C43CC">
        <w:lastRenderedPageBreak/>
        <w:drawing>
          <wp:inline distT="0" distB="0" distL="0" distR="0" wp14:anchorId="223DA6F8" wp14:editId="7E026303">
            <wp:extent cx="4173451" cy="4197985"/>
            <wp:effectExtent l="0" t="0" r="0" b="0"/>
            <wp:docPr id="1151473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73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3941" cy="419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A50B" w14:textId="1FF9EAED" w:rsidR="001C43CC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8</w:t>
      </w:r>
      <w:r w:rsidR="005805E3">
        <w:rPr>
          <w:noProof/>
        </w:rPr>
        <w:fldChar w:fldCharType="end"/>
      </w:r>
      <w:r w:rsidRPr="00E41C93">
        <w:t xml:space="preserve"> </w:t>
      </w:r>
      <w:r>
        <w:t>Связи материала продолжение</w:t>
      </w:r>
    </w:p>
    <w:p w14:paraId="7006AF2D" w14:textId="77777777" w:rsidR="00E41C93" w:rsidRDefault="001C43CC" w:rsidP="00E41C93">
      <w:pPr>
        <w:pStyle w:val="affffd"/>
        <w:keepNext/>
      </w:pPr>
      <w:r w:rsidRPr="001C43CC">
        <w:drawing>
          <wp:inline distT="0" distB="0" distL="0" distR="0" wp14:anchorId="33E3A490" wp14:editId="34B692E0">
            <wp:extent cx="3894667" cy="3894667"/>
            <wp:effectExtent l="0" t="0" r="0" b="0"/>
            <wp:docPr id="1222132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2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9042" cy="389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E07E" w14:textId="5000B5EC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9</w:t>
      </w:r>
      <w:r w:rsidR="005805E3">
        <w:rPr>
          <w:noProof/>
        </w:rPr>
        <w:fldChar w:fldCharType="end"/>
      </w:r>
      <w:r w:rsidRPr="00E41C93">
        <w:t xml:space="preserve"> </w:t>
      </w:r>
      <w:r>
        <w:t>Связи материала продолжение</w:t>
      </w:r>
    </w:p>
    <w:p w14:paraId="66D60506" w14:textId="77777777" w:rsidR="00E41C93" w:rsidRDefault="00E41C93" w:rsidP="00E41C93">
      <w:pPr>
        <w:pStyle w:val="affffd"/>
        <w:keepNext/>
      </w:pPr>
      <w:r w:rsidRPr="00E41C93">
        <w:lastRenderedPageBreak/>
        <w:drawing>
          <wp:inline distT="0" distB="0" distL="0" distR="0" wp14:anchorId="12C391E3" wp14:editId="1E0A8245">
            <wp:extent cx="4167833" cy="4182533"/>
            <wp:effectExtent l="0" t="0" r="4445" b="8890"/>
            <wp:docPr id="1807661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1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4020" cy="418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B914" w14:textId="4CB9BB77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10</w:t>
      </w:r>
      <w:r w:rsidR="005805E3">
        <w:rPr>
          <w:noProof/>
        </w:rPr>
        <w:fldChar w:fldCharType="end"/>
      </w:r>
      <w:r w:rsidRPr="00E41C93">
        <w:t xml:space="preserve"> </w:t>
      </w:r>
      <w:r>
        <w:t>Связи материала продолжение</w:t>
      </w:r>
    </w:p>
    <w:p w14:paraId="7D699A23" w14:textId="77777777" w:rsidR="00E41C93" w:rsidRDefault="00E41C93" w:rsidP="00E41C93">
      <w:pPr>
        <w:pStyle w:val="affffd"/>
        <w:keepNext/>
      </w:pPr>
      <w:r w:rsidRPr="00E41C93">
        <w:drawing>
          <wp:inline distT="0" distB="0" distL="0" distR="0" wp14:anchorId="710FE160" wp14:editId="7B297442">
            <wp:extent cx="3831326" cy="3886200"/>
            <wp:effectExtent l="0" t="0" r="0" b="0"/>
            <wp:docPr id="1337588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88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547" cy="389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6623" w14:textId="4CE782E7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11</w:t>
      </w:r>
      <w:r w:rsidR="005805E3">
        <w:rPr>
          <w:noProof/>
        </w:rPr>
        <w:fldChar w:fldCharType="end"/>
      </w:r>
      <w:r w:rsidRPr="00E41C93">
        <w:t xml:space="preserve"> </w:t>
      </w:r>
      <w:r>
        <w:t>Связи материала продолжение</w:t>
      </w:r>
    </w:p>
    <w:p w14:paraId="61A5D7B1" w14:textId="77777777" w:rsidR="00E41C93" w:rsidRDefault="00E41C93" w:rsidP="00E41C93">
      <w:pPr>
        <w:pStyle w:val="affffd"/>
        <w:keepNext/>
      </w:pPr>
      <w:r w:rsidRPr="00E41C93">
        <w:lastRenderedPageBreak/>
        <w:drawing>
          <wp:inline distT="0" distB="0" distL="0" distR="0" wp14:anchorId="192945E6" wp14:editId="0D38CB71">
            <wp:extent cx="3811594" cy="3852333"/>
            <wp:effectExtent l="0" t="0" r="0" b="0"/>
            <wp:docPr id="814409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094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4152" cy="385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F140" w14:textId="7AD01562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12</w:t>
      </w:r>
      <w:r w:rsidR="005805E3">
        <w:rPr>
          <w:noProof/>
        </w:rPr>
        <w:fldChar w:fldCharType="end"/>
      </w:r>
      <w:r w:rsidRPr="00E41C93">
        <w:t xml:space="preserve"> </w:t>
      </w:r>
      <w:r>
        <w:t>Связи материала продолжение</w:t>
      </w:r>
    </w:p>
    <w:p w14:paraId="104C6B8F" w14:textId="77777777" w:rsidR="00E41C93" w:rsidRDefault="00E41C93" w:rsidP="00E41C93">
      <w:pPr>
        <w:pStyle w:val="affffd"/>
      </w:pPr>
      <w:r w:rsidRPr="00E41C93">
        <w:drawing>
          <wp:inline distT="0" distB="0" distL="0" distR="0" wp14:anchorId="715CCE8E" wp14:editId="0AFEA728">
            <wp:extent cx="4191000" cy="4230867"/>
            <wp:effectExtent l="0" t="0" r="0" b="0"/>
            <wp:docPr id="19939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7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5578" cy="423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384A" w14:textId="252CC111" w:rsidR="00E41C93" w:rsidRDefault="00E41C93" w:rsidP="00E41C93">
      <w:pPr>
        <w:pStyle w:val="affffd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02A93">
        <w:t>13</w:t>
      </w:r>
      <w:r>
        <w:fldChar w:fldCharType="end"/>
      </w:r>
      <w:r w:rsidRPr="00E41C93">
        <w:t xml:space="preserve"> </w:t>
      </w:r>
      <w:r>
        <w:t>Связи материала продолжение</w:t>
      </w:r>
    </w:p>
    <w:p w14:paraId="25929183" w14:textId="79FB687D" w:rsidR="00E41C93" w:rsidRDefault="00E41C93" w:rsidP="00E41C93">
      <w:pPr>
        <w:pStyle w:val="aff2"/>
        <w:jc w:val="both"/>
      </w:pPr>
    </w:p>
    <w:p w14:paraId="29DD3EE8" w14:textId="5382946B" w:rsidR="002A5C18" w:rsidRDefault="002548CC" w:rsidP="002548CC">
      <w:pPr>
        <w:pStyle w:val="aa"/>
        <w:spacing w:before="240"/>
      </w:pPr>
      <w:r w:rsidRPr="002548CC">
        <w:t>Следом вы щелкае</w:t>
      </w:r>
      <w:r>
        <w:t>м</w:t>
      </w:r>
      <w:r w:rsidRPr="002548CC">
        <w:t xml:space="preserve"> на наименование стандарта на материал. </w:t>
      </w:r>
      <w:r>
        <w:t>О</w:t>
      </w:r>
      <w:r w:rsidRPr="002548CC">
        <w:t xml:space="preserve">ткроется новая вкладка, </w:t>
      </w:r>
      <w:r>
        <w:t xml:space="preserve">представленная на рисунке </w:t>
      </w:r>
      <w:r w:rsidR="00E41C93">
        <w:t>14</w:t>
      </w:r>
      <w:r w:rsidRPr="002548CC">
        <w:t>:</w:t>
      </w:r>
    </w:p>
    <w:p w14:paraId="132A9079" w14:textId="77777777" w:rsidR="002548CC" w:rsidRDefault="002548CC" w:rsidP="002548CC">
      <w:pPr>
        <w:pStyle w:val="affffd"/>
        <w:keepNext/>
      </w:pPr>
      <w:r w:rsidRPr="002548CC">
        <w:drawing>
          <wp:inline distT="0" distB="0" distL="0" distR="0" wp14:anchorId="13E4774B" wp14:editId="1747FA4C">
            <wp:extent cx="5320145" cy="2468442"/>
            <wp:effectExtent l="0" t="0" r="0" b="8255"/>
            <wp:docPr id="1144243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438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9816" cy="247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54D3" w14:textId="709B2100" w:rsidR="002548CC" w:rsidRPr="002548CC" w:rsidRDefault="002548CC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14</w:t>
      </w:r>
      <w:r w:rsidR="005805E3">
        <w:rPr>
          <w:noProof/>
        </w:rPr>
        <w:fldChar w:fldCharType="end"/>
      </w:r>
      <w:r>
        <w:t>. Окно стандарта на материал</w:t>
      </w:r>
    </w:p>
    <w:p w14:paraId="7B1BA92B" w14:textId="615A0F72" w:rsidR="002548CC" w:rsidRDefault="002548CC" w:rsidP="00BA2C0C">
      <w:pPr>
        <w:pStyle w:val="aa"/>
      </w:pPr>
      <w:r>
        <w:t>Общие параметры стандарта представлены в таблице 2.</w:t>
      </w:r>
    </w:p>
    <w:p w14:paraId="48695C80" w14:textId="1F66DE39" w:rsidR="00D5440B" w:rsidRDefault="00D5440B" w:rsidP="00D5440B">
      <w:pPr>
        <w:pStyle w:val="aff2"/>
        <w:jc w:val="right"/>
      </w:pPr>
      <w:r>
        <w:t xml:space="preserve">Таблица </w:t>
      </w:r>
      <w:r w:rsidR="005805E3">
        <w:fldChar w:fldCharType="begin"/>
      </w:r>
      <w:r w:rsidR="005805E3">
        <w:instrText xml:space="preserve"> SEQ Таблица \* ARABIC </w:instrText>
      </w:r>
      <w:r w:rsidR="005805E3">
        <w:fldChar w:fldCharType="separate"/>
      </w:r>
      <w:r w:rsidR="00B709CB">
        <w:rPr>
          <w:noProof/>
        </w:rPr>
        <w:t>2</w:t>
      </w:r>
      <w:r w:rsidR="005805E3">
        <w:rPr>
          <w:noProof/>
        </w:rPr>
        <w:fldChar w:fldCharType="end"/>
      </w:r>
      <w:r>
        <w:t>. Общие параметры стандарта</w:t>
      </w: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2405"/>
        <w:gridCol w:w="6804"/>
      </w:tblGrid>
      <w:tr w:rsidR="00BA2C0C" w:rsidRPr="00BA2C0C" w14:paraId="4A7F4793" w14:textId="77777777" w:rsidTr="00BA2C0C">
        <w:tc>
          <w:tcPr>
            <w:tcW w:w="2405" w:type="dxa"/>
          </w:tcPr>
          <w:p w14:paraId="57C33E1C" w14:textId="77777777" w:rsidR="00BA2C0C" w:rsidRPr="00BA2C0C" w:rsidRDefault="00BA2C0C" w:rsidP="00672641">
            <w:pPr>
              <w:pStyle w:val="afffff2"/>
            </w:pPr>
            <w:r w:rsidRPr="00BA2C0C">
              <w:t>Наименование документа</w:t>
            </w:r>
          </w:p>
        </w:tc>
        <w:tc>
          <w:tcPr>
            <w:tcW w:w="6804" w:type="dxa"/>
          </w:tcPr>
          <w:p w14:paraId="7832A8B6" w14:textId="77777777" w:rsidR="00BA2C0C" w:rsidRPr="00BA2C0C" w:rsidRDefault="00BA2C0C" w:rsidP="00672641">
            <w:pPr>
              <w:pStyle w:val="afffff2"/>
            </w:pPr>
            <w:r w:rsidRPr="00BA2C0C">
              <w:t xml:space="preserve">Фольга алюминиевая для упаковки. Технические условия </w:t>
            </w:r>
          </w:p>
        </w:tc>
      </w:tr>
      <w:tr w:rsidR="00BA2C0C" w:rsidRPr="00BA2C0C" w14:paraId="6AE20AD7" w14:textId="77777777" w:rsidTr="00BA2C0C">
        <w:tc>
          <w:tcPr>
            <w:tcW w:w="2405" w:type="dxa"/>
          </w:tcPr>
          <w:p w14:paraId="0FE9BD2E" w14:textId="77777777" w:rsidR="00BA2C0C" w:rsidRPr="00BA2C0C" w:rsidRDefault="00BA2C0C" w:rsidP="00672641">
            <w:pPr>
              <w:pStyle w:val="afffff2"/>
            </w:pPr>
            <w:r w:rsidRPr="00BA2C0C">
              <w:t xml:space="preserve">Файл документа </w:t>
            </w:r>
          </w:p>
        </w:tc>
        <w:tc>
          <w:tcPr>
            <w:tcW w:w="6804" w:type="dxa"/>
          </w:tcPr>
          <w:p w14:paraId="150B3AF8" w14:textId="6C0A2440" w:rsidR="00BA2C0C" w:rsidRPr="00BA2C0C" w:rsidRDefault="005805E3" w:rsidP="00672641">
            <w:pPr>
              <w:pStyle w:val="afffff2"/>
            </w:pPr>
            <w:hyperlink r:id="rId27" w:history="1">
              <w:r w:rsidR="00BA2C0C" w:rsidRPr="00BA2C0C">
                <w:rPr>
                  <w:rStyle w:val="aff1"/>
                </w:rPr>
                <w:t>гост_745-2014.pdf</w:t>
              </w:r>
            </w:hyperlink>
            <w:r w:rsidR="00BA2C0C" w:rsidRPr="00BA2C0C">
              <w:t xml:space="preserve"> </w:t>
            </w:r>
          </w:p>
        </w:tc>
      </w:tr>
      <w:tr w:rsidR="00BA2C0C" w:rsidRPr="00BA2C0C" w14:paraId="6D9EC313" w14:textId="77777777" w:rsidTr="00BA2C0C">
        <w:tc>
          <w:tcPr>
            <w:tcW w:w="2405" w:type="dxa"/>
            <w:vMerge w:val="restart"/>
          </w:tcPr>
          <w:p w14:paraId="2810BE19" w14:textId="32FAD07C" w:rsidR="00BA2C0C" w:rsidRPr="00BA2C0C" w:rsidRDefault="00BA2C0C" w:rsidP="00BA2C0C">
            <w:pPr>
              <w:pStyle w:val="afffff2"/>
            </w:pPr>
            <w:r w:rsidRPr="00BA2C0C">
              <w:t>Область применения</w:t>
            </w:r>
          </w:p>
          <w:p w14:paraId="7CC6D6A2" w14:textId="25597B7B" w:rsidR="00BA2C0C" w:rsidRPr="00BA2C0C" w:rsidRDefault="00BA2C0C" w:rsidP="00672641">
            <w:pPr>
              <w:pStyle w:val="afffff2"/>
            </w:pPr>
            <w:r w:rsidRPr="00BA2C0C">
              <w:t xml:space="preserve">  </w:t>
            </w:r>
          </w:p>
        </w:tc>
        <w:tc>
          <w:tcPr>
            <w:tcW w:w="6804" w:type="dxa"/>
          </w:tcPr>
          <w:p w14:paraId="732500DB" w14:textId="77777777" w:rsidR="00BA2C0C" w:rsidRPr="00BA2C0C" w:rsidRDefault="00BA2C0C" w:rsidP="00672641">
            <w:pPr>
              <w:pStyle w:val="afffff2"/>
            </w:pPr>
            <w:r w:rsidRPr="00BA2C0C">
              <w:t>Производство упаковочных материалов на основе алюминиевой фольги</w:t>
            </w:r>
          </w:p>
        </w:tc>
      </w:tr>
      <w:tr w:rsidR="00BA2C0C" w:rsidRPr="00BA2C0C" w14:paraId="7DBC8E80" w14:textId="77777777" w:rsidTr="00BA2C0C">
        <w:tc>
          <w:tcPr>
            <w:tcW w:w="2405" w:type="dxa"/>
            <w:vMerge/>
          </w:tcPr>
          <w:p w14:paraId="7EAE90EE" w14:textId="6A1765DD" w:rsidR="00BA2C0C" w:rsidRPr="00BA2C0C" w:rsidRDefault="00BA2C0C" w:rsidP="00672641">
            <w:pPr>
              <w:pStyle w:val="afffff2"/>
            </w:pPr>
          </w:p>
        </w:tc>
        <w:tc>
          <w:tcPr>
            <w:tcW w:w="6804" w:type="dxa"/>
          </w:tcPr>
          <w:p w14:paraId="09FB035C" w14:textId="77777777" w:rsidR="00BA2C0C" w:rsidRPr="00BA2C0C" w:rsidRDefault="00BA2C0C" w:rsidP="00672641">
            <w:pPr>
              <w:pStyle w:val="afffff2"/>
            </w:pPr>
            <w:r w:rsidRPr="00BA2C0C">
              <w:t>Упаковка изделий медицинского назначения</w:t>
            </w:r>
          </w:p>
        </w:tc>
      </w:tr>
      <w:tr w:rsidR="00BA2C0C" w:rsidRPr="00BA2C0C" w14:paraId="5F89003C" w14:textId="77777777" w:rsidTr="00BA2C0C">
        <w:tc>
          <w:tcPr>
            <w:tcW w:w="2405" w:type="dxa"/>
            <w:vMerge/>
          </w:tcPr>
          <w:p w14:paraId="45B3B98A" w14:textId="547FBD5E" w:rsidR="00BA2C0C" w:rsidRPr="00BA2C0C" w:rsidRDefault="00BA2C0C" w:rsidP="00672641">
            <w:pPr>
              <w:pStyle w:val="afffff2"/>
            </w:pPr>
          </w:p>
        </w:tc>
        <w:tc>
          <w:tcPr>
            <w:tcW w:w="6804" w:type="dxa"/>
          </w:tcPr>
          <w:p w14:paraId="1AE1B27C" w14:textId="77777777" w:rsidR="00BA2C0C" w:rsidRPr="00BA2C0C" w:rsidRDefault="00BA2C0C" w:rsidP="00672641">
            <w:pPr>
              <w:pStyle w:val="afffff2"/>
            </w:pPr>
            <w:r w:rsidRPr="00BA2C0C">
              <w:t xml:space="preserve">Упаковка изделий медицинского назначения </w:t>
            </w:r>
          </w:p>
        </w:tc>
      </w:tr>
      <w:tr w:rsidR="00BA2C0C" w:rsidRPr="00BA2C0C" w14:paraId="3951FD53" w14:textId="77777777" w:rsidTr="00BA2C0C">
        <w:tc>
          <w:tcPr>
            <w:tcW w:w="2405" w:type="dxa"/>
            <w:vMerge/>
          </w:tcPr>
          <w:p w14:paraId="25DAD8B0" w14:textId="3066FC2B" w:rsidR="00BA2C0C" w:rsidRPr="00BA2C0C" w:rsidRDefault="00BA2C0C" w:rsidP="00672641">
            <w:pPr>
              <w:pStyle w:val="afffff2"/>
            </w:pPr>
          </w:p>
        </w:tc>
        <w:tc>
          <w:tcPr>
            <w:tcW w:w="6804" w:type="dxa"/>
          </w:tcPr>
          <w:p w14:paraId="57B79813" w14:textId="77777777" w:rsidR="00BA2C0C" w:rsidRPr="00BA2C0C" w:rsidRDefault="00BA2C0C" w:rsidP="00672641">
            <w:pPr>
              <w:pStyle w:val="afffff2"/>
            </w:pPr>
            <w:r w:rsidRPr="00BA2C0C">
              <w:t xml:space="preserve">Упаковка лекарственных препаратов </w:t>
            </w:r>
          </w:p>
        </w:tc>
      </w:tr>
      <w:tr w:rsidR="00BA2C0C" w:rsidRPr="00BA2C0C" w14:paraId="08B2F39A" w14:textId="77777777" w:rsidTr="00BA2C0C">
        <w:tc>
          <w:tcPr>
            <w:tcW w:w="2405" w:type="dxa"/>
            <w:vMerge/>
          </w:tcPr>
          <w:p w14:paraId="19702CA0" w14:textId="7D60D577" w:rsidR="00BA2C0C" w:rsidRPr="00BA2C0C" w:rsidRDefault="00BA2C0C" w:rsidP="00672641">
            <w:pPr>
              <w:pStyle w:val="afffff2"/>
            </w:pPr>
          </w:p>
        </w:tc>
        <w:tc>
          <w:tcPr>
            <w:tcW w:w="6804" w:type="dxa"/>
          </w:tcPr>
          <w:p w14:paraId="7F6CB6EF" w14:textId="77777777" w:rsidR="00BA2C0C" w:rsidRPr="00BA2C0C" w:rsidRDefault="00BA2C0C" w:rsidP="00672641">
            <w:pPr>
              <w:pStyle w:val="afffff2"/>
            </w:pPr>
            <w:r w:rsidRPr="00BA2C0C">
              <w:t>Упаковка лекарственных препаратов</w:t>
            </w:r>
          </w:p>
        </w:tc>
      </w:tr>
      <w:tr w:rsidR="00BA2C0C" w:rsidRPr="00BA2C0C" w14:paraId="6C5D7B1A" w14:textId="77777777" w:rsidTr="00BA2C0C">
        <w:tc>
          <w:tcPr>
            <w:tcW w:w="2405" w:type="dxa"/>
            <w:vMerge/>
          </w:tcPr>
          <w:p w14:paraId="54380953" w14:textId="52D7FBB7" w:rsidR="00BA2C0C" w:rsidRPr="00BA2C0C" w:rsidRDefault="00BA2C0C" w:rsidP="00672641">
            <w:pPr>
              <w:pStyle w:val="afffff2"/>
            </w:pPr>
          </w:p>
        </w:tc>
        <w:tc>
          <w:tcPr>
            <w:tcW w:w="6804" w:type="dxa"/>
          </w:tcPr>
          <w:p w14:paraId="04CA9FB4" w14:textId="77777777" w:rsidR="00BA2C0C" w:rsidRPr="00BA2C0C" w:rsidRDefault="00BA2C0C" w:rsidP="00672641">
            <w:pPr>
              <w:pStyle w:val="afffff2"/>
            </w:pPr>
            <w:r w:rsidRPr="00BA2C0C">
              <w:t xml:space="preserve">Упаковка пищевых продуктов Упаковка продукции космической промышленности </w:t>
            </w:r>
          </w:p>
        </w:tc>
      </w:tr>
      <w:tr w:rsidR="00BA2C0C" w:rsidRPr="00BA2C0C" w14:paraId="7E16D959" w14:textId="77777777" w:rsidTr="00BA2C0C">
        <w:tc>
          <w:tcPr>
            <w:tcW w:w="2405" w:type="dxa"/>
            <w:vMerge/>
          </w:tcPr>
          <w:p w14:paraId="594895EC" w14:textId="384AB64C" w:rsidR="00BA2C0C" w:rsidRPr="00BA2C0C" w:rsidRDefault="00BA2C0C" w:rsidP="00672641">
            <w:pPr>
              <w:pStyle w:val="afffff2"/>
            </w:pPr>
          </w:p>
        </w:tc>
        <w:tc>
          <w:tcPr>
            <w:tcW w:w="6804" w:type="dxa"/>
          </w:tcPr>
          <w:p w14:paraId="50AC53C7" w14:textId="77777777" w:rsidR="00BA2C0C" w:rsidRPr="00BA2C0C" w:rsidRDefault="00BA2C0C" w:rsidP="00672641">
            <w:pPr>
              <w:pStyle w:val="afffff2"/>
            </w:pPr>
            <w:r w:rsidRPr="00BA2C0C">
              <w:t>Холоднокатаная алюминиевая фольга</w:t>
            </w:r>
          </w:p>
        </w:tc>
      </w:tr>
      <w:tr w:rsidR="00BA2C0C" w:rsidRPr="00BA2C0C" w14:paraId="5058CBF7" w14:textId="77777777" w:rsidTr="00BA2C0C">
        <w:tc>
          <w:tcPr>
            <w:tcW w:w="2405" w:type="dxa"/>
          </w:tcPr>
          <w:p w14:paraId="4D9D264A" w14:textId="77777777" w:rsidR="00BA2C0C" w:rsidRPr="00BA2C0C" w:rsidRDefault="00BA2C0C" w:rsidP="00672641">
            <w:pPr>
              <w:pStyle w:val="afffff2"/>
            </w:pPr>
            <w:r w:rsidRPr="00BA2C0C">
              <w:t xml:space="preserve"> Схема обозначения </w:t>
            </w:r>
          </w:p>
        </w:tc>
        <w:tc>
          <w:tcPr>
            <w:tcW w:w="6804" w:type="dxa"/>
          </w:tcPr>
          <w:p w14:paraId="20D2C192" w14:textId="1D76B618" w:rsidR="00BA2C0C" w:rsidRPr="00BA2C0C" w:rsidRDefault="00BA2C0C" w:rsidP="00672641">
            <w:pPr>
              <w:pStyle w:val="afffff2"/>
            </w:pPr>
            <w:r w:rsidRPr="00BA2C0C">
              <w:rPr>
                <w:noProof/>
              </w:rPr>
              <w:drawing>
                <wp:inline distT="0" distB="0" distL="0" distR="0" wp14:anchorId="6E3470DC" wp14:editId="16077F72">
                  <wp:extent cx="3177079" cy="1975317"/>
                  <wp:effectExtent l="0" t="0" r="4445" b="6350"/>
                  <wp:docPr id="7460558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05582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079" cy="1975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A2C0C">
              <w:t xml:space="preserve">  </w:t>
            </w:r>
          </w:p>
        </w:tc>
      </w:tr>
      <w:tr w:rsidR="00BA2C0C" w:rsidRPr="00BA2C0C" w14:paraId="3E9E6AE8" w14:textId="77777777" w:rsidTr="00BA2C0C">
        <w:tc>
          <w:tcPr>
            <w:tcW w:w="9209" w:type="dxa"/>
            <w:gridSpan w:val="2"/>
          </w:tcPr>
          <w:p w14:paraId="7B1A64EA" w14:textId="7144410A" w:rsidR="00BA2C0C" w:rsidRPr="00BA2C0C" w:rsidRDefault="00BA2C0C" w:rsidP="00BA2C0C">
            <w:pPr>
              <w:pStyle w:val="afffff2"/>
            </w:pPr>
            <w:r w:rsidRPr="00BA2C0C">
              <w:lastRenderedPageBreak/>
              <w:t xml:space="preserve">Марки материалов </w:t>
            </w:r>
          </w:p>
        </w:tc>
      </w:tr>
      <w:tr w:rsidR="00BA2C0C" w:rsidRPr="00BA2C0C" w14:paraId="2AC79EF5" w14:textId="77777777" w:rsidTr="00BA2C0C">
        <w:tc>
          <w:tcPr>
            <w:tcW w:w="9209" w:type="dxa"/>
            <w:gridSpan w:val="2"/>
          </w:tcPr>
          <w:p w14:paraId="3F1F31D5" w14:textId="74BB29FA" w:rsidR="00BA2C0C" w:rsidRPr="00BA2C0C" w:rsidRDefault="00BA2C0C" w:rsidP="00672641">
            <w:pPr>
              <w:pStyle w:val="afffff2"/>
            </w:pPr>
            <w:r w:rsidRPr="00BA2C0C">
              <w:t xml:space="preserve">8011A </w:t>
            </w:r>
          </w:p>
        </w:tc>
      </w:tr>
      <w:tr w:rsidR="00BA2C0C" w:rsidRPr="00BA2C0C" w14:paraId="6B241929" w14:textId="77777777" w:rsidTr="00BA2C0C">
        <w:tc>
          <w:tcPr>
            <w:tcW w:w="9209" w:type="dxa"/>
            <w:gridSpan w:val="2"/>
          </w:tcPr>
          <w:p w14:paraId="2E040442" w14:textId="19AF6F1E" w:rsidR="00BA2C0C" w:rsidRPr="00BA2C0C" w:rsidRDefault="00BA2C0C" w:rsidP="00672641">
            <w:pPr>
              <w:pStyle w:val="afffff2"/>
            </w:pPr>
            <w:r w:rsidRPr="00BA2C0C">
              <w:t xml:space="preserve">АЖ 0,8 </w:t>
            </w:r>
          </w:p>
        </w:tc>
      </w:tr>
      <w:tr w:rsidR="00BA2C0C" w:rsidRPr="00BA2C0C" w14:paraId="530049D8" w14:textId="77777777" w:rsidTr="00BA2C0C">
        <w:tc>
          <w:tcPr>
            <w:tcW w:w="9209" w:type="dxa"/>
            <w:gridSpan w:val="2"/>
          </w:tcPr>
          <w:p w14:paraId="3577E105" w14:textId="74466BF0" w:rsidR="00BA2C0C" w:rsidRPr="00BA2C0C" w:rsidRDefault="00BA2C0C" w:rsidP="00672641">
            <w:pPr>
              <w:pStyle w:val="afffff2"/>
            </w:pPr>
            <w:r w:rsidRPr="00BA2C0C">
              <w:t>АЖ 06</w:t>
            </w:r>
          </w:p>
        </w:tc>
      </w:tr>
    </w:tbl>
    <w:p w14:paraId="08A5372D" w14:textId="292FDCF7" w:rsidR="00E41C93" w:rsidRDefault="00E41C93" w:rsidP="00BA2C0C">
      <w:pPr>
        <w:pStyle w:val="aa"/>
      </w:pPr>
      <w:r>
        <w:t>Сопроводительный документ для: представлено на рисунках 15-26</w:t>
      </w:r>
    </w:p>
    <w:p w14:paraId="6C9EC563" w14:textId="77777777" w:rsidR="00E41C93" w:rsidRDefault="00E41C93" w:rsidP="00E41C93">
      <w:pPr>
        <w:pStyle w:val="affffd"/>
        <w:keepNext/>
      </w:pPr>
      <w:r w:rsidRPr="00E41C93">
        <w:drawing>
          <wp:inline distT="0" distB="0" distL="0" distR="0" wp14:anchorId="4A29A599" wp14:editId="59FAE71D">
            <wp:extent cx="4528375" cy="2954866"/>
            <wp:effectExtent l="0" t="0" r="5715" b="0"/>
            <wp:docPr id="1594048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481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375" cy="295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F909" w14:textId="3B5A6E78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15</w:t>
      </w:r>
      <w:r w:rsidR="005805E3">
        <w:rPr>
          <w:noProof/>
        </w:rPr>
        <w:fldChar w:fldCharType="end"/>
      </w:r>
      <w:r>
        <w:t>. Свойство сопроводительный документ для</w:t>
      </w:r>
    </w:p>
    <w:p w14:paraId="3064765D" w14:textId="77777777" w:rsidR="00E41C93" w:rsidRPr="00E41C93" w:rsidRDefault="00E41C93" w:rsidP="00E41C93">
      <w:pPr>
        <w:pStyle w:val="ab"/>
      </w:pPr>
    </w:p>
    <w:p w14:paraId="243835F0" w14:textId="77777777" w:rsidR="00E41C93" w:rsidRDefault="00E41C93" w:rsidP="00E41C93">
      <w:pPr>
        <w:pStyle w:val="affffd"/>
        <w:keepNext/>
      </w:pPr>
      <w:r w:rsidRPr="001C43CC">
        <w:lastRenderedPageBreak/>
        <w:drawing>
          <wp:inline distT="0" distB="0" distL="0" distR="0" wp14:anchorId="7876AC3B" wp14:editId="2030B2B8">
            <wp:extent cx="3962400" cy="3882357"/>
            <wp:effectExtent l="0" t="0" r="0" b="4445"/>
            <wp:docPr id="159323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32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88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09C9" w14:textId="7B4C5205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16</w:t>
      </w:r>
      <w:r w:rsidR="005805E3">
        <w:rPr>
          <w:noProof/>
        </w:rPr>
        <w:fldChar w:fldCharType="end"/>
      </w:r>
      <w:r>
        <w:t xml:space="preserve">. Свойство сопроводительный документ </w:t>
      </w:r>
      <w:proofErr w:type="gramStart"/>
      <w:r>
        <w:t>для продолжение</w:t>
      </w:r>
      <w:proofErr w:type="gramEnd"/>
    </w:p>
    <w:p w14:paraId="33D63671" w14:textId="77777777" w:rsidR="00E41C93" w:rsidRDefault="00E41C93" w:rsidP="00E41C93">
      <w:pPr>
        <w:pStyle w:val="affffd"/>
        <w:keepNext/>
      </w:pPr>
      <w:r w:rsidRPr="001C43CC">
        <w:drawing>
          <wp:inline distT="0" distB="0" distL="0" distR="0" wp14:anchorId="3715FB4E" wp14:editId="6156A398">
            <wp:extent cx="3710305" cy="3565161"/>
            <wp:effectExtent l="0" t="0" r="4445" b="0"/>
            <wp:docPr id="167499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9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357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9770" w14:textId="5BD80BAE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17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сопроводительный документ для продолжение</w:t>
      </w:r>
    </w:p>
    <w:p w14:paraId="3F814CD3" w14:textId="77777777" w:rsidR="00E41C93" w:rsidRDefault="00E41C93" w:rsidP="00E41C93">
      <w:pPr>
        <w:pStyle w:val="affffd"/>
        <w:keepNext/>
      </w:pPr>
      <w:r w:rsidRPr="001C43CC">
        <w:lastRenderedPageBreak/>
        <w:drawing>
          <wp:inline distT="0" distB="0" distL="0" distR="0" wp14:anchorId="53CEEA44" wp14:editId="43FE09B2">
            <wp:extent cx="3803112" cy="3825875"/>
            <wp:effectExtent l="0" t="0" r="6985" b="3175"/>
            <wp:docPr id="81852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6986" cy="382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09C7" w14:textId="00B62EDD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18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сопроводительный документ для продолжение</w:t>
      </w:r>
    </w:p>
    <w:p w14:paraId="181D00F2" w14:textId="77777777" w:rsidR="00E41C93" w:rsidRDefault="00E41C93" w:rsidP="00E41C93">
      <w:pPr>
        <w:pStyle w:val="affffd"/>
        <w:keepNext/>
      </w:pPr>
      <w:r w:rsidRPr="001C43CC">
        <w:drawing>
          <wp:inline distT="0" distB="0" distL="0" distR="0" wp14:anchorId="03C6C716" wp14:editId="7BD04D29">
            <wp:extent cx="3951679" cy="3910286"/>
            <wp:effectExtent l="0" t="0" r="0" b="0"/>
            <wp:docPr id="188974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0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843" cy="391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FBBD" w14:textId="462F55FF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19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сопроводительный документ для продолжение</w:t>
      </w:r>
    </w:p>
    <w:p w14:paraId="18FB4180" w14:textId="77777777" w:rsidR="00E41C93" w:rsidRDefault="00E41C93" w:rsidP="00E41C93">
      <w:pPr>
        <w:pStyle w:val="affffd"/>
        <w:keepNext/>
      </w:pPr>
      <w:r w:rsidRPr="001C43CC">
        <w:lastRenderedPageBreak/>
        <w:drawing>
          <wp:inline distT="0" distB="0" distL="0" distR="0" wp14:anchorId="012D2A9D" wp14:editId="3CC8814F">
            <wp:extent cx="3789672" cy="3849215"/>
            <wp:effectExtent l="0" t="0" r="1905" b="0"/>
            <wp:docPr id="2130342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60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4085" cy="38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9C0B" w14:textId="36691665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20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сопроводительный документ для продолжение</w:t>
      </w:r>
    </w:p>
    <w:p w14:paraId="50CB5C50" w14:textId="77777777" w:rsidR="00E41C93" w:rsidRDefault="00E41C93" w:rsidP="00E41C93">
      <w:pPr>
        <w:pStyle w:val="affffd"/>
        <w:keepNext/>
      </w:pPr>
      <w:r w:rsidRPr="001C43CC">
        <w:drawing>
          <wp:inline distT="0" distB="0" distL="0" distR="0" wp14:anchorId="731576FC" wp14:editId="19828B33">
            <wp:extent cx="4173451" cy="4197985"/>
            <wp:effectExtent l="0" t="0" r="0" b="0"/>
            <wp:docPr id="1255432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73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3941" cy="419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4EE4" w14:textId="67134420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21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сопроводительный документ для продолжение</w:t>
      </w:r>
    </w:p>
    <w:p w14:paraId="5B5C54E5" w14:textId="77777777" w:rsidR="00E41C93" w:rsidRDefault="00E41C93" w:rsidP="00E41C93">
      <w:pPr>
        <w:pStyle w:val="affffd"/>
        <w:keepNext/>
      </w:pPr>
      <w:r w:rsidRPr="001C43CC">
        <w:lastRenderedPageBreak/>
        <w:drawing>
          <wp:inline distT="0" distB="0" distL="0" distR="0" wp14:anchorId="4022DB80" wp14:editId="144B8B47">
            <wp:extent cx="3894667" cy="3894667"/>
            <wp:effectExtent l="0" t="0" r="0" b="0"/>
            <wp:docPr id="1329003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2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9042" cy="389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CDC1" w14:textId="72ED613A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22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сопроводительный документ для продолжение</w:t>
      </w:r>
    </w:p>
    <w:p w14:paraId="11AF228F" w14:textId="77777777" w:rsidR="00E41C93" w:rsidRDefault="00E41C93" w:rsidP="00E41C93">
      <w:pPr>
        <w:pStyle w:val="affffd"/>
        <w:keepNext/>
      </w:pPr>
      <w:r w:rsidRPr="00E41C93">
        <w:drawing>
          <wp:inline distT="0" distB="0" distL="0" distR="0" wp14:anchorId="312AEB1A" wp14:editId="568A02C9">
            <wp:extent cx="4167833" cy="4182533"/>
            <wp:effectExtent l="0" t="0" r="4445" b="8890"/>
            <wp:docPr id="259990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1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4020" cy="418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7955" w14:textId="68071701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23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сопроводительный документ для продолжение</w:t>
      </w:r>
    </w:p>
    <w:p w14:paraId="13B46843" w14:textId="77777777" w:rsidR="00E41C93" w:rsidRDefault="00E41C93" w:rsidP="00E41C93">
      <w:pPr>
        <w:pStyle w:val="affffd"/>
        <w:keepNext/>
      </w:pPr>
      <w:r w:rsidRPr="00E41C93">
        <w:lastRenderedPageBreak/>
        <w:drawing>
          <wp:inline distT="0" distB="0" distL="0" distR="0" wp14:anchorId="0799B7A8" wp14:editId="2F276B51">
            <wp:extent cx="3831326" cy="3886200"/>
            <wp:effectExtent l="0" t="0" r="0" b="0"/>
            <wp:docPr id="699674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88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547" cy="389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88B9" w14:textId="1E3DC8F7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24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сопроводительный документ для продолжение</w:t>
      </w:r>
    </w:p>
    <w:p w14:paraId="1459D797" w14:textId="77777777" w:rsidR="00E41C93" w:rsidRDefault="00E41C93" w:rsidP="00E41C93">
      <w:pPr>
        <w:pStyle w:val="affffd"/>
        <w:keepNext/>
      </w:pPr>
      <w:r w:rsidRPr="00E41C93">
        <w:drawing>
          <wp:inline distT="0" distB="0" distL="0" distR="0" wp14:anchorId="164CE09D" wp14:editId="1E51A6E0">
            <wp:extent cx="3811594" cy="3852333"/>
            <wp:effectExtent l="0" t="0" r="0" b="0"/>
            <wp:docPr id="1079395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094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4152" cy="385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723C" w14:textId="10271C0B" w:rsidR="00E41C93" w:rsidRDefault="00E41C93" w:rsidP="00E41C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25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сопроводительный документ для продолжение</w:t>
      </w:r>
    </w:p>
    <w:p w14:paraId="6D1B4489" w14:textId="77777777" w:rsidR="00E41C93" w:rsidRDefault="00E41C93" w:rsidP="00E41C93">
      <w:pPr>
        <w:pStyle w:val="affffd"/>
      </w:pPr>
      <w:r w:rsidRPr="00E41C93">
        <w:lastRenderedPageBreak/>
        <w:drawing>
          <wp:inline distT="0" distB="0" distL="0" distR="0" wp14:anchorId="3D7BAFEC" wp14:editId="2C0BDE2D">
            <wp:extent cx="3698616" cy="3733800"/>
            <wp:effectExtent l="0" t="0" r="0" b="0"/>
            <wp:docPr id="151933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7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4243" cy="373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3EE5" w14:textId="681145E9" w:rsidR="00E41C93" w:rsidRDefault="00E41C93" w:rsidP="00E41C93">
      <w:pPr>
        <w:pStyle w:val="affffd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02A93">
        <w:t>26</w:t>
      </w:r>
      <w:r>
        <w:fldChar w:fldCharType="end"/>
      </w:r>
      <w:r w:rsidRPr="00E41C93">
        <w:t xml:space="preserve"> </w:t>
      </w:r>
      <w:r>
        <w:t>Свойство сопроводительный документ для продолжение</w:t>
      </w:r>
    </w:p>
    <w:p w14:paraId="1ECFC7FF" w14:textId="77B99C5A" w:rsidR="00E41C93" w:rsidRDefault="00B709CB" w:rsidP="00E41C93">
      <w:pPr>
        <w:pStyle w:val="ab"/>
      </w:pPr>
      <w:r>
        <w:t>Свойство стандарт на сортамент для представлено на рисунках 27-38</w:t>
      </w:r>
    </w:p>
    <w:p w14:paraId="2C44DB61" w14:textId="77777777" w:rsidR="00B709CB" w:rsidRDefault="00B709CB" w:rsidP="00B709CB">
      <w:pPr>
        <w:pStyle w:val="affffd"/>
      </w:pPr>
      <w:r w:rsidRPr="00B709CB">
        <w:drawing>
          <wp:inline distT="0" distB="0" distL="0" distR="0" wp14:anchorId="04D43A3A" wp14:editId="7926CC94">
            <wp:extent cx="3132666" cy="3812707"/>
            <wp:effectExtent l="0" t="0" r="0" b="0"/>
            <wp:docPr id="1188592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920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4579" cy="38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9482" w14:textId="7A5C956F" w:rsidR="00B709CB" w:rsidRDefault="00B709CB" w:rsidP="00B709CB">
      <w:pPr>
        <w:pStyle w:val="affffd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02A93">
        <w:t>27</w:t>
      </w:r>
      <w:r>
        <w:fldChar w:fldCharType="end"/>
      </w:r>
      <w:r w:rsidRPr="00B709CB">
        <w:t xml:space="preserve"> </w:t>
      </w:r>
      <w:r>
        <w:t>Свойство стандарт на сортамент для</w:t>
      </w:r>
    </w:p>
    <w:p w14:paraId="4C4BF8F1" w14:textId="77777777" w:rsidR="00B709CB" w:rsidRDefault="00B709CB" w:rsidP="00B709CB">
      <w:pPr>
        <w:pStyle w:val="affffd"/>
        <w:keepNext/>
      </w:pPr>
      <w:r w:rsidRPr="001C43CC">
        <w:lastRenderedPageBreak/>
        <w:drawing>
          <wp:inline distT="0" distB="0" distL="0" distR="0" wp14:anchorId="5360B7A3" wp14:editId="4071B95D">
            <wp:extent cx="3962400" cy="3882357"/>
            <wp:effectExtent l="0" t="0" r="0" b="4445"/>
            <wp:docPr id="67544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32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88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153D" w14:textId="37FF9B00" w:rsidR="00B709CB" w:rsidRDefault="00B709CB" w:rsidP="00B709C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28</w:t>
      </w:r>
      <w:r w:rsidR="005805E3">
        <w:rPr>
          <w:noProof/>
        </w:rPr>
        <w:fldChar w:fldCharType="end"/>
      </w:r>
      <w:r>
        <w:t xml:space="preserve">. Свойство стандарт на сортамент </w:t>
      </w:r>
      <w:proofErr w:type="gramStart"/>
      <w:r>
        <w:t>для продолжение</w:t>
      </w:r>
      <w:proofErr w:type="gramEnd"/>
    </w:p>
    <w:p w14:paraId="472D76EA" w14:textId="77777777" w:rsidR="00B709CB" w:rsidRDefault="00B709CB" w:rsidP="00B709CB">
      <w:pPr>
        <w:pStyle w:val="affffd"/>
        <w:keepNext/>
      </w:pPr>
      <w:r w:rsidRPr="001C43CC">
        <w:drawing>
          <wp:inline distT="0" distB="0" distL="0" distR="0" wp14:anchorId="65E0F3C2" wp14:editId="01F4448E">
            <wp:extent cx="3710305" cy="3565161"/>
            <wp:effectExtent l="0" t="0" r="4445" b="0"/>
            <wp:docPr id="955689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9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357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B9DD" w14:textId="302EC310" w:rsidR="00B709CB" w:rsidRDefault="00B709CB" w:rsidP="00B709C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29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стандарт на сортамент для продолжение</w:t>
      </w:r>
    </w:p>
    <w:p w14:paraId="12E2185F" w14:textId="77777777" w:rsidR="00B709CB" w:rsidRDefault="00B709CB" w:rsidP="00B709CB">
      <w:pPr>
        <w:pStyle w:val="affffd"/>
        <w:keepNext/>
      </w:pPr>
      <w:r w:rsidRPr="001C43CC">
        <w:lastRenderedPageBreak/>
        <w:drawing>
          <wp:inline distT="0" distB="0" distL="0" distR="0" wp14:anchorId="12F69E5B" wp14:editId="1A25C754">
            <wp:extent cx="3803112" cy="3825875"/>
            <wp:effectExtent l="0" t="0" r="6985" b="3175"/>
            <wp:docPr id="1832038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6986" cy="382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BA20" w14:textId="04110BBE" w:rsidR="00B709CB" w:rsidRDefault="00B709CB" w:rsidP="00B709C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30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стандарт на сортамент для продолжение</w:t>
      </w:r>
    </w:p>
    <w:p w14:paraId="1D6A074A" w14:textId="77777777" w:rsidR="00B709CB" w:rsidRDefault="00B709CB" w:rsidP="00B709CB">
      <w:pPr>
        <w:pStyle w:val="affffd"/>
        <w:keepNext/>
      </w:pPr>
      <w:r w:rsidRPr="001C43CC">
        <w:drawing>
          <wp:inline distT="0" distB="0" distL="0" distR="0" wp14:anchorId="365CA9D3" wp14:editId="1BEBC1FF">
            <wp:extent cx="3951679" cy="3910286"/>
            <wp:effectExtent l="0" t="0" r="0" b="0"/>
            <wp:docPr id="60303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0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843" cy="391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5510" w14:textId="34842C91" w:rsidR="00B709CB" w:rsidRDefault="00B709CB" w:rsidP="00B709C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</w:instrText>
      </w:r>
      <w:r w:rsidR="005805E3">
        <w:instrText xml:space="preserve">ис. \* ARABIC </w:instrText>
      </w:r>
      <w:r w:rsidR="005805E3">
        <w:fldChar w:fldCharType="separate"/>
      </w:r>
      <w:r w:rsidR="00802A93">
        <w:rPr>
          <w:noProof/>
        </w:rPr>
        <w:t>31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стандарт на сортамент для продолжение</w:t>
      </w:r>
    </w:p>
    <w:p w14:paraId="1319FC9D" w14:textId="77777777" w:rsidR="00B709CB" w:rsidRDefault="00B709CB" w:rsidP="00B709CB">
      <w:pPr>
        <w:pStyle w:val="affffd"/>
        <w:keepNext/>
      </w:pPr>
      <w:r w:rsidRPr="001C43CC">
        <w:lastRenderedPageBreak/>
        <w:drawing>
          <wp:inline distT="0" distB="0" distL="0" distR="0" wp14:anchorId="3E7E0BE9" wp14:editId="049BACEF">
            <wp:extent cx="3789672" cy="3849215"/>
            <wp:effectExtent l="0" t="0" r="1905" b="0"/>
            <wp:docPr id="1997514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60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4085" cy="38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D68B" w14:textId="51A38336" w:rsidR="00B709CB" w:rsidRDefault="00B709CB" w:rsidP="00B709C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32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стандарт на сортамент для продолжение</w:t>
      </w:r>
    </w:p>
    <w:p w14:paraId="0CBF8597" w14:textId="77777777" w:rsidR="00B709CB" w:rsidRDefault="00B709CB" w:rsidP="00B709CB">
      <w:pPr>
        <w:pStyle w:val="affffd"/>
        <w:keepNext/>
      </w:pPr>
      <w:r w:rsidRPr="001C43CC">
        <w:drawing>
          <wp:inline distT="0" distB="0" distL="0" distR="0" wp14:anchorId="634604A5" wp14:editId="102D1426">
            <wp:extent cx="4173451" cy="4197985"/>
            <wp:effectExtent l="0" t="0" r="0" b="0"/>
            <wp:docPr id="567330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73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3941" cy="419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A555" w14:textId="7EB5ED75" w:rsidR="00B709CB" w:rsidRDefault="00B709CB" w:rsidP="00B709C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33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стандарт на сортамент для продолжение</w:t>
      </w:r>
    </w:p>
    <w:p w14:paraId="57F77F8D" w14:textId="77777777" w:rsidR="00B709CB" w:rsidRDefault="00B709CB" w:rsidP="00B709CB">
      <w:pPr>
        <w:pStyle w:val="affffd"/>
        <w:keepNext/>
      </w:pPr>
      <w:r w:rsidRPr="001C43CC">
        <w:lastRenderedPageBreak/>
        <w:drawing>
          <wp:inline distT="0" distB="0" distL="0" distR="0" wp14:anchorId="2C6A9FFE" wp14:editId="118890DE">
            <wp:extent cx="3894667" cy="3894667"/>
            <wp:effectExtent l="0" t="0" r="0" b="0"/>
            <wp:docPr id="88030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2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9042" cy="389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1D9D" w14:textId="769F9703" w:rsidR="00B709CB" w:rsidRDefault="00B709CB" w:rsidP="00B709C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34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стандарт на сортамент для продолжение</w:t>
      </w:r>
    </w:p>
    <w:p w14:paraId="0CADDE44" w14:textId="77777777" w:rsidR="00B709CB" w:rsidRDefault="00B709CB" w:rsidP="00B709CB">
      <w:pPr>
        <w:pStyle w:val="affffd"/>
        <w:keepNext/>
      </w:pPr>
      <w:r w:rsidRPr="00E41C93">
        <w:drawing>
          <wp:inline distT="0" distB="0" distL="0" distR="0" wp14:anchorId="3F2A53F7" wp14:editId="55E3F0DD">
            <wp:extent cx="4167833" cy="4182533"/>
            <wp:effectExtent l="0" t="0" r="4445" b="8890"/>
            <wp:docPr id="418294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1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4020" cy="418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7C19" w14:textId="25D170DF" w:rsidR="00B709CB" w:rsidRDefault="00B709CB" w:rsidP="00B709C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35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стандарт на сортамент для продолжение</w:t>
      </w:r>
    </w:p>
    <w:p w14:paraId="498970B2" w14:textId="77777777" w:rsidR="00B709CB" w:rsidRDefault="00B709CB" w:rsidP="00B709CB">
      <w:pPr>
        <w:pStyle w:val="affffd"/>
        <w:keepNext/>
      </w:pPr>
      <w:r w:rsidRPr="00E41C93">
        <w:lastRenderedPageBreak/>
        <w:drawing>
          <wp:inline distT="0" distB="0" distL="0" distR="0" wp14:anchorId="249C28BA" wp14:editId="15D32444">
            <wp:extent cx="3831326" cy="3886200"/>
            <wp:effectExtent l="0" t="0" r="0" b="0"/>
            <wp:docPr id="984631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88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547" cy="389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3D8C" w14:textId="7B54C17F" w:rsidR="00B709CB" w:rsidRDefault="00B709CB" w:rsidP="00B709C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36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стандарт на сортамент для продолжение</w:t>
      </w:r>
    </w:p>
    <w:p w14:paraId="1C06F862" w14:textId="77777777" w:rsidR="00B709CB" w:rsidRDefault="00B709CB" w:rsidP="00B709CB">
      <w:pPr>
        <w:pStyle w:val="affffd"/>
        <w:keepNext/>
      </w:pPr>
      <w:r w:rsidRPr="00E41C93">
        <w:drawing>
          <wp:inline distT="0" distB="0" distL="0" distR="0" wp14:anchorId="6022FD1F" wp14:editId="395585D9">
            <wp:extent cx="3811594" cy="3852333"/>
            <wp:effectExtent l="0" t="0" r="0" b="0"/>
            <wp:docPr id="1032974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094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4152" cy="385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76E1" w14:textId="1F35A7CE" w:rsidR="00B709CB" w:rsidRDefault="00B709CB" w:rsidP="00B709C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37</w:t>
      </w:r>
      <w:r w:rsidR="005805E3">
        <w:rPr>
          <w:noProof/>
        </w:rPr>
        <w:fldChar w:fldCharType="end"/>
      </w:r>
      <w:r w:rsidRPr="00E41C93">
        <w:t xml:space="preserve"> </w:t>
      </w:r>
      <w:r>
        <w:t>Свойство стандарт на сортамент для продолжение</w:t>
      </w:r>
    </w:p>
    <w:p w14:paraId="32A4872E" w14:textId="77777777" w:rsidR="00B709CB" w:rsidRDefault="00B709CB" w:rsidP="00B709CB">
      <w:pPr>
        <w:pStyle w:val="affffd"/>
      </w:pPr>
      <w:r w:rsidRPr="00E41C93">
        <w:lastRenderedPageBreak/>
        <w:drawing>
          <wp:inline distT="0" distB="0" distL="0" distR="0" wp14:anchorId="20FCABC7" wp14:editId="1856B1E2">
            <wp:extent cx="3698616" cy="3733800"/>
            <wp:effectExtent l="0" t="0" r="0" b="0"/>
            <wp:docPr id="112734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7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4243" cy="373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C9B3" w14:textId="37B155E8" w:rsidR="00B709CB" w:rsidRDefault="00B709CB" w:rsidP="00B709CB">
      <w:pPr>
        <w:pStyle w:val="affffd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02A93">
        <w:t>38</w:t>
      </w:r>
      <w:r>
        <w:fldChar w:fldCharType="end"/>
      </w:r>
      <w:r w:rsidRPr="00E41C93">
        <w:t xml:space="preserve"> </w:t>
      </w:r>
      <w:r>
        <w:t>Свойство стандарт на сортамент для продолжение</w:t>
      </w:r>
    </w:p>
    <w:p w14:paraId="79C1C6A4" w14:textId="1B0ACE9E" w:rsidR="00BA2C0C" w:rsidRDefault="00BA2C0C" w:rsidP="00BA2C0C">
      <w:pPr>
        <w:pStyle w:val="aa"/>
      </w:pPr>
      <w:r>
        <w:t>Проделаем аналогичные действия для сортамента</w:t>
      </w:r>
    </w:p>
    <w:p w14:paraId="49ACBE13" w14:textId="381C51D8" w:rsidR="00BA2C0C" w:rsidRDefault="00D5440B" w:rsidP="00BA2C0C">
      <w:pPr>
        <w:pStyle w:val="aa"/>
      </w:pPr>
      <w:r>
        <w:t>Н</w:t>
      </w:r>
      <w:r w:rsidR="00BA2C0C">
        <w:t xml:space="preserve">айдём </w:t>
      </w:r>
      <w:r>
        <w:t>сортамент</w:t>
      </w:r>
      <w:r w:rsidR="00BA2C0C">
        <w:t xml:space="preserve"> в разделе «Классификаторы, материалы и сортаменты» в разделе «</w:t>
      </w:r>
      <w:r>
        <w:t>неметаллы</w:t>
      </w:r>
      <w:r w:rsidR="00BA2C0C">
        <w:t>» - «</w:t>
      </w:r>
      <w:r>
        <w:t>бумажные материалы</w:t>
      </w:r>
      <w:r w:rsidR="00BA2C0C">
        <w:t>» - «</w:t>
      </w:r>
      <w:r>
        <w:t>Картон прокладочный</w:t>
      </w:r>
      <w:r w:rsidR="00BA2C0C">
        <w:t xml:space="preserve">» </w:t>
      </w:r>
    </w:p>
    <w:p w14:paraId="0304BE71" w14:textId="63F7CE1A" w:rsidR="00BA2C0C" w:rsidRDefault="00BA2C0C" w:rsidP="00BA2C0C">
      <w:pPr>
        <w:pStyle w:val="aa"/>
      </w:pPr>
      <w:r>
        <w:t xml:space="preserve">Найденный </w:t>
      </w:r>
      <w:r w:rsidR="00D5440B">
        <w:t>сортамент</w:t>
      </w:r>
      <w:r>
        <w:t xml:space="preserve"> представлен на рисунке </w:t>
      </w:r>
      <w:r w:rsidR="00B709CB">
        <w:t>39</w:t>
      </w:r>
      <w:r>
        <w:t>.</w:t>
      </w:r>
    </w:p>
    <w:p w14:paraId="680A98DD" w14:textId="77777777" w:rsidR="00BA2C0C" w:rsidRDefault="00BA2C0C" w:rsidP="00BA2C0C">
      <w:pPr>
        <w:pStyle w:val="aff3"/>
      </w:pPr>
      <w:r w:rsidRPr="002A5C18">
        <w:rPr>
          <w:noProof/>
        </w:rPr>
        <w:lastRenderedPageBreak/>
        <w:drawing>
          <wp:inline distT="0" distB="0" distL="0" distR="0" wp14:anchorId="4DE938B5" wp14:editId="6CB2F872">
            <wp:extent cx="5941060" cy="2648722"/>
            <wp:effectExtent l="0" t="0" r="2540" b="0"/>
            <wp:docPr id="1984513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13455" name="Рисунок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4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4FBE" w14:textId="6B5049E5" w:rsidR="00BA2C0C" w:rsidRDefault="00BA2C0C" w:rsidP="00BA2C0C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39</w:t>
      </w:r>
      <w:r w:rsidR="005805E3">
        <w:rPr>
          <w:noProof/>
        </w:rPr>
        <w:fldChar w:fldCharType="end"/>
      </w:r>
      <w:r>
        <w:t xml:space="preserve">. Найденный </w:t>
      </w:r>
      <w:r w:rsidR="00D5440B">
        <w:t>сортамент</w:t>
      </w:r>
    </w:p>
    <w:p w14:paraId="3CDB2DBA" w14:textId="29862BBA" w:rsidR="00BA2C0C" w:rsidRDefault="00BA2C0C" w:rsidP="00BA2C0C">
      <w:pPr>
        <w:pStyle w:val="aa"/>
      </w:pPr>
      <w:r>
        <w:t xml:space="preserve"> Далее справа появляются "Общие параметры", которые заносятся в отчет. Параметры материала представлены в таблиц</w:t>
      </w:r>
      <w:r w:rsidR="00D5440B">
        <w:t>е</w:t>
      </w:r>
      <w:r>
        <w:t xml:space="preserve"> </w:t>
      </w:r>
      <w:r w:rsidR="00D5440B">
        <w:t>3</w:t>
      </w:r>
    </w:p>
    <w:p w14:paraId="3F75FC3B" w14:textId="390F78BD" w:rsidR="00BA2C0C" w:rsidRDefault="00BA2C0C" w:rsidP="00BA2C0C">
      <w:pPr>
        <w:pStyle w:val="aff2"/>
        <w:jc w:val="right"/>
      </w:pPr>
      <w:r>
        <w:t xml:space="preserve">Таблица </w:t>
      </w:r>
      <w:r w:rsidR="005805E3">
        <w:fldChar w:fldCharType="begin"/>
      </w:r>
      <w:r w:rsidR="005805E3">
        <w:instrText xml:space="preserve"> SEQ Таблица \* ARABIC </w:instrText>
      </w:r>
      <w:r w:rsidR="005805E3">
        <w:fldChar w:fldCharType="separate"/>
      </w:r>
      <w:r w:rsidR="00B709CB">
        <w:rPr>
          <w:noProof/>
        </w:rPr>
        <w:t>3</w:t>
      </w:r>
      <w:r w:rsidR="005805E3">
        <w:rPr>
          <w:noProof/>
        </w:rPr>
        <w:fldChar w:fldCharType="end"/>
      </w:r>
      <w:r>
        <w:t xml:space="preserve">. Общие параметры </w:t>
      </w:r>
      <w:r w:rsidR="00B709CB">
        <w:t>сортамента</w:t>
      </w:r>
      <w:r>
        <w:t xml:space="preserve"> </w:t>
      </w:r>
      <w:r w:rsidR="00B709CB" w:rsidRPr="00D5440B">
        <w:t>Картон Б-1,25 ГОСТ 9347-74</w:t>
      </w: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D5440B" w:rsidRPr="00D5440B" w14:paraId="2DD1B3F5" w14:textId="77777777" w:rsidTr="00D5440B">
        <w:tc>
          <w:tcPr>
            <w:tcW w:w="4673" w:type="dxa"/>
          </w:tcPr>
          <w:p w14:paraId="189766FD" w14:textId="77777777" w:rsidR="00D5440B" w:rsidRPr="00D5440B" w:rsidRDefault="00D5440B" w:rsidP="003B20F2">
            <w:pPr>
              <w:pStyle w:val="afffff2"/>
            </w:pPr>
            <w:r w:rsidRPr="00D5440B">
              <w:t>Полное наименование</w:t>
            </w:r>
          </w:p>
        </w:tc>
        <w:tc>
          <w:tcPr>
            <w:tcW w:w="4673" w:type="dxa"/>
          </w:tcPr>
          <w:p w14:paraId="0356A3AC" w14:textId="77777777" w:rsidR="00D5440B" w:rsidRPr="00D5440B" w:rsidRDefault="00D5440B" w:rsidP="003B20F2">
            <w:pPr>
              <w:pStyle w:val="afffff2"/>
            </w:pPr>
            <w:r w:rsidRPr="00D5440B">
              <w:t>Картон Б-1,25 ГОСТ 9347-74</w:t>
            </w:r>
          </w:p>
        </w:tc>
      </w:tr>
      <w:tr w:rsidR="00D5440B" w:rsidRPr="00D5440B" w14:paraId="74346883" w14:textId="77777777" w:rsidTr="00D5440B">
        <w:tc>
          <w:tcPr>
            <w:tcW w:w="4673" w:type="dxa"/>
          </w:tcPr>
          <w:p w14:paraId="60F199DD" w14:textId="77777777" w:rsidR="00D5440B" w:rsidRPr="00D5440B" w:rsidRDefault="00D5440B" w:rsidP="003B20F2">
            <w:pPr>
              <w:pStyle w:val="afffff2"/>
            </w:pPr>
            <w:r w:rsidRPr="00D5440B">
              <w:t>Наименование в чертеже</w:t>
            </w:r>
          </w:p>
        </w:tc>
        <w:tc>
          <w:tcPr>
            <w:tcW w:w="4673" w:type="dxa"/>
          </w:tcPr>
          <w:p w14:paraId="2FA8A7A6" w14:textId="77777777" w:rsidR="00D5440B" w:rsidRPr="00D5440B" w:rsidRDefault="00D5440B" w:rsidP="003B20F2">
            <w:pPr>
              <w:pStyle w:val="afffff2"/>
            </w:pPr>
            <w:r w:rsidRPr="00D5440B">
              <w:t>Картон Б-1,25 ГОСТ 9347-74</w:t>
            </w:r>
          </w:p>
        </w:tc>
      </w:tr>
      <w:tr w:rsidR="00D5440B" w:rsidRPr="00D5440B" w14:paraId="38241652" w14:textId="77777777" w:rsidTr="00D5440B">
        <w:tc>
          <w:tcPr>
            <w:tcW w:w="4673" w:type="dxa"/>
          </w:tcPr>
          <w:p w14:paraId="199A684C" w14:textId="77777777" w:rsidR="00D5440B" w:rsidRPr="00D5440B" w:rsidRDefault="00D5440B" w:rsidP="003B20F2">
            <w:pPr>
              <w:pStyle w:val="afffff2"/>
              <w:rPr>
                <w:b/>
                <w:bCs w:val="0"/>
              </w:rPr>
            </w:pPr>
            <w:r w:rsidRPr="00D5440B">
              <w:rPr>
                <w:b/>
                <w:bCs w:val="0"/>
              </w:rPr>
              <w:t>Сопроводительный документ</w:t>
            </w:r>
          </w:p>
        </w:tc>
        <w:tc>
          <w:tcPr>
            <w:tcW w:w="4673" w:type="dxa"/>
          </w:tcPr>
          <w:p w14:paraId="539FE514" w14:textId="3E047C9A" w:rsidR="00D5440B" w:rsidRPr="00D5440B" w:rsidRDefault="005805E3" w:rsidP="003B20F2">
            <w:pPr>
              <w:pStyle w:val="afffff2"/>
              <w:rPr>
                <w:b/>
                <w:bCs w:val="0"/>
              </w:rPr>
            </w:pPr>
            <w:hyperlink r:id="rId32" w:history="1">
              <w:r w:rsidR="00D5440B" w:rsidRPr="00D5440B">
                <w:rPr>
                  <w:rStyle w:val="aff1"/>
                  <w:b/>
                  <w:bCs w:val="0"/>
                </w:rPr>
                <w:t>ГОСТ 9347-74</w:t>
              </w:r>
            </w:hyperlink>
          </w:p>
        </w:tc>
      </w:tr>
      <w:tr w:rsidR="00D5440B" w:rsidRPr="00D5440B" w14:paraId="489E972E" w14:textId="77777777" w:rsidTr="00D5440B">
        <w:tc>
          <w:tcPr>
            <w:tcW w:w="4673" w:type="dxa"/>
          </w:tcPr>
          <w:p w14:paraId="5B790A66" w14:textId="77777777" w:rsidR="00D5440B" w:rsidRPr="00D5440B" w:rsidRDefault="00D5440B" w:rsidP="003B20F2">
            <w:pPr>
              <w:pStyle w:val="afffff2"/>
            </w:pPr>
            <w:r w:rsidRPr="00D5440B">
              <w:t>Наименование документа</w:t>
            </w:r>
          </w:p>
        </w:tc>
        <w:tc>
          <w:tcPr>
            <w:tcW w:w="4673" w:type="dxa"/>
          </w:tcPr>
          <w:p w14:paraId="4D90D740" w14:textId="77777777" w:rsidR="00D5440B" w:rsidRPr="00D5440B" w:rsidRDefault="00D5440B" w:rsidP="003B20F2">
            <w:pPr>
              <w:pStyle w:val="afffff2"/>
            </w:pPr>
            <w:r w:rsidRPr="00D5440B">
              <w:t>Картон прокладочный и уплотнительные прокладки из него. Технические условия</w:t>
            </w:r>
          </w:p>
        </w:tc>
      </w:tr>
      <w:tr w:rsidR="00D5440B" w:rsidRPr="00D5440B" w14:paraId="11CB4E10" w14:textId="77777777" w:rsidTr="00D5440B">
        <w:tc>
          <w:tcPr>
            <w:tcW w:w="4673" w:type="dxa"/>
          </w:tcPr>
          <w:p w14:paraId="071A8CE4" w14:textId="77777777" w:rsidR="00D5440B" w:rsidRPr="00D5440B" w:rsidRDefault="00D5440B" w:rsidP="003B20F2">
            <w:pPr>
              <w:pStyle w:val="afffff2"/>
            </w:pPr>
            <w:r w:rsidRPr="00D5440B">
              <w:t>Файл документа</w:t>
            </w:r>
          </w:p>
        </w:tc>
        <w:tc>
          <w:tcPr>
            <w:tcW w:w="4673" w:type="dxa"/>
          </w:tcPr>
          <w:p w14:paraId="209BBDC1" w14:textId="77777777" w:rsidR="00D5440B" w:rsidRPr="00D5440B" w:rsidRDefault="00D5440B" w:rsidP="003B20F2">
            <w:pPr>
              <w:pStyle w:val="afffff2"/>
            </w:pPr>
            <w:r w:rsidRPr="00D5440B">
              <w:t>гост-9347-74.PDF</w:t>
            </w:r>
          </w:p>
        </w:tc>
      </w:tr>
      <w:tr w:rsidR="00D5440B" w:rsidRPr="00D5440B" w14:paraId="59137D5A" w14:textId="77777777" w:rsidTr="00D5440B">
        <w:tc>
          <w:tcPr>
            <w:tcW w:w="4673" w:type="dxa"/>
          </w:tcPr>
          <w:p w14:paraId="3F7E7116" w14:textId="77777777" w:rsidR="00D5440B" w:rsidRPr="00D5440B" w:rsidRDefault="00D5440B" w:rsidP="003B20F2">
            <w:pPr>
              <w:pStyle w:val="afffff2"/>
            </w:pPr>
            <w:r w:rsidRPr="00D5440B">
              <w:t>Область применения</w:t>
            </w:r>
          </w:p>
        </w:tc>
        <w:tc>
          <w:tcPr>
            <w:tcW w:w="4673" w:type="dxa"/>
          </w:tcPr>
          <w:p w14:paraId="70C53873" w14:textId="77777777" w:rsidR="00D5440B" w:rsidRPr="00D5440B" w:rsidRDefault="00D5440B" w:rsidP="003B20F2">
            <w:pPr>
              <w:pStyle w:val="afffff2"/>
            </w:pPr>
            <w:r w:rsidRPr="00D5440B">
              <w:t>Изготовление уплотнительных прокладок во фланцевых и других соединениях</w:t>
            </w:r>
          </w:p>
        </w:tc>
      </w:tr>
      <w:tr w:rsidR="00D5440B" w:rsidRPr="00D5440B" w14:paraId="254C0429" w14:textId="77777777" w:rsidTr="006652EE">
        <w:tc>
          <w:tcPr>
            <w:tcW w:w="9346" w:type="dxa"/>
            <w:gridSpan w:val="2"/>
          </w:tcPr>
          <w:p w14:paraId="72AB00D6" w14:textId="4A49FED3" w:rsidR="00D5440B" w:rsidRPr="00D5440B" w:rsidRDefault="00D5440B" w:rsidP="003B20F2">
            <w:pPr>
              <w:pStyle w:val="aa"/>
              <w:ind w:firstLine="0"/>
              <w:rPr>
                <w:b/>
              </w:rPr>
            </w:pPr>
            <w:r w:rsidRPr="00D5440B">
              <w:rPr>
                <w:b/>
              </w:rPr>
              <w:t>Технические характеристики</w:t>
            </w:r>
          </w:p>
        </w:tc>
      </w:tr>
      <w:tr w:rsidR="00D5440B" w:rsidRPr="00D5440B" w14:paraId="30916A0F" w14:textId="77777777" w:rsidTr="00D5440B">
        <w:tc>
          <w:tcPr>
            <w:tcW w:w="4673" w:type="dxa"/>
          </w:tcPr>
          <w:p w14:paraId="70485A74" w14:textId="77777777" w:rsidR="00D5440B" w:rsidRPr="00D5440B" w:rsidRDefault="00D5440B" w:rsidP="003B20F2">
            <w:pPr>
              <w:pStyle w:val="afffff2"/>
              <w:rPr>
                <w:b/>
                <w:bCs w:val="0"/>
              </w:rPr>
            </w:pPr>
            <w:r w:rsidRPr="00D5440B">
              <w:rPr>
                <w:b/>
                <w:bCs w:val="0"/>
              </w:rPr>
              <w:t>Материал</w:t>
            </w:r>
          </w:p>
        </w:tc>
        <w:tc>
          <w:tcPr>
            <w:tcW w:w="4673" w:type="dxa"/>
          </w:tcPr>
          <w:p w14:paraId="22C311DF" w14:textId="5359698F" w:rsidR="00D5440B" w:rsidRPr="00D5440B" w:rsidRDefault="005805E3" w:rsidP="003B20F2">
            <w:pPr>
              <w:pStyle w:val="afffff2"/>
              <w:rPr>
                <w:b/>
                <w:bCs w:val="0"/>
              </w:rPr>
            </w:pPr>
            <w:hyperlink r:id="rId33" w:history="1">
              <w:r w:rsidR="00D5440B" w:rsidRPr="00D5440B">
                <w:rPr>
                  <w:rStyle w:val="aff1"/>
                  <w:b/>
                  <w:bCs w:val="0"/>
                </w:rPr>
                <w:t>Картон Б</w:t>
              </w:r>
            </w:hyperlink>
          </w:p>
        </w:tc>
      </w:tr>
      <w:tr w:rsidR="00D5440B" w:rsidRPr="00D5440B" w14:paraId="21A42FC6" w14:textId="77777777" w:rsidTr="00D5440B">
        <w:tc>
          <w:tcPr>
            <w:tcW w:w="4673" w:type="dxa"/>
          </w:tcPr>
          <w:p w14:paraId="559E9751" w14:textId="77777777" w:rsidR="00D5440B" w:rsidRPr="00D5440B" w:rsidRDefault="00D5440B" w:rsidP="003B20F2">
            <w:pPr>
              <w:pStyle w:val="afffff2"/>
            </w:pPr>
            <w:r w:rsidRPr="00D5440B">
              <w:t>Марка материала</w:t>
            </w:r>
          </w:p>
        </w:tc>
        <w:tc>
          <w:tcPr>
            <w:tcW w:w="4673" w:type="dxa"/>
          </w:tcPr>
          <w:p w14:paraId="401FDE69" w14:textId="77777777" w:rsidR="00D5440B" w:rsidRPr="00D5440B" w:rsidRDefault="00D5440B" w:rsidP="003B20F2">
            <w:pPr>
              <w:pStyle w:val="afffff2"/>
            </w:pPr>
            <w:r w:rsidRPr="00D5440B">
              <w:t>Б</w:t>
            </w:r>
          </w:p>
        </w:tc>
      </w:tr>
      <w:tr w:rsidR="00D5440B" w:rsidRPr="00D5440B" w14:paraId="745C3678" w14:textId="77777777" w:rsidTr="00D5440B">
        <w:tc>
          <w:tcPr>
            <w:tcW w:w="4673" w:type="dxa"/>
          </w:tcPr>
          <w:p w14:paraId="32C9794D" w14:textId="77777777" w:rsidR="00D5440B" w:rsidRPr="00D5440B" w:rsidRDefault="00D5440B" w:rsidP="003B20F2">
            <w:pPr>
              <w:pStyle w:val="afffff2"/>
              <w:rPr>
                <w:b/>
                <w:bCs w:val="0"/>
              </w:rPr>
            </w:pPr>
            <w:r w:rsidRPr="00D5440B">
              <w:rPr>
                <w:b/>
                <w:bCs w:val="0"/>
              </w:rPr>
              <w:t>Стандарт на материал</w:t>
            </w:r>
          </w:p>
        </w:tc>
        <w:tc>
          <w:tcPr>
            <w:tcW w:w="4673" w:type="dxa"/>
          </w:tcPr>
          <w:p w14:paraId="763F458D" w14:textId="1C3055A1" w:rsidR="00D5440B" w:rsidRPr="00D5440B" w:rsidRDefault="005805E3" w:rsidP="003B20F2">
            <w:pPr>
              <w:pStyle w:val="afffff2"/>
              <w:rPr>
                <w:b/>
                <w:bCs w:val="0"/>
              </w:rPr>
            </w:pPr>
            <w:hyperlink r:id="rId34" w:history="1">
              <w:r w:rsidR="00D5440B" w:rsidRPr="00D5440B">
                <w:rPr>
                  <w:rStyle w:val="aff1"/>
                  <w:b/>
                  <w:bCs w:val="0"/>
                </w:rPr>
                <w:t>ГОСТ 9347-74</w:t>
              </w:r>
            </w:hyperlink>
          </w:p>
        </w:tc>
      </w:tr>
      <w:tr w:rsidR="00D5440B" w:rsidRPr="00D5440B" w14:paraId="6F989470" w14:textId="77777777" w:rsidTr="00D5440B">
        <w:tc>
          <w:tcPr>
            <w:tcW w:w="4673" w:type="dxa"/>
          </w:tcPr>
          <w:p w14:paraId="10A28A5D" w14:textId="77777777" w:rsidR="00D5440B" w:rsidRPr="00D5440B" w:rsidRDefault="00D5440B" w:rsidP="003B20F2">
            <w:pPr>
              <w:pStyle w:val="afffff2"/>
            </w:pPr>
            <w:r w:rsidRPr="00D5440B">
              <w:t>Наименование документа</w:t>
            </w:r>
          </w:p>
        </w:tc>
        <w:tc>
          <w:tcPr>
            <w:tcW w:w="4673" w:type="dxa"/>
          </w:tcPr>
          <w:p w14:paraId="46A2D37F" w14:textId="77777777" w:rsidR="00D5440B" w:rsidRPr="00D5440B" w:rsidRDefault="00D5440B" w:rsidP="003B20F2">
            <w:pPr>
              <w:pStyle w:val="afffff2"/>
            </w:pPr>
            <w:r w:rsidRPr="00D5440B">
              <w:t>Картон прокладочный и уплотнительные прокладки из него. Технические условия</w:t>
            </w:r>
          </w:p>
        </w:tc>
      </w:tr>
      <w:tr w:rsidR="00D5440B" w:rsidRPr="00D5440B" w14:paraId="45D80760" w14:textId="77777777" w:rsidTr="00D5440B">
        <w:tc>
          <w:tcPr>
            <w:tcW w:w="4673" w:type="dxa"/>
          </w:tcPr>
          <w:p w14:paraId="4B837CB4" w14:textId="77777777" w:rsidR="00D5440B" w:rsidRPr="00D5440B" w:rsidRDefault="00D5440B" w:rsidP="003B20F2">
            <w:pPr>
              <w:pStyle w:val="afffff2"/>
            </w:pPr>
            <w:r w:rsidRPr="00D5440B">
              <w:t>Файл документа</w:t>
            </w:r>
          </w:p>
        </w:tc>
        <w:tc>
          <w:tcPr>
            <w:tcW w:w="4673" w:type="dxa"/>
          </w:tcPr>
          <w:p w14:paraId="0E53F483" w14:textId="45B5DB83" w:rsidR="00D5440B" w:rsidRPr="00D5440B" w:rsidRDefault="005805E3" w:rsidP="003B20F2">
            <w:pPr>
              <w:pStyle w:val="afffff2"/>
            </w:pPr>
            <w:hyperlink r:id="rId35" w:history="1">
              <w:r w:rsidR="00D5440B" w:rsidRPr="00D5440B">
                <w:rPr>
                  <w:rStyle w:val="aff1"/>
                </w:rPr>
                <w:t>гост-9347-74.PDF</w:t>
              </w:r>
            </w:hyperlink>
          </w:p>
        </w:tc>
      </w:tr>
      <w:tr w:rsidR="00D5440B" w:rsidRPr="00D5440B" w14:paraId="78ED37A8" w14:textId="77777777" w:rsidTr="00D5440B">
        <w:tc>
          <w:tcPr>
            <w:tcW w:w="4673" w:type="dxa"/>
          </w:tcPr>
          <w:p w14:paraId="0B9FDA26" w14:textId="77777777" w:rsidR="00D5440B" w:rsidRPr="00D5440B" w:rsidRDefault="00D5440B" w:rsidP="003B20F2">
            <w:pPr>
              <w:pStyle w:val="afffff2"/>
            </w:pPr>
            <w:r w:rsidRPr="00D5440B">
              <w:t>Область применения</w:t>
            </w:r>
          </w:p>
        </w:tc>
        <w:tc>
          <w:tcPr>
            <w:tcW w:w="4673" w:type="dxa"/>
          </w:tcPr>
          <w:p w14:paraId="0E80A957" w14:textId="77777777" w:rsidR="00D5440B" w:rsidRPr="00D5440B" w:rsidRDefault="00D5440B" w:rsidP="003B20F2">
            <w:pPr>
              <w:pStyle w:val="afffff2"/>
            </w:pPr>
            <w:r w:rsidRPr="00D5440B">
              <w:t>Изготовление уплотнительных прокладок во фланцевых и других соединениях</w:t>
            </w:r>
          </w:p>
        </w:tc>
      </w:tr>
      <w:tr w:rsidR="00D5440B" w:rsidRPr="00D5440B" w14:paraId="3E9E4826" w14:textId="77777777" w:rsidTr="00D5440B">
        <w:tc>
          <w:tcPr>
            <w:tcW w:w="4673" w:type="dxa"/>
          </w:tcPr>
          <w:p w14:paraId="3F7D2C0E" w14:textId="77777777" w:rsidR="00D5440B" w:rsidRPr="001C43CC" w:rsidRDefault="00D5440B" w:rsidP="003B20F2">
            <w:pPr>
              <w:pStyle w:val="afffff2"/>
              <w:rPr>
                <w:b/>
                <w:bCs w:val="0"/>
              </w:rPr>
            </w:pPr>
            <w:r w:rsidRPr="001C43CC">
              <w:rPr>
                <w:b/>
                <w:bCs w:val="0"/>
              </w:rPr>
              <w:t>Вид материала</w:t>
            </w:r>
          </w:p>
        </w:tc>
        <w:tc>
          <w:tcPr>
            <w:tcW w:w="4673" w:type="dxa"/>
          </w:tcPr>
          <w:p w14:paraId="400FF106" w14:textId="5FD0E8A8" w:rsidR="00D5440B" w:rsidRPr="001C43CC" w:rsidRDefault="005805E3" w:rsidP="003B20F2">
            <w:pPr>
              <w:pStyle w:val="afffff2"/>
              <w:rPr>
                <w:b/>
                <w:bCs w:val="0"/>
              </w:rPr>
            </w:pPr>
            <w:hyperlink r:id="rId36" w:history="1">
              <w:r w:rsidR="00D5440B" w:rsidRPr="001C43CC">
                <w:rPr>
                  <w:rStyle w:val="aff1"/>
                  <w:b/>
                  <w:bCs w:val="0"/>
                </w:rPr>
                <w:t>Картон прокладочный</w:t>
              </w:r>
            </w:hyperlink>
          </w:p>
        </w:tc>
      </w:tr>
      <w:tr w:rsidR="00D5440B" w:rsidRPr="00D5440B" w14:paraId="1C2F4785" w14:textId="77777777" w:rsidTr="00D5440B">
        <w:tc>
          <w:tcPr>
            <w:tcW w:w="4673" w:type="dxa"/>
          </w:tcPr>
          <w:p w14:paraId="5942B2E5" w14:textId="77777777" w:rsidR="00D5440B" w:rsidRPr="00D5440B" w:rsidRDefault="00D5440B" w:rsidP="003B20F2">
            <w:pPr>
              <w:pStyle w:val="afffff2"/>
            </w:pPr>
            <w:r w:rsidRPr="00D5440B">
              <w:t>Полное наименование</w:t>
            </w:r>
          </w:p>
        </w:tc>
        <w:tc>
          <w:tcPr>
            <w:tcW w:w="4673" w:type="dxa"/>
          </w:tcPr>
          <w:p w14:paraId="6ED5D3E7" w14:textId="77777777" w:rsidR="00D5440B" w:rsidRPr="00D5440B" w:rsidRDefault="00D5440B" w:rsidP="003B20F2">
            <w:pPr>
              <w:pStyle w:val="afffff2"/>
            </w:pPr>
            <w:r w:rsidRPr="00D5440B">
              <w:t>Картон прокладочный</w:t>
            </w:r>
          </w:p>
        </w:tc>
      </w:tr>
      <w:tr w:rsidR="00D5440B" w:rsidRPr="00D5440B" w14:paraId="15773D96" w14:textId="77777777" w:rsidTr="00D5440B">
        <w:tc>
          <w:tcPr>
            <w:tcW w:w="4673" w:type="dxa"/>
          </w:tcPr>
          <w:p w14:paraId="5CD783DE" w14:textId="77777777" w:rsidR="00D5440B" w:rsidRPr="00D5440B" w:rsidRDefault="00D5440B" w:rsidP="003B20F2">
            <w:pPr>
              <w:pStyle w:val="afffff2"/>
            </w:pPr>
            <w:r w:rsidRPr="00D5440B">
              <w:t>Плотность кг/м</w:t>
            </w:r>
          </w:p>
        </w:tc>
        <w:tc>
          <w:tcPr>
            <w:tcW w:w="4673" w:type="dxa"/>
          </w:tcPr>
          <w:p w14:paraId="52EAD196" w14:textId="77777777" w:rsidR="00D5440B" w:rsidRPr="00D5440B" w:rsidRDefault="00D5440B" w:rsidP="003B20F2">
            <w:pPr>
              <w:pStyle w:val="afffff2"/>
            </w:pPr>
            <w:r w:rsidRPr="00D5440B">
              <w:t>700</w:t>
            </w:r>
          </w:p>
        </w:tc>
      </w:tr>
      <w:tr w:rsidR="00D5440B" w:rsidRPr="00D5440B" w14:paraId="1CB34020" w14:textId="77777777" w:rsidTr="00D5440B">
        <w:tc>
          <w:tcPr>
            <w:tcW w:w="4673" w:type="dxa"/>
          </w:tcPr>
          <w:p w14:paraId="1A827205" w14:textId="77777777" w:rsidR="00D5440B" w:rsidRPr="00D5440B" w:rsidRDefault="00D5440B" w:rsidP="003B20F2">
            <w:pPr>
              <w:pStyle w:val="afffff2"/>
            </w:pPr>
            <w:r w:rsidRPr="00D5440B">
              <w:t>Предел прочности (Временное сопротивление) Па</w:t>
            </w:r>
          </w:p>
        </w:tc>
        <w:tc>
          <w:tcPr>
            <w:tcW w:w="4673" w:type="dxa"/>
          </w:tcPr>
          <w:p w14:paraId="195CEB15" w14:textId="77777777" w:rsidR="00D5440B" w:rsidRPr="00D5440B" w:rsidRDefault="00D5440B" w:rsidP="003B20F2">
            <w:pPr>
              <w:pStyle w:val="afffff2"/>
            </w:pPr>
            <w:r w:rsidRPr="00D5440B">
              <w:t>18000000</w:t>
            </w:r>
          </w:p>
        </w:tc>
      </w:tr>
      <w:tr w:rsidR="00D5440B" w:rsidRPr="00D5440B" w14:paraId="4CA8F1D3" w14:textId="77777777" w:rsidTr="00D5440B">
        <w:tc>
          <w:tcPr>
            <w:tcW w:w="4673" w:type="dxa"/>
          </w:tcPr>
          <w:p w14:paraId="23AFC7A5" w14:textId="77777777" w:rsidR="00D5440B" w:rsidRPr="00D5440B" w:rsidRDefault="00D5440B" w:rsidP="003B20F2">
            <w:pPr>
              <w:pStyle w:val="afffff2"/>
            </w:pPr>
            <w:r w:rsidRPr="00D5440B">
              <w:t>Сортамент</w:t>
            </w:r>
          </w:p>
        </w:tc>
        <w:tc>
          <w:tcPr>
            <w:tcW w:w="4673" w:type="dxa"/>
          </w:tcPr>
          <w:p w14:paraId="298ACB60" w14:textId="77777777" w:rsidR="00D5440B" w:rsidRPr="00D5440B" w:rsidRDefault="00D5440B" w:rsidP="003B20F2">
            <w:pPr>
              <w:pStyle w:val="afffff2"/>
            </w:pPr>
            <w:r w:rsidRPr="00D5440B">
              <w:t>Картон прокладочный</w:t>
            </w:r>
          </w:p>
        </w:tc>
      </w:tr>
      <w:tr w:rsidR="001C43CC" w:rsidRPr="00D5440B" w14:paraId="6982309D" w14:textId="77777777" w:rsidTr="00D5440B">
        <w:tc>
          <w:tcPr>
            <w:tcW w:w="4673" w:type="dxa"/>
          </w:tcPr>
          <w:p w14:paraId="3DC3FB32" w14:textId="51A72182" w:rsidR="001C43CC" w:rsidRPr="00D5440B" w:rsidRDefault="001C43CC" w:rsidP="003B20F2">
            <w:pPr>
              <w:pStyle w:val="afffff2"/>
            </w:pPr>
            <w:r>
              <w:rPr>
                <w:rStyle w:val="aggregation-name"/>
                <w:b/>
                <w:bCs w:val="0"/>
              </w:rPr>
              <w:t>Стандарт на сортамент</w:t>
            </w:r>
          </w:p>
        </w:tc>
        <w:tc>
          <w:tcPr>
            <w:tcW w:w="4673" w:type="dxa"/>
          </w:tcPr>
          <w:p w14:paraId="22887F23" w14:textId="77EFBFA5" w:rsidR="001C43CC" w:rsidRPr="00D5440B" w:rsidRDefault="005805E3" w:rsidP="003B20F2">
            <w:pPr>
              <w:pStyle w:val="afffff2"/>
            </w:pPr>
            <w:hyperlink r:id="rId37" w:history="1">
              <w:r w:rsidR="001C43CC" w:rsidRPr="00D5440B">
                <w:rPr>
                  <w:rStyle w:val="aff1"/>
                  <w:b/>
                  <w:bCs w:val="0"/>
                </w:rPr>
                <w:t>ГОСТ 9347-74</w:t>
              </w:r>
            </w:hyperlink>
          </w:p>
        </w:tc>
      </w:tr>
      <w:tr w:rsidR="001C43CC" w:rsidRPr="00D5440B" w14:paraId="00C397C6" w14:textId="77777777" w:rsidTr="00D5440B">
        <w:tc>
          <w:tcPr>
            <w:tcW w:w="4673" w:type="dxa"/>
          </w:tcPr>
          <w:p w14:paraId="428FDB24" w14:textId="61D78C76" w:rsidR="001C43CC" w:rsidRPr="00D5440B" w:rsidRDefault="001C43CC" w:rsidP="003B20F2">
            <w:pPr>
              <w:pStyle w:val="afffff2"/>
            </w:pPr>
            <w:r>
              <w:rPr>
                <w:rStyle w:val="attribute-name"/>
              </w:rPr>
              <w:t>Наименование документа</w:t>
            </w:r>
          </w:p>
        </w:tc>
        <w:tc>
          <w:tcPr>
            <w:tcW w:w="4673" w:type="dxa"/>
          </w:tcPr>
          <w:p w14:paraId="05FB8AEE" w14:textId="77777777" w:rsidR="001C43CC" w:rsidRDefault="001C43CC" w:rsidP="001C43CC">
            <w:pPr>
              <w:jc w:val="center"/>
            </w:pPr>
            <w:r>
              <w:rPr>
                <w:rStyle w:val="ng-star-inserted"/>
              </w:rPr>
              <w:t>Картон прокладочный и уплотнительные прокладки из него. Технические условия</w:t>
            </w:r>
          </w:p>
          <w:p w14:paraId="23D6C155" w14:textId="77777777" w:rsidR="001C43CC" w:rsidRPr="00D5440B" w:rsidRDefault="001C43CC" w:rsidP="003B20F2">
            <w:pPr>
              <w:pStyle w:val="afffff2"/>
            </w:pPr>
          </w:p>
        </w:tc>
      </w:tr>
      <w:tr w:rsidR="001C43CC" w:rsidRPr="00D5440B" w14:paraId="30DEAE07" w14:textId="77777777" w:rsidTr="00D5440B">
        <w:tc>
          <w:tcPr>
            <w:tcW w:w="4673" w:type="dxa"/>
          </w:tcPr>
          <w:p w14:paraId="6AA23BC0" w14:textId="5EC21A09" w:rsidR="001C43CC" w:rsidRPr="00D5440B" w:rsidRDefault="001C43CC" w:rsidP="003B20F2">
            <w:pPr>
              <w:pStyle w:val="afffff2"/>
            </w:pPr>
            <w:r>
              <w:rPr>
                <w:rStyle w:val="attribute-name"/>
              </w:rPr>
              <w:lastRenderedPageBreak/>
              <w:t>Файл документа</w:t>
            </w:r>
          </w:p>
        </w:tc>
        <w:tc>
          <w:tcPr>
            <w:tcW w:w="4673" w:type="dxa"/>
          </w:tcPr>
          <w:p w14:paraId="6CDB3720" w14:textId="301E5C02" w:rsidR="001C43CC" w:rsidRPr="00D5440B" w:rsidRDefault="005805E3" w:rsidP="003B20F2">
            <w:pPr>
              <w:pStyle w:val="afffff2"/>
            </w:pPr>
            <w:hyperlink r:id="rId38" w:tgtFrame="_blank" w:tooltip="gost-9347-74.PDF" w:history="1">
              <w:r w:rsidR="001C43CC">
                <w:rPr>
                  <w:rStyle w:val="file-name"/>
                  <w:color w:val="2079D3"/>
                  <w:u w:val="single"/>
                </w:rPr>
                <w:t>gost-9347-74.PDF</w:t>
              </w:r>
            </w:hyperlink>
          </w:p>
        </w:tc>
      </w:tr>
      <w:tr w:rsidR="001C43CC" w:rsidRPr="00D5440B" w14:paraId="62ED0AA0" w14:textId="77777777" w:rsidTr="00D5440B">
        <w:tc>
          <w:tcPr>
            <w:tcW w:w="4673" w:type="dxa"/>
          </w:tcPr>
          <w:p w14:paraId="69C70F7E" w14:textId="22651C16" w:rsidR="001C43CC" w:rsidRPr="00D5440B" w:rsidRDefault="001C43CC" w:rsidP="003B20F2">
            <w:pPr>
              <w:pStyle w:val="afffff2"/>
            </w:pPr>
            <w:r>
              <w:rPr>
                <w:rStyle w:val="attribute-name"/>
              </w:rPr>
              <w:t>Область применения</w:t>
            </w:r>
          </w:p>
        </w:tc>
        <w:tc>
          <w:tcPr>
            <w:tcW w:w="4673" w:type="dxa"/>
          </w:tcPr>
          <w:p w14:paraId="14AA4385" w14:textId="6A804B69" w:rsidR="001C43CC" w:rsidRPr="00D5440B" w:rsidRDefault="001C43CC" w:rsidP="003B20F2">
            <w:pPr>
              <w:pStyle w:val="afffff2"/>
            </w:pPr>
            <w:r>
              <w:rPr>
                <w:rStyle w:val="ng-star-inserted"/>
              </w:rPr>
              <w:t>Изготовление уплотнительных прокладок во фланцевых и других соединениях</w:t>
            </w:r>
          </w:p>
        </w:tc>
      </w:tr>
      <w:tr w:rsidR="001C43CC" w:rsidRPr="00D5440B" w14:paraId="0B703FD4" w14:textId="77777777" w:rsidTr="00D5440B">
        <w:tc>
          <w:tcPr>
            <w:tcW w:w="4673" w:type="dxa"/>
          </w:tcPr>
          <w:p w14:paraId="3ABD76A4" w14:textId="41A1889D" w:rsidR="001C43CC" w:rsidRPr="00D5440B" w:rsidRDefault="001C43CC" w:rsidP="003B20F2">
            <w:pPr>
              <w:pStyle w:val="afffff2"/>
            </w:pPr>
            <w:r>
              <w:rPr>
                <w:rStyle w:val="attribute-name"/>
              </w:rPr>
              <w:t>Обозначение типоразмера</w:t>
            </w:r>
          </w:p>
        </w:tc>
        <w:tc>
          <w:tcPr>
            <w:tcW w:w="4673" w:type="dxa"/>
          </w:tcPr>
          <w:p w14:paraId="117D353E" w14:textId="3CC2489B" w:rsidR="001C43CC" w:rsidRPr="00D5440B" w:rsidRDefault="001C43CC" w:rsidP="003B20F2">
            <w:pPr>
              <w:pStyle w:val="afffff2"/>
            </w:pPr>
            <w:r>
              <w:t>1,25</w:t>
            </w:r>
          </w:p>
        </w:tc>
      </w:tr>
      <w:tr w:rsidR="001C43CC" w:rsidRPr="00D5440B" w14:paraId="51DDE8D4" w14:textId="77777777" w:rsidTr="00D5440B">
        <w:tc>
          <w:tcPr>
            <w:tcW w:w="4673" w:type="dxa"/>
          </w:tcPr>
          <w:p w14:paraId="6C4D533F" w14:textId="442E9478" w:rsidR="001C43CC" w:rsidRPr="00D5440B" w:rsidRDefault="001C43CC" w:rsidP="003B20F2">
            <w:pPr>
              <w:pStyle w:val="afffff2"/>
            </w:pPr>
            <w:r>
              <w:t>Толщина</w:t>
            </w:r>
          </w:p>
        </w:tc>
        <w:tc>
          <w:tcPr>
            <w:tcW w:w="4673" w:type="dxa"/>
          </w:tcPr>
          <w:p w14:paraId="6D7F90AB" w14:textId="6AE3D253" w:rsidR="001C43CC" w:rsidRPr="00D5440B" w:rsidRDefault="001C43CC" w:rsidP="003B20F2">
            <w:pPr>
              <w:pStyle w:val="afffff2"/>
            </w:pPr>
            <w:r>
              <w:t>1,25</w:t>
            </w:r>
          </w:p>
        </w:tc>
      </w:tr>
      <w:tr w:rsidR="001C43CC" w:rsidRPr="00D5440B" w14:paraId="7023DAD5" w14:textId="77777777" w:rsidTr="00D5440B">
        <w:tc>
          <w:tcPr>
            <w:tcW w:w="4673" w:type="dxa"/>
          </w:tcPr>
          <w:p w14:paraId="4939FED5" w14:textId="3C7A5AB5" w:rsidR="001C43CC" w:rsidRPr="00D5440B" w:rsidRDefault="001C43CC" w:rsidP="003B20F2">
            <w:pPr>
              <w:pStyle w:val="afffff2"/>
            </w:pPr>
            <w:r>
              <w:rPr>
                <w:rStyle w:val="aggregation-name"/>
                <w:rFonts w:ascii="Arial" w:hAnsi="Arial" w:cs="Arial"/>
                <w:b/>
                <w:bCs w:val="0"/>
                <w:color w:val="3D4F59"/>
                <w:sz w:val="21"/>
                <w:szCs w:val="21"/>
              </w:rPr>
              <w:t>Вид материала</w:t>
            </w:r>
          </w:p>
        </w:tc>
        <w:tc>
          <w:tcPr>
            <w:tcW w:w="4673" w:type="dxa"/>
          </w:tcPr>
          <w:p w14:paraId="50F207D8" w14:textId="457BA5BA" w:rsidR="001C43CC" w:rsidRPr="00D5440B" w:rsidRDefault="005805E3" w:rsidP="003B20F2">
            <w:pPr>
              <w:pStyle w:val="afffff2"/>
            </w:pPr>
            <w:hyperlink r:id="rId39" w:tgtFrame="_blank" w:history="1">
              <w:r w:rsidR="001C43CC">
                <w:rPr>
                  <w:rStyle w:val="aff1"/>
                  <w:rFonts w:ascii="Arial" w:hAnsi="Arial" w:cs="Arial"/>
                  <w:b/>
                  <w:bCs w:val="0"/>
                  <w:sz w:val="21"/>
                  <w:szCs w:val="21"/>
                </w:rPr>
                <w:t>Картон прокладочный</w:t>
              </w:r>
            </w:hyperlink>
          </w:p>
        </w:tc>
      </w:tr>
      <w:tr w:rsidR="001C43CC" w:rsidRPr="00D5440B" w14:paraId="312D23D0" w14:textId="77777777" w:rsidTr="00D5440B">
        <w:tc>
          <w:tcPr>
            <w:tcW w:w="4673" w:type="dxa"/>
          </w:tcPr>
          <w:p w14:paraId="2A8F16C4" w14:textId="717D5030" w:rsidR="001C43CC" w:rsidRPr="00D5440B" w:rsidRDefault="001C43CC" w:rsidP="003B20F2">
            <w:pPr>
              <w:pStyle w:val="afffff2"/>
            </w:pPr>
            <w:r>
              <w:rPr>
                <w:rStyle w:val="attribute-name"/>
              </w:rPr>
              <w:t>Полное наименование</w:t>
            </w:r>
          </w:p>
        </w:tc>
        <w:tc>
          <w:tcPr>
            <w:tcW w:w="4673" w:type="dxa"/>
          </w:tcPr>
          <w:p w14:paraId="4E691A92" w14:textId="589FA2C1" w:rsidR="001C43CC" w:rsidRPr="00D5440B" w:rsidRDefault="001C43CC" w:rsidP="003B20F2">
            <w:pPr>
              <w:pStyle w:val="afffff2"/>
            </w:pPr>
            <w:r>
              <w:rPr>
                <w:rStyle w:val="ng-star-inserted"/>
              </w:rPr>
              <w:t>Картон прокладочный</w:t>
            </w:r>
          </w:p>
        </w:tc>
      </w:tr>
      <w:tr w:rsidR="001C43CC" w:rsidRPr="00D5440B" w14:paraId="7ABC1D9F" w14:textId="77777777" w:rsidTr="001C43CC">
        <w:trPr>
          <w:trHeight w:val="161"/>
        </w:trPr>
        <w:tc>
          <w:tcPr>
            <w:tcW w:w="4673" w:type="dxa"/>
          </w:tcPr>
          <w:p w14:paraId="117FFB77" w14:textId="42CD96A4" w:rsidR="001C43CC" w:rsidRPr="00D5440B" w:rsidRDefault="001C43CC" w:rsidP="003B20F2">
            <w:pPr>
              <w:pStyle w:val="afffff2"/>
            </w:pPr>
            <w:r>
              <w:rPr>
                <w:rStyle w:val="aggregation-name"/>
                <w:rFonts w:ascii="Arial" w:hAnsi="Arial" w:cs="Arial"/>
                <w:b/>
                <w:bCs w:val="0"/>
                <w:color w:val="3D4F59"/>
                <w:sz w:val="21"/>
                <w:szCs w:val="21"/>
              </w:rPr>
              <w:t>Вид сортамента</w:t>
            </w:r>
          </w:p>
        </w:tc>
        <w:tc>
          <w:tcPr>
            <w:tcW w:w="4673" w:type="dxa"/>
          </w:tcPr>
          <w:p w14:paraId="75DEADBD" w14:textId="4C0547CA" w:rsidR="001C43CC" w:rsidRPr="00D5440B" w:rsidRDefault="005805E3" w:rsidP="003B20F2">
            <w:pPr>
              <w:pStyle w:val="afffff2"/>
            </w:pPr>
            <w:hyperlink r:id="rId40" w:tgtFrame="_blank" w:history="1">
              <w:r w:rsidR="001C43CC">
                <w:rPr>
                  <w:rStyle w:val="aff1"/>
                  <w:rFonts w:ascii="Arial" w:hAnsi="Arial" w:cs="Arial"/>
                  <w:b/>
                  <w:bCs w:val="0"/>
                  <w:sz w:val="21"/>
                  <w:szCs w:val="21"/>
                </w:rPr>
                <w:t>Картон</w:t>
              </w:r>
            </w:hyperlink>
          </w:p>
        </w:tc>
      </w:tr>
      <w:tr w:rsidR="001C43CC" w:rsidRPr="00D5440B" w14:paraId="260F8A94" w14:textId="77777777" w:rsidTr="001C43CC">
        <w:trPr>
          <w:trHeight w:val="161"/>
        </w:trPr>
        <w:tc>
          <w:tcPr>
            <w:tcW w:w="4673" w:type="dxa"/>
          </w:tcPr>
          <w:p w14:paraId="25F0726E" w14:textId="5639ED3B" w:rsidR="001C43CC" w:rsidRDefault="001C43CC" w:rsidP="003B20F2">
            <w:pPr>
              <w:pStyle w:val="afffff2"/>
              <w:rPr>
                <w:rStyle w:val="aggregation-name"/>
                <w:rFonts w:ascii="Arial" w:hAnsi="Arial" w:cs="Arial"/>
                <w:b/>
                <w:bCs w:val="0"/>
                <w:color w:val="3D4F59"/>
                <w:sz w:val="21"/>
                <w:szCs w:val="21"/>
              </w:rPr>
            </w:pPr>
            <w:r>
              <w:rPr>
                <w:rStyle w:val="attribute-name"/>
              </w:rPr>
              <w:t>Полное наименование</w:t>
            </w:r>
          </w:p>
        </w:tc>
        <w:tc>
          <w:tcPr>
            <w:tcW w:w="4673" w:type="dxa"/>
          </w:tcPr>
          <w:p w14:paraId="14629C36" w14:textId="700638BA" w:rsidR="001C43CC" w:rsidRDefault="001C43CC" w:rsidP="003B20F2">
            <w:pPr>
              <w:pStyle w:val="afffff2"/>
              <w:rPr>
                <w:rFonts w:ascii="Arial" w:hAnsi="Arial" w:cs="Arial"/>
                <w:b/>
                <w:bCs w:val="0"/>
                <w:color w:val="3D4F59"/>
                <w:sz w:val="21"/>
                <w:szCs w:val="21"/>
              </w:rPr>
            </w:pPr>
            <w:r>
              <w:rPr>
                <w:rFonts w:ascii="Arial" w:hAnsi="Arial" w:cs="Arial"/>
                <w:b/>
                <w:bCs w:val="0"/>
                <w:color w:val="3D4F59"/>
                <w:sz w:val="21"/>
                <w:szCs w:val="21"/>
              </w:rPr>
              <w:t>К</w:t>
            </w:r>
            <w:r>
              <w:rPr>
                <w:rFonts w:ascii="Arial" w:hAnsi="Arial" w:cs="Arial"/>
                <w:b/>
                <w:color w:val="3D4F59"/>
                <w:sz w:val="21"/>
                <w:szCs w:val="21"/>
              </w:rPr>
              <w:t>артон</w:t>
            </w:r>
          </w:p>
        </w:tc>
      </w:tr>
    </w:tbl>
    <w:p w14:paraId="736A9A01" w14:textId="6E827E9B" w:rsidR="00B709CB" w:rsidRDefault="00B709CB" w:rsidP="00BA2C0C">
      <w:pPr>
        <w:pStyle w:val="aa"/>
        <w:spacing w:before="240"/>
      </w:pPr>
      <w:r>
        <w:t>Связей для сортамента нет.</w:t>
      </w:r>
    </w:p>
    <w:p w14:paraId="32FE876E" w14:textId="72138F3A" w:rsidR="00BA2C0C" w:rsidRDefault="00BA2C0C" w:rsidP="00BA2C0C">
      <w:pPr>
        <w:pStyle w:val="aa"/>
        <w:spacing w:before="240"/>
      </w:pPr>
      <w:r w:rsidRPr="002548CC">
        <w:t>Следом щелкае</w:t>
      </w:r>
      <w:r>
        <w:t>м</w:t>
      </w:r>
      <w:r w:rsidRPr="002548CC">
        <w:t xml:space="preserve"> на наименование стандарта на материал. </w:t>
      </w:r>
      <w:r>
        <w:t>О</w:t>
      </w:r>
      <w:r w:rsidRPr="002548CC">
        <w:t xml:space="preserve">ткроется новая вкладка, </w:t>
      </w:r>
      <w:r>
        <w:t xml:space="preserve">представленная на рисунке </w:t>
      </w:r>
      <w:r w:rsidR="00B709CB">
        <w:t>40</w:t>
      </w:r>
      <w:r w:rsidRPr="002548CC">
        <w:t>:</w:t>
      </w:r>
    </w:p>
    <w:p w14:paraId="699E55EF" w14:textId="77777777" w:rsidR="00BA2C0C" w:rsidRDefault="00BA2C0C" w:rsidP="00BA2C0C">
      <w:pPr>
        <w:pStyle w:val="affffd"/>
        <w:keepNext/>
      </w:pPr>
      <w:r w:rsidRPr="002548CC">
        <w:drawing>
          <wp:inline distT="0" distB="0" distL="0" distR="0" wp14:anchorId="1AB0E643" wp14:editId="0640123D">
            <wp:extent cx="5320145" cy="2468442"/>
            <wp:effectExtent l="0" t="0" r="0" b="8255"/>
            <wp:docPr id="1493510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438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0145" cy="246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ECAF" w14:textId="7B646310" w:rsidR="00BA2C0C" w:rsidRPr="002548CC" w:rsidRDefault="00BA2C0C" w:rsidP="00D5440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40</w:t>
      </w:r>
      <w:r w:rsidR="005805E3">
        <w:rPr>
          <w:noProof/>
        </w:rPr>
        <w:fldChar w:fldCharType="end"/>
      </w:r>
      <w:r>
        <w:t>. Окно стандарта на материал</w:t>
      </w:r>
    </w:p>
    <w:p w14:paraId="28A2DA34" w14:textId="14509291" w:rsidR="00BA2C0C" w:rsidRDefault="00BA2C0C" w:rsidP="00BA2C0C">
      <w:pPr>
        <w:pStyle w:val="aa"/>
      </w:pPr>
      <w:r>
        <w:t xml:space="preserve">Общие параметры стандарта представлены </w:t>
      </w:r>
      <w:r w:rsidR="00B709CB">
        <w:t>на рисунках 41-44</w:t>
      </w:r>
      <w:r>
        <w:t>.</w:t>
      </w:r>
    </w:p>
    <w:p w14:paraId="6363F2C9" w14:textId="77777777" w:rsidR="00B709CB" w:rsidRDefault="00B709CB" w:rsidP="00B709CB">
      <w:pPr>
        <w:pStyle w:val="affffd"/>
        <w:keepNext/>
      </w:pPr>
      <w:r w:rsidRPr="00B709CB">
        <w:lastRenderedPageBreak/>
        <w:drawing>
          <wp:inline distT="0" distB="0" distL="0" distR="0" wp14:anchorId="11D61E6B" wp14:editId="58E373B2">
            <wp:extent cx="5941060" cy="3827145"/>
            <wp:effectExtent l="0" t="0" r="2540" b="1905"/>
            <wp:docPr id="422057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573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FBE4" w14:textId="142CFB43" w:rsidR="00B709CB" w:rsidRDefault="00B709CB" w:rsidP="00B709C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41</w:t>
      </w:r>
      <w:r w:rsidR="005805E3">
        <w:rPr>
          <w:noProof/>
        </w:rPr>
        <w:fldChar w:fldCharType="end"/>
      </w:r>
      <w:r>
        <w:t>. Свойства стандарта</w:t>
      </w:r>
    </w:p>
    <w:p w14:paraId="62F2B9FA" w14:textId="77777777" w:rsidR="00B709CB" w:rsidRDefault="00B709CB" w:rsidP="00B709CB">
      <w:pPr>
        <w:pStyle w:val="affffd"/>
        <w:keepNext/>
      </w:pPr>
      <w:r w:rsidRPr="00B709CB">
        <w:drawing>
          <wp:inline distT="0" distB="0" distL="0" distR="0" wp14:anchorId="7B304997" wp14:editId="26FE68B7">
            <wp:extent cx="5941060" cy="3902710"/>
            <wp:effectExtent l="0" t="0" r="2540" b="2540"/>
            <wp:docPr id="1258372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723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2524" w14:textId="23EB5046" w:rsidR="00B709CB" w:rsidRDefault="00B709CB" w:rsidP="00B709C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42</w:t>
      </w:r>
      <w:r w:rsidR="005805E3">
        <w:rPr>
          <w:noProof/>
        </w:rPr>
        <w:fldChar w:fldCharType="end"/>
      </w:r>
      <w:r>
        <w:t>. Свойства стандарта продолжение</w:t>
      </w:r>
    </w:p>
    <w:p w14:paraId="6E4D3BF4" w14:textId="77777777" w:rsidR="00B709CB" w:rsidRDefault="00B709CB" w:rsidP="00B709CB">
      <w:pPr>
        <w:pStyle w:val="affffd"/>
        <w:keepNext/>
      </w:pPr>
      <w:r w:rsidRPr="00B709CB">
        <w:lastRenderedPageBreak/>
        <w:drawing>
          <wp:inline distT="0" distB="0" distL="0" distR="0" wp14:anchorId="7B178AEB" wp14:editId="785FDC1E">
            <wp:extent cx="5941060" cy="3831590"/>
            <wp:effectExtent l="0" t="0" r="2540" b="0"/>
            <wp:docPr id="447042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428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F89B" w14:textId="379557B5" w:rsidR="00B709CB" w:rsidRDefault="00B709CB" w:rsidP="00B709C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43</w:t>
      </w:r>
      <w:r w:rsidR="005805E3">
        <w:rPr>
          <w:noProof/>
        </w:rPr>
        <w:fldChar w:fldCharType="end"/>
      </w:r>
      <w:r>
        <w:t>. Свойства стандарта продолжение</w:t>
      </w:r>
    </w:p>
    <w:p w14:paraId="05255EEC" w14:textId="77777777" w:rsidR="00B709CB" w:rsidRDefault="00B709CB" w:rsidP="00B709CB">
      <w:pPr>
        <w:pStyle w:val="affffd"/>
        <w:keepNext/>
      </w:pPr>
      <w:r w:rsidRPr="00B709CB">
        <w:drawing>
          <wp:inline distT="0" distB="0" distL="0" distR="0" wp14:anchorId="08161836" wp14:editId="5DA789BA">
            <wp:extent cx="5941060" cy="3916045"/>
            <wp:effectExtent l="0" t="0" r="2540" b="8255"/>
            <wp:docPr id="23832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278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275D" w14:textId="4A0C6A2A" w:rsidR="00B709CB" w:rsidRDefault="00B709CB" w:rsidP="00B709CB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44</w:t>
      </w:r>
      <w:r w:rsidR="005805E3">
        <w:rPr>
          <w:noProof/>
        </w:rPr>
        <w:fldChar w:fldCharType="end"/>
      </w:r>
      <w:r w:rsidRPr="00B709CB">
        <w:t xml:space="preserve"> </w:t>
      </w:r>
      <w:r>
        <w:t>Свойства стандарта продолжение</w:t>
      </w:r>
    </w:p>
    <w:p w14:paraId="1FCDB100" w14:textId="2AB3F22D" w:rsidR="00790B79" w:rsidRDefault="00790B79" w:rsidP="00790B79">
      <w:pPr>
        <w:pStyle w:val="aa"/>
      </w:pPr>
      <w:r>
        <w:lastRenderedPageBreak/>
        <w:t xml:space="preserve">В рамках данной лабораторной работы рассмотрим компонент планирования производства, присутствующий в типичных MES-системах. Будет рассмотрено создание диаграммы </w:t>
      </w:r>
      <w:proofErr w:type="spellStart"/>
      <w:r>
        <w:t>Ганта</w:t>
      </w:r>
      <w:proofErr w:type="spellEnd"/>
      <w:r>
        <w:t xml:space="preserve">, рассчитывающей срок выполнения технического процесса. </w:t>
      </w:r>
    </w:p>
    <w:p w14:paraId="49672176" w14:textId="6EB3A065" w:rsidR="00790B79" w:rsidRDefault="00790B79" w:rsidP="00790B79">
      <w:pPr>
        <w:pStyle w:val="aa"/>
      </w:pPr>
      <w:r>
        <w:t xml:space="preserve">Такой функционал из рассмотренных нами в течение курса систем присутствует в системе PDM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Suite</w:t>
      </w:r>
      <w:proofErr w:type="spellEnd"/>
      <w:r>
        <w:t>. Для того чтобы создать такую диаграмму, необходимо в Модуле PDM выбрать в меню пункт "Настройка - Настройка дополнений". Далее нажимаете кнопку "Найти" и из списка предложенных дополнений выбираете "gantt.dll"</w:t>
      </w:r>
    </w:p>
    <w:p w14:paraId="0F88E314" w14:textId="74291581" w:rsidR="00B709CB" w:rsidRDefault="00790B79" w:rsidP="00790B79">
      <w:pPr>
        <w:pStyle w:val="aa"/>
      </w:pPr>
      <w:r>
        <w:t>Далее необходимо создать проект. Для этого выбираем в дереве объектов изделие, которое Вы создавали на прошлой лабораторной работе, щелкаете по нему правой кнопкой мыши и выбираете "Создать - Проект"</w:t>
      </w:r>
      <w:r w:rsidRPr="00790B79">
        <w:t xml:space="preserve"> </w:t>
      </w:r>
      <w:r>
        <w:t xml:space="preserve">(рис.45). </w:t>
      </w:r>
    </w:p>
    <w:p w14:paraId="219DE910" w14:textId="77777777" w:rsidR="00790B79" w:rsidRDefault="00790B79" w:rsidP="00790B79">
      <w:pPr>
        <w:pStyle w:val="affffd"/>
        <w:keepNext/>
      </w:pPr>
      <w:r w:rsidRPr="00790B79">
        <w:drawing>
          <wp:inline distT="0" distB="0" distL="0" distR="0" wp14:anchorId="5DA88FA4" wp14:editId="21F22042">
            <wp:extent cx="5941060" cy="3168650"/>
            <wp:effectExtent l="0" t="0" r="2540" b="0"/>
            <wp:docPr id="61301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190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231F" w14:textId="5A2190C8" w:rsidR="00790B79" w:rsidRDefault="00790B79" w:rsidP="00790B79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45</w:t>
      </w:r>
      <w:r w:rsidR="005805E3">
        <w:rPr>
          <w:noProof/>
        </w:rPr>
        <w:fldChar w:fldCharType="end"/>
      </w:r>
      <w:r>
        <w:t>. Создание проекта</w:t>
      </w:r>
    </w:p>
    <w:p w14:paraId="753A66FD" w14:textId="6DDE7B00" w:rsidR="00790B79" w:rsidRDefault="00790B79" w:rsidP="00790B79">
      <w:pPr>
        <w:pStyle w:val="aa"/>
      </w:pPr>
      <w:r>
        <w:t>Заполнение параметров представлено на рисунке 46.</w:t>
      </w:r>
    </w:p>
    <w:p w14:paraId="3301662B" w14:textId="77777777" w:rsidR="00790B79" w:rsidRDefault="00790B79" w:rsidP="00790B79">
      <w:pPr>
        <w:pStyle w:val="affffd"/>
        <w:keepNext/>
      </w:pPr>
      <w:r w:rsidRPr="00790B79">
        <w:lastRenderedPageBreak/>
        <w:drawing>
          <wp:inline distT="0" distB="0" distL="0" distR="0" wp14:anchorId="05C6A4F8" wp14:editId="04B326EA">
            <wp:extent cx="5941060" cy="3767455"/>
            <wp:effectExtent l="0" t="0" r="2540" b="4445"/>
            <wp:docPr id="1679305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054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D779" w14:textId="2CF74BEB" w:rsidR="00790B79" w:rsidRDefault="00790B79" w:rsidP="00790B79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46</w:t>
      </w:r>
      <w:r w:rsidR="005805E3">
        <w:rPr>
          <w:noProof/>
        </w:rPr>
        <w:fldChar w:fldCharType="end"/>
      </w:r>
      <w:r>
        <w:t>. Заполнение параметров проекта</w:t>
      </w:r>
    </w:p>
    <w:p w14:paraId="4FA699C5" w14:textId="53DFF8CA" w:rsidR="00790B79" w:rsidRDefault="00790B79" w:rsidP="00790B79">
      <w:pPr>
        <w:pStyle w:val="ab"/>
      </w:pPr>
      <w:r>
        <w:t xml:space="preserve">Далее откроем диаграмму </w:t>
      </w:r>
      <w:proofErr w:type="spellStart"/>
      <w:r>
        <w:t>Ганта</w:t>
      </w:r>
      <w:proofErr w:type="spellEnd"/>
      <w:r>
        <w:t xml:space="preserve">. По созданному проекту щелкаете правой кнопкой мыши и выбираете "Показать - Диаграмма </w:t>
      </w:r>
      <w:proofErr w:type="spellStart"/>
      <w:r>
        <w:t>Ганта</w:t>
      </w:r>
      <w:proofErr w:type="spellEnd"/>
      <w:r>
        <w:t xml:space="preserve">". Внутри проекта "Изготовление вала" создадим 5 </w:t>
      </w:r>
      <w:proofErr w:type="spellStart"/>
      <w:r>
        <w:t>подпроектов</w:t>
      </w:r>
      <w:proofErr w:type="spellEnd"/>
      <w:r>
        <w:t xml:space="preserve">: "Разработка схемы технологического маршрута", "Разработка спецификации на основе чертежа вала", "Проведение необходимых технологических расчетов", "Формирование маршрутной карты процесса", "Подготовка к планированию производственного процесса". Каждый </w:t>
      </w:r>
      <w:proofErr w:type="spellStart"/>
      <w:r>
        <w:t>подпроект</w:t>
      </w:r>
      <w:proofErr w:type="spellEnd"/>
      <w:r>
        <w:t xml:space="preserve"> можно соединять друг с другом на диаграмме. В результате будет получена следующая диаграмма (рис. 46):</w:t>
      </w:r>
    </w:p>
    <w:p w14:paraId="14BBEFCF" w14:textId="77777777" w:rsidR="00790B79" w:rsidRDefault="00790B79" w:rsidP="00790B79">
      <w:pPr>
        <w:pStyle w:val="affffd"/>
        <w:keepNext/>
      </w:pPr>
      <w:r w:rsidRPr="00790B79">
        <w:lastRenderedPageBreak/>
        <w:drawing>
          <wp:inline distT="0" distB="0" distL="0" distR="0" wp14:anchorId="0665DFE6" wp14:editId="565B1282">
            <wp:extent cx="5941060" cy="3039110"/>
            <wp:effectExtent l="0" t="0" r="2540" b="8890"/>
            <wp:docPr id="1744703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033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B934" w14:textId="1B6AD424" w:rsidR="00790B79" w:rsidRDefault="00790B79" w:rsidP="00790B79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 w:rsidR="00802A93">
        <w:rPr>
          <w:noProof/>
        </w:rPr>
        <w:t>47</w:t>
      </w:r>
      <w:r w:rsidR="005805E3">
        <w:rPr>
          <w:noProof/>
        </w:rPr>
        <w:fldChar w:fldCharType="end"/>
      </w:r>
      <w:r>
        <w:t xml:space="preserve">. Диаграмма </w:t>
      </w:r>
      <w:proofErr w:type="spellStart"/>
      <w:r>
        <w:t>Ганта</w:t>
      </w:r>
      <w:proofErr w:type="spellEnd"/>
    </w:p>
    <w:p w14:paraId="0AF6EED1" w14:textId="7F3B06E7" w:rsidR="00802A93" w:rsidRDefault="00802A93" w:rsidP="00802A93">
      <w:pPr>
        <w:pStyle w:val="ab"/>
      </w:pPr>
      <w:r>
        <w:t xml:space="preserve">Заполнение работ в диаграмме </w:t>
      </w:r>
      <w:proofErr w:type="spellStart"/>
      <w:r>
        <w:t>Ганта</w:t>
      </w:r>
      <w:proofErr w:type="spellEnd"/>
      <w:r>
        <w:t xml:space="preserve"> представлено на рисунке 48.</w:t>
      </w:r>
    </w:p>
    <w:p w14:paraId="3C396F54" w14:textId="77777777" w:rsidR="00802A93" w:rsidRDefault="00802A93" w:rsidP="00802A93">
      <w:pPr>
        <w:pStyle w:val="affffd"/>
        <w:keepNext/>
      </w:pPr>
      <w:r w:rsidRPr="00802A93">
        <w:drawing>
          <wp:inline distT="0" distB="0" distL="0" distR="0" wp14:anchorId="6113EC87" wp14:editId="0D0C0B3E">
            <wp:extent cx="5941060" cy="4097655"/>
            <wp:effectExtent l="0" t="0" r="2540" b="0"/>
            <wp:docPr id="1385470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706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5B03" w14:textId="3BB7509B" w:rsidR="00802A93" w:rsidRDefault="00802A93" w:rsidP="00802A93">
      <w:pPr>
        <w:pStyle w:val="aff2"/>
      </w:pPr>
      <w:r>
        <w:t xml:space="preserve">Рис. </w:t>
      </w:r>
      <w:r w:rsidR="005805E3">
        <w:fldChar w:fldCharType="begin"/>
      </w:r>
      <w:r w:rsidR="005805E3">
        <w:instrText xml:space="preserve"> SEQ Рис. \* ARABIC </w:instrText>
      </w:r>
      <w:r w:rsidR="005805E3">
        <w:fldChar w:fldCharType="separate"/>
      </w:r>
      <w:r>
        <w:rPr>
          <w:noProof/>
        </w:rPr>
        <w:t>48</w:t>
      </w:r>
      <w:r w:rsidR="005805E3">
        <w:rPr>
          <w:noProof/>
        </w:rPr>
        <w:fldChar w:fldCharType="end"/>
      </w:r>
      <w:r>
        <w:t>. Перечень работ</w:t>
      </w:r>
    </w:p>
    <w:p w14:paraId="18390C12" w14:textId="29973A40" w:rsidR="00802A93" w:rsidRDefault="00802A93" w:rsidP="00802A93">
      <w:pPr>
        <w:pStyle w:val="ab"/>
      </w:pPr>
      <w:r>
        <w:t xml:space="preserve">Итоговая диаграмма </w:t>
      </w:r>
      <w:proofErr w:type="spellStart"/>
      <w:r>
        <w:t>Ганта</w:t>
      </w:r>
      <w:proofErr w:type="spellEnd"/>
      <w:r>
        <w:t xml:space="preserve"> представлена на рисунке 49.</w:t>
      </w:r>
    </w:p>
    <w:p w14:paraId="25205860" w14:textId="77777777" w:rsidR="00802A93" w:rsidRDefault="00802A93" w:rsidP="00802A93">
      <w:pPr>
        <w:pStyle w:val="affffd"/>
      </w:pPr>
      <w:r w:rsidRPr="00802A93">
        <w:lastRenderedPageBreak/>
        <w:drawing>
          <wp:inline distT="0" distB="0" distL="0" distR="0" wp14:anchorId="71C3C588" wp14:editId="4D16EE42">
            <wp:extent cx="5941060" cy="2689860"/>
            <wp:effectExtent l="0" t="0" r="2540" b="0"/>
            <wp:docPr id="676915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155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0784" w14:textId="75CD620E" w:rsidR="00802A93" w:rsidRPr="00802A93" w:rsidRDefault="00802A93" w:rsidP="00802A93">
      <w:pPr>
        <w:pStyle w:val="affffd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t>49</w:t>
      </w:r>
      <w:r>
        <w:fldChar w:fldCharType="end"/>
      </w:r>
      <w:r>
        <w:t>. Диаграмма Ганта</w:t>
      </w:r>
    </w:p>
    <w:p w14:paraId="2C07F580" w14:textId="50CD945E" w:rsidR="00A0626C" w:rsidRPr="0036364A" w:rsidRDefault="00A0626C" w:rsidP="00AF4D68">
      <w:pPr>
        <w:pStyle w:val="afffff8"/>
      </w:pPr>
      <w:bookmarkStart w:id="3" w:name="_Toc215939806"/>
      <w:r>
        <w:lastRenderedPageBreak/>
        <w:t>ЗАКЛЮЧЕНИЕ</w:t>
      </w:r>
      <w:bookmarkEnd w:id="3"/>
    </w:p>
    <w:p w14:paraId="6B5F8F12" w14:textId="7626DD30" w:rsidR="003F64CA" w:rsidRPr="00802A93" w:rsidRDefault="00A0626C" w:rsidP="00F07FCF">
      <w:pPr>
        <w:pStyle w:val="afffd"/>
      </w:pPr>
      <w:r>
        <w:t xml:space="preserve">При выполнении </w:t>
      </w:r>
      <w:r w:rsidRPr="003410CF">
        <w:t xml:space="preserve">данной лабораторной работы </w:t>
      </w:r>
      <w:r>
        <w:t>был</w:t>
      </w:r>
      <w:r w:rsidR="00802A93">
        <w:t xml:space="preserve">и освоены навыки работы в </w:t>
      </w:r>
      <w:r w:rsidR="00802A93">
        <w:rPr>
          <w:lang w:val="en-US"/>
        </w:rPr>
        <w:t>MDM</w:t>
      </w:r>
      <w:r w:rsidR="00802A93" w:rsidRPr="00802A93">
        <w:t xml:space="preserve"> </w:t>
      </w:r>
      <w:r w:rsidR="00006F2C">
        <w:t>Системе, а так</w:t>
      </w:r>
      <w:r w:rsidR="00802A93">
        <w:t xml:space="preserve">же построение диаграммы </w:t>
      </w:r>
      <w:proofErr w:type="spellStart"/>
      <w:r w:rsidR="00802A93">
        <w:t>Ганта</w:t>
      </w:r>
      <w:proofErr w:type="spellEnd"/>
      <w:r w:rsidR="00802A93">
        <w:t xml:space="preserve"> в системе </w:t>
      </w:r>
      <w:r w:rsidR="00802A93">
        <w:rPr>
          <w:lang w:val="en-US"/>
        </w:rPr>
        <w:t>PDM</w:t>
      </w:r>
      <w:r w:rsidR="00802A93" w:rsidRPr="00802A93">
        <w:t xml:space="preserve"> </w:t>
      </w:r>
      <w:proofErr w:type="spellStart"/>
      <w:r w:rsidR="00802A93">
        <w:rPr>
          <w:lang w:val="en-US"/>
        </w:rPr>
        <w:t>Siute</w:t>
      </w:r>
      <w:proofErr w:type="spellEnd"/>
      <w:r w:rsidR="00802A93" w:rsidRPr="00802A93">
        <w:t>.</w:t>
      </w:r>
    </w:p>
    <w:sectPr w:rsidR="003F64CA" w:rsidRPr="00802A93" w:rsidSect="00006F2C">
      <w:headerReference w:type="default" r:id="rId50"/>
      <w:footerReference w:type="first" r:id="rId51"/>
      <w:pgSz w:w="11907" w:h="16840" w:code="9"/>
      <w:pgMar w:top="1134" w:right="850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A94B00" w14:textId="77777777" w:rsidR="00321197" w:rsidRDefault="00321197">
      <w:r>
        <w:separator/>
      </w:r>
    </w:p>
  </w:endnote>
  <w:endnote w:type="continuationSeparator" w:id="0">
    <w:p w14:paraId="0CFABF99" w14:textId="77777777" w:rsidR="00321197" w:rsidRDefault="00321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Lohit Hindi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D67AEF" w14:textId="0963629C" w:rsidR="004C31DA" w:rsidRDefault="004C31DA" w:rsidP="004C31DA">
    <w:pPr>
      <w:jc w:val="center"/>
    </w:pPr>
    <w:r>
      <w:rPr>
        <w:rFonts w:eastAsia="Times New Roman"/>
        <w:sz w:val="28"/>
        <w:szCs w:val="28"/>
      </w:rPr>
      <w:t>Москва, 202</w:t>
    </w:r>
    <w:r w:rsidR="00006F2C">
      <w:rPr>
        <w:rFonts w:eastAsia="Times New Roman"/>
        <w:sz w:val="28"/>
        <w:szCs w:val="28"/>
      </w:rPr>
      <w:t>5</w:t>
    </w:r>
    <w:r>
      <w:rPr>
        <w:rFonts w:eastAsia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6AC01F" w14:textId="77777777" w:rsidR="00321197" w:rsidRDefault="00321197">
      <w:r>
        <w:separator/>
      </w:r>
    </w:p>
  </w:footnote>
  <w:footnote w:type="continuationSeparator" w:id="0">
    <w:p w14:paraId="6414537B" w14:textId="77777777" w:rsidR="00321197" w:rsidRDefault="00321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020BC" w14:textId="70D88803" w:rsidR="00E44A24" w:rsidRDefault="00E44A24">
    <w:pPr>
      <w:pStyle w:val="af1"/>
      <w:jc w:val="center"/>
    </w:pPr>
    <w:r>
      <w:fldChar w:fldCharType="begin"/>
    </w:r>
    <w:r>
      <w:instrText>PAGE   \* MERGEFORMAT</w:instrText>
    </w:r>
    <w:r>
      <w:fldChar w:fldCharType="separate"/>
    </w:r>
    <w:r w:rsidR="005805E3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F5FBE"/>
    <w:multiLevelType w:val="multilevel"/>
    <w:tmpl w:val="6214F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305757"/>
    <w:multiLevelType w:val="hybridMultilevel"/>
    <w:tmpl w:val="3B2A361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CD8CF3B8">
      <w:start w:val="1"/>
      <w:numFmt w:val="bullet"/>
      <w:pStyle w:val="a0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EB65FA"/>
    <w:multiLevelType w:val="hybridMultilevel"/>
    <w:tmpl w:val="3F0876FA"/>
    <w:lvl w:ilvl="0" w:tplc="618EE9AE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pStyle w:val="4-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3" w15:restartNumberingAfterBreak="0">
    <w:nsid w:val="24477828"/>
    <w:multiLevelType w:val="hybridMultilevel"/>
    <w:tmpl w:val="14545E80"/>
    <w:lvl w:ilvl="0" w:tplc="C032B450">
      <w:start w:val="1"/>
      <w:numFmt w:val="decimal"/>
      <w:pStyle w:val="a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5DF1FD5"/>
    <w:multiLevelType w:val="hybridMultilevel"/>
    <w:tmpl w:val="99A26C40"/>
    <w:lvl w:ilvl="0" w:tplc="4E56CF62">
      <w:start w:val="1"/>
      <w:numFmt w:val="decimal"/>
      <w:pStyle w:val="a2"/>
      <w:lvlText w:val="Таблица %1."/>
      <w:lvlJc w:val="left"/>
      <w:pPr>
        <w:ind w:left="8866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994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066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1138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1210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1282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1354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1426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4986" w:hanging="180"/>
      </w:pPr>
      <w:rPr>
        <w:rFonts w:cs="Times New Roman"/>
      </w:rPr>
    </w:lvl>
  </w:abstractNum>
  <w:abstractNum w:abstractNumId="5" w15:restartNumberingAfterBreak="0">
    <w:nsid w:val="293D46FF"/>
    <w:multiLevelType w:val="hybridMultilevel"/>
    <w:tmpl w:val="CDBE7E8A"/>
    <w:lvl w:ilvl="0" w:tplc="A49C6ED2">
      <w:start w:val="1"/>
      <w:numFmt w:val="decimal"/>
      <w:pStyle w:val="a3"/>
      <w:lvlText w:val="%1."/>
      <w:lvlJc w:val="left"/>
      <w:pPr>
        <w:tabs>
          <w:tab w:val="num" w:pos="1134"/>
        </w:tabs>
        <w:ind w:firstLine="709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1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335" w:hanging="360"/>
      </w:pPr>
      <w:rPr>
        <w:rFonts w:ascii="Wingdings" w:hAnsi="Wingdings" w:hint="default"/>
      </w:rPr>
    </w:lvl>
  </w:abstractNum>
  <w:abstractNum w:abstractNumId="6" w15:restartNumberingAfterBreak="0">
    <w:nsid w:val="2B4F4303"/>
    <w:multiLevelType w:val="hybridMultilevel"/>
    <w:tmpl w:val="8B1E9FE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853D5B"/>
    <w:multiLevelType w:val="hybridMultilevel"/>
    <w:tmpl w:val="B8DA3AB8"/>
    <w:lvl w:ilvl="0" w:tplc="3C12C996">
      <w:start w:val="1"/>
      <w:numFmt w:val="bullet"/>
      <w:pStyle w:val="GOSTListmark3"/>
      <w:lvlText w:val="–"/>
      <w:lvlJc w:val="left"/>
      <w:pPr>
        <w:tabs>
          <w:tab w:val="num" w:pos="1418"/>
        </w:tabs>
        <w:ind w:left="1418" w:hanging="284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B23C2"/>
    <w:multiLevelType w:val="hybridMultilevel"/>
    <w:tmpl w:val="895894AE"/>
    <w:lvl w:ilvl="0" w:tplc="34D2BD9C">
      <w:start w:val="1"/>
      <w:numFmt w:val="decimal"/>
      <w:pStyle w:val="a4"/>
      <w:lvlText w:val="%1.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 w:val="100"/>
        <w:kern w:val="0"/>
        <w:sz w:val="28"/>
        <w:vertAlign w:val="baseline"/>
        <w14:cntxtAlts w14:val="0"/>
      </w:rPr>
    </w:lvl>
    <w:lvl w:ilvl="1" w:tplc="672A1078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346F4C"/>
    <w:multiLevelType w:val="hybridMultilevel"/>
    <w:tmpl w:val="803AB3BC"/>
    <w:lvl w:ilvl="0" w:tplc="D6449930">
      <w:start w:val="1"/>
      <w:numFmt w:val="decimal"/>
      <w:pStyle w:val="a5"/>
      <w:lvlText w:val="%1)"/>
      <w:lvlJc w:val="right"/>
      <w:pPr>
        <w:ind w:left="880" w:hanging="170"/>
      </w:pPr>
      <w:rPr>
        <w:rFonts w:cs="Times New Roman"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0" w15:restartNumberingAfterBreak="0">
    <w:nsid w:val="2E35702F"/>
    <w:multiLevelType w:val="hybridMultilevel"/>
    <w:tmpl w:val="63D200F4"/>
    <w:lvl w:ilvl="0" w:tplc="D094784E">
      <w:numFmt w:val="none"/>
      <w:pStyle w:val="2"/>
      <w:lvlText w:val=""/>
      <w:lvlJc w:val="left"/>
      <w:pPr>
        <w:tabs>
          <w:tab w:val="num" w:pos="567"/>
        </w:tabs>
        <w:ind w:left="567"/>
      </w:pPr>
      <w:rPr>
        <w:rFonts w:ascii="Symbol" w:hAnsi="Symbol" w:cs="Times New Roman" w:hint="default"/>
      </w:rPr>
    </w:lvl>
    <w:lvl w:ilvl="1" w:tplc="D6449930">
      <w:start w:val="3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31802C56"/>
    <w:multiLevelType w:val="hybridMultilevel"/>
    <w:tmpl w:val="12DAAD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C834B8"/>
    <w:multiLevelType w:val="hybridMultilevel"/>
    <w:tmpl w:val="159689F4"/>
    <w:lvl w:ilvl="0" w:tplc="04190001">
      <w:start w:val="1"/>
      <w:numFmt w:val="bullet"/>
      <w:pStyle w:val="1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2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  <w:rPr>
        <w:rFonts w:cs="Times New Roman"/>
      </w:rPr>
    </w:lvl>
  </w:abstractNum>
  <w:abstractNum w:abstractNumId="13" w15:restartNumberingAfterBreak="0">
    <w:nsid w:val="47EF58EA"/>
    <w:multiLevelType w:val="multilevel"/>
    <w:tmpl w:val="A7F4AF88"/>
    <w:lvl w:ilvl="0">
      <w:start w:val="1"/>
      <w:numFmt w:val="decimal"/>
      <w:pStyle w:val="10"/>
      <w:lvlText w:val="ГЛАВА %1."/>
      <w:lvlJc w:val="center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8"/>
        <w:u w:val="none"/>
        <w:effect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.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1985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5"/>
        </w:tabs>
        <w:ind w:left="725" w:hanging="1009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867"/>
        </w:tabs>
        <w:ind w:left="867" w:hanging="11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6"/>
        </w:tabs>
        <w:ind w:left="1014" w:hanging="129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16"/>
        </w:tabs>
        <w:ind w:left="1156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16"/>
        </w:tabs>
        <w:ind w:left="1298" w:hanging="1582"/>
      </w:pPr>
      <w:rPr>
        <w:rFonts w:cs="Times New Roman" w:hint="default"/>
      </w:rPr>
    </w:lvl>
  </w:abstractNum>
  <w:abstractNum w:abstractNumId="14" w15:restartNumberingAfterBreak="0">
    <w:nsid w:val="49F57318"/>
    <w:multiLevelType w:val="hybridMultilevel"/>
    <w:tmpl w:val="70585C2C"/>
    <w:lvl w:ilvl="0" w:tplc="552CD70A">
      <w:start w:val="1"/>
      <w:numFmt w:val="bullet"/>
      <w:pStyle w:val="GOSTListmark2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hint="default"/>
      </w:rPr>
    </w:lvl>
    <w:lvl w:ilvl="1" w:tplc="3416BD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5206A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DF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9232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8C66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D471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2011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15C3C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506285"/>
    <w:multiLevelType w:val="hybridMultilevel"/>
    <w:tmpl w:val="68F4D30C"/>
    <w:lvl w:ilvl="0" w:tplc="23FA9BE6">
      <w:start w:val="1"/>
      <w:numFmt w:val="decimal"/>
      <w:pStyle w:val="a6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5C21386E"/>
    <w:multiLevelType w:val="hybridMultilevel"/>
    <w:tmpl w:val="8A042FCE"/>
    <w:lvl w:ilvl="0" w:tplc="241463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7167452"/>
    <w:multiLevelType w:val="multilevel"/>
    <w:tmpl w:val="A10A867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18" w15:restartNumberingAfterBreak="0">
    <w:nsid w:val="6C2E00AD"/>
    <w:multiLevelType w:val="hybridMultilevel"/>
    <w:tmpl w:val="790E7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C6940A1"/>
    <w:multiLevelType w:val="hybridMultilevel"/>
    <w:tmpl w:val="3696948A"/>
    <w:lvl w:ilvl="0" w:tplc="D0AE1D90">
      <w:start w:val="1"/>
      <w:numFmt w:val="bullet"/>
      <w:lvlText w:val="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211259"/>
    <w:multiLevelType w:val="hybridMultilevel"/>
    <w:tmpl w:val="4AD0952A"/>
    <w:lvl w:ilvl="0" w:tplc="D10EADAA">
      <w:start w:val="1"/>
      <w:numFmt w:val="decimal"/>
      <w:pStyle w:val="40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72160B23"/>
    <w:multiLevelType w:val="multilevel"/>
    <w:tmpl w:val="B9A2292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72FC7F63"/>
    <w:multiLevelType w:val="hybridMultilevel"/>
    <w:tmpl w:val="695443E0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42D30F7"/>
    <w:multiLevelType w:val="hybridMultilevel"/>
    <w:tmpl w:val="8B5A7D26"/>
    <w:lvl w:ilvl="0" w:tplc="71765A42">
      <w:start w:val="1"/>
      <w:numFmt w:val="bullet"/>
      <w:pStyle w:val="GOSTListmark1"/>
      <w:lvlText w:val="–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664A87"/>
    <w:multiLevelType w:val="hybridMultilevel"/>
    <w:tmpl w:val="AF5AB6BC"/>
    <w:lvl w:ilvl="0" w:tplc="6D9A4334">
      <w:start w:val="1"/>
      <w:numFmt w:val="decimal"/>
      <w:pStyle w:val="a7"/>
      <w:lvlText w:val="ПРИЛОЖЕНИЕ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0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7BBA6A06"/>
    <w:multiLevelType w:val="singleLevel"/>
    <w:tmpl w:val="4380DDA2"/>
    <w:lvl w:ilvl="0">
      <w:start w:val="1"/>
      <w:numFmt w:val="decimal"/>
      <w:pStyle w:val="a8"/>
      <w:lvlText w:val="%1)"/>
      <w:lvlJc w:val="left"/>
      <w:pPr>
        <w:tabs>
          <w:tab w:val="num" w:pos="1418"/>
        </w:tabs>
        <w:ind w:left="1418" w:hanging="426"/>
      </w:pPr>
      <w:rPr>
        <w:rFonts w:cs="Times New Roman"/>
      </w:rPr>
    </w:lvl>
  </w:abstractNum>
  <w:num w:numId="1">
    <w:abstractNumId w:val="10"/>
  </w:num>
  <w:num w:numId="2">
    <w:abstractNumId w:val="13"/>
  </w:num>
  <w:num w:numId="3">
    <w:abstractNumId w:val="15"/>
  </w:num>
  <w:num w:numId="4">
    <w:abstractNumId w:val="25"/>
  </w:num>
  <w:num w:numId="5">
    <w:abstractNumId w:val="23"/>
  </w:num>
  <w:num w:numId="6">
    <w:abstractNumId w:val="7"/>
  </w:num>
  <w:num w:numId="7">
    <w:abstractNumId w:val="14"/>
  </w:num>
  <w:num w:numId="8">
    <w:abstractNumId w:val="3"/>
  </w:num>
  <w:num w:numId="9">
    <w:abstractNumId w:val="20"/>
  </w:num>
  <w:num w:numId="10">
    <w:abstractNumId w:val="2"/>
  </w:num>
  <w:num w:numId="11">
    <w:abstractNumId w:val="12"/>
  </w:num>
  <w:num w:numId="12">
    <w:abstractNumId w:val="9"/>
  </w:num>
  <w:num w:numId="13">
    <w:abstractNumId w:val="5"/>
  </w:num>
  <w:num w:numId="14">
    <w:abstractNumId w:val="4"/>
  </w:num>
  <w:num w:numId="15">
    <w:abstractNumId w:val="24"/>
  </w:num>
  <w:num w:numId="16">
    <w:abstractNumId w:val="8"/>
  </w:num>
  <w:num w:numId="17">
    <w:abstractNumId w:val="6"/>
  </w:num>
  <w:num w:numId="18">
    <w:abstractNumId w:val="22"/>
  </w:num>
  <w:num w:numId="19">
    <w:abstractNumId w:val="0"/>
  </w:num>
  <w:num w:numId="20">
    <w:abstractNumId w:val="1"/>
  </w:num>
  <w:num w:numId="21">
    <w:abstractNumId w:val="16"/>
  </w:num>
  <w:num w:numId="22">
    <w:abstractNumId w:val="19"/>
  </w:num>
  <w:num w:numId="23">
    <w:abstractNumId w:val="8"/>
    <w:lvlOverride w:ilvl="0">
      <w:startOverride w:val="1"/>
    </w:lvlOverride>
  </w:num>
  <w:num w:numId="24">
    <w:abstractNumId w:val="11"/>
  </w:num>
  <w:num w:numId="25">
    <w:abstractNumId w:val="8"/>
    <w:lvlOverride w:ilvl="0">
      <w:startOverride w:val="1"/>
    </w:lvlOverride>
  </w:num>
  <w:num w:numId="26">
    <w:abstractNumId w:val="18"/>
  </w:num>
  <w:num w:numId="27">
    <w:abstractNumId w:val="21"/>
  </w:num>
  <w:num w:numId="28">
    <w:abstractNumId w:val="17"/>
  </w:num>
  <w:num w:numId="29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134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866"/>
    <w:rsid w:val="00006F2C"/>
    <w:rsid w:val="00007C77"/>
    <w:rsid w:val="00012562"/>
    <w:rsid w:val="00013121"/>
    <w:rsid w:val="00021D14"/>
    <w:rsid w:val="00027005"/>
    <w:rsid w:val="000312EA"/>
    <w:rsid w:val="00031A75"/>
    <w:rsid w:val="00031CEE"/>
    <w:rsid w:val="00032642"/>
    <w:rsid w:val="00037344"/>
    <w:rsid w:val="000425C6"/>
    <w:rsid w:val="00042A82"/>
    <w:rsid w:val="00047199"/>
    <w:rsid w:val="00047225"/>
    <w:rsid w:val="0005177A"/>
    <w:rsid w:val="0005687E"/>
    <w:rsid w:val="00065C4D"/>
    <w:rsid w:val="00067173"/>
    <w:rsid w:val="00077E6A"/>
    <w:rsid w:val="0008552A"/>
    <w:rsid w:val="00090DFF"/>
    <w:rsid w:val="000911CA"/>
    <w:rsid w:val="0009177F"/>
    <w:rsid w:val="0009189E"/>
    <w:rsid w:val="00094D5A"/>
    <w:rsid w:val="00095625"/>
    <w:rsid w:val="000A761E"/>
    <w:rsid w:val="000B0EBD"/>
    <w:rsid w:val="000B212B"/>
    <w:rsid w:val="000B46AD"/>
    <w:rsid w:val="000B63AB"/>
    <w:rsid w:val="000B7634"/>
    <w:rsid w:val="000C3C60"/>
    <w:rsid w:val="000C5505"/>
    <w:rsid w:val="000D1D30"/>
    <w:rsid w:val="000D28DF"/>
    <w:rsid w:val="000D6CE1"/>
    <w:rsid w:val="000F4668"/>
    <w:rsid w:val="000F634D"/>
    <w:rsid w:val="00103EAC"/>
    <w:rsid w:val="00107050"/>
    <w:rsid w:val="00110184"/>
    <w:rsid w:val="001103BF"/>
    <w:rsid w:val="0011055B"/>
    <w:rsid w:val="00112AD6"/>
    <w:rsid w:val="00121372"/>
    <w:rsid w:val="0012160B"/>
    <w:rsid w:val="00121FAD"/>
    <w:rsid w:val="00123DC7"/>
    <w:rsid w:val="00124A18"/>
    <w:rsid w:val="00124D76"/>
    <w:rsid w:val="00127EAD"/>
    <w:rsid w:val="00130DCB"/>
    <w:rsid w:val="0013324C"/>
    <w:rsid w:val="00134A4D"/>
    <w:rsid w:val="00135E68"/>
    <w:rsid w:val="0013739D"/>
    <w:rsid w:val="00141963"/>
    <w:rsid w:val="00155713"/>
    <w:rsid w:val="001569BB"/>
    <w:rsid w:val="001578E6"/>
    <w:rsid w:val="001666FB"/>
    <w:rsid w:val="00166B45"/>
    <w:rsid w:val="001775D7"/>
    <w:rsid w:val="001776B1"/>
    <w:rsid w:val="001816DA"/>
    <w:rsid w:val="00185934"/>
    <w:rsid w:val="00185979"/>
    <w:rsid w:val="00186B90"/>
    <w:rsid w:val="001906BD"/>
    <w:rsid w:val="0019228A"/>
    <w:rsid w:val="001932A4"/>
    <w:rsid w:val="0019380F"/>
    <w:rsid w:val="00193B43"/>
    <w:rsid w:val="0019553F"/>
    <w:rsid w:val="00197A57"/>
    <w:rsid w:val="001A40E9"/>
    <w:rsid w:val="001B0577"/>
    <w:rsid w:val="001B1382"/>
    <w:rsid w:val="001B185E"/>
    <w:rsid w:val="001C43CC"/>
    <w:rsid w:val="001C5CD0"/>
    <w:rsid w:val="001C61B1"/>
    <w:rsid w:val="001E3903"/>
    <w:rsid w:val="001E61EA"/>
    <w:rsid w:val="001F00FC"/>
    <w:rsid w:val="001F17B1"/>
    <w:rsid w:val="001F519B"/>
    <w:rsid w:val="001F5B60"/>
    <w:rsid w:val="001F6A61"/>
    <w:rsid w:val="001F76C8"/>
    <w:rsid w:val="00202BDA"/>
    <w:rsid w:val="00214719"/>
    <w:rsid w:val="0021565E"/>
    <w:rsid w:val="00216DF0"/>
    <w:rsid w:val="0022068A"/>
    <w:rsid w:val="0022119B"/>
    <w:rsid w:val="002212E5"/>
    <w:rsid w:val="0022137A"/>
    <w:rsid w:val="00224F99"/>
    <w:rsid w:val="00224FDC"/>
    <w:rsid w:val="002272A9"/>
    <w:rsid w:val="0022782B"/>
    <w:rsid w:val="00227FB8"/>
    <w:rsid w:val="002348AF"/>
    <w:rsid w:val="002370FB"/>
    <w:rsid w:val="00237245"/>
    <w:rsid w:val="00237932"/>
    <w:rsid w:val="002407AA"/>
    <w:rsid w:val="00242388"/>
    <w:rsid w:val="00245F9C"/>
    <w:rsid w:val="00252289"/>
    <w:rsid w:val="00253CFC"/>
    <w:rsid w:val="002548CC"/>
    <w:rsid w:val="00254E90"/>
    <w:rsid w:val="002552AE"/>
    <w:rsid w:val="00261D59"/>
    <w:rsid w:val="00263985"/>
    <w:rsid w:val="00265A25"/>
    <w:rsid w:val="00272178"/>
    <w:rsid w:val="002731EA"/>
    <w:rsid w:val="00274983"/>
    <w:rsid w:val="00286233"/>
    <w:rsid w:val="002870D5"/>
    <w:rsid w:val="0028737C"/>
    <w:rsid w:val="00287892"/>
    <w:rsid w:val="00290778"/>
    <w:rsid w:val="00297191"/>
    <w:rsid w:val="002A29E6"/>
    <w:rsid w:val="002A3F06"/>
    <w:rsid w:val="002A3FE3"/>
    <w:rsid w:val="002A4755"/>
    <w:rsid w:val="002A5C18"/>
    <w:rsid w:val="002B0B06"/>
    <w:rsid w:val="002B2865"/>
    <w:rsid w:val="002B434F"/>
    <w:rsid w:val="002B697F"/>
    <w:rsid w:val="002B6B7E"/>
    <w:rsid w:val="002C2A58"/>
    <w:rsid w:val="002C4316"/>
    <w:rsid w:val="002D12DB"/>
    <w:rsid w:val="002E7FC1"/>
    <w:rsid w:val="002F1BEC"/>
    <w:rsid w:val="002F4F54"/>
    <w:rsid w:val="002F658D"/>
    <w:rsid w:val="00302F0A"/>
    <w:rsid w:val="00303148"/>
    <w:rsid w:val="003031D4"/>
    <w:rsid w:val="00303D46"/>
    <w:rsid w:val="0030422B"/>
    <w:rsid w:val="00305389"/>
    <w:rsid w:val="00305B11"/>
    <w:rsid w:val="0031068E"/>
    <w:rsid w:val="00316B1D"/>
    <w:rsid w:val="00321197"/>
    <w:rsid w:val="00326A52"/>
    <w:rsid w:val="00332F4C"/>
    <w:rsid w:val="0033620F"/>
    <w:rsid w:val="00340D35"/>
    <w:rsid w:val="003530CF"/>
    <w:rsid w:val="0036094D"/>
    <w:rsid w:val="003613C0"/>
    <w:rsid w:val="00361C1B"/>
    <w:rsid w:val="003635DA"/>
    <w:rsid w:val="00363A1D"/>
    <w:rsid w:val="00363B0E"/>
    <w:rsid w:val="00363C14"/>
    <w:rsid w:val="00364F75"/>
    <w:rsid w:val="0037204A"/>
    <w:rsid w:val="00372BA1"/>
    <w:rsid w:val="00372FA5"/>
    <w:rsid w:val="00374E50"/>
    <w:rsid w:val="00375D7E"/>
    <w:rsid w:val="003760FD"/>
    <w:rsid w:val="00381A4D"/>
    <w:rsid w:val="00382430"/>
    <w:rsid w:val="003901D7"/>
    <w:rsid w:val="00390461"/>
    <w:rsid w:val="003922B3"/>
    <w:rsid w:val="003924EE"/>
    <w:rsid w:val="003950CD"/>
    <w:rsid w:val="00397C1F"/>
    <w:rsid w:val="003A3E00"/>
    <w:rsid w:val="003B0E8D"/>
    <w:rsid w:val="003B1604"/>
    <w:rsid w:val="003B2082"/>
    <w:rsid w:val="003B21A4"/>
    <w:rsid w:val="003B22BB"/>
    <w:rsid w:val="003B2E2D"/>
    <w:rsid w:val="003B3DFE"/>
    <w:rsid w:val="003B5222"/>
    <w:rsid w:val="003B591A"/>
    <w:rsid w:val="003B5B16"/>
    <w:rsid w:val="003C2941"/>
    <w:rsid w:val="003D204A"/>
    <w:rsid w:val="003D3BE4"/>
    <w:rsid w:val="003D7CBA"/>
    <w:rsid w:val="003E4B17"/>
    <w:rsid w:val="003E7080"/>
    <w:rsid w:val="003F1B72"/>
    <w:rsid w:val="003F1D0A"/>
    <w:rsid w:val="003F557E"/>
    <w:rsid w:val="003F64CA"/>
    <w:rsid w:val="00406AED"/>
    <w:rsid w:val="0041132E"/>
    <w:rsid w:val="004123F0"/>
    <w:rsid w:val="00414EC2"/>
    <w:rsid w:val="004173E1"/>
    <w:rsid w:val="004345A3"/>
    <w:rsid w:val="00436E9E"/>
    <w:rsid w:val="0044210E"/>
    <w:rsid w:val="0044255E"/>
    <w:rsid w:val="00442FD1"/>
    <w:rsid w:val="004435E5"/>
    <w:rsid w:val="00445A65"/>
    <w:rsid w:val="00453E71"/>
    <w:rsid w:val="0046180C"/>
    <w:rsid w:val="00466B15"/>
    <w:rsid w:val="0046756B"/>
    <w:rsid w:val="00467E85"/>
    <w:rsid w:val="0047019A"/>
    <w:rsid w:val="00470FBD"/>
    <w:rsid w:val="00471C73"/>
    <w:rsid w:val="004724F9"/>
    <w:rsid w:val="00474705"/>
    <w:rsid w:val="00476118"/>
    <w:rsid w:val="0047773A"/>
    <w:rsid w:val="00477A12"/>
    <w:rsid w:val="004822C6"/>
    <w:rsid w:val="00482566"/>
    <w:rsid w:val="00484B39"/>
    <w:rsid w:val="00490CB4"/>
    <w:rsid w:val="00492B9B"/>
    <w:rsid w:val="00493927"/>
    <w:rsid w:val="004A32DE"/>
    <w:rsid w:val="004B128C"/>
    <w:rsid w:val="004C2B07"/>
    <w:rsid w:val="004C31DA"/>
    <w:rsid w:val="004C3F6B"/>
    <w:rsid w:val="004C6D4A"/>
    <w:rsid w:val="004D13AA"/>
    <w:rsid w:val="004D4E4B"/>
    <w:rsid w:val="004D5C65"/>
    <w:rsid w:val="004D6279"/>
    <w:rsid w:val="004D74C3"/>
    <w:rsid w:val="004D7ADF"/>
    <w:rsid w:val="004E569C"/>
    <w:rsid w:val="004E78B0"/>
    <w:rsid w:val="004F25AE"/>
    <w:rsid w:val="004F3290"/>
    <w:rsid w:val="004F7DAB"/>
    <w:rsid w:val="00500796"/>
    <w:rsid w:val="00502A81"/>
    <w:rsid w:val="00502F58"/>
    <w:rsid w:val="00504B2E"/>
    <w:rsid w:val="00504CA2"/>
    <w:rsid w:val="00504FD6"/>
    <w:rsid w:val="00506382"/>
    <w:rsid w:val="00511E44"/>
    <w:rsid w:val="00513F6C"/>
    <w:rsid w:val="005142B0"/>
    <w:rsid w:val="005151EF"/>
    <w:rsid w:val="0051736F"/>
    <w:rsid w:val="0052050F"/>
    <w:rsid w:val="00524D03"/>
    <w:rsid w:val="00526605"/>
    <w:rsid w:val="00527618"/>
    <w:rsid w:val="005368EE"/>
    <w:rsid w:val="00536AA0"/>
    <w:rsid w:val="005411DD"/>
    <w:rsid w:val="0054304C"/>
    <w:rsid w:val="005437A0"/>
    <w:rsid w:val="00546110"/>
    <w:rsid w:val="00547B5D"/>
    <w:rsid w:val="00547FC6"/>
    <w:rsid w:val="00553C97"/>
    <w:rsid w:val="00557EB4"/>
    <w:rsid w:val="005708F6"/>
    <w:rsid w:val="00571B13"/>
    <w:rsid w:val="005753B6"/>
    <w:rsid w:val="005805E3"/>
    <w:rsid w:val="00584725"/>
    <w:rsid w:val="0058705C"/>
    <w:rsid w:val="005904D6"/>
    <w:rsid w:val="00591E32"/>
    <w:rsid w:val="00593749"/>
    <w:rsid w:val="00597D5A"/>
    <w:rsid w:val="005A07CF"/>
    <w:rsid w:val="005A419D"/>
    <w:rsid w:val="005A567D"/>
    <w:rsid w:val="005A574F"/>
    <w:rsid w:val="005A75D4"/>
    <w:rsid w:val="005B1A29"/>
    <w:rsid w:val="005B5CCB"/>
    <w:rsid w:val="005C3D1C"/>
    <w:rsid w:val="005C5367"/>
    <w:rsid w:val="005C7958"/>
    <w:rsid w:val="005C7B11"/>
    <w:rsid w:val="005D1976"/>
    <w:rsid w:val="005E2C1C"/>
    <w:rsid w:val="005E3187"/>
    <w:rsid w:val="005E31B4"/>
    <w:rsid w:val="005E65F6"/>
    <w:rsid w:val="005F151D"/>
    <w:rsid w:val="0060119D"/>
    <w:rsid w:val="00603441"/>
    <w:rsid w:val="006146EE"/>
    <w:rsid w:val="00621E58"/>
    <w:rsid w:val="00625E26"/>
    <w:rsid w:val="0062772B"/>
    <w:rsid w:val="00640297"/>
    <w:rsid w:val="00645E8F"/>
    <w:rsid w:val="00656541"/>
    <w:rsid w:val="0065672A"/>
    <w:rsid w:val="00656C88"/>
    <w:rsid w:val="006601C5"/>
    <w:rsid w:val="006638CD"/>
    <w:rsid w:val="006674C8"/>
    <w:rsid w:val="006748AD"/>
    <w:rsid w:val="00687E93"/>
    <w:rsid w:val="006902E8"/>
    <w:rsid w:val="00693E93"/>
    <w:rsid w:val="006A27FF"/>
    <w:rsid w:val="006A2E27"/>
    <w:rsid w:val="006A57CF"/>
    <w:rsid w:val="006A7003"/>
    <w:rsid w:val="006B1310"/>
    <w:rsid w:val="006B167C"/>
    <w:rsid w:val="006B79B2"/>
    <w:rsid w:val="006C0566"/>
    <w:rsid w:val="006D111B"/>
    <w:rsid w:val="006D2D74"/>
    <w:rsid w:val="006E0F12"/>
    <w:rsid w:val="006E5918"/>
    <w:rsid w:val="006E6D0E"/>
    <w:rsid w:val="006E6DE2"/>
    <w:rsid w:val="006F0276"/>
    <w:rsid w:val="006F1C6A"/>
    <w:rsid w:val="006F1ED7"/>
    <w:rsid w:val="006F3971"/>
    <w:rsid w:val="006F56DD"/>
    <w:rsid w:val="006F630C"/>
    <w:rsid w:val="00704D80"/>
    <w:rsid w:val="00707789"/>
    <w:rsid w:val="007112FB"/>
    <w:rsid w:val="00711EAB"/>
    <w:rsid w:val="00713779"/>
    <w:rsid w:val="00715894"/>
    <w:rsid w:val="007317B0"/>
    <w:rsid w:val="0074277D"/>
    <w:rsid w:val="00744F83"/>
    <w:rsid w:val="00753205"/>
    <w:rsid w:val="00762C98"/>
    <w:rsid w:val="007663B7"/>
    <w:rsid w:val="00770020"/>
    <w:rsid w:val="00780964"/>
    <w:rsid w:val="00781A7C"/>
    <w:rsid w:val="00790486"/>
    <w:rsid w:val="00790B79"/>
    <w:rsid w:val="007920A8"/>
    <w:rsid w:val="00792FD5"/>
    <w:rsid w:val="007933EE"/>
    <w:rsid w:val="00796867"/>
    <w:rsid w:val="00797536"/>
    <w:rsid w:val="007A1638"/>
    <w:rsid w:val="007A7D59"/>
    <w:rsid w:val="007B17E6"/>
    <w:rsid w:val="007B733E"/>
    <w:rsid w:val="007D352A"/>
    <w:rsid w:val="007D38B8"/>
    <w:rsid w:val="007D5634"/>
    <w:rsid w:val="007D7379"/>
    <w:rsid w:val="007E0D9C"/>
    <w:rsid w:val="007E2CB6"/>
    <w:rsid w:val="007E5EA5"/>
    <w:rsid w:val="007F0F15"/>
    <w:rsid w:val="007F27BF"/>
    <w:rsid w:val="007F27F3"/>
    <w:rsid w:val="007F417C"/>
    <w:rsid w:val="00802605"/>
    <w:rsid w:val="008026B6"/>
    <w:rsid w:val="00802916"/>
    <w:rsid w:val="00802A93"/>
    <w:rsid w:val="008046BE"/>
    <w:rsid w:val="00810179"/>
    <w:rsid w:val="008106C6"/>
    <w:rsid w:val="00815011"/>
    <w:rsid w:val="00815890"/>
    <w:rsid w:val="00817881"/>
    <w:rsid w:val="00821BDF"/>
    <w:rsid w:val="00825454"/>
    <w:rsid w:val="0082736E"/>
    <w:rsid w:val="00831C9B"/>
    <w:rsid w:val="008326FF"/>
    <w:rsid w:val="00833FBD"/>
    <w:rsid w:val="008349F4"/>
    <w:rsid w:val="00837002"/>
    <w:rsid w:val="008376BC"/>
    <w:rsid w:val="008409FE"/>
    <w:rsid w:val="00847025"/>
    <w:rsid w:val="00851C40"/>
    <w:rsid w:val="0085229D"/>
    <w:rsid w:val="00856D75"/>
    <w:rsid w:val="008719A8"/>
    <w:rsid w:val="00875287"/>
    <w:rsid w:val="0087751E"/>
    <w:rsid w:val="00881180"/>
    <w:rsid w:val="00883C92"/>
    <w:rsid w:val="00883DE8"/>
    <w:rsid w:val="0089127D"/>
    <w:rsid w:val="00893E48"/>
    <w:rsid w:val="00897E75"/>
    <w:rsid w:val="008A0833"/>
    <w:rsid w:val="008A1CDA"/>
    <w:rsid w:val="008A461B"/>
    <w:rsid w:val="008A49B8"/>
    <w:rsid w:val="008B441A"/>
    <w:rsid w:val="008C15F4"/>
    <w:rsid w:val="008C1B39"/>
    <w:rsid w:val="008C2D02"/>
    <w:rsid w:val="008C368C"/>
    <w:rsid w:val="008C5E41"/>
    <w:rsid w:val="008D7364"/>
    <w:rsid w:val="008E0A40"/>
    <w:rsid w:val="008E2496"/>
    <w:rsid w:val="008E4BDB"/>
    <w:rsid w:val="008E6D59"/>
    <w:rsid w:val="009103EE"/>
    <w:rsid w:val="009110DE"/>
    <w:rsid w:val="00915C4B"/>
    <w:rsid w:val="009215CF"/>
    <w:rsid w:val="00922FD6"/>
    <w:rsid w:val="00924E06"/>
    <w:rsid w:val="00926649"/>
    <w:rsid w:val="0093171F"/>
    <w:rsid w:val="009317FA"/>
    <w:rsid w:val="009413DC"/>
    <w:rsid w:val="00941A9A"/>
    <w:rsid w:val="0094593D"/>
    <w:rsid w:val="00950A6C"/>
    <w:rsid w:val="0095459E"/>
    <w:rsid w:val="00955C9A"/>
    <w:rsid w:val="00960D06"/>
    <w:rsid w:val="00965783"/>
    <w:rsid w:val="009722F8"/>
    <w:rsid w:val="0097454A"/>
    <w:rsid w:val="00974B75"/>
    <w:rsid w:val="00977236"/>
    <w:rsid w:val="00980F9D"/>
    <w:rsid w:val="00985C75"/>
    <w:rsid w:val="00995C2F"/>
    <w:rsid w:val="009A1745"/>
    <w:rsid w:val="009A3022"/>
    <w:rsid w:val="009A69E0"/>
    <w:rsid w:val="009B3317"/>
    <w:rsid w:val="009B4E3D"/>
    <w:rsid w:val="009C271D"/>
    <w:rsid w:val="009C3378"/>
    <w:rsid w:val="009C71AC"/>
    <w:rsid w:val="009D21CF"/>
    <w:rsid w:val="009D508F"/>
    <w:rsid w:val="009D5C44"/>
    <w:rsid w:val="009E05A0"/>
    <w:rsid w:val="009E0F9D"/>
    <w:rsid w:val="009E15B9"/>
    <w:rsid w:val="009E2B54"/>
    <w:rsid w:val="009E42D8"/>
    <w:rsid w:val="009E4432"/>
    <w:rsid w:val="009E7A1D"/>
    <w:rsid w:val="009E7ED3"/>
    <w:rsid w:val="009E7F2B"/>
    <w:rsid w:val="009F0B86"/>
    <w:rsid w:val="00A02EE6"/>
    <w:rsid w:val="00A04DAF"/>
    <w:rsid w:val="00A052F5"/>
    <w:rsid w:val="00A0626C"/>
    <w:rsid w:val="00A16AB7"/>
    <w:rsid w:val="00A2078C"/>
    <w:rsid w:val="00A2316A"/>
    <w:rsid w:val="00A2410A"/>
    <w:rsid w:val="00A302D8"/>
    <w:rsid w:val="00A3491B"/>
    <w:rsid w:val="00A37ADC"/>
    <w:rsid w:val="00A408A3"/>
    <w:rsid w:val="00A436DC"/>
    <w:rsid w:val="00A504FE"/>
    <w:rsid w:val="00A5239D"/>
    <w:rsid w:val="00A54D90"/>
    <w:rsid w:val="00A55B82"/>
    <w:rsid w:val="00A55EF5"/>
    <w:rsid w:val="00A63AE4"/>
    <w:rsid w:val="00A63BE1"/>
    <w:rsid w:val="00A65A63"/>
    <w:rsid w:val="00A65E20"/>
    <w:rsid w:val="00A67321"/>
    <w:rsid w:val="00A70855"/>
    <w:rsid w:val="00A743DD"/>
    <w:rsid w:val="00A80F59"/>
    <w:rsid w:val="00A828B6"/>
    <w:rsid w:val="00A837CF"/>
    <w:rsid w:val="00A83AFD"/>
    <w:rsid w:val="00A843FA"/>
    <w:rsid w:val="00A84E8F"/>
    <w:rsid w:val="00A85C36"/>
    <w:rsid w:val="00A85D85"/>
    <w:rsid w:val="00A8603D"/>
    <w:rsid w:val="00A9030E"/>
    <w:rsid w:val="00A93F5E"/>
    <w:rsid w:val="00A9427D"/>
    <w:rsid w:val="00A96A03"/>
    <w:rsid w:val="00AA2EA4"/>
    <w:rsid w:val="00AA4076"/>
    <w:rsid w:val="00AA56FB"/>
    <w:rsid w:val="00AA5DA4"/>
    <w:rsid w:val="00AB0DC6"/>
    <w:rsid w:val="00AB241E"/>
    <w:rsid w:val="00AB51EC"/>
    <w:rsid w:val="00AC4F35"/>
    <w:rsid w:val="00AC72D9"/>
    <w:rsid w:val="00AD0A98"/>
    <w:rsid w:val="00AD4D2A"/>
    <w:rsid w:val="00AD788D"/>
    <w:rsid w:val="00AE364E"/>
    <w:rsid w:val="00AE74D5"/>
    <w:rsid w:val="00AF1537"/>
    <w:rsid w:val="00AF2E89"/>
    <w:rsid w:val="00AF4D68"/>
    <w:rsid w:val="00AF56FD"/>
    <w:rsid w:val="00AF762E"/>
    <w:rsid w:val="00B00425"/>
    <w:rsid w:val="00B01DF2"/>
    <w:rsid w:val="00B01E71"/>
    <w:rsid w:val="00B048B5"/>
    <w:rsid w:val="00B060DF"/>
    <w:rsid w:val="00B067B1"/>
    <w:rsid w:val="00B07B44"/>
    <w:rsid w:val="00B12326"/>
    <w:rsid w:val="00B17714"/>
    <w:rsid w:val="00B2112B"/>
    <w:rsid w:val="00B223A5"/>
    <w:rsid w:val="00B22BCE"/>
    <w:rsid w:val="00B245B8"/>
    <w:rsid w:val="00B34866"/>
    <w:rsid w:val="00B44C35"/>
    <w:rsid w:val="00B476CC"/>
    <w:rsid w:val="00B519EA"/>
    <w:rsid w:val="00B56F27"/>
    <w:rsid w:val="00B576E7"/>
    <w:rsid w:val="00B60726"/>
    <w:rsid w:val="00B60BB9"/>
    <w:rsid w:val="00B60F13"/>
    <w:rsid w:val="00B63961"/>
    <w:rsid w:val="00B6646C"/>
    <w:rsid w:val="00B666CC"/>
    <w:rsid w:val="00B672A5"/>
    <w:rsid w:val="00B709CB"/>
    <w:rsid w:val="00B74E5F"/>
    <w:rsid w:val="00B7543A"/>
    <w:rsid w:val="00B810FE"/>
    <w:rsid w:val="00B92BD6"/>
    <w:rsid w:val="00B9440C"/>
    <w:rsid w:val="00B94DC1"/>
    <w:rsid w:val="00B957FC"/>
    <w:rsid w:val="00B97B2E"/>
    <w:rsid w:val="00BA1155"/>
    <w:rsid w:val="00BA2C0C"/>
    <w:rsid w:val="00BA60B8"/>
    <w:rsid w:val="00BC2CE5"/>
    <w:rsid w:val="00BC2F4E"/>
    <w:rsid w:val="00BC47F7"/>
    <w:rsid w:val="00BC4DD5"/>
    <w:rsid w:val="00BC5EF7"/>
    <w:rsid w:val="00BD3940"/>
    <w:rsid w:val="00BD489B"/>
    <w:rsid w:val="00BD770B"/>
    <w:rsid w:val="00BE091F"/>
    <w:rsid w:val="00BE3880"/>
    <w:rsid w:val="00BE49CC"/>
    <w:rsid w:val="00BE64D6"/>
    <w:rsid w:val="00BE688E"/>
    <w:rsid w:val="00BE7637"/>
    <w:rsid w:val="00BF390B"/>
    <w:rsid w:val="00BF4F46"/>
    <w:rsid w:val="00BF535A"/>
    <w:rsid w:val="00C00EE4"/>
    <w:rsid w:val="00C157A2"/>
    <w:rsid w:val="00C223E4"/>
    <w:rsid w:val="00C23E3B"/>
    <w:rsid w:val="00C320D3"/>
    <w:rsid w:val="00C3227C"/>
    <w:rsid w:val="00C3426D"/>
    <w:rsid w:val="00C348B4"/>
    <w:rsid w:val="00C36E99"/>
    <w:rsid w:val="00C372C0"/>
    <w:rsid w:val="00C40D56"/>
    <w:rsid w:val="00C418FD"/>
    <w:rsid w:val="00C4302E"/>
    <w:rsid w:val="00C43C1D"/>
    <w:rsid w:val="00C45727"/>
    <w:rsid w:val="00C52EE5"/>
    <w:rsid w:val="00C533DD"/>
    <w:rsid w:val="00C60C03"/>
    <w:rsid w:val="00C61132"/>
    <w:rsid w:val="00C64200"/>
    <w:rsid w:val="00C6592E"/>
    <w:rsid w:val="00C662FF"/>
    <w:rsid w:val="00C722DE"/>
    <w:rsid w:val="00C7245C"/>
    <w:rsid w:val="00C72A48"/>
    <w:rsid w:val="00C73092"/>
    <w:rsid w:val="00C74D4A"/>
    <w:rsid w:val="00C75CEE"/>
    <w:rsid w:val="00C7687A"/>
    <w:rsid w:val="00C829F0"/>
    <w:rsid w:val="00C83B87"/>
    <w:rsid w:val="00C83E6E"/>
    <w:rsid w:val="00C85A23"/>
    <w:rsid w:val="00C86B60"/>
    <w:rsid w:val="00CA3ABE"/>
    <w:rsid w:val="00CA4706"/>
    <w:rsid w:val="00CB0171"/>
    <w:rsid w:val="00CB408A"/>
    <w:rsid w:val="00CB7E02"/>
    <w:rsid w:val="00CC1A1A"/>
    <w:rsid w:val="00CC46B3"/>
    <w:rsid w:val="00CC6B3A"/>
    <w:rsid w:val="00CC6F9E"/>
    <w:rsid w:val="00CC7217"/>
    <w:rsid w:val="00CD6A2F"/>
    <w:rsid w:val="00CE2FAE"/>
    <w:rsid w:val="00CE4E7C"/>
    <w:rsid w:val="00CE7B02"/>
    <w:rsid w:val="00CF09AD"/>
    <w:rsid w:val="00D02A89"/>
    <w:rsid w:val="00D0583F"/>
    <w:rsid w:val="00D12165"/>
    <w:rsid w:val="00D14203"/>
    <w:rsid w:val="00D20593"/>
    <w:rsid w:val="00D305DA"/>
    <w:rsid w:val="00D30D40"/>
    <w:rsid w:val="00D353E8"/>
    <w:rsid w:val="00D358E1"/>
    <w:rsid w:val="00D40068"/>
    <w:rsid w:val="00D41719"/>
    <w:rsid w:val="00D41BE5"/>
    <w:rsid w:val="00D50061"/>
    <w:rsid w:val="00D52B6A"/>
    <w:rsid w:val="00D5440B"/>
    <w:rsid w:val="00D54E65"/>
    <w:rsid w:val="00D57F85"/>
    <w:rsid w:val="00D63CD2"/>
    <w:rsid w:val="00D71613"/>
    <w:rsid w:val="00D72E01"/>
    <w:rsid w:val="00D77AFE"/>
    <w:rsid w:val="00D77B2A"/>
    <w:rsid w:val="00D77DFD"/>
    <w:rsid w:val="00D80111"/>
    <w:rsid w:val="00D8177A"/>
    <w:rsid w:val="00D82632"/>
    <w:rsid w:val="00D870A8"/>
    <w:rsid w:val="00D9353F"/>
    <w:rsid w:val="00DA0FC9"/>
    <w:rsid w:val="00DA18C3"/>
    <w:rsid w:val="00DA3773"/>
    <w:rsid w:val="00DA447D"/>
    <w:rsid w:val="00DB3263"/>
    <w:rsid w:val="00DB601E"/>
    <w:rsid w:val="00DB6A27"/>
    <w:rsid w:val="00DC088D"/>
    <w:rsid w:val="00DC0B21"/>
    <w:rsid w:val="00DC4043"/>
    <w:rsid w:val="00DC43AD"/>
    <w:rsid w:val="00DC74E6"/>
    <w:rsid w:val="00DC7CD0"/>
    <w:rsid w:val="00DD2003"/>
    <w:rsid w:val="00DD33C4"/>
    <w:rsid w:val="00DD4652"/>
    <w:rsid w:val="00DE31C5"/>
    <w:rsid w:val="00DE436C"/>
    <w:rsid w:val="00DE5F2C"/>
    <w:rsid w:val="00DF0728"/>
    <w:rsid w:val="00DF3657"/>
    <w:rsid w:val="00DF76F9"/>
    <w:rsid w:val="00E00D64"/>
    <w:rsid w:val="00E02875"/>
    <w:rsid w:val="00E03AD1"/>
    <w:rsid w:val="00E047A0"/>
    <w:rsid w:val="00E13300"/>
    <w:rsid w:val="00E14A71"/>
    <w:rsid w:val="00E16D5C"/>
    <w:rsid w:val="00E214BE"/>
    <w:rsid w:val="00E25C05"/>
    <w:rsid w:val="00E26A5D"/>
    <w:rsid w:val="00E36928"/>
    <w:rsid w:val="00E40E41"/>
    <w:rsid w:val="00E41C93"/>
    <w:rsid w:val="00E43C9A"/>
    <w:rsid w:val="00E445BA"/>
    <w:rsid w:val="00E44A24"/>
    <w:rsid w:val="00E511F5"/>
    <w:rsid w:val="00E521BD"/>
    <w:rsid w:val="00E52F8F"/>
    <w:rsid w:val="00E537BA"/>
    <w:rsid w:val="00E54382"/>
    <w:rsid w:val="00E549A3"/>
    <w:rsid w:val="00E55878"/>
    <w:rsid w:val="00E60AE3"/>
    <w:rsid w:val="00E659E1"/>
    <w:rsid w:val="00E65D4C"/>
    <w:rsid w:val="00E72430"/>
    <w:rsid w:val="00E750E4"/>
    <w:rsid w:val="00E84701"/>
    <w:rsid w:val="00E84E53"/>
    <w:rsid w:val="00E908A5"/>
    <w:rsid w:val="00E92E57"/>
    <w:rsid w:val="00E958CE"/>
    <w:rsid w:val="00EA1249"/>
    <w:rsid w:val="00EA1A75"/>
    <w:rsid w:val="00EA238C"/>
    <w:rsid w:val="00EA2988"/>
    <w:rsid w:val="00EA305D"/>
    <w:rsid w:val="00EB0831"/>
    <w:rsid w:val="00EB38DF"/>
    <w:rsid w:val="00EB5600"/>
    <w:rsid w:val="00ED046D"/>
    <w:rsid w:val="00ED14EB"/>
    <w:rsid w:val="00ED19B3"/>
    <w:rsid w:val="00EE1762"/>
    <w:rsid w:val="00EE450C"/>
    <w:rsid w:val="00EE472A"/>
    <w:rsid w:val="00EE6128"/>
    <w:rsid w:val="00EF1129"/>
    <w:rsid w:val="00EF2638"/>
    <w:rsid w:val="00EF4E44"/>
    <w:rsid w:val="00EF4FF8"/>
    <w:rsid w:val="00F05EEB"/>
    <w:rsid w:val="00F07FCF"/>
    <w:rsid w:val="00F17D12"/>
    <w:rsid w:val="00F21D3E"/>
    <w:rsid w:val="00F252A4"/>
    <w:rsid w:val="00F25A4D"/>
    <w:rsid w:val="00F26226"/>
    <w:rsid w:val="00F26760"/>
    <w:rsid w:val="00F4558B"/>
    <w:rsid w:val="00F46A0E"/>
    <w:rsid w:val="00F53EE4"/>
    <w:rsid w:val="00F55F2E"/>
    <w:rsid w:val="00F6117B"/>
    <w:rsid w:val="00F641D1"/>
    <w:rsid w:val="00F67E5C"/>
    <w:rsid w:val="00F70B7F"/>
    <w:rsid w:val="00F733B1"/>
    <w:rsid w:val="00F81313"/>
    <w:rsid w:val="00F84067"/>
    <w:rsid w:val="00F86A00"/>
    <w:rsid w:val="00F91FED"/>
    <w:rsid w:val="00F94679"/>
    <w:rsid w:val="00F95094"/>
    <w:rsid w:val="00F968D7"/>
    <w:rsid w:val="00F974E4"/>
    <w:rsid w:val="00FA2C00"/>
    <w:rsid w:val="00FA3D48"/>
    <w:rsid w:val="00FA51C8"/>
    <w:rsid w:val="00FB220C"/>
    <w:rsid w:val="00FB55B2"/>
    <w:rsid w:val="00FB6043"/>
    <w:rsid w:val="00FB6C79"/>
    <w:rsid w:val="00FC00A0"/>
    <w:rsid w:val="00FC275C"/>
    <w:rsid w:val="00FC55DA"/>
    <w:rsid w:val="00FC6A97"/>
    <w:rsid w:val="00FD0433"/>
    <w:rsid w:val="00FD1A2E"/>
    <w:rsid w:val="00FD42B1"/>
    <w:rsid w:val="00FD57FE"/>
    <w:rsid w:val="00FE2B25"/>
    <w:rsid w:val="00FF3B09"/>
    <w:rsid w:val="00F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058E5851"/>
  <w15:chartTrackingRefBased/>
  <w15:docId w15:val="{EF425905-2B7E-4332-A11F-FE19953F8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/>
    <w:lsdException w:name="heading 6" w:locked="1" w:semiHidden="1" w:unhideWhenUsed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footer" w:uiPriority="99"/>
    <w:lsdException w:name="caption" w:locked="1" w:qFormat="1"/>
    <w:lsdException w:name="footnote reference" w:locked="1"/>
    <w:lsdException w:name="Title" w:locked="1"/>
    <w:lsdException w:name="Default Paragraph Font" w:locked="1"/>
    <w:lsdException w:name="Body Text" w:locked="1"/>
    <w:lsdException w:name="Subtitle" w:locked="1" w:qFormat="1"/>
    <w:lsdException w:name="Hyperlink" w:uiPriority="99"/>
    <w:lsdException w:name="FollowedHyperlink" w:locked="1"/>
    <w:lsdException w:name="Strong" w:locked="1" w:qFormat="1"/>
    <w:lsdException w:name="Emphasis" w:locked="1"/>
    <w:lsdException w:name="Normal (Web)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9">
    <w:name w:val="Normal"/>
    <w:qFormat/>
    <w:rsid w:val="009413DC"/>
    <w:pPr>
      <w:jc w:val="both"/>
    </w:pPr>
    <w:rPr>
      <w:rFonts w:ascii="Times New Roman" w:hAnsi="Times New Roman"/>
      <w:color w:val="000000"/>
      <w:sz w:val="24"/>
    </w:rPr>
  </w:style>
  <w:style w:type="paragraph" w:styleId="10">
    <w:name w:val="heading 1"/>
    <w:aliases w:val="ИС Главы"/>
    <w:basedOn w:val="20"/>
    <w:next w:val="aa"/>
    <w:link w:val="11"/>
    <w:qFormat/>
    <w:rsid w:val="00584725"/>
    <w:pPr>
      <w:pageBreakBefore/>
      <w:numPr>
        <w:ilvl w:val="0"/>
      </w:numPr>
      <w:tabs>
        <w:tab w:val="left" w:pos="851"/>
      </w:tabs>
      <w:ind w:left="0" w:firstLine="0"/>
      <w:outlineLvl w:val="0"/>
    </w:pPr>
  </w:style>
  <w:style w:type="paragraph" w:styleId="20">
    <w:name w:val="heading 2"/>
    <w:aliases w:val="ИС Подглавы"/>
    <w:basedOn w:val="a9"/>
    <w:next w:val="ab"/>
    <w:link w:val="21"/>
    <w:qFormat/>
    <w:rsid w:val="00753205"/>
    <w:pPr>
      <w:numPr>
        <w:ilvl w:val="1"/>
        <w:numId w:val="2"/>
      </w:numPr>
      <w:spacing w:before="200" w:after="240" w:line="360" w:lineRule="auto"/>
      <w:jc w:val="center"/>
      <w:outlineLvl w:val="1"/>
    </w:pPr>
    <w:rPr>
      <w:b/>
      <w:bCs/>
      <w:caps/>
      <w:sz w:val="28"/>
      <w:szCs w:val="24"/>
    </w:rPr>
  </w:style>
  <w:style w:type="paragraph" w:styleId="3">
    <w:name w:val="heading 3"/>
    <w:aliases w:val="ИС Подглава подглавы"/>
    <w:basedOn w:val="a9"/>
    <w:next w:val="ab"/>
    <w:link w:val="30"/>
    <w:qFormat/>
    <w:rsid w:val="009413DC"/>
    <w:pPr>
      <w:keepNext/>
      <w:numPr>
        <w:ilvl w:val="2"/>
        <w:numId w:val="2"/>
      </w:numPr>
      <w:spacing w:before="200" w:after="240" w:line="360" w:lineRule="auto"/>
      <w:ind w:left="0"/>
      <w:jc w:val="center"/>
      <w:outlineLvl w:val="2"/>
    </w:pPr>
    <w:rPr>
      <w:b/>
      <w:bCs/>
      <w:caps/>
      <w:sz w:val="28"/>
      <w:szCs w:val="24"/>
    </w:rPr>
  </w:style>
  <w:style w:type="paragraph" w:styleId="4">
    <w:name w:val="heading 4"/>
    <w:aliases w:val="ИС Подглава подглавы подглавы"/>
    <w:basedOn w:val="a9"/>
    <w:next w:val="ac"/>
    <w:link w:val="41"/>
    <w:qFormat/>
    <w:rsid w:val="009413DC"/>
    <w:pPr>
      <w:numPr>
        <w:ilvl w:val="3"/>
        <w:numId w:val="2"/>
      </w:numPr>
      <w:spacing w:before="200" w:after="240" w:line="360" w:lineRule="auto"/>
      <w:jc w:val="center"/>
      <w:outlineLvl w:val="3"/>
    </w:pPr>
    <w:rPr>
      <w:b/>
      <w:sz w:val="28"/>
    </w:rPr>
  </w:style>
  <w:style w:type="paragraph" w:styleId="5">
    <w:name w:val="heading 5"/>
    <w:basedOn w:val="a9"/>
    <w:next w:val="a9"/>
    <w:link w:val="50"/>
    <w:rsid w:val="009413DC"/>
    <w:pPr>
      <w:keepNext/>
      <w:keepLines/>
      <w:spacing w:before="40"/>
      <w:outlineLvl w:val="4"/>
    </w:pPr>
    <w:rPr>
      <w:rFonts w:ascii="Calibri Light" w:hAnsi="Calibri Light"/>
      <w:color w:val="2F5496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character" w:customStyle="1" w:styleId="11">
    <w:name w:val="Заголовок 1 Знак"/>
    <w:aliases w:val="ИС Главы Знак"/>
    <w:link w:val="10"/>
    <w:locked/>
    <w:rsid w:val="0058472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21">
    <w:name w:val="Заголовок 2 Знак"/>
    <w:aliases w:val="ИС Подглавы Знак"/>
    <w:link w:val="20"/>
    <w:locked/>
    <w:rsid w:val="0075320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30">
    <w:name w:val="Заголовок 3 Знак"/>
    <w:aliases w:val="ИС Подглава подглавы Знак"/>
    <w:link w:val="3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41">
    <w:name w:val="Заголовок 4 Знак"/>
    <w:aliases w:val="ИС Подглава подглавы подглавы Знак"/>
    <w:link w:val="4"/>
    <w:locked/>
    <w:rsid w:val="009413DC"/>
    <w:rPr>
      <w:rFonts w:ascii="Times New Roman" w:hAnsi="Times New Roman"/>
      <w:b/>
      <w:color w:val="000000"/>
      <w:sz w:val="28"/>
    </w:rPr>
  </w:style>
  <w:style w:type="paragraph" w:styleId="ab">
    <w:name w:val="Body Text"/>
    <w:aliases w:val="ОСНОВНОЙ ТЕКСТ"/>
    <w:basedOn w:val="a9"/>
    <w:link w:val="af0"/>
    <w:rsid w:val="009413DC"/>
    <w:pPr>
      <w:spacing w:line="360" w:lineRule="auto"/>
      <w:ind w:firstLine="709"/>
    </w:pPr>
    <w:rPr>
      <w:sz w:val="28"/>
    </w:rPr>
  </w:style>
  <w:style w:type="character" w:customStyle="1" w:styleId="af0">
    <w:name w:val="Основной текст Знак"/>
    <w:aliases w:val="ОСНОВНОЙ ТЕКСТ Знак"/>
    <w:link w:val="ab"/>
    <w:locked/>
    <w:rsid w:val="009413DC"/>
    <w:rPr>
      <w:rFonts w:ascii="Times New Roman" w:hAnsi="Times New Roman"/>
      <w:snapToGrid w:val="0"/>
      <w:color w:val="000000"/>
      <w:sz w:val="28"/>
    </w:rPr>
  </w:style>
  <w:style w:type="paragraph" w:customStyle="1" w:styleId="22">
    <w:name w:val="Пункт 2 уровня"/>
    <w:basedOn w:val="20"/>
    <w:link w:val="23"/>
    <w:rsid w:val="009413DC"/>
    <w:rPr>
      <w:b w:val="0"/>
      <w:caps w:val="0"/>
    </w:rPr>
  </w:style>
  <w:style w:type="paragraph" w:styleId="af1">
    <w:name w:val="header"/>
    <w:basedOn w:val="a9"/>
    <w:link w:val="af2"/>
    <w:uiPriority w:val="99"/>
    <w:rsid w:val="009413DC"/>
  </w:style>
  <w:style w:type="character" w:customStyle="1" w:styleId="af2">
    <w:name w:val="Верхний колонтитул Знак"/>
    <w:link w:val="af1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f3">
    <w:name w:val="Заголовки без нумерации"/>
    <w:basedOn w:val="10"/>
    <w:next w:val="ab"/>
    <w:rsid w:val="009413DC"/>
  </w:style>
  <w:style w:type="paragraph" w:styleId="12">
    <w:name w:val="toc 1"/>
    <w:basedOn w:val="a9"/>
    <w:next w:val="a9"/>
    <w:uiPriority w:val="39"/>
    <w:rsid w:val="009E15B9"/>
    <w:pPr>
      <w:spacing w:line="360" w:lineRule="auto"/>
    </w:pPr>
    <w:rPr>
      <w:caps/>
      <w:noProof/>
      <w:color w:val="000000" w:themeColor="text1"/>
      <w:sz w:val="28"/>
      <w:lang w:eastAsia="en-US"/>
    </w:rPr>
  </w:style>
  <w:style w:type="paragraph" w:customStyle="1" w:styleId="1">
    <w:name w:val="Список маркированный уровень 1"/>
    <w:basedOn w:val="a9"/>
    <w:link w:val="13"/>
    <w:rsid w:val="009413DC"/>
    <w:pPr>
      <w:keepLines/>
      <w:numPr>
        <w:numId w:val="11"/>
      </w:numPr>
      <w:spacing w:line="360" w:lineRule="auto"/>
    </w:pPr>
    <w:rPr>
      <w:color w:val="auto"/>
      <w:sz w:val="28"/>
    </w:rPr>
  </w:style>
  <w:style w:type="paragraph" w:customStyle="1" w:styleId="2">
    <w:name w:val="Список маркированный уровень 2"/>
    <w:basedOn w:val="a9"/>
    <w:link w:val="24"/>
    <w:rsid w:val="009413DC"/>
    <w:pPr>
      <w:numPr>
        <w:numId w:val="1"/>
      </w:numPr>
      <w:tabs>
        <w:tab w:val="left" w:pos="-2127"/>
      </w:tabs>
      <w:spacing w:before="120" w:after="120"/>
      <w:ind w:left="1276" w:hanging="284"/>
    </w:pPr>
    <w:rPr>
      <w:color w:val="auto"/>
      <w:sz w:val="28"/>
    </w:rPr>
  </w:style>
  <w:style w:type="character" w:styleId="af4">
    <w:name w:val="footnote reference"/>
    <w:semiHidden/>
    <w:rsid w:val="009413DC"/>
    <w:rPr>
      <w:vertAlign w:val="superscript"/>
    </w:rPr>
  </w:style>
  <w:style w:type="paragraph" w:customStyle="1" w:styleId="af5">
    <w:name w:val="Заголовок приложения"/>
    <w:basedOn w:val="10"/>
    <w:next w:val="a9"/>
    <w:rsid w:val="009413DC"/>
    <w:pPr>
      <w:jc w:val="right"/>
    </w:pPr>
  </w:style>
  <w:style w:type="paragraph" w:customStyle="1" w:styleId="af6">
    <w:name w:val="Основной текст (центр/одинарный)"/>
    <w:basedOn w:val="ab"/>
    <w:link w:val="af7"/>
    <w:rsid w:val="009413DC"/>
    <w:pPr>
      <w:spacing w:before="120" w:after="120"/>
      <w:ind w:firstLine="0"/>
      <w:jc w:val="center"/>
    </w:pPr>
  </w:style>
  <w:style w:type="character" w:customStyle="1" w:styleId="af7">
    <w:name w:val="Основной текст (центр/одинарный) Знак"/>
    <w:link w:val="af6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c">
    <w:name w:val="Основной текст (без отступа)"/>
    <w:basedOn w:val="ab"/>
    <w:rsid w:val="009413DC"/>
    <w:pPr>
      <w:spacing w:before="120" w:after="120"/>
      <w:ind w:firstLine="0"/>
    </w:pPr>
  </w:style>
  <w:style w:type="paragraph" w:customStyle="1" w:styleId="-">
    <w:name w:val="Титульный лист - текст"/>
    <w:link w:val="-0"/>
    <w:rsid w:val="009413DC"/>
    <w:rPr>
      <w:rFonts w:ascii="Times New Roman" w:hAnsi="Times New Roman"/>
      <w:sz w:val="28"/>
      <w:szCs w:val="22"/>
    </w:rPr>
  </w:style>
  <w:style w:type="paragraph" w:customStyle="1" w:styleId="31">
    <w:name w:val="Пункт 3 уровня без нумерации"/>
    <w:basedOn w:val="a9"/>
    <w:rsid w:val="009413DC"/>
    <w:pPr>
      <w:spacing w:before="120" w:after="120"/>
      <w:ind w:firstLine="567"/>
      <w:outlineLvl w:val="2"/>
    </w:pPr>
    <w:rPr>
      <w:bCs/>
      <w:sz w:val="28"/>
    </w:rPr>
  </w:style>
  <w:style w:type="paragraph" w:customStyle="1" w:styleId="-1">
    <w:name w:val="Титльный лист - заголовок документа"/>
    <w:basedOn w:val="a9"/>
    <w:rsid w:val="009413DC"/>
    <w:pPr>
      <w:jc w:val="center"/>
    </w:pPr>
    <w:rPr>
      <w:rFonts w:ascii="Arial" w:hAnsi="Arial"/>
      <w:b/>
      <w:sz w:val="36"/>
    </w:rPr>
  </w:style>
  <w:style w:type="paragraph" w:customStyle="1" w:styleId="-2">
    <w:name w:val="Титульный лист - название документа"/>
    <w:basedOn w:val="-1"/>
    <w:link w:val="-3"/>
    <w:rsid w:val="009413DC"/>
    <w:rPr>
      <w:b w:val="0"/>
    </w:rPr>
  </w:style>
  <w:style w:type="character" w:customStyle="1" w:styleId="-3">
    <w:name w:val="Титульный лист - название документа Знак"/>
    <w:link w:val="-2"/>
    <w:locked/>
    <w:rsid w:val="009413DC"/>
    <w:rPr>
      <w:rFonts w:ascii="Arial" w:hAnsi="Arial"/>
      <w:snapToGrid w:val="0"/>
      <w:color w:val="000000"/>
      <w:sz w:val="20"/>
      <w:lang w:val="x-none" w:eastAsia="ru-RU"/>
    </w:rPr>
  </w:style>
  <w:style w:type="paragraph" w:customStyle="1" w:styleId="af8">
    <w:name w:val="ТАБЛИЦА ВНУТР."/>
    <w:rsid w:val="009413DC"/>
    <w:pPr>
      <w:jc w:val="center"/>
    </w:pPr>
    <w:rPr>
      <w:rFonts w:ascii="Times New Roman" w:hAnsi="Times New Roman"/>
      <w:color w:val="000000"/>
      <w:sz w:val="24"/>
    </w:rPr>
  </w:style>
  <w:style w:type="character" w:customStyle="1" w:styleId="af9">
    <w:name w:val="Выделение жирным шрифтом"/>
    <w:rsid w:val="009413DC"/>
    <w:rPr>
      <w:b/>
    </w:rPr>
  </w:style>
  <w:style w:type="character" w:customStyle="1" w:styleId="afa">
    <w:name w:val="Выделение курсивом"/>
    <w:rsid w:val="009413DC"/>
    <w:rPr>
      <w:i/>
    </w:rPr>
  </w:style>
  <w:style w:type="character" w:customStyle="1" w:styleId="afb">
    <w:name w:val="Выделение подчеркиванием"/>
    <w:rsid w:val="009413DC"/>
    <w:rPr>
      <w:u w:val="single"/>
    </w:rPr>
  </w:style>
  <w:style w:type="character" w:customStyle="1" w:styleId="14">
    <w:name w:val="я_Технический стиль 1 Знак"/>
    <w:link w:val="15"/>
    <w:locked/>
    <w:rsid w:val="009413DC"/>
    <w:rPr>
      <w:rFonts w:ascii="Arial" w:hAnsi="Arial"/>
      <w:b/>
      <w:snapToGrid w:val="0"/>
      <w:color w:val="000000"/>
      <w:sz w:val="24"/>
    </w:rPr>
  </w:style>
  <w:style w:type="paragraph" w:customStyle="1" w:styleId="15">
    <w:name w:val="я_Технический стиль 1"/>
    <w:basedOn w:val="a9"/>
    <w:link w:val="14"/>
    <w:rsid w:val="009413DC"/>
    <w:pPr>
      <w:pBdr>
        <w:bottom w:val="single" w:sz="12" w:space="1" w:color="auto"/>
      </w:pBdr>
      <w:suppressAutoHyphens/>
      <w:ind w:left="142" w:right="140"/>
      <w:jc w:val="center"/>
    </w:pPr>
    <w:rPr>
      <w:rFonts w:ascii="Arial" w:eastAsia="Times New Roman" w:hAnsi="Arial"/>
      <w:b/>
      <w:bCs/>
      <w:szCs w:val="24"/>
    </w:rPr>
  </w:style>
  <w:style w:type="paragraph" w:customStyle="1" w:styleId="32">
    <w:name w:val="я_Технический стиль 3"/>
    <w:basedOn w:val="-"/>
    <w:link w:val="33"/>
    <w:rsid w:val="009413DC"/>
    <w:rPr>
      <w:rFonts w:ascii="Arial" w:hAnsi="Arial"/>
      <w:b/>
      <w:szCs w:val="20"/>
    </w:rPr>
  </w:style>
  <w:style w:type="character" w:customStyle="1" w:styleId="-0">
    <w:name w:val="Титульный лист - текст Знак"/>
    <w:link w:val="-"/>
    <w:locked/>
    <w:rsid w:val="009413DC"/>
    <w:rPr>
      <w:rFonts w:ascii="Times New Roman" w:hAnsi="Times New Roman"/>
      <w:sz w:val="22"/>
      <w:lang w:val="x-none" w:eastAsia="ru-RU"/>
    </w:rPr>
  </w:style>
  <w:style w:type="character" w:customStyle="1" w:styleId="33">
    <w:name w:val="я_Технический стиль 3 Знак"/>
    <w:link w:val="32"/>
    <w:locked/>
    <w:rsid w:val="009413DC"/>
    <w:rPr>
      <w:rFonts w:ascii="Arial" w:hAnsi="Arial"/>
      <w:b/>
      <w:sz w:val="20"/>
      <w:lang w:val="x-none" w:eastAsia="ru-RU"/>
    </w:rPr>
  </w:style>
  <w:style w:type="character" w:customStyle="1" w:styleId="23">
    <w:name w:val="Пункт 2 уровня Знак"/>
    <w:link w:val="22"/>
    <w:locked/>
    <w:rsid w:val="009413DC"/>
    <w:rPr>
      <w:rFonts w:ascii="Times New Roman" w:hAnsi="Times New Roman"/>
      <w:bCs/>
      <w:color w:val="000000"/>
      <w:sz w:val="28"/>
      <w:szCs w:val="24"/>
    </w:rPr>
  </w:style>
  <w:style w:type="paragraph" w:customStyle="1" w:styleId="a6">
    <w:name w:val="Список нумерованный (цифра с точкой)"/>
    <w:basedOn w:val="a9"/>
    <w:rsid w:val="009413DC"/>
    <w:pPr>
      <w:numPr>
        <w:numId w:val="3"/>
      </w:numPr>
      <w:spacing w:before="120" w:after="120"/>
      <w:ind w:left="426" w:hanging="426"/>
    </w:pPr>
    <w:rPr>
      <w:sz w:val="28"/>
      <w:szCs w:val="28"/>
    </w:rPr>
  </w:style>
  <w:style w:type="paragraph" w:customStyle="1" w:styleId="34">
    <w:name w:val="Пункт 3 уровня"/>
    <w:basedOn w:val="3"/>
    <w:link w:val="35"/>
    <w:rsid w:val="009413DC"/>
    <w:pPr>
      <w:keepNext w:val="0"/>
    </w:pPr>
    <w:rPr>
      <w:b w:val="0"/>
      <w:caps w:val="0"/>
    </w:rPr>
  </w:style>
  <w:style w:type="character" w:customStyle="1" w:styleId="35">
    <w:name w:val="Пункт 3 уровня Знак"/>
    <w:link w:val="34"/>
    <w:locked/>
    <w:rsid w:val="009413DC"/>
    <w:rPr>
      <w:rFonts w:ascii="Times New Roman" w:hAnsi="Times New Roman"/>
      <w:bCs/>
      <w:color w:val="000000"/>
      <w:sz w:val="28"/>
      <w:szCs w:val="24"/>
    </w:rPr>
  </w:style>
  <w:style w:type="character" w:styleId="afc">
    <w:name w:val="annotation reference"/>
    <w:semiHidden/>
    <w:rsid w:val="009413DC"/>
    <w:rPr>
      <w:sz w:val="16"/>
    </w:rPr>
  </w:style>
  <w:style w:type="paragraph" w:customStyle="1" w:styleId="a8">
    <w:name w:val="Список нумерованный"/>
    <w:basedOn w:val="a9"/>
    <w:link w:val="afd"/>
    <w:rsid w:val="009413DC"/>
    <w:pPr>
      <w:numPr>
        <w:numId w:val="4"/>
      </w:numPr>
      <w:spacing w:before="120" w:after="120"/>
    </w:pPr>
    <w:rPr>
      <w:sz w:val="28"/>
    </w:rPr>
  </w:style>
  <w:style w:type="character" w:styleId="afe">
    <w:name w:val="FollowedHyperlink"/>
    <w:rsid w:val="009413DC"/>
    <w:rPr>
      <w:color w:val="800080"/>
      <w:u w:val="single"/>
    </w:rPr>
  </w:style>
  <w:style w:type="paragraph" w:styleId="aff">
    <w:name w:val="footer"/>
    <w:basedOn w:val="a9"/>
    <w:link w:val="aff0"/>
    <w:uiPriority w:val="99"/>
    <w:rsid w:val="009413DC"/>
    <w:pPr>
      <w:tabs>
        <w:tab w:val="center" w:pos="4677"/>
        <w:tab w:val="right" w:pos="9355"/>
      </w:tabs>
    </w:pPr>
  </w:style>
  <w:style w:type="character" w:customStyle="1" w:styleId="aff0">
    <w:name w:val="Нижний колонтитул Знак"/>
    <w:link w:val="aff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36">
    <w:name w:val="toc 3"/>
    <w:basedOn w:val="a9"/>
    <w:next w:val="a9"/>
    <w:uiPriority w:val="39"/>
    <w:rsid w:val="009E15B9"/>
    <w:pPr>
      <w:spacing w:line="360" w:lineRule="auto"/>
      <w:ind w:left="567"/>
    </w:pPr>
    <w:rPr>
      <w:caps/>
      <w:sz w:val="28"/>
    </w:rPr>
  </w:style>
  <w:style w:type="character" w:styleId="aff1">
    <w:name w:val="Hyperlink"/>
    <w:uiPriority w:val="99"/>
    <w:rsid w:val="009413DC"/>
    <w:rPr>
      <w:color w:val="0563C1"/>
      <w:u w:val="single"/>
    </w:rPr>
  </w:style>
  <w:style w:type="paragraph" w:styleId="25">
    <w:name w:val="toc 2"/>
    <w:basedOn w:val="a9"/>
    <w:next w:val="a9"/>
    <w:autoRedefine/>
    <w:uiPriority w:val="39"/>
    <w:rsid w:val="003E7080"/>
    <w:pPr>
      <w:tabs>
        <w:tab w:val="left" w:pos="284"/>
        <w:tab w:val="right" w:leader="dot" w:pos="9923"/>
      </w:tabs>
      <w:spacing w:line="360" w:lineRule="auto"/>
      <w:ind w:left="284"/>
    </w:pPr>
    <w:rPr>
      <w:caps/>
      <w:sz w:val="28"/>
    </w:rPr>
  </w:style>
  <w:style w:type="paragraph" w:customStyle="1" w:styleId="GOSTNormal">
    <w:name w:val="_GOST_Normal"/>
    <w:link w:val="GOSTNormal0"/>
    <w:rsid w:val="009413DC"/>
    <w:pPr>
      <w:spacing w:before="120" w:after="60"/>
      <w:ind w:firstLine="567"/>
      <w:contextualSpacing/>
      <w:jc w:val="both"/>
    </w:pPr>
    <w:rPr>
      <w:rFonts w:ascii="Times New Roman" w:hAnsi="Times New Roman"/>
      <w:sz w:val="24"/>
      <w:szCs w:val="22"/>
    </w:rPr>
  </w:style>
  <w:style w:type="character" w:customStyle="1" w:styleId="GOSTNormal0">
    <w:name w:val="_GOST_Normal Знак"/>
    <w:link w:val="GOSTNormal"/>
    <w:locked/>
    <w:rsid w:val="009413DC"/>
    <w:rPr>
      <w:rFonts w:ascii="Times New Roman" w:hAnsi="Times New Roman"/>
      <w:sz w:val="22"/>
      <w:lang w:val="x-none" w:eastAsia="ru-RU"/>
    </w:rPr>
  </w:style>
  <w:style w:type="paragraph" w:styleId="aff2">
    <w:name w:val="caption"/>
    <w:aliases w:val="НАЗВАНИЕ КАРТИНКИ"/>
    <w:basedOn w:val="aff3"/>
    <w:next w:val="ab"/>
    <w:link w:val="aff4"/>
    <w:qFormat/>
    <w:rsid w:val="009413DC"/>
    <w:pPr>
      <w:spacing w:before="0"/>
    </w:pPr>
    <w:rPr>
      <w:iCs/>
      <w:color w:val="auto"/>
      <w:sz w:val="28"/>
      <w:szCs w:val="18"/>
    </w:rPr>
  </w:style>
  <w:style w:type="table" w:styleId="aff5">
    <w:name w:val="Table Grid"/>
    <w:basedOn w:val="ae"/>
    <w:uiPriority w:val="59"/>
    <w:rsid w:val="009413DC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GOSTListmark1">
    <w:name w:val="_GOST_List_mark1"/>
    <w:rsid w:val="009413DC"/>
    <w:pPr>
      <w:numPr>
        <w:numId w:val="5"/>
      </w:numPr>
      <w:jc w:val="both"/>
    </w:pPr>
    <w:rPr>
      <w:rFonts w:ascii="Times New Roman" w:hAnsi="Times New Roman"/>
      <w:sz w:val="24"/>
    </w:rPr>
  </w:style>
  <w:style w:type="paragraph" w:customStyle="1" w:styleId="GOSTListmark3">
    <w:name w:val="_GOST_List_mark3"/>
    <w:basedOn w:val="a9"/>
    <w:rsid w:val="009413DC"/>
    <w:pPr>
      <w:numPr>
        <w:numId w:val="6"/>
      </w:numPr>
    </w:pPr>
    <w:rPr>
      <w:color w:val="auto"/>
    </w:rPr>
  </w:style>
  <w:style w:type="paragraph" w:customStyle="1" w:styleId="GOSTListmark2">
    <w:name w:val="_GOST_List_mark2"/>
    <w:rsid w:val="009413DC"/>
    <w:pPr>
      <w:numPr>
        <w:numId w:val="7"/>
      </w:numPr>
      <w:jc w:val="both"/>
    </w:pPr>
    <w:rPr>
      <w:rFonts w:ascii="Times New Roman" w:hAnsi="Times New Roman"/>
      <w:sz w:val="24"/>
    </w:rPr>
  </w:style>
  <w:style w:type="paragraph" w:customStyle="1" w:styleId="a1">
    <w:name w:val="Нумерованный список (тбл)"/>
    <w:basedOn w:val="a9"/>
    <w:rsid w:val="009413DC"/>
    <w:pPr>
      <w:numPr>
        <w:numId w:val="8"/>
      </w:numPr>
      <w:spacing w:line="360" w:lineRule="auto"/>
      <w:jc w:val="left"/>
    </w:pPr>
    <w:rPr>
      <w:bCs/>
      <w:color w:val="auto"/>
      <w:szCs w:val="18"/>
    </w:rPr>
  </w:style>
  <w:style w:type="paragraph" w:customStyle="1" w:styleId="GOSTListnum2">
    <w:name w:val="_GOST_List_num2"/>
    <w:basedOn w:val="GOSTListnum"/>
    <w:rsid w:val="009413DC"/>
    <w:pPr>
      <w:numPr>
        <w:ilvl w:val="1"/>
      </w:numPr>
    </w:pPr>
    <w:rPr>
      <w:szCs w:val="24"/>
    </w:rPr>
  </w:style>
  <w:style w:type="paragraph" w:customStyle="1" w:styleId="GOSTListnum">
    <w:name w:val="_GOST_List_num"/>
    <w:rsid w:val="009413DC"/>
    <w:pPr>
      <w:spacing w:before="120" w:after="120"/>
      <w:contextualSpacing/>
      <w:jc w:val="both"/>
    </w:pPr>
    <w:rPr>
      <w:rFonts w:ascii="Times New Roman" w:hAnsi="Times New Roman"/>
      <w:sz w:val="24"/>
    </w:rPr>
  </w:style>
  <w:style w:type="paragraph" w:customStyle="1" w:styleId="GOSTListnum3">
    <w:name w:val="_GOST_List_num3"/>
    <w:basedOn w:val="GOSTListnum2"/>
    <w:rsid w:val="009413DC"/>
    <w:pPr>
      <w:numPr>
        <w:ilvl w:val="2"/>
      </w:numPr>
      <w:tabs>
        <w:tab w:val="left" w:pos="2268"/>
      </w:tabs>
    </w:pPr>
  </w:style>
  <w:style w:type="paragraph" w:customStyle="1" w:styleId="GOSTListnum4">
    <w:name w:val="_GOST_List_num4"/>
    <w:basedOn w:val="GOSTListnum3"/>
    <w:rsid w:val="009413DC"/>
    <w:pPr>
      <w:numPr>
        <w:ilvl w:val="3"/>
      </w:numPr>
      <w:tabs>
        <w:tab w:val="clear" w:pos="2268"/>
        <w:tab w:val="left" w:pos="2835"/>
      </w:tabs>
    </w:pPr>
  </w:style>
  <w:style w:type="paragraph" w:customStyle="1" w:styleId="40">
    <w:name w:val="Пункт 4 уровня"/>
    <w:basedOn w:val="4"/>
    <w:link w:val="42"/>
    <w:autoRedefine/>
    <w:rsid w:val="009413DC"/>
    <w:pPr>
      <w:numPr>
        <w:ilvl w:val="0"/>
        <w:numId w:val="9"/>
      </w:numPr>
      <w:spacing w:before="120"/>
    </w:pPr>
  </w:style>
  <w:style w:type="character" w:customStyle="1" w:styleId="42">
    <w:name w:val="Пункт 4 уровня Знак"/>
    <w:link w:val="40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13">
    <w:name w:val="Список маркированный уровень 1 Знак"/>
    <w:link w:val="1"/>
    <w:locked/>
    <w:rsid w:val="009413DC"/>
    <w:rPr>
      <w:rFonts w:ascii="Times New Roman" w:hAnsi="Times New Roman"/>
      <w:sz w:val="28"/>
    </w:rPr>
  </w:style>
  <w:style w:type="character" w:customStyle="1" w:styleId="50">
    <w:name w:val="Заголовок 5 Знак"/>
    <w:link w:val="5"/>
    <w:locked/>
    <w:rsid w:val="009413DC"/>
    <w:rPr>
      <w:rFonts w:ascii="Calibri Light" w:hAnsi="Calibri Light"/>
      <w:snapToGrid w:val="0"/>
      <w:color w:val="2F5496"/>
      <w:sz w:val="20"/>
      <w:lang w:val="x-none" w:eastAsia="ru-RU"/>
    </w:rPr>
  </w:style>
  <w:style w:type="paragraph" w:customStyle="1" w:styleId="GOSTNormalWithout">
    <w:name w:val="_GOST_Normal_Without"/>
    <w:basedOn w:val="GOSTNormal"/>
    <w:next w:val="GOSTNormal"/>
    <w:rsid w:val="009413DC"/>
    <w:pPr>
      <w:keepNext/>
    </w:pPr>
  </w:style>
  <w:style w:type="paragraph" w:styleId="aff6">
    <w:name w:val="Title"/>
    <w:basedOn w:val="a9"/>
    <w:next w:val="a9"/>
    <w:link w:val="aff7"/>
    <w:rsid w:val="009413DC"/>
    <w:pPr>
      <w:contextualSpacing/>
    </w:pPr>
    <w:rPr>
      <w:rFonts w:ascii="Calibri Light" w:hAnsi="Calibri Light"/>
      <w:color w:val="auto"/>
      <w:spacing w:val="-10"/>
      <w:kern w:val="28"/>
      <w:sz w:val="56"/>
      <w:szCs w:val="56"/>
    </w:rPr>
  </w:style>
  <w:style w:type="character" w:customStyle="1" w:styleId="aff7">
    <w:name w:val="Заголовок Знак"/>
    <w:link w:val="aff6"/>
    <w:locked/>
    <w:rsid w:val="009413DC"/>
    <w:rPr>
      <w:rFonts w:ascii="Calibri Light" w:hAnsi="Calibri Light"/>
      <w:snapToGrid w:val="0"/>
      <w:spacing w:val="-10"/>
      <w:kern w:val="28"/>
      <w:sz w:val="56"/>
      <w:lang w:val="x-none" w:eastAsia="ru-RU"/>
    </w:rPr>
  </w:style>
  <w:style w:type="paragraph" w:styleId="aff8">
    <w:name w:val="annotation text"/>
    <w:basedOn w:val="a9"/>
    <w:link w:val="aff9"/>
    <w:semiHidden/>
    <w:rsid w:val="009413DC"/>
    <w:rPr>
      <w:sz w:val="20"/>
    </w:rPr>
  </w:style>
  <w:style w:type="character" w:customStyle="1" w:styleId="aff9">
    <w:name w:val="Текст примечания Знак"/>
    <w:link w:val="aff8"/>
    <w:semiHidden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affa">
    <w:name w:val="annotation subject"/>
    <w:basedOn w:val="aff8"/>
    <w:next w:val="aff8"/>
    <w:link w:val="affb"/>
    <w:semiHidden/>
    <w:rsid w:val="009413DC"/>
    <w:rPr>
      <w:b/>
      <w:bCs/>
    </w:rPr>
  </w:style>
  <w:style w:type="character" w:customStyle="1" w:styleId="affb">
    <w:name w:val="Тема примечания Знак"/>
    <w:link w:val="affa"/>
    <w:semiHidden/>
    <w:locked/>
    <w:rsid w:val="009413DC"/>
    <w:rPr>
      <w:rFonts w:ascii="Times New Roman" w:hAnsi="Times New Roman"/>
      <w:b/>
      <w:snapToGrid w:val="0"/>
      <w:color w:val="000000"/>
      <w:sz w:val="20"/>
      <w:lang w:val="x-none" w:eastAsia="ru-RU"/>
    </w:rPr>
  </w:style>
  <w:style w:type="paragraph" w:customStyle="1" w:styleId="16">
    <w:name w:val="Рецензия1"/>
    <w:hidden/>
    <w:semiHidden/>
    <w:rsid w:val="009413DC"/>
    <w:rPr>
      <w:rFonts w:ascii="Times New Roman" w:hAnsi="Times New Roman"/>
      <w:color w:val="000000"/>
      <w:sz w:val="24"/>
    </w:rPr>
  </w:style>
  <w:style w:type="paragraph" w:styleId="affc">
    <w:name w:val="Balloon Text"/>
    <w:basedOn w:val="a9"/>
    <w:link w:val="affd"/>
    <w:semiHidden/>
    <w:rsid w:val="009413DC"/>
    <w:rPr>
      <w:rFonts w:ascii="Tahoma" w:hAnsi="Tahoma"/>
      <w:sz w:val="16"/>
      <w:szCs w:val="16"/>
    </w:rPr>
  </w:style>
  <w:style w:type="character" w:customStyle="1" w:styleId="affd">
    <w:name w:val="Текст выноски Знак"/>
    <w:link w:val="affc"/>
    <w:semiHidden/>
    <w:locked/>
    <w:rsid w:val="009413DC"/>
    <w:rPr>
      <w:rFonts w:ascii="Tahoma" w:hAnsi="Tahoma"/>
      <w:snapToGrid w:val="0"/>
      <w:color w:val="000000"/>
      <w:sz w:val="16"/>
      <w:lang w:val="x-none" w:eastAsia="ru-RU"/>
    </w:rPr>
  </w:style>
  <w:style w:type="paragraph" w:customStyle="1" w:styleId="17">
    <w:name w:val="Обычный1"/>
    <w:link w:val="Normal"/>
    <w:rsid w:val="009413DC"/>
    <w:rPr>
      <w:rFonts w:ascii="Times New Roman" w:hAnsi="Times New Roman"/>
      <w:color w:val="000000"/>
      <w:sz w:val="22"/>
      <w:szCs w:val="22"/>
    </w:rPr>
  </w:style>
  <w:style w:type="character" w:customStyle="1" w:styleId="Normal">
    <w:name w:val="Normal Знак"/>
    <w:link w:val="17"/>
    <w:locked/>
    <w:rsid w:val="009413DC"/>
    <w:rPr>
      <w:rFonts w:ascii="Times New Roman" w:hAnsi="Times New Roman"/>
      <w:color w:val="000000"/>
      <w:sz w:val="22"/>
      <w:lang w:val="x-none" w:eastAsia="ru-RU"/>
    </w:rPr>
  </w:style>
  <w:style w:type="paragraph" w:styleId="affe">
    <w:name w:val="table of figures"/>
    <w:basedOn w:val="a9"/>
    <w:next w:val="a9"/>
    <w:rsid w:val="009413DC"/>
  </w:style>
  <w:style w:type="paragraph" w:customStyle="1" w:styleId="18">
    <w:name w:val="Абзац списка1"/>
    <w:aliases w:val="it_List1"/>
    <w:basedOn w:val="a9"/>
    <w:link w:val="ListParagraphChar"/>
    <w:rsid w:val="009413DC"/>
    <w:pPr>
      <w:ind w:left="708"/>
    </w:pPr>
    <w:rPr>
      <w:sz w:val="28"/>
    </w:rPr>
  </w:style>
  <w:style w:type="character" w:customStyle="1" w:styleId="ListParagraphChar">
    <w:name w:val="List Paragraph Char"/>
    <w:aliases w:val="it_List1 Char,Абзац списка1 Char"/>
    <w:link w:val="18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character" w:customStyle="1" w:styleId="24">
    <w:name w:val="Список маркированный уровень 2 Знак"/>
    <w:link w:val="2"/>
    <w:locked/>
    <w:rsid w:val="009413DC"/>
    <w:rPr>
      <w:rFonts w:ascii="Times New Roman" w:hAnsi="Times New Roman"/>
      <w:sz w:val="28"/>
    </w:rPr>
  </w:style>
  <w:style w:type="paragraph" w:customStyle="1" w:styleId="a3">
    <w:name w:val="СПИСКИ"/>
    <w:link w:val="afff"/>
    <w:rsid w:val="009413DC"/>
    <w:pPr>
      <w:numPr>
        <w:numId w:val="13"/>
      </w:numPr>
      <w:spacing w:line="360" w:lineRule="auto"/>
      <w:jc w:val="both"/>
    </w:pPr>
    <w:rPr>
      <w:rFonts w:ascii="Times New Roman" w:hAnsi="Times New Roman"/>
      <w:color w:val="000000"/>
      <w:sz w:val="28"/>
    </w:rPr>
  </w:style>
  <w:style w:type="character" w:customStyle="1" w:styleId="afff">
    <w:name w:val="СПИСКИ Знак"/>
    <w:link w:val="a3"/>
    <w:locked/>
    <w:rsid w:val="009413DC"/>
    <w:rPr>
      <w:rFonts w:ascii="Times New Roman" w:hAnsi="Times New Roman"/>
      <w:color w:val="000000"/>
      <w:sz w:val="28"/>
    </w:rPr>
  </w:style>
  <w:style w:type="paragraph" w:customStyle="1" w:styleId="4-">
    <w:name w:val="Абзац 4-го уровня"/>
    <w:basedOn w:val="4"/>
    <w:link w:val="4-0"/>
    <w:rsid w:val="009413DC"/>
    <w:pPr>
      <w:numPr>
        <w:numId w:val="10"/>
      </w:numPr>
      <w:spacing w:before="120"/>
    </w:pPr>
  </w:style>
  <w:style w:type="character" w:customStyle="1" w:styleId="4-0">
    <w:name w:val="Абзац 4-го уровня Знак"/>
    <w:link w:val="4-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afd">
    <w:name w:val="Список нумерованный Знак"/>
    <w:link w:val="a8"/>
    <w:locked/>
    <w:rsid w:val="009413DC"/>
    <w:rPr>
      <w:rFonts w:ascii="Times New Roman" w:hAnsi="Times New Roman"/>
      <w:color w:val="000000"/>
      <w:sz w:val="28"/>
    </w:rPr>
  </w:style>
  <w:style w:type="paragraph" w:customStyle="1" w:styleId="2-">
    <w:name w:val="Пункт 2-го уровня"/>
    <w:basedOn w:val="22"/>
    <w:link w:val="2-0"/>
    <w:rsid w:val="009413DC"/>
    <w:rPr>
      <w:caps/>
    </w:rPr>
  </w:style>
  <w:style w:type="character" w:customStyle="1" w:styleId="2-0">
    <w:name w:val="Пункт 2-го уровня Знак"/>
    <w:link w:val="2-"/>
    <w:locked/>
    <w:rsid w:val="009413DC"/>
    <w:rPr>
      <w:rFonts w:ascii="Times New Roman" w:hAnsi="Times New Roman"/>
      <w:bCs/>
      <w:caps/>
      <w:color w:val="000000"/>
      <w:sz w:val="28"/>
      <w:szCs w:val="24"/>
    </w:rPr>
  </w:style>
  <w:style w:type="paragraph" w:customStyle="1" w:styleId="a5">
    <w:name w:val="Нумерация списка числами!"/>
    <w:basedOn w:val="a8"/>
    <w:next w:val="a9"/>
    <w:link w:val="afff0"/>
    <w:rsid w:val="009413DC"/>
    <w:pPr>
      <w:numPr>
        <w:numId w:val="12"/>
      </w:numPr>
    </w:pPr>
  </w:style>
  <w:style w:type="character" w:customStyle="1" w:styleId="afff0">
    <w:name w:val="Нумерация списка числами! Знак"/>
    <w:link w:val="a5"/>
    <w:locked/>
    <w:rsid w:val="009413DC"/>
    <w:rPr>
      <w:rFonts w:ascii="Times New Roman" w:hAnsi="Times New Roman"/>
      <w:color w:val="000000"/>
      <w:sz w:val="28"/>
    </w:rPr>
  </w:style>
  <w:style w:type="paragraph" w:styleId="afff1">
    <w:name w:val="Normal (Web)"/>
    <w:basedOn w:val="a9"/>
    <w:uiPriority w:val="99"/>
    <w:rsid w:val="009413DC"/>
    <w:pPr>
      <w:widowControl w:val="0"/>
      <w:spacing w:line="276" w:lineRule="auto"/>
      <w:ind w:firstLine="709"/>
    </w:pPr>
    <w:rPr>
      <w:color w:val="auto"/>
      <w:sz w:val="28"/>
      <w:szCs w:val="24"/>
      <w:lang w:eastAsia="en-US"/>
    </w:rPr>
  </w:style>
  <w:style w:type="paragraph" w:customStyle="1" w:styleId="afff2">
    <w:name w:val="ТаблОбычный"/>
    <w:link w:val="afff3"/>
    <w:rsid w:val="009413DC"/>
    <w:pPr>
      <w:spacing w:line="276" w:lineRule="auto"/>
    </w:pPr>
    <w:rPr>
      <w:rFonts w:ascii="Times New Roman" w:hAnsi="Times New Roman"/>
      <w:sz w:val="24"/>
      <w:szCs w:val="22"/>
      <w:lang w:eastAsia="en-US"/>
    </w:rPr>
  </w:style>
  <w:style w:type="character" w:customStyle="1" w:styleId="afff3">
    <w:name w:val="ТаблОбычный Знак"/>
    <w:link w:val="afff2"/>
    <w:locked/>
    <w:rsid w:val="009413DC"/>
    <w:rPr>
      <w:rFonts w:ascii="Times New Roman" w:hAnsi="Times New Roman"/>
      <w:sz w:val="22"/>
      <w:lang w:val="x-none" w:eastAsia="en-US"/>
    </w:rPr>
  </w:style>
  <w:style w:type="paragraph" w:customStyle="1" w:styleId="a7">
    <w:name w:val="ПРИЛОЖЕНИЯ"/>
    <w:basedOn w:val="10"/>
    <w:next w:val="ab"/>
    <w:link w:val="afff4"/>
    <w:rsid w:val="00BF535A"/>
    <w:pPr>
      <w:numPr>
        <w:numId w:val="15"/>
      </w:numPr>
      <w:jc w:val="right"/>
    </w:pPr>
  </w:style>
  <w:style w:type="character" w:customStyle="1" w:styleId="afff4">
    <w:name w:val="ПРИЛОЖЕНИЯ Знак"/>
    <w:link w:val="a7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paragraph" w:customStyle="1" w:styleId="afff5">
    <w:name w:val="Пробник"/>
    <w:basedOn w:val="20"/>
    <w:link w:val="afff6"/>
    <w:rsid w:val="009413DC"/>
  </w:style>
  <w:style w:type="paragraph" w:customStyle="1" w:styleId="afff7">
    <w:name w:val="пробник"/>
    <w:basedOn w:val="ab"/>
    <w:link w:val="afff8"/>
    <w:rsid w:val="009413DC"/>
  </w:style>
  <w:style w:type="character" w:customStyle="1" w:styleId="afff6">
    <w:name w:val="Пробник Знак"/>
    <w:link w:val="afff5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19">
    <w:name w:val="Название книги1"/>
    <w:rsid w:val="009413DC"/>
    <w:rPr>
      <w:rFonts w:cs="Times New Roman"/>
      <w:b/>
      <w:bCs/>
      <w:i/>
      <w:iCs/>
      <w:spacing w:val="5"/>
    </w:rPr>
  </w:style>
  <w:style w:type="character" w:customStyle="1" w:styleId="afff8">
    <w:name w:val="пробник Знак"/>
    <w:link w:val="afff7"/>
    <w:locked/>
    <w:rsid w:val="009413DC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f3">
    <w:name w:val="КАРТИНКА"/>
    <w:basedOn w:val="a9"/>
    <w:link w:val="afff9"/>
    <w:qFormat/>
    <w:rsid w:val="009413DC"/>
    <w:pPr>
      <w:keepNext/>
      <w:spacing w:before="200" w:after="200" w:line="360" w:lineRule="auto"/>
      <w:jc w:val="center"/>
    </w:pPr>
  </w:style>
  <w:style w:type="paragraph" w:customStyle="1" w:styleId="afffa">
    <w:name w:val="ТАБЛИЦА НАЗВАНИЕ"/>
    <w:basedOn w:val="aff2"/>
    <w:link w:val="afffb"/>
    <w:rsid w:val="009413DC"/>
    <w:pPr>
      <w:spacing w:before="200"/>
    </w:pPr>
  </w:style>
  <w:style w:type="character" w:customStyle="1" w:styleId="afff9">
    <w:name w:val="КАРТИНКА Знак"/>
    <w:link w:val="aff3"/>
    <w:locked/>
    <w:rsid w:val="009413DC"/>
    <w:rPr>
      <w:rFonts w:ascii="Times New Roman" w:hAnsi="Times New Roman" w:cs="Times New Roman"/>
      <w:snapToGrid w:val="0"/>
      <w:color w:val="000000"/>
      <w:sz w:val="24"/>
    </w:rPr>
  </w:style>
  <w:style w:type="paragraph" w:customStyle="1" w:styleId="a2">
    <w:name w:val="НУМЕРАЦИЯ ТАБЛИЦЫ"/>
    <w:link w:val="afffc"/>
    <w:rsid w:val="009413DC"/>
    <w:pPr>
      <w:numPr>
        <w:numId w:val="14"/>
      </w:numPr>
      <w:spacing w:line="360" w:lineRule="auto"/>
      <w:ind w:left="8505"/>
      <w:jc w:val="right"/>
    </w:pPr>
    <w:rPr>
      <w:rFonts w:ascii="Times New Roman" w:hAnsi="Times New Roman"/>
      <w:color w:val="000000"/>
      <w:sz w:val="28"/>
    </w:rPr>
  </w:style>
  <w:style w:type="character" w:customStyle="1" w:styleId="aff4">
    <w:name w:val="Название объекта Знак"/>
    <w:aliases w:val="НАЗВАНИЕ КАРТИНКИ Знак"/>
    <w:link w:val="aff2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fb">
    <w:name w:val="ТАБЛИЦА НАЗВАНИЕ Знак"/>
    <w:basedOn w:val="aff4"/>
    <w:link w:val="afffa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fc">
    <w:name w:val="НУМЕРАЦИЯ ТАБЛИЦЫ Знак"/>
    <w:link w:val="a2"/>
    <w:locked/>
    <w:rsid w:val="009413DC"/>
    <w:rPr>
      <w:rFonts w:ascii="Times New Roman" w:hAnsi="Times New Roman"/>
      <w:color w:val="000000"/>
      <w:sz w:val="28"/>
    </w:rPr>
  </w:style>
  <w:style w:type="paragraph" w:customStyle="1" w:styleId="afffd">
    <w:name w:val="ТЕКСТ"/>
    <w:basedOn w:val="a9"/>
    <w:link w:val="afffe"/>
    <w:qFormat/>
    <w:rsid w:val="009413DC"/>
    <w:pPr>
      <w:spacing w:line="360" w:lineRule="auto"/>
      <w:ind w:firstLine="709"/>
    </w:pPr>
    <w:rPr>
      <w:rFonts w:eastAsia="Times New Roman"/>
      <w:bCs/>
      <w:color w:val="auto"/>
      <w:sz w:val="28"/>
      <w:szCs w:val="28"/>
      <w:lang w:eastAsia="en-US"/>
    </w:rPr>
  </w:style>
  <w:style w:type="character" w:customStyle="1" w:styleId="afffe">
    <w:name w:val="ТЕКСТ Знак"/>
    <w:link w:val="afffd"/>
    <w:locked/>
    <w:rsid w:val="009413DC"/>
    <w:rPr>
      <w:rFonts w:ascii="Times New Roman" w:eastAsia="Times New Roman" w:hAnsi="Times New Roman" w:cs="Times New Roman"/>
      <w:bCs/>
      <w:sz w:val="28"/>
      <w:szCs w:val="28"/>
      <w:lang w:val="x-none" w:eastAsia="en-US"/>
    </w:rPr>
  </w:style>
  <w:style w:type="paragraph" w:customStyle="1" w:styleId="affff">
    <w:name w:val="НАЗВАНИЕ ПРИЛОЖЕНИЯ"/>
    <w:basedOn w:val="af3"/>
    <w:link w:val="affff0"/>
    <w:rsid w:val="009413DC"/>
    <w:pPr>
      <w:pageBreakBefore w:val="0"/>
    </w:pPr>
    <w:rPr>
      <w:caps w:val="0"/>
    </w:rPr>
  </w:style>
  <w:style w:type="character" w:customStyle="1" w:styleId="affff0">
    <w:name w:val="НАЗВАНИЕ ПРИЛОЖЕНИЯ Знак"/>
    <w:link w:val="affff"/>
    <w:locked/>
    <w:rsid w:val="009413DC"/>
    <w:rPr>
      <w:rFonts w:ascii="Times New Roman" w:hAnsi="Times New Roman"/>
      <w:b/>
      <w:bCs/>
      <w:color w:val="000000"/>
      <w:sz w:val="28"/>
      <w:szCs w:val="24"/>
    </w:rPr>
  </w:style>
  <w:style w:type="paragraph" w:customStyle="1" w:styleId="2-1">
    <w:name w:val="Абзац 2-го уровня"/>
    <w:basedOn w:val="20"/>
    <w:rsid w:val="00031A75"/>
    <w:pPr>
      <w:numPr>
        <w:ilvl w:val="0"/>
        <w:numId w:val="0"/>
      </w:numPr>
      <w:tabs>
        <w:tab w:val="num" w:pos="1134"/>
      </w:tabs>
      <w:spacing w:before="0" w:after="0"/>
      <w:ind w:firstLine="709"/>
      <w:jc w:val="both"/>
    </w:pPr>
    <w:rPr>
      <w:b w:val="0"/>
      <w:caps w:val="0"/>
    </w:rPr>
  </w:style>
  <w:style w:type="paragraph" w:customStyle="1" w:styleId="affff1">
    <w:name w:val="МАРКЕРЫ"/>
    <w:basedOn w:val="a5"/>
    <w:link w:val="affff2"/>
    <w:rsid w:val="003F557E"/>
    <w:pPr>
      <w:numPr>
        <w:numId w:val="0"/>
      </w:numPr>
      <w:tabs>
        <w:tab w:val="num" w:pos="1134"/>
      </w:tabs>
      <w:spacing w:before="0" w:after="0" w:line="360" w:lineRule="auto"/>
      <w:ind w:firstLine="709"/>
    </w:pPr>
  </w:style>
  <w:style w:type="character" w:customStyle="1" w:styleId="affff2">
    <w:name w:val="МАРКЕРЫ Знак"/>
    <w:link w:val="affff1"/>
    <w:locked/>
    <w:rsid w:val="003F557E"/>
    <w:rPr>
      <w:rFonts w:ascii="Times New Roman" w:hAnsi="Times New Roman" w:cs="Times New Roman"/>
      <w:snapToGrid w:val="0"/>
      <w:color w:val="000000"/>
      <w:sz w:val="28"/>
      <w:lang w:val="x-none" w:eastAsia="x-none"/>
    </w:rPr>
  </w:style>
  <w:style w:type="paragraph" w:customStyle="1" w:styleId="affff3">
    <w:name w:val="КАРТИНКИ"/>
    <w:basedOn w:val="ab"/>
    <w:link w:val="affff4"/>
    <w:rsid w:val="00375D7E"/>
    <w:pPr>
      <w:spacing w:before="200" w:after="200"/>
      <w:ind w:firstLine="0"/>
      <w:jc w:val="center"/>
    </w:pPr>
  </w:style>
  <w:style w:type="character" w:customStyle="1" w:styleId="affff4">
    <w:name w:val="КАРТИНКИ Знак"/>
    <w:link w:val="affff3"/>
    <w:locked/>
    <w:rsid w:val="00375D7E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fff5">
    <w:name w:val="Основнойй текст документа"/>
    <w:basedOn w:val="a9"/>
    <w:link w:val="affff6"/>
    <w:uiPriority w:val="99"/>
    <w:qFormat/>
    <w:rsid w:val="00C157A2"/>
    <w:pPr>
      <w:spacing w:line="360" w:lineRule="auto"/>
      <w:ind w:firstLine="709"/>
      <w:contextualSpacing/>
    </w:pPr>
    <w:rPr>
      <w:color w:val="auto"/>
      <w:sz w:val="28"/>
      <w:szCs w:val="28"/>
      <w:lang w:eastAsia="en-US"/>
    </w:rPr>
  </w:style>
  <w:style w:type="character" w:customStyle="1" w:styleId="affff6">
    <w:name w:val="Основнойй текст документа Знак"/>
    <w:basedOn w:val="ad"/>
    <w:link w:val="affff5"/>
    <w:uiPriority w:val="99"/>
    <w:rsid w:val="00C157A2"/>
    <w:rPr>
      <w:rFonts w:ascii="Times New Roman" w:hAnsi="Times New Roman"/>
      <w:sz w:val="28"/>
      <w:szCs w:val="28"/>
      <w:lang w:eastAsia="en-US"/>
    </w:rPr>
  </w:style>
  <w:style w:type="paragraph" w:customStyle="1" w:styleId="a">
    <w:name w:val="Подзаголовок главы"/>
    <w:basedOn w:val="affff7"/>
    <w:link w:val="affff8"/>
    <w:autoRedefine/>
    <w:qFormat/>
    <w:rsid w:val="008349F4"/>
    <w:pPr>
      <w:numPr>
        <w:ilvl w:val="1"/>
        <w:numId w:val="19"/>
      </w:numPr>
      <w:tabs>
        <w:tab w:val="left" w:pos="567"/>
      </w:tabs>
      <w:spacing w:before="200" w:after="240" w:line="360" w:lineRule="auto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ff8">
    <w:name w:val="Подзаголовок главы Знак"/>
    <w:basedOn w:val="ad"/>
    <w:link w:val="a"/>
    <w:rsid w:val="008349F4"/>
    <w:rPr>
      <w:rFonts w:ascii="Times New Roman" w:hAnsi="Times New Roman"/>
      <w:b/>
      <w:sz w:val="28"/>
      <w:szCs w:val="28"/>
      <w:lang w:eastAsia="en-US"/>
    </w:rPr>
  </w:style>
  <w:style w:type="paragraph" w:styleId="affff7">
    <w:name w:val="List Paragraph"/>
    <w:basedOn w:val="a9"/>
    <w:uiPriority w:val="34"/>
    <w:qFormat/>
    <w:rsid w:val="008349F4"/>
    <w:pPr>
      <w:ind w:left="720"/>
      <w:contextualSpacing/>
    </w:pPr>
  </w:style>
  <w:style w:type="paragraph" w:customStyle="1" w:styleId="affff9">
    <w:name w:val="Название рисунка"/>
    <w:basedOn w:val="a"/>
    <w:link w:val="affffa"/>
    <w:uiPriority w:val="99"/>
    <w:rsid w:val="006A7003"/>
    <w:pPr>
      <w:numPr>
        <w:ilvl w:val="0"/>
        <w:numId w:val="0"/>
      </w:numPr>
      <w:spacing w:before="120" w:after="120"/>
    </w:pPr>
    <w:rPr>
      <w:b w:val="0"/>
    </w:rPr>
  </w:style>
  <w:style w:type="character" w:customStyle="1" w:styleId="affffa">
    <w:name w:val="Название рисунка Знак"/>
    <w:link w:val="affff9"/>
    <w:uiPriority w:val="99"/>
    <w:locked/>
    <w:rsid w:val="006A7003"/>
    <w:rPr>
      <w:rFonts w:ascii="Times New Roman" w:hAnsi="Times New Roman"/>
      <w:sz w:val="28"/>
      <w:szCs w:val="28"/>
      <w:lang w:eastAsia="en-US"/>
    </w:rPr>
  </w:style>
  <w:style w:type="paragraph" w:styleId="26">
    <w:name w:val="Quote"/>
    <w:basedOn w:val="a9"/>
    <w:next w:val="a9"/>
    <w:link w:val="27"/>
    <w:uiPriority w:val="99"/>
    <w:qFormat/>
    <w:rsid w:val="006A7003"/>
    <w:pPr>
      <w:spacing w:after="200" w:line="276" w:lineRule="auto"/>
      <w:jc w:val="center"/>
    </w:pPr>
    <w:rPr>
      <w:b/>
      <w:noProof/>
      <w:color w:val="auto"/>
      <w:sz w:val="28"/>
      <w:szCs w:val="28"/>
    </w:rPr>
  </w:style>
  <w:style w:type="character" w:customStyle="1" w:styleId="27">
    <w:name w:val="Цитата 2 Знак"/>
    <w:basedOn w:val="ad"/>
    <w:link w:val="26"/>
    <w:uiPriority w:val="99"/>
    <w:rsid w:val="006A7003"/>
    <w:rPr>
      <w:rFonts w:ascii="Times New Roman" w:hAnsi="Times New Roman"/>
      <w:b/>
      <w:noProof/>
      <w:sz w:val="28"/>
      <w:szCs w:val="28"/>
    </w:rPr>
  </w:style>
  <w:style w:type="paragraph" w:customStyle="1" w:styleId="affffb">
    <w:name w:val="ИС Приложение"/>
    <w:basedOn w:val="affff7"/>
    <w:link w:val="affffc"/>
    <w:qFormat/>
    <w:rsid w:val="00A55B82"/>
    <w:pPr>
      <w:spacing w:before="200" w:after="240" w:line="360" w:lineRule="auto"/>
      <w:ind w:left="0" w:firstLine="6946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ffc">
    <w:name w:val="ИС Приложение Знак"/>
    <w:basedOn w:val="ad"/>
    <w:link w:val="affffb"/>
    <w:rsid w:val="00A55B82"/>
    <w:rPr>
      <w:rFonts w:ascii="Times New Roman" w:hAnsi="Times New Roman"/>
      <w:b/>
      <w:sz w:val="28"/>
      <w:szCs w:val="28"/>
      <w:lang w:eastAsia="en-US"/>
    </w:rPr>
  </w:style>
  <w:style w:type="paragraph" w:customStyle="1" w:styleId="affffd">
    <w:name w:val="ИС Рисунки и их названия"/>
    <w:basedOn w:val="a9"/>
    <w:link w:val="affffe"/>
    <w:qFormat/>
    <w:rsid w:val="00A504FE"/>
    <w:pPr>
      <w:spacing w:before="200" w:after="200" w:line="360" w:lineRule="auto"/>
      <w:jc w:val="center"/>
    </w:pPr>
    <w:rPr>
      <w:noProof/>
      <w:sz w:val="28"/>
      <w:szCs w:val="28"/>
    </w:rPr>
  </w:style>
  <w:style w:type="character" w:customStyle="1" w:styleId="affffe">
    <w:name w:val="ИС Рисунки и их названия Знак"/>
    <w:basedOn w:val="ad"/>
    <w:link w:val="affffd"/>
    <w:rsid w:val="00A504FE"/>
    <w:rPr>
      <w:rFonts w:ascii="Times New Roman" w:hAnsi="Times New Roman"/>
      <w:noProof/>
      <w:color w:val="000000"/>
      <w:sz w:val="28"/>
      <w:szCs w:val="28"/>
    </w:rPr>
  </w:style>
  <w:style w:type="paragraph" w:customStyle="1" w:styleId="aa">
    <w:name w:val="ИС Основной текст"/>
    <w:link w:val="afffff"/>
    <w:qFormat/>
    <w:rsid w:val="00875287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43">
    <w:name w:val="toc 4"/>
    <w:basedOn w:val="a9"/>
    <w:next w:val="a9"/>
    <w:autoRedefine/>
    <w:locked/>
    <w:rsid w:val="009E15B9"/>
    <w:pPr>
      <w:spacing w:line="360" w:lineRule="auto"/>
      <w:ind w:left="851"/>
    </w:pPr>
    <w:rPr>
      <w:caps/>
      <w:sz w:val="28"/>
    </w:rPr>
  </w:style>
  <w:style w:type="paragraph" w:styleId="51">
    <w:name w:val="toc 5"/>
    <w:basedOn w:val="a9"/>
    <w:next w:val="a9"/>
    <w:autoRedefine/>
    <w:locked/>
    <w:rsid w:val="009E15B9"/>
    <w:pPr>
      <w:spacing w:line="360" w:lineRule="auto"/>
      <w:ind w:left="1134"/>
    </w:pPr>
    <w:rPr>
      <w:caps/>
      <w:sz w:val="28"/>
    </w:rPr>
  </w:style>
  <w:style w:type="paragraph" w:styleId="6">
    <w:name w:val="toc 6"/>
    <w:basedOn w:val="a9"/>
    <w:next w:val="a9"/>
    <w:autoRedefine/>
    <w:locked/>
    <w:rsid w:val="009E15B9"/>
    <w:pPr>
      <w:spacing w:line="360" w:lineRule="auto"/>
      <w:ind w:left="1418"/>
    </w:pPr>
    <w:rPr>
      <w:caps/>
      <w:sz w:val="28"/>
    </w:rPr>
  </w:style>
  <w:style w:type="paragraph" w:customStyle="1" w:styleId="a4">
    <w:name w:val="ИС Список нумерованный"/>
    <w:basedOn w:val="aa"/>
    <w:next w:val="aa"/>
    <w:link w:val="afffff0"/>
    <w:qFormat/>
    <w:rsid w:val="00C83B87"/>
    <w:pPr>
      <w:numPr>
        <w:numId w:val="16"/>
      </w:numPr>
      <w:tabs>
        <w:tab w:val="left" w:pos="1134"/>
      </w:tabs>
      <w:ind w:left="0" w:firstLine="709"/>
    </w:pPr>
  </w:style>
  <w:style w:type="character" w:customStyle="1" w:styleId="afffff">
    <w:name w:val="ИС Основной текст Знак"/>
    <w:basedOn w:val="ad"/>
    <w:link w:val="aa"/>
    <w:rsid w:val="00875287"/>
    <w:rPr>
      <w:rFonts w:ascii="Times New Roman" w:hAnsi="Times New Roman"/>
      <w:color w:val="000000"/>
      <w:sz w:val="28"/>
    </w:rPr>
  </w:style>
  <w:style w:type="paragraph" w:customStyle="1" w:styleId="a0">
    <w:name w:val="ИС Список маркер"/>
    <w:basedOn w:val="affff5"/>
    <w:link w:val="afffff1"/>
    <w:qFormat/>
    <w:rsid w:val="005B1A29"/>
    <w:pPr>
      <w:numPr>
        <w:ilvl w:val="1"/>
        <w:numId w:val="20"/>
      </w:numPr>
      <w:tabs>
        <w:tab w:val="clear" w:pos="1559"/>
        <w:tab w:val="num" w:pos="1134"/>
      </w:tabs>
      <w:ind w:left="0" w:firstLine="709"/>
    </w:pPr>
  </w:style>
  <w:style w:type="character" w:customStyle="1" w:styleId="afffff0">
    <w:name w:val="ИС Список нумерованный Знак"/>
    <w:basedOn w:val="afffff"/>
    <w:link w:val="a4"/>
    <w:rsid w:val="00C83B87"/>
    <w:rPr>
      <w:rFonts w:ascii="Times New Roman" w:hAnsi="Times New Roman"/>
      <w:color w:val="000000"/>
      <w:sz w:val="28"/>
    </w:rPr>
  </w:style>
  <w:style w:type="paragraph" w:customStyle="1" w:styleId="afffff2">
    <w:name w:val="ИС Текст таблицы"/>
    <w:next w:val="aa"/>
    <w:link w:val="afffff3"/>
    <w:qFormat/>
    <w:rsid w:val="0009177F"/>
    <w:pPr>
      <w:jc w:val="center"/>
    </w:pPr>
    <w:rPr>
      <w:rFonts w:ascii="Times New Roman" w:hAnsi="Times New Roman"/>
      <w:bCs/>
      <w:color w:val="000000"/>
      <w:sz w:val="24"/>
      <w:szCs w:val="24"/>
    </w:rPr>
  </w:style>
  <w:style w:type="character" w:customStyle="1" w:styleId="afffff1">
    <w:name w:val="ИС Список маркер Знак"/>
    <w:basedOn w:val="affff6"/>
    <w:link w:val="a0"/>
    <w:rsid w:val="005B1A29"/>
    <w:rPr>
      <w:rFonts w:ascii="Times New Roman" w:hAnsi="Times New Roman"/>
      <w:sz w:val="28"/>
      <w:szCs w:val="28"/>
      <w:lang w:eastAsia="en-US"/>
    </w:rPr>
  </w:style>
  <w:style w:type="character" w:customStyle="1" w:styleId="afffff3">
    <w:name w:val="ИС Текст таблицы Знак"/>
    <w:basedOn w:val="ad"/>
    <w:link w:val="afffff2"/>
    <w:rsid w:val="0009177F"/>
    <w:rPr>
      <w:rFonts w:ascii="Times New Roman" w:hAnsi="Times New Roman"/>
      <w:bCs/>
      <w:color w:val="000000"/>
      <w:sz w:val="24"/>
      <w:szCs w:val="24"/>
    </w:rPr>
  </w:style>
  <w:style w:type="character" w:customStyle="1" w:styleId="hljs-keyword">
    <w:name w:val="hljs-keyword"/>
    <w:basedOn w:val="ad"/>
    <w:rsid w:val="00AA2EA4"/>
  </w:style>
  <w:style w:type="character" w:customStyle="1" w:styleId="hljs-comment">
    <w:name w:val="hljs-comment"/>
    <w:basedOn w:val="ad"/>
    <w:rsid w:val="00AA2EA4"/>
  </w:style>
  <w:style w:type="paragraph" w:customStyle="1" w:styleId="afffff4">
    <w:name w:val="Листинг"/>
    <w:basedOn w:val="aa"/>
    <w:link w:val="afffff5"/>
    <w:qFormat/>
    <w:rsid w:val="0013324C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ffff5">
    <w:name w:val="Листинг Знак"/>
    <w:basedOn w:val="ad"/>
    <w:link w:val="afffff4"/>
    <w:rsid w:val="0013324C"/>
    <w:rPr>
      <w:rFonts w:ascii="Consolas" w:hAnsi="Consolas"/>
      <w:color w:val="000000"/>
      <w:sz w:val="24"/>
      <w:szCs w:val="24"/>
      <w:shd w:val="clear" w:color="auto" w:fill="BFBFBF" w:themeFill="background1" w:themeFillShade="BF"/>
    </w:rPr>
  </w:style>
  <w:style w:type="paragraph" w:customStyle="1" w:styleId="afffff6">
    <w:name w:val="ИС Список второго уровня (маркер)"/>
    <w:basedOn w:val="a0"/>
    <w:link w:val="afffff7"/>
    <w:qFormat/>
    <w:rsid w:val="00985C75"/>
    <w:pPr>
      <w:tabs>
        <w:tab w:val="clear" w:pos="1134"/>
        <w:tab w:val="left" w:pos="1843"/>
      </w:tabs>
      <w:ind w:left="709"/>
    </w:pPr>
  </w:style>
  <w:style w:type="paragraph" w:customStyle="1" w:styleId="afffff8">
    <w:name w:val="ИС Введение"/>
    <w:aliases w:val="заключение,оглавление"/>
    <w:basedOn w:val="10"/>
    <w:link w:val="afffff9"/>
    <w:qFormat/>
    <w:rsid w:val="00290778"/>
    <w:pPr>
      <w:numPr>
        <w:numId w:val="0"/>
      </w:numPr>
    </w:pPr>
  </w:style>
  <w:style w:type="character" w:customStyle="1" w:styleId="afffff7">
    <w:name w:val="ИС Список второго уровня (маркер) Знак"/>
    <w:basedOn w:val="afffff1"/>
    <w:link w:val="afffff6"/>
    <w:rsid w:val="00985C75"/>
    <w:rPr>
      <w:rFonts w:ascii="Times New Roman" w:hAnsi="Times New Roman"/>
      <w:sz w:val="28"/>
      <w:szCs w:val="28"/>
      <w:lang w:eastAsia="en-US"/>
    </w:rPr>
  </w:style>
  <w:style w:type="character" w:customStyle="1" w:styleId="afffff9">
    <w:name w:val="ИС Введение Знак"/>
    <w:aliases w:val="заключение Знак,оглавление Знак"/>
    <w:basedOn w:val="11"/>
    <w:link w:val="afffff8"/>
    <w:rsid w:val="00290778"/>
    <w:rPr>
      <w:rFonts w:ascii="Times New Roman" w:hAnsi="Times New Roman"/>
      <w:b/>
      <w:bCs/>
      <w:caps/>
      <w:color w:val="000000"/>
      <w:sz w:val="28"/>
      <w:szCs w:val="24"/>
    </w:rPr>
  </w:style>
  <w:style w:type="paragraph" w:styleId="afffffa">
    <w:name w:val="TOC Heading"/>
    <w:basedOn w:val="10"/>
    <w:next w:val="a9"/>
    <w:uiPriority w:val="39"/>
    <w:unhideWhenUsed/>
    <w:qFormat/>
    <w:rsid w:val="00216DF0"/>
    <w:pPr>
      <w:keepNext/>
      <w:keepLines/>
      <w:pageBreakBefore w:val="0"/>
      <w:numPr>
        <w:numId w:val="0"/>
      </w:numPr>
      <w:tabs>
        <w:tab w:val="clear" w:pos="851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character" w:customStyle="1" w:styleId="afffffb">
    <w:name w:val="АБЗАЦ Знак"/>
    <w:basedOn w:val="ad"/>
    <w:link w:val="afffffc"/>
    <w:locked/>
    <w:rsid w:val="004435E5"/>
    <w:rPr>
      <w:rFonts w:ascii="Times New Roman" w:eastAsia="Times New Roman" w:hAnsi="Times New Roman"/>
      <w:sz w:val="28"/>
      <w:szCs w:val="28"/>
    </w:rPr>
  </w:style>
  <w:style w:type="paragraph" w:customStyle="1" w:styleId="afffffc">
    <w:name w:val="АБЗАЦ"/>
    <w:basedOn w:val="a9"/>
    <w:link w:val="afffffb"/>
    <w:qFormat/>
    <w:rsid w:val="004435E5"/>
    <w:pPr>
      <w:spacing w:line="360" w:lineRule="auto"/>
      <w:ind w:firstLine="709"/>
    </w:pPr>
    <w:rPr>
      <w:rFonts w:eastAsia="Times New Roman"/>
      <w:color w:val="auto"/>
      <w:sz w:val="28"/>
      <w:szCs w:val="28"/>
    </w:rPr>
  </w:style>
  <w:style w:type="paragraph" w:customStyle="1" w:styleId="Standard">
    <w:name w:val="Standard"/>
    <w:rsid w:val="00CF09AD"/>
    <w:pPr>
      <w:widowControl w:val="0"/>
      <w:suppressAutoHyphens/>
      <w:autoSpaceDN w:val="0"/>
      <w:textAlignment w:val="baseline"/>
    </w:pPr>
    <w:rPr>
      <w:rFonts w:ascii="Liberation Serif" w:eastAsia="DejaVu Sans" w:hAnsi="Liberation Serif" w:cs="Lohit Hindi"/>
      <w:kern w:val="3"/>
      <w:sz w:val="24"/>
      <w:szCs w:val="24"/>
      <w:lang w:eastAsia="zh-CN" w:bidi="hi-IN"/>
    </w:rPr>
  </w:style>
  <w:style w:type="character" w:customStyle="1" w:styleId="UnresolvedMention">
    <w:name w:val="Unresolved Mention"/>
    <w:basedOn w:val="ad"/>
    <w:uiPriority w:val="99"/>
    <w:semiHidden/>
    <w:unhideWhenUsed/>
    <w:rsid w:val="002A3F06"/>
    <w:rPr>
      <w:color w:val="605E5C"/>
      <w:shd w:val="clear" w:color="auto" w:fill="E1DFDD"/>
    </w:rPr>
  </w:style>
  <w:style w:type="table" w:customStyle="1" w:styleId="1a">
    <w:name w:val="Сетка таблицы1"/>
    <w:basedOn w:val="ae"/>
    <w:next w:val="aff5"/>
    <w:uiPriority w:val="59"/>
    <w:rsid w:val="00DF0728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ggregation-name">
    <w:name w:val="aggregation-name"/>
    <w:basedOn w:val="ad"/>
    <w:rsid w:val="001C43CC"/>
  </w:style>
  <w:style w:type="character" w:customStyle="1" w:styleId="attribute-name">
    <w:name w:val="attribute-name"/>
    <w:basedOn w:val="ad"/>
    <w:rsid w:val="001C43CC"/>
  </w:style>
  <w:style w:type="character" w:customStyle="1" w:styleId="ng-star-inserted">
    <w:name w:val="ng-star-inserted"/>
    <w:basedOn w:val="ad"/>
    <w:rsid w:val="001C43CC"/>
  </w:style>
  <w:style w:type="character" w:customStyle="1" w:styleId="file-name">
    <w:name w:val="file-name"/>
    <w:basedOn w:val="ad"/>
    <w:rsid w:val="001C43CC"/>
  </w:style>
  <w:style w:type="character" w:customStyle="1" w:styleId="wrap-fix">
    <w:name w:val="wrap-fix"/>
    <w:basedOn w:val="ad"/>
    <w:rsid w:val="001C43CC"/>
  </w:style>
  <w:style w:type="paragraph" w:customStyle="1" w:styleId="afffffd">
    <w:name w:val="Содержимое таблицы"/>
    <w:basedOn w:val="a9"/>
    <w:rsid w:val="00006F2C"/>
    <w:pPr>
      <w:widowControl w:val="0"/>
      <w:suppressLineNumbers/>
      <w:suppressAutoHyphens/>
      <w:jc w:val="left"/>
    </w:pPr>
    <w:rPr>
      <w:rFonts w:eastAsia="SimSun" w:cs="Arial"/>
      <w:color w:val="auto"/>
      <w:kern w:val="1"/>
      <w:szCs w:val="24"/>
      <w:lang w:eastAsia="hi-IN" w:bidi="hi-IN"/>
    </w:rPr>
  </w:style>
  <w:style w:type="paragraph" w:styleId="afffffe">
    <w:name w:val="No Spacing"/>
    <w:aliases w:val="Абзацы (основной)"/>
    <w:uiPriority w:val="1"/>
    <w:qFormat/>
    <w:rsid w:val="00006F2C"/>
    <w:pPr>
      <w:suppressAutoHyphens/>
      <w:spacing w:line="360" w:lineRule="auto"/>
      <w:ind w:firstLine="709"/>
      <w:jc w:val="both"/>
    </w:pPr>
    <w:rPr>
      <w:rFonts w:ascii="Times New Roman" w:eastAsia="Times New Roman" w:hAnsi="Times New Roman"/>
      <w:sz w:val="28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51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2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7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8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3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763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is.sdi-solution.ru/content/I?classifierId=4&amp;treeItemId=117856&amp;taxonomyReferenceId=9007199254740991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mis.sdi-solution.ru/content/I?classifierId=4&amp;treeItemId=117205&amp;taxonomyReferenceId=9007199254740991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yperlink" Target="https://mis.sdi-solution.ru/content/177?itemId=120814" TargetMode="External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mis.sdi-solution.ru/content/122972?itemId=157949" TargetMode="External"/><Relationship Id="rId38" Type="http://schemas.openxmlformats.org/officeDocument/2006/relationships/hyperlink" Target="https://mis.sdi-solution.ru/sdi/rs/data/DataReadService/getAttributeValueFileBody?attributeValueId=162557" TargetMode="External"/><Relationship Id="rId46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41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s.sdi-solution.ru/sdi/rs/data/DataReadService/getAttributeValueFileBody?attributeValueId=103053281" TargetMode="External"/><Relationship Id="rId24" Type="http://schemas.openxmlformats.org/officeDocument/2006/relationships/image" Target="media/image14.png"/><Relationship Id="rId32" Type="http://schemas.openxmlformats.org/officeDocument/2006/relationships/hyperlink" Target="https://mis.sdi-solution.ru/content/177?itemId=120814" TargetMode="External"/><Relationship Id="rId37" Type="http://schemas.openxmlformats.org/officeDocument/2006/relationships/hyperlink" Target="https://mis.sdi-solution.ru/content/177?itemId=120814" TargetMode="External"/><Relationship Id="rId40" Type="http://schemas.openxmlformats.org/officeDocument/2006/relationships/hyperlink" Target="https://mis.sdi-solution.ru/content/I?classifierId=3&amp;treeItemId=116412&amp;taxonomyReferenceId=9007199254740991" TargetMode="External"/><Relationship Id="rId45" Type="http://schemas.openxmlformats.org/officeDocument/2006/relationships/image" Target="media/image25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hyperlink" Target="https://mis.sdi-solution.ru/content/I?classifierId=4&amp;treeItemId=117205&amp;taxonomyReferenceId=9007199254740991" TargetMode="External"/><Relationship Id="rId49" Type="http://schemas.openxmlformats.org/officeDocument/2006/relationships/image" Target="media/image29.png"/><Relationship Id="rId10" Type="http://schemas.openxmlformats.org/officeDocument/2006/relationships/hyperlink" Target="https://mis.sdi-solution.ru/content/177?itemId=119452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24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mis.sdi-solution.ru/sdi/rs/data/DataReadService/getAttributeValueFileBody?attributeValueId=103053281" TargetMode="External"/><Relationship Id="rId30" Type="http://schemas.openxmlformats.org/officeDocument/2006/relationships/image" Target="media/image19.png"/><Relationship Id="rId35" Type="http://schemas.openxmlformats.org/officeDocument/2006/relationships/hyperlink" Target="https://mis.sdi-solution.ru/sdi/rs/data/DataReadService/getAttributeValueFileBody?attributeValueId=162557" TargetMode="External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8" Type="http://schemas.openxmlformats.org/officeDocument/2006/relationships/image" Target="media/image1.png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25F24-CF25-4924-BD91-5F1F34097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34</Pages>
  <Words>1164</Words>
  <Characters>11190</Characters>
  <Application>Microsoft Office Word</Application>
  <DocSecurity>0</DocSecurity>
  <Lines>93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alexandr</dc:creator>
  <cp:keywords/>
  <dc:description/>
  <cp:lastModifiedBy>1</cp:lastModifiedBy>
  <cp:revision>4</cp:revision>
  <cp:lastPrinted>2020-06-19T20:24:00Z</cp:lastPrinted>
  <dcterms:created xsi:type="dcterms:W3CDTF">2024-12-25T08:29:00Z</dcterms:created>
  <dcterms:modified xsi:type="dcterms:W3CDTF">2025-12-06T15:57:00Z</dcterms:modified>
</cp:coreProperties>
</file>