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E10E04" w14:textId="2B0F11E9" w:rsidR="007823B1" w:rsidRDefault="009F36D8" w:rsidP="007823B1">
      <w:pPr>
        <w:jc w:val="center"/>
        <w:rPr>
          <w:b/>
          <w:bCs/>
        </w:rPr>
      </w:pPr>
      <w:r w:rsidRPr="00A05A86">
        <w:rPr>
          <w:noProof/>
          <w:lang w:eastAsia="ru-RU"/>
        </w:rPr>
        <w:drawing>
          <wp:inline distT="0" distB="0" distL="0" distR="0" wp14:anchorId="7C2EE87D" wp14:editId="2E9A033D">
            <wp:extent cx="1952625" cy="570236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7B80" w14:textId="77777777" w:rsidR="007823B1" w:rsidRPr="00381D42" w:rsidRDefault="007823B1" w:rsidP="007823B1">
      <w:pPr>
        <w:pStyle w:val="a3"/>
        <w:spacing w:before="91" w:after="0"/>
        <w:ind w:left="62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МИНОБРНАУКИ РОССИИ</w:t>
      </w:r>
    </w:p>
    <w:p w14:paraId="5505EBB7" w14:textId="715B68F5" w:rsidR="007823B1" w:rsidRPr="00381D42" w:rsidRDefault="007823B1" w:rsidP="007823B1">
      <w:pPr>
        <w:pStyle w:val="a3"/>
        <w:spacing w:before="98" w:after="0"/>
        <w:ind w:left="628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 xml:space="preserve">федеральное государственное </w:t>
      </w:r>
      <w:r w:rsidR="009F36D8">
        <w:rPr>
          <w:rFonts w:ascii="Times New Roman" w:hAnsi="Times New Roman"/>
          <w:b/>
          <w:bCs/>
          <w:sz w:val="24"/>
          <w:szCs w:val="24"/>
        </w:rPr>
        <w:t>автономное</w:t>
      </w:r>
      <w:r w:rsidRPr="00381D42">
        <w:rPr>
          <w:rFonts w:ascii="Times New Roman" w:hAnsi="Times New Roman"/>
          <w:b/>
          <w:bCs/>
          <w:sz w:val="24"/>
          <w:szCs w:val="24"/>
        </w:rPr>
        <w:t xml:space="preserve"> образовательное учреждение высшего образования</w:t>
      </w:r>
    </w:p>
    <w:p w14:paraId="5F309C07" w14:textId="36B0B565" w:rsidR="007823B1" w:rsidRPr="00381D42" w:rsidRDefault="007823B1" w:rsidP="007823B1">
      <w:pPr>
        <w:pStyle w:val="a3"/>
        <w:ind w:left="68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«Московский государственный технологический университет «СТАНКИН» (ФГ</w:t>
      </w:r>
      <w:r w:rsidR="009F36D8">
        <w:rPr>
          <w:rFonts w:ascii="Times New Roman" w:hAnsi="Times New Roman"/>
          <w:b/>
          <w:bCs/>
          <w:sz w:val="24"/>
          <w:szCs w:val="24"/>
        </w:rPr>
        <w:t>А</w:t>
      </w:r>
      <w:r w:rsidRPr="00381D42">
        <w:rPr>
          <w:rFonts w:ascii="Times New Roman" w:hAnsi="Times New Roman"/>
          <w:b/>
          <w:bCs/>
          <w:sz w:val="24"/>
          <w:szCs w:val="24"/>
        </w:rPr>
        <w:t>ОУ ВО «МГТУ «СТАНКИН»)</w:t>
      </w:r>
    </w:p>
    <w:p w14:paraId="66DE9C7F" w14:textId="77777777" w:rsidR="007823B1" w:rsidRPr="00381D42" w:rsidRDefault="007823B1" w:rsidP="007823B1">
      <w:pPr>
        <w:pStyle w:val="a3"/>
        <w:spacing w:line="326" w:lineRule="auto"/>
        <w:ind w:right="637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7823B1" w:rsidRPr="00381D42" w14:paraId="1B72BA1A" w14:textId="77777777" w:rsidTr="0003387F">
        <w:tc>
          <w:tcPr>
            <w:tcW w:w="3212" w:type="dxa"/>
            <w:shd w:val="clear" w:color="auto" w:fill="auto"/>
          </w:tcPr>
          <w:p w14:paraId="052699D1" w14:textId="77777777" w:rsidR="007823B1" w:rsidRPr="00381D42" w:rsidRDefault="007823B1" w:rsidP="0003387F">
            <w:pPr>
              <w:pStyle w:val="a3"/>
              <w:spacing w:before="90" w:after="0"/>
              <w:ind w:left="142" w:right="19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color w:val="000009"/>
                <w:sz w:val="24"/>
                <w:szCs w:val="24"/>
              </w:rPr>
              <w:t>Институт информационных технологий</w:t>
            </w:r>
          </w:p>
        </w:tc>
        <w:tc>
          <w:tcPr>
            <w:tcW w:w="3213" w:type="dxa"/>
            <w:shd w:val="clear" w:color="auto" w:fill="auto"/>
          </w:tcPr>
          <w:p w14:paraId="34E7AD0F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36E6F2E3" w14:textId="77777777" w:rsidR="007823B1" w:rsidRPr="00381D42" w:rsidRDefault="007823B1" w:rsidP="0003387F">
            <w:pPr>
              <w:pStyle w:val="a3"/>
              <w:spacing w:before="90" w:after="0"/>
              <w:ind w:left="142" w:right="1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sz w:val="24"/>
                <w:szCs w:val="24"/>
              </w:rPr>
              <w:t>Кафедра информационных систем</w:t>
            </w:r>
          </w:p>
          <w:p w14:paraId="5500D185" w14:textId="77777777" w:rsidR="007823B1" w:rsidRPr="00381D42" w:rsidRDefault="007823B1" w:rsidP="0003387F">
            <w:pPr>
              <w:pStyle w:val="a3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632310" w14:paraId="3D175329" w14:textId="77777777" w:rsidTr="0003387F">
        <w:tc>
          <w:tcPr>
            <w:tcW w:w="9638" w:type="dxa"/>
            <w:gridSpan w:val="3"/>
            <w:shd w:val="clear" w:color="auto" w:fill="auto"/>
          </w:tcPr>
          <w:p w14:paraId="1B5A48AC" w14:textId="77777777" w:rsidR="007823B1" w:rsidRPr="00381D42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1A29E10" w14:textId="77777777" w:rsidR="007823B1" w:rsidRPr="00381D42" w:rsidRDefault="007823B1" w:rsidP="0003387F">
            <w:pPr>
              <w:spacing w:before="89"/>
              <w:ind w:right="637"/>
              <w:rPr>
                <w:rFonts w:ascii="Times New Roman" w:hAnsi="Times New Roman"/>
                <w:sz w:val="24"/>
                <w:szCs w:val="24"/>
              </w:rPr>
            </w:pPr>
          </w:p>
          <w:p w14:paraId="0696B2C5" w14:textId="77777777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>09.03.02 «Информационные системы и технологии»</w:t>
            </w:r>
          </w:p>
          <w:p w14:paraId="5E54D2DB" w14:textId="77777777" w:rsidR="007823B1" w:rsidRPr="009F36D8" w:rsidRDefault="007823B1" w:rsidP="0003387F">
            <w:pPr>
              <w:spacing w:before="89"/>
              <w:ind w:right="637"/>
              <w:rPr>
                <w:rFonts w:ascii="Times New Roman" w:hAnsi="Times New Roman"/>
                <w:b/>
                <w:sz w:val="28"/>
                <w:szCs w:val="24"/>
              </w:rPr>
            </w:pPr>
          </w:p>
          <w:p w14:paraId="772A0A99" w14:textId="77777777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color w:val="FF0000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 xml:space="preserve">Отчет по лабораторной работе </w:t>
            </w:r>
            <w:r w:rsidRPr="009F36D8">
              <w:rPr>
                <w:rFonts w:ascii="Times New Roman" w:hAnsi="Times New Roman"/>
                <w:b/>
                <w:bCs/>
                <w:sz w:val="28"/>
                <w:szCs w:val="24"/>
              </w:rPr>
              <w:t>№1</w:t>
            </w:r>
          </w:p>
          <w:p w14:paraId="22E59721" w14:textId="18106CE0" w:rsidR="007823B1" w:rsidRPr="009F36D8" w:rsidRDefault="007823B1" w:rsidP="0003387F">
            <w:pPr>
              <w:pStyle w:val="1"/>
              <w:shd w:val="clear" w:color="auto" w:fill="FFFFFF"/>
              <w:spacing w:before="0" w:beforeAutospacing="0"/>
              <w:jc w:val="center"/>
              <w:rPr>
                <w:sz w:val="28"/>
                <w:szCs w:val="24"/>
              </w:rPr>
            </w:pPr>
            <w:r w:rsidRPr="009F36D8">
              <w:rPr>
                <w:sz w:val="28"/>
                <w:szCs w:val="24"/>
              </w:rPr>
              <w:t>по дисциплине «</w:t>
            </w:r>
            <w:r w:rsidR="00632310">
              <w:rPr>
                <w:sz w:val="28"/>
                <w:szCs w:val="24"/>
              </w:rPr>
              <w:t>Администрирование в информационных системах</w:t>
            </w:r>
            <w:r w:rsidRPr="009F36D8">
              <w:rPr>
                <w:sz w:val="28"/>
                <w:szCs w:val="24"/>
              </w:rPr>
              <w:t>»</w:t>
            </w:r>
          </w:p>
          <w:p w14:paraId="5CE39717" w14:textId="66BB050F" w:rsidR="007823B1" w:rsidRPr="00632310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ED1411">
              <w:rPr>
                <w:rFonts w:ascii="Times New Roman" w:hAnsi="Times New Roman"/>
                <w:b/>
                <w:sz w:val="28"/>
                <w:szCs w:val="24"/>
              </w:rPr>
              <w:t>Тема</w:t>
            </w:r>
            <w:r w:rsidRPr="00632310">
              <w:rPr>
                <w:rFonts w:ascii="Times New Roman" w:hAnsi="Times New Roman"/>
                <w:b/>
                <w:sz w:val="28"/>
                <w:szCs w:val="24"/>
              </w:rPr>
              <w:t>: «</w:t>
            </w:r>
            <w:r w:rsidR="00632310">
              <w:rPr>
                <w:rFonts w:ascii="Times New Roman" w:hAnsi="Times New Roman"/>
                <w:b/>
                <w:sz w:val="28"/>
                <w:szCs w:val="24"/>
              </w:rPr>
              <w:t xml:space="preserve">Инсталляция операционной системы </w:t>
            </w:r>
            <w:r w:rsidR="00632310">
              <w:rPr>
                <w:rFonts w:ascii="Times New Roman" w:hAnsi="Times New Roman"/>
                <w:b/>
                <w:sz w:val="28"/>
                <w:szCs w:val="24"/>
                <w:lang w:val="en-US"/>
              </w:rPr>
              <w:t>FreeBSD</w:t>
            </w:r>
            <w:r w:rsidRPr="00632310">
              <w:rPr>
                <w:rFonts w:ascii="Times New Roman" w:hAnsi="Times New Roman"/>
                <w:b/>
                <w:color w:val="000000" w:themeColor="text1"/>
                <w:sz w:val="28"/>
                <w:szCs w:val="24"/>
              </w:rPr>
              <w:t>»</w:t>
            </w:r>
          </w:p>
          <w:p w14:paraId="22283FD9" w14:textId="77777777" w:rsidR="007823B1" w:rsidRPr="00632310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14EAD56" w14:textId="77777777" w:rsidR="007823B1" w:rsidRPr="00632310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C0A0D37" w14:textId="77777777" w:rsidR="00816E53" w:rsidRPr="00632310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D263049" w14:textId="2DB035BB" w:rsidR="00816E53" w:rsidRPr="00632310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381D42" w14:paraId="3745C64B" w14:textId="77777777" w:rsidTr="0003387F">
        <w:tc>
          <w:tcPr>
            <w:tcW w:w="6425" w:type="dxa"/>
            <w:gridSpan w:val="2"/>
            <w:shd w:val="clear" w:color="auto" w:fill="auto"/>
          </w:tcPr>
          <w:p w14:paraId="42DE2270" w14:textId="77777777" w:rsidR="007823B1" w:rsidRPr="009F36D8" w:rsidRDefault="007823B1" w:rsidP="0003387F">
            <w:pPr>
              <w:spacing w:before="224"/>
              <w:ind w:left="142" w:right="-453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 xml:space="preserve">Выполнил </w:t>
            </w:r>
          </w:p>
        </w:tc>
        <w:tc>
          <w:tcPr>
            <w:tcW w:w="3213" w:type="dxa"/>
            <w:shd w:val="clear" w:color="auto" w:fill="auto"/>
          </w:tcPr>
          <w:p w14:paraId="5EDBF4A8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58EF742B" w14:textId="77777777" w:rsidTr="0003387F">
        <w:tc>
          <w:tcPr>
            <w:tcW w:w="6425" w:type="dxa"/>
            <w:gridSpan w:val="2"/>
            <w:shd w:val="clear" w:color="auto" w:fill="auto"/>
          </w:tcPr>
          <w:p w14:paraId="0AD50F5B" w14:textId="77777777" w:rsidR="007823B1" w:rsidRPr="009F36D8" w:rsidRDefault="007823B1" w:rsidP="0003387F">
            <w:pPr>
              <w:ind w:left="142" w:right="-1020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>Студент группы ИДБ-22-06</w:t>
            </w:r>
          </w:p>
        </w:tc>
        <w:tc>
          <w:tcPr>
            <w:tcW w:w="3213" w:type="dxa"/>
            <w:shd w:val="clear" w:color="auto" w:fill="auto"/>
          </w:tcPr>
          <w:p w14:paraId="2ABABCF3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Мустафаева П.М.</w:t>
            </w:r>
          </w:p>
        </w:tc>
      </w:tr>
      <w:tr w:rsidR="007823B1" w:rsidRPr="00381D42" w14:paraId="594B3CA1" w14:textId="77777777" w:rsidTr="0003387F">
        <w:tc>
          <w:tcPr>
            <w:tcW w:w="3212" w:type="dxa"/>
            <w:shd w:val="clear" w:color="auto" w:fill="auto"/>
          </w:tcPr>
          <w:p w14:paraId="754870C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771C9135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DFBA08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4201BC12" w14:textId="77777777" w:rsidTr="0003387F">
        <w:tc>
          <w:tcPr>
            <w:tcW w:w="3212" w:type="dxa"/>
            <w:shd w:val="clear" w:color="auto" w:fill="auto"/>
          </w:tcPr>
          <w:p w14:paraId="3661CC8C" w14:textId="77777777" w:rsidR="007823B1" w:rsidRPr="009F36D8" w:rsidRDefault="007823B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Проверил</w:t>
            </w:r>
          </w:p>
        </w:tc>
        <w:tc>
          <w:tcPr>
            <w:tcW w:w="3213" w:type="dxa"/>
            <w:shd w:val="clear" w:color="auto" w:fill="auto"/>
          </w:tcPr>
          <w:p w14:paraId="60F0EB74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5859DC1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703E6EE9" w14:textId="77777777" w:rsidTr="0003387F">
        <w:tc>
          <w:tcPr>
            <w:tcW w:w="3212" w:type="dxa"/>
            <w:shd w:val="clear" w:color="auto" w:fill="auto"/>
          </w:tcPr>
          <w:p w14:paraId="5798D8E7" w14:textId="5524FB4E" w:rsidR="007823B1" w:rsidRPr="009F36D8" w:rsidRDefault="00ED141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П</w:t>
            </w:r>
            <w:r w:rsidR="007823B1" w:rsidRPr="009F36D8">
              <w:rPr>
                <w:rFonts w:cs="Times New Roman"/>
                <w:sz w:val="28"/>
              </w:rPr>
              <w:t>реподаватель</w:t>
            </w:r>
          </w:p>
        </w:tc>
        <w:tc>
          <w:tcPr>
            <w:tcW w:w="3213" w:type="dxa"/>
            <w:shd w:val="clear" w:color="auto" w:fill="auto"/>
          </w:tcPr>
          <w:p w14:paraId="1DC5F202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4DE1F345" w14:textId="5E49A8BB" w:rsidR="007823B1" w:rsidRPr="009F36D8" w:rsidRDefault="004B42DC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Юсеф Фарах</w:t>
            </w:r>
            <w:bookmarkStart w:id="0" w:name="_GoBack"/>
            <w:bookmarkEnd w:id="0"/>
          </w:p>
        </w:tc>
      </w:tr>
      <w:tr w:rsidR="007823B1" w:rsidRPr="00381D42" w14:paraId="30576610" w14:textId="77777777" w:rsidTr="0003387F">
        <w:tc>
          <w:tcPr>
            <w:tcW w:w="3212" w:type="dxa"/>
            <w:shd w:val="clear" w:color="auto" w:fill="auto"/>
          </w:tcPr>
          <w:p w14:paraId="57BA6A9B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54E206C2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7E2A1AE9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  <w:tr w:rsidR="007823B1" w:rsidRPr="00381D42" w14:paraId="538285A6" w14:textId="77777777" w:rsidTr="0003387F">
        <w:tc>
          <w:tcPr>
            <w:tcW w:w="3212" w:type="dxa"/>
            <w:shd w:val="clear" w:color="auto" w:fill="auto"/>
          </w:tcPr>
          <w:p w14:paraId="23F352C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48BA488C" w14:textId="77777777" w:rsidR="007823B1" w:rsidRPr="00381D42" w:rsidRDefault="007823B1" w:rsidP="00816E53">
            <w:pPr>
              <w:pStyle w:val="a5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2D7DF09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</w:tbl>
    <w:p w14:paraId="514E1A21" w14:textId="77777777" w:rsidR="007823B1" w:rsidRDefault="007823B1">
      <w:pPr>
        <w:suppressAutoHyphens w:val="0"/>
        <w:spacing w:after="160" w:line="259" w:lineRule="auto"/>
      </w:pPr>
      <w:r>
        <w:br w:type="page"/>
      </w:r>
    </w:p>
    <w:p w14:paraId="7E69814C" w14:textId="5E7CEC28" w:rsidR="00367537" w:rsidRDefault="00367537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370F95EB" w14:textId="63954221" w:rsidR="00632310" w:rsidRPr="00632310" w:rsidRDefault="00632310" w:rsidP="0063231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632310">
        <w:rPr>
          <w:rFonts w:ascii="Times New Roman" w:hAnsi="Times New Roman"/>
          <w:sz w:val="28"/>
        </w:rPr>
        <w:t xml:space="preserve">В данной лабораторной работе будет рассмотрен процесс установки операционной системы FreeBSD 13.0 на виртуальную машину в среде VirtualBox. Будут изучены ключевые этапы инсталляции, начиная от создания виртуальной машины и загрузки с установочного носителя, до базовой настройки </w:t>
      </w:r>
      <w:r>
        <w:rPr>
          <w:rFonts w:ascii="Times New Roman" w:hAnsi="Times New Roman"/>
          <w:sz w:val="28"/>
        </w:rPr>
        <w:t>системы после её развёртывания.</w:t>
      </w:r>
    </w:p>
    <w:p w14:paraId="6AA8C2F8" w14:textId="350FBE7B" w:rsidR="00367537" w:rsidRDefault="00632310" w:rsidP="0063231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632310">
        <w:rPr>
          <w:rFonts w:ascii="Times New Roman" w:hAnsi="Times New Roman"/>
          <w:sz w:val="28"/>
        </w:rPr>
        <w:t>Особое внимание будет уделено работе с со</w:t>
      </w:r>
      <w:r>
        <w:rPr>
          <w:rFonts w:ascii="Times New Roman" w:hAnsi="Times New Roman"/>
          <w:sz w:val="28"/>
        </w:rPr>
        <w:t>временным установщиком FreeBSD –</w:t>
      </w:r>
      <w:r w:rsidRPr="00632310">
        <w:rPr>
          <w:rFonts w:ascii="Times New Roman" w:hAnsi="Times New Roman"/>
          <w:sz w:val="28"/>
        </w:rPr>
        <w:t xml:space="preserve"> BSDInstall, его модульной архитектуре и основным шагам, таким как разметка диска, настройка сети, создание пользователей и выбор устанавливаемых компонентов. Также в работе затрагиваются вопросы первоначальной конфигурации системы, включая настройку системных сервисов, параметров безопасности и установку дополнительного программного обеспечения.</w:t>
      </w:r>
      <w:r w:rsidR="00367537">
        <w:rPr>
          <w:rFonts w:ascii="Times New Roman" w:hAnsi="Times New Roman"/>
          <w:sz w:val="28"/>
        </w:rPr>
        <w:br w:type="page"/>
      </w:r>
    </w:p>
    <w:p w14:paraId="6AE2086A" w14:textId="5FAEC0AA" w:rsidR="00367537" w:rsidRDefault="00367537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ХОД</w:t>
      </w:r>
      <w:r w:rsidRPr="00BA659A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РАБОТЫ</w:t>
      </w:r>
    </w:p>
    <w:p w14:paraId="72B17F0C" w14:textId="3E10ACBE" w:rsidR="00E80C12" w:rsidRDefault="002D6ECA" w:rsidP="0063231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Первым шагом настраиваем параметры виртуальной машины: указываем имя, тип, разрядность, загружаем образ машины, задаем объем основной памяти (1024 МБ), создаем новый виртуальный жесткий диск (12 ГБ) (рис. 1).</w:t>
      </w:r>
    </w:p>
    <w:p w14:paraId="6CD421D8" w14:textId="5C02A816" w:rsidR="00632310" w:rsidRDefault="00632310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45D417E" wp14:editId="08D74006">
            <wp:extent cx="4678680" cy="3140628"/>
            <wp:effectExtent l="0" t="0" r="762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827" cy="314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4E6C" w14:textId="4D9F85DC" w:rsidR="002D6ECA" w:rsidRDefault="002D6ECA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1. Создание виртуальной машины</w:t>
      </w:r>
    </w:p>
    <w:p w14:paraId="7BDF2B00" w14:textId="00EDD48F" w:rsidR="002D6ECA" w:rsidRPr="002D6ECA" w:rsidRDefault="002D6ECA" w:rsidP="002D6ECA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Далее, после запуска, система предлагает выбрать действие. Для начала инсталляции выбираем пункт </w:t>
      </w:r>
      <w:r>
        <w:rPr>
          <w:rFonts w:ascii="Times New Roman" w:hAnsi="Times New Roman"/>
          <w:sz w:val="28"/>
          <w:lang w:val="en-US"/>
        </w:rPr>
        <w:t>Install</w:t>
      </w:r>
      <w:r w:rsidRPr="002D6ECA"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</w:rPr>
        <w:t>рис. 2).</w:t>
      </w:r>
    </w:p>
    <w:p w14:paraId="7AC3B611" w14:textId="749F0DBA" w:rsidR="00632310" w:rsidRDefault="00632310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632310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0650DCCE" wp14:editId="0DD55BB6">
            <wp:extent cx="3078480" cy="13335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3990" t="29490" r="24182" b="30813"/>
                    <a:stretch/>
                  </pic:blipFill>
                  <pic:spPr bwMode="auto">
                    <a:xfrm>
                      <a:off x="0" y="0"/>
                      <a:ext cx="3078480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DE82BF" w14:textId="24156AC6" w:rsidR="002D6ECA" w:rsidRDefault="002D6ECA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2. Выбор режима установки</w:t>
      </w:r>
    </w:p>
    <w:p w14:paraId="2E9A9F68" w14:textId="6449700C" w:rsidR="002D6ECA" w:rsidRDefault="002D6ECA" w:rsidP="002D6ECA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Потом выбираем пункт «Продолжить со стандартной раскладкой», чтобы оставить английскую раскладку (рис. 3).</w:t>
      </w:r>
    </w:p>
    <w:p w14:paraId="27315CFD" w14:textId="2E634147" w:rsidR="00632310" w:rsidRDefault="00632310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632310"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3797D088" wp14:editId="6BEDB123">
            <wp:extent cx="4411980" cy="2380969"/>
            <wp:effectExtent l="0" t="0" r="762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747" t="5787" r="4682" b="6018"/>
                    <a:stretch/>
                  </pic:blipFill>
                  <pic:spPr bwMode="auto">
                    <a:xfrm>
                      <a:off x="0" y="0"/>
                      <a:ext cx="4421549" cy="2386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BFD43" w14:textId="59E8CEBB" w:rsidR="002D6ECA" w:rsidRDefault="002D6ECA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3. Выбор раскладки</w:t>
      </w:r>
    </w:p>
    <w:p w14:paraId="534FB625" w14:textId="28E14E5A" w:rsidR="002D6ECA" w:rsidRDefault="002D6ECA" w:rsidP="002D6ECA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2D6ECA">
        <w:rPr>
          <w:rFonts w:ascii="Times New Roman" w:hAnsi="Times New Roman"/>
          <w:sz w:val="28"/>
        </w:rPr>
        <w:t>В да</w:t>
      </w:r>
      <w:r>
        <w:rPr>
          <w:rFonts w:ascii="Times New Roman" w:hAnsi="Times New Roman"/>
          <w:sz w:val="28"/>
        </w:rPr>
        <w:t xml:space="preserve">нном окне задается сетевое имя </w:t>
      </w:r>
      <w:r w:rsidRPr="002D6ECA">
        <w:rPr>
          <w:rFonts w:ascii="Times New Roman" w:hAnsi="Times New Roman"/>
          <w:sz w:val="28"/>
        </w:rPr>
        <w:t xml:space="preserve">для компьютера. В </w:t>
      </w:r>
      <w:r>
        <w:rPr>
          <w:rFonts w:ascii="Times New Roman" w:hAnsi="Times New Roman"/>
          <w:sz w:val="28"/>
        </w:rPr>
        <w:t>моем</w:t>
      </w:r>
      <w:r w:rsidRPr="002D6ECA">
        <w:rPr>
          <w:rFonts w:ascii="Times New Roman" w:hAnsi="Times New Roman"/>
          <w:sz w:val="28"/>
        </w:rPr>
        <w:t xml:space="preserve"> случае было введено имя </w:t>
      </w:r>
      <w:r>
        <w:rPr>
          <w:rFonts w:ascii="Times New Roman" w:hAnsi="Times New Roman"/>
          <w:sz w:val="28"/>
          <w:lang w:val="en-US"/>
        </w:rPr>
        <w:t>Polina</w:t>
      </w:r>
      <w:r>
        <w:rPr>
          <w:rFonts w:ascii="Times New Roman" w:hAnsi="Times New Roman"/>
          <w:sz w:val="28"/>
        </w:rPr>
        <w:t xml:space="preserve"> (рис. 4)</w:t>
      </w:r>
      <w:r w:rsidRPr="002D6ECA">
        <w:rPr>
          <w:rFonts w:ascii="Times New Roman" w:hAnsi="Times New Roman"/>
          <w:sz w:val="28"/>
        </w:rPr>
        <w:t>.</w:t>
      </w:r>
    </w:p>
    <w:p w14:paraId="3B08F8A6" w14:textId="2BB1F21A" w:rsidR="00632310" w:rsidRDefault="00632310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632310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C23AD74" wp14:editId="091266BB">
            <wp:extent cx="4442460" cy="18059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2187" t="19691" r="13021" b="24751"/>
                    <a:stretch/>
                  </pic:blipFill>
                  <pic:spPr bwMode="auto">
                    <a:xfrm>
                      <a:off x="0" y="0"/>
                      <a:ext cx="4442460" cy="1805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19D4B" w14:textId="165EBDF7" w:rsidR="002D6ECA" w:rsidRDefault="002D6ECA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4. Установка имени машины</w:t>
      </w:r>
    </w:p>
    <w:p w14:paraId="4BAA7BEE" w14:textId="6B506B5A" w:rsidR="002D6ECA" w:rsidRDefault="002D6ECA" w:rsidP="002D6ECA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2D6ECA">
        <w:rPr>
          <w:rFonts w:ascii="Times New Roman" w:hAnsi="Times New Roman"/>
          <w:sz w:val="28"/>
        </w:rPr>
        <w:t>Здесь мы выбираем дополнительные компоненты системы для установки. Отмечаются порты (ports), библиотеки совместимости lib32 и исходные коды системы (src)</w:t>
      </w:r>
      <w:r>
        <w:rPr>
          <w:rFonts w:ascii="Times New Roman" w:hAnsi="Times New Roman"/>
          <w:sz w:val="28"/>
        </w:rPr>
        <w:t xml:space="preserve"> (рис. 5)</w:t>
      </w:r>
      <w:r w:rsidRPr="002D6ECA">
        <w:rPr>
          <w:rFonts w:ascii="Times New Roman" w:hAnsi="Times New Roman"/>
          <w:sz w:val="28"/>
        </w:rPr>
        <w:t>.</w:t>
      </w:r>
    </w:p>
    <w:p w14:paraId="25D70096" w14:textId="1442F95C" w:rsidR="00632310" w:rsidRDefault="00632310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632310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61F44A49" wp14:editId="7108D565">
            <wp:extent cx="4511040" cy="2058141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312" t="15495" r="6928" b="13971"/>
                    <a:stretch/>
                  </pic:blipFill>
                  <pic:spPr bwMode="auto">
                    <a:xfrm>
                      <a:off x="0" y="0"/>
                      <a:ext cx="4515042" cy="2059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4F69E" w14:textId="4E66C6ED" w:rsidR="002D6ECA" w:rsidRDefault="002D6ECA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5. Выбор компонентов для установки</w:t>
      </w:r>
    </w:p>
    <w:p w14:paraId="57EA5826" w14:textId="1ABA389A" w:rsidR="002D6ECA" w:rsidRDefault="002D6ECA" w:rsidP="002D6ECA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2D6ECA">
        <w:rPr>
          <w:rFonts w:ascii="Times New Roman" w:hAnsi="Times New Roman"/>
          <w:sz w:val="28"/>
        </w:rPr>
        <w:lastRenderedPageBreak/>
        <w:t>На этом этапе выбирается метод разметки диска. Для автоматической разме</w:t>
      </w:r>
      <w:r>
        <w:rPr>
          <w:rFonts w:ascii="Times New Roman" w:hAnsi="Times New Roman"/>
          <w:sz w:val="28"/>
        </w:rPr>
        <w:t>тки выбираем пункт Auto (UFS) (рис. 6).</w:t>
      </w:r>
    </w:p>
    <w:p w14:paraId="6C153E75" w14:textId="163FC4A9" w:rsidR="002D6ECA" w:rsidRDefault="002D6ECA" w:rsidP="002D6ECA">
      <w:pPr>
        <w:spacing w:after="0" w:line="360" w:lineRule="auto"/>
        <w:ind w:left="708" w:hanging="708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05B9580" wp14:editId="526D9D2E">
            <wp:extent cx="4198620" cy="1767840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1583" t="19844" r="10593" b="19582"/>
                    <a:stretch/>
                  </pic:blipFill>
                  <pic:spPr bwMode="auto">
                    <a:xfrm>
                      <a:off x="0" y="0"/>
                      <a:ext cx="4198984" cy="1767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8528D" w14:textId="487D25D2" w:rsidR="002D6ECA" w:rsidRDefault="002D6ECA" w:rsidP="002D6ECA">
      <w:pPr>
        <w:spacing w:after="0" w:line="360" w:lineRule="auto"/>
        <w:ind w:left="708" w:hanging="70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6. Выбор метода разметки диска</w:t>
      </w:r>
    </w:p>
    <w:p w14:paraId="0420B57F" w14:textId="1EAF026C" w:rsidR="00C57243" w:rsidRDefault="00C57243" w:rsidP="00C5724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57243">
        <w:rPr>
          <w:rFonts w:ascii="Times New Roman" w:hAnsi="Times New Roman"/>
          <w:sz w:val="28"/>
        </w:rPr>
        <w:t>Подтверждаем, что хотим использовать весь диск (ada0) для у</w:t>
      </w:r>
      <w:r>
        <w:rPr>
          <w:rFonts w:ascii="Times New Roman" w:hAnsi="Times New Roman"/>
          <w:sz w:val="28"/>
        </w:rPr>
        <w:t>становки FreeBSD, выбрав пункт Entire Disk (рис. 7)</w:t>
      </w:r>
      <w:r w:rsidRPr="00C57243">
        <w:rPr>
          <w:rFonts w:ascii="Times New Roman" w:hAnsi="Times New Roman"/>
          <w:sz w:val="28"/>
        </w:rPr>
        <w:t>.</w:t>
      </w:r>
    </w:p>
    <w:p w14:paraId="07D4C5A4" w14:textId="299082E0" w:rsidR="002D6ECA" w:rsidRDefault="002D6ECA" w:rsidP="002D6ECA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1F31193" wp14:editId="6A569710">
            <wp:extent cx="3253740" cy="1234440"/>
            <wp:effectExtent l="0" t="0" r="381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0592" t="26650" r="19182" b="32234"/>
                    <a:stretch/>
                  </pic:blipFill>
                  <pic:spPr bwMode="auto">
                    <a:xfrm>
                      <a:off x="0" y="0"/>
                      <a:ext cx="3254022" cy="1234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9A3B8" w14:textId="4686D899" w:rsidR="00C57243" w:rsidRDefault="00C57243" w:rsidP="002D6ECA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7. Выбор диска для установки</w:t>
      </w:r>
    </w:p>
    <w:p w14:paraId="3E305201" w14:textId="0C805B8D" w:rsidR="00C57243" w:rsidRDefault="00C57243" w:rsidP="00C5724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57243">
        <w:rPr>
          <w:rFonts w:ascii="Times New Roman" w:hAnsi="Times New Roman"/>
          <w:sz w:val="28"/>
        </w:rPr>
        <w:t>Выбираем схему разделов для диска. Для совместимости и простоты оставляем традиционную схему MBR</w:t>
      </w:r>
      <w:r>
        <w:rPr>
          <w:rFonts w:ascii="Times New Roman" w:hAnsi="Times New Roman"/>
          <w:sz w:val="28"/>
        </w:rPr>
        <w:t xml:space="preserve"> (рис. 8)</w:t>
      </w:r>
      <w:r w:rsidRPr="00C57243">
        <w:rPr>
          <w:rFonts w:ascii="Times New Roman" w:hAnsi="Times New Roman"/>
          <w:sz w:val="28"/>
        </w:rPr>
        <w:t>.</w:t>
      </w:r>
    </w:p>
    <w:p w14:paraId="1FC59A8F" w14:textId="24D7A8A1" w:rsidR="002D6ECA" w:rsidRDefault="002D6ECA" w:rsidP="002D6ECA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1DD54B3" wp14:editId="204BCFC1">
            <wp:extent cx="3436620" cy="1882140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1718" t="19582" r="7802" b="15916"/>
                    <a:stretch/>
                  </pic:blipFill>
                  <pic:spPr bwMode="auto">
                    <a:xfrm>
                      <a:off x="0" y="0"/>
                      <a:ext cx="3437489" cy="1882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CE27D" w14:textId="2D9927ED" w:rsidR="00C57243" w:rsidRDefault="00C57243" w:rsidP="002D6ECA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8. Выбор схемы разделов</w:t>
      </w:r>
    </w:p>
    <w:p w14:paraId="679D78FA" w14:textId="4CC055C9" w:rsidR="00C57243" w:rsidRDefault="00C57243" w:rsidP="00C5724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57243">
        <w:rPr>
          <w:rFonts w:ascii="Times New Roman" w:hAnsi="Times New Roman"/>
          <w:sz w:val="28"/>
        </w:rPr>
        <w:t>После автоматического создания разделов устана</w:t>
      </w:r>
      <w:r>
        <w:rPr>
          <w:rFonts w:ascii="Times New Roman" w:hAnsi="Times New Roman"/>
          <w:sz w:val="28"/>
        </w:rPr>
        <w:t>вливаем выбор на пункте Finish (рис. 9)</w:t>
      </w:r>
      <w:r w:rsidRPr="00C57243">
        <w:rPr>
          <w:rFonts w:ascii="Times New Roman" w:hAnsi="Times New Roman"/>
          <w:sz w:val="28"/>
        </w:rPr>
        <w:t>, а в следующем окне п</w:t>
      </w:r>
      <w:r>
        <w:rPr>
          <w:rFonts w:ascii="Times New Roman" w:hAnsi="Times New Roman"/>
          <w:sz w:val="28"/>
        </w:rPr>
        <w:t>одтверждаем изменения, выбирая Commit (рис. 10)</w:t>
      </w:r>
      <w:r w:rsidRPr="00C57243">
        <w:rPr>
          <w:rFonts w:ascii="Times New Roman" w:hAnsi="Times New Roman"/>
          <w:sz w:val="28"/>
        </w:rPr>
        <w:t>.</w:t>
      </w:r>
    </w:p>
    <w:p w14:paraId="7ADF5255" w14:textId="49DACC32" w:rsidR="002D6ECA" w:rsidRDefault="002D6ECA" w:rsidP="002D6ECA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EF862FE" wp14:editId="2552B666">
            <wp:extent cx="3810000" cy="2012425"/>
            <wp:effectExtent l="0" t="0" r="0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3885" t="15207" r="3121" b="12371"/>
                    <a:stretch/>
                  </pic:blipFill>
                  <pic:spPr bwMode="auto">
                    <a:xfrm>
                      <a:off x="0" y="0"/>
                      <a:ext cx="3812918" cy="2013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2D820" w14:textId="21BE2554" w:rsidR="00C57243" w:rsidRDefault="00C57243" w:rsidP="002D6ECA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9. Подтверждение разметки диска</w:t>
      </w:r>
    </w:p>
    <w:p w14:paraId="67ABEA69" w14:textId="2E863006" w:rsidR="002D6ECA" w:rsidRDefault="002D6ECA" w:rsidP="002D6ECA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70F08CA" wp14:editId="4A80DBAE">
            <wp:extent cx="3680460" cy="194361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5288" t="15405" r="1405" b="10966"/>
                    <a:stretch/>
                  </pic:blipFill>
                  <pic:spPr bwMode="auto">
                    <a:xfrm>
                      <a:off x="0" y="0"/>
                      <a:ext cx="3686881" cy="1947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EE271" w14:textId="31480C74" w:rsidR="00C57243" w:rsidRDefault="00C57243" w:rsidP="002D6ECA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10. Подтверждение изменений</w:t>
      </w:r>
    </w:p>
    <w:p w14:paraId="34128686" w14:textId="4AA3CAA8" w:rsidR="00C57243" w:rsidRDefault="00C57243" w:rsidP="00C5724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Pr="00C57243">
        <w:rPr>
          <w:rFonts w:ascii="Times New Roman" w:hAnsi="Times New Roman"/>
          <w:sz w:val="28"/>
        </w:rPr>
        <w:t>Задаем и подтверждаем пароль для суперпользователя (root)</w:t>
      </w:r>
      <w:r>
        <w:rPr>
          <w:rFonts w:ascii="Times New Roman" w:hAnsi="Times New Roman"/>
          <w:sz w:val="28"/>
        </w:rPr>
        <w:t xml:space="preserve"> (рис. 11).</w:t>
      </w:r>
    </w:p>
    <w:p w14:paraId="3B0A55FB" w14:textId="647BF101" w:rsidR="00632310" w:rsidRDefault="003E4050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93D2DC3" wp14:editId="34F9BD09">
            <wp:extent cx="4069080" cy="1156276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489" b="53101"/>
                    <a:stretch/>
                  </pic:blipFill>
                  <pic:spPr bwMode="auto">
                    <a:xfrm>
                      <a:off x="0" y="0"/>
                      <a:ext cx="4125889" cy="1172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A094D1" w14:textId="4764968F" w:rsidR="00C57243" w:rsidRDefault="00C57243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11. Настройка пароля для </w:t>
      </w:r>
      <w:r>
        <w:rPr>
          <w:rFonts w:ascii="Times New Roman" w:hAnsi="Times New Roman"/>
          <w:sz w:val="28"/>
          <w:lang w:val="en-US"/>
        </w:rPr>
        <w:t>root</w:t>
      </w:r>
    </w:p>
    <w:p w14:paraId="78F0B53A" w14:textId="244C3627" w:rsidR="00C57243" w:rsidRPr="00C57243" w:rsidRDefault="00C57243" w:rsidP="00C5724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Предложение о настройке сети для различных сетевых адаптеров пропускаем, так как это будет сделано позже (рис. 12).</w:t>
      </w:r>
    </w:p>
    <w:p w14:paraId="548004B9" w14:textId="13D08CE1" w:rsidR="003E4050" w:rsidRDefault="003E4050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3E4050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4EAD206" wp14:editId="6A105106">
            <wp:extent cx="3436620" cy="14097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3848" t="7106" r="4827" b="10729"/>
                    <a:stretch/>
                  </pic:blipFill>
                  <pic:spPr bwMode="auto">
                    <a:xfrm>
                      <a:off x="0" y="0"/>
                      <a:ext cx="3449132" cy="1414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AAAF50" w14:textId="3F882250" w:rsidR="00C57243" w:rsidRDefault="00C57243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12. Настройка сети</w:t>
      </w:r>
    </w:p>
    <w:p w14:paraId="6499249D" w14:textId="22D13E63" w:rsidR="00C57243" w:rsidRDefault="00C57243" w:rsidP="00C5724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57243">
        <w:rPr>
          <w:rFonts w:ascii="Times New Roman" w:hAnsi="Times New Roman"/>
          <w:sz w:val="28"/>
        </w:rPr>
        <w:lastRenderedPageBreak/>
        <w:t>В списке стра</w:t>
      </w:r>
      <w:r>
        <w:rPr>
          <w:rFonts w:ascii="Times New Roman" w:hAnsi="Times New Roman"/>
          <w:sz w:val="28"/>
        </w:rPr>
        <w:t>н выбираем Russian Federation и и</w:t>
      </w:r>
      <w:r w:rsidRPr="00C57243">
        <w:rPr>
          <w:rFonts w:ascii="Times New Roman" w:hAnsi="Times New Roman"/>
          <w:sz w:val="28"/>
        </w:rPr>
        <w:t xml:space="preserve">з списка часовых поясов России выбираем </w:t>
      </w:r>
      <w:r>
        <w:rPr>
          <w:rFonts w:ascii="Times New Roman" w:hAnsi="Times New Roman"/>
          <w:sz w:val="28"/>
        </w:rPr>
        <w:t>MSK+00 –</w:t>
      </w:r>
      <w:r w:rsidRPr="00C57243">
        <w:rPr>
          <w:rFonts w:ascii="Times New Roman" w:hAnsi="Times New Roman"/>
          <w:sz w:val="28"/>
        </w:rPr>
        <w:t xml:space="preserve"> Moscow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area</w:t>
      </w:r>
      <w:r w:rsidRPr="00C57243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(рис. 13-14)</w:t>
      </w:r>
      <w:r w:rsidRPr="00C57243">
        <w:rPr>
          <w:rFonts w:ascii="Times New Roman" w:hAnsi="Times New Roman"/>
          <w:sz w:val="28"/>
        </w:rPr>
        <w:t>.</w:t>
      </w:r>
    </w:p>
    <w:p w14:paraId="1547EEE3" w14:textId="53057818" w:rsidR="003E4050" w:rsidRDefault="003E4050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3E4050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3E45954A" wp14:editId="0F95EE61">
            <wp:extent cx="3749040" cy="2413597"/>
            <wp:effectExtent l="0" t="0" r="381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5404" cy="24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DDBA" w14:textId="511208E4" w:rsidR="00C57243" w:rsidRDefault="00C57243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13. Выбор страны</w:t>
      </w:r>
    </w:p>
    <w:p w14:paraId="2F65EDA0" w14:textId="09FE644A" w:rsidR="003E4050" w:rsidRDefault="003E4050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3E4050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7A17BED6" wp14:editId="7916BFAE">
            <wp:extent cx="3467100" cy="225482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7156" cy="226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DC4A" w14:textId="34D0968D" w:rsidR="00C57243" w:rsidRDefault="00C57243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Рис.14. Установка часового пояса</w:t>
      </w:r>
    </w:p>
    <w:p w14:paraId="412C608F" w14:textId="7FE0F9A0" w:rsidR="00C57243" w:rsidRDefault="00C57243" w:rsidP="00C5724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57243">
        <w:rPr>
          <w:rFonts w:ascii="Times New Roman" w:hAnsi="Times New Roman"/>
          <w:sz w:val="28"/>
        </w:rPr>
        <w:t xml:space="preserve">Настраиваем системные сервисы, которые будут запускаться автоматически. Для нашей конфигурации выбираем </w:t>
      </w:r>
      <w:r>
        <w:rPr>
          <w:rFonts w:ascii="Times New Roman" w:hAnsi="Times New Roman"/>
          <w:sz w:val="28"/>
        </w:rPr>
        <w:t xml:space="preserve">sshd (для удаленного доступа), </w:t>
      </w:r>
      <w:r w:rsidRPr="00C57243">
        <w:rPr>
          <w:rFonts w:ascii="Times New Roman" w:hAnsi="Times New Roman"/>
          <w:sz w:val="28"/>
        </w:rPr>
        <w:t>powerd (для управления питанием)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sz w:val="28"/>
          <w:lang w:val="en-US"/>
        </w:rPr>
        <w:t>moused</w:t>
      </w:r>
      <w:r w:rsidRPr="00C57243"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</w:rPr>
        <w:t>для использования указателя мыши)</w:t>
      </w:r>
      <w:r w:rsidRPr="00C57243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(рис. 15)</w:t>
      </w:r>
      <w:r w:rsidRPr="00C57243">
        <w:rPr>
          <w:rFonts w:ascii="Times New Roman" w:hAnsi="Times New Roman"/>
          <w:sz w:val="28"/>
        </w:rPr>
        <w:t>.</w:t>
      </w:r>
    </w:p>
    <w:p w14:paraId="0B75D01F" w14:textId="44A5ED7A" w:rsidR="003E4050" w:rsidRDefault="003E4050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3E4050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646D2E2" wp14:editId="1A182B20">
            <wp:extent cx="3726180" cy="1547567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540" t="14474" r="3015" b="13385"/>
                    <a:stretch/>
                  </pic:blipFill>
                  <pic:spPr bwMode="auto">
                    <a:xfrm>
                      <a:off x="0" y="0"/>
                      <a:ext cx="3763350" cy="1563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2AF10" w14:textId="726C52A7" w:rsidR="00C57243" w:rsidRDefault="00C57243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15. Выбор системных сервисов</w:t>
      </w:r>
    </w:p>
    <w:p w14:paraId="40ABB48C" w14:textId="06297FD5" w:rsidR="00C57243" w:rsidRDefault="00C57243" w:rsidP="00C5724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57243">
        <w:rPr>
          <w:rFonts w:ascii="Times New Roman" w:hAnsi="Times New Roman"/>
          <w:sz w:val="28"/>
        </w:rPr>
        <w:lastRenderedPageBreak/>
        <w:t>В данном меню выбираются опции усиления безопасности системы. Активируем пункт Hide processes running as other users, чтобы запретить непривилегированным пользователям видеть процессы других пользователей</w:t>
      </w:r>
      <w:r>
        <w:rPr>
          <w:rFonts w:ascii="Times New Roman" w:hAnsi="Times New Roman"/>
          <w:sz w:val="28"/>
        </w:rPr>
        <w:t xml:space="preserve"> (рис. 16)</w:t>
      </w:r>
      <w:r w:rsidRPr="00C57243">
        <w:rPr>
          <w:rFonts w:ascii="Times New Roman" w:hAnsi="Times New Roman"/>
          <w:sz w:val="28"/>
        </w:rPr>
        <w:t>.</w:t>
      </w:r>
    </w:p>
    <w:p w14:paraId="710CB476" w14:textId="4884B288" w:rsidR="003E4050" w:rsidRDefault="003E4050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3E4050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386FD3F5" wp14:editId="1408CEBD">
            <wp:extent cx="4297680" cy="2127705"/>
            <wp:effectExtent l="0" t="0" r="762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2743" cy="213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1925" w14:textId="1994796A" w:rsidR="00C57243" w:rsidRDefault="00C57243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16. Настройка параметров безопасности</w:t>
      </w:r>
    </w:p>
    <w:p w14:paraId="70029984" w14:textId="04F4D49A" w:rsidR="00C57243" w:rsidRDefault="00C57243" w:rsidP="00C5724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Далее, добавляем нового пользователя и заполняем данные о нем (рис. 17).</w:t>
      </w:r>
    </w:p>
    <w:p w14:paraId="4255CCAD" w14:textId="2C225551" w:rsidR="003E4050" w:rsidRDefault="003E4050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3E4050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664A8035" wp14:editId="2A1F1CBC">
            <wp:extent cx="4221480" cy="2354894"/>
            <wp:effectExtent l="0" t="0" r="762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33865" cy="236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5115" w14:textId="1A534E63" w:rsidR="00C57243" w:rsidRDefault="00C57243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17. Добавление нового пользователя</w:t>
      </w:r>
    </w:p>
    <w:p w14:paraId="08F2FB64" w14:textId="4A9A85EC" w:rsidR="00C57243" w:rsidRDefault="00C57243" w:rsidP="00C57243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57243">
        <w:rPr>
          <w:rFonts w:ascii="Times New Roman" w:hAnsi="Times New Roman"/>
          <w:sz w:val="28"/>
        </w:rPr>
        <w:t xml:space="preserve">После завершения установки система предлагает перезагрузиться. Выбираем </w:t>
      </w:r>
      <w:r>
        <w:rPr>
          <w:rFonts w:ascii="Times New Roman" w:hAnsi="Times New Roman"/>
          <w:sz w:val="28"/>
        </w:rPr>
        <w:t xml:space="preserve">пункт </w:t>
      </w:r>
      <w:r>
        <w:rPr>
          <w:rFonts w:ascii="Times New Roman" w:hAnsi="Times New Roman"/>
          <w:bCs/>
          <w:sz w:val="28"/>
        </w:rPr>
        <w:t xml:space="preserve">Reboot </w:t>
      </w:r>
      <w:r w:rsidRPr="00C57243">
        <w:rPr>
          <w:rFonts w:ascii="Times New Roman" w:hAnsi="Times New Roman"/>
          <w:sz w:val="28"/>
        </w:rPr>
        <w:t>для завершения процесса инсталляции</w:t>
      </w:r>
      <w:r w:rsidR="00336F40">
        <w:rPr>
          <w:rFonts w:ascii="Times New Roman" w:hAnsi="Times New Roman"/>
          <w:sz w:val="28"/>
        </w:rPr>
        <w:t xml:space="preserve"> (рис. 18)</w:t>
      </w:r>
      <w:r w:rsidRPr="00C57243">
        <w:rPr>
          <w:rFonts w:ascii="Times New Roman" w:hAnsi="Times New Roman"/>
          <w:sz w:val="28"/>
        </w:rPr>
        <w:t>.</w:t>
      </w:r>
    </w:p>
    <w:p w14:paraId="2EEA4D06" w14:textId="4F1B3FAD" w:rsidR="003E4050" w:rsidRDefault="003E4050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3E4050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65D47DD5" wp14:editId="269FE55B">
            <wp:extent cx="2148840" cy="1101114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29377" t="31232" r="29314" b="30596"/>
                    <a:stretch/>
                  </pic:blipFill>
                  <pic:spPr bwMode="auto">
                    <a:xfrm>
                      <a:off x="0" y="0"/>
                      <a:ext cx="2166841" cy="1110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88917" w14:textId="5CE8211E" w:rsidR="00336F40" w:rsidRDefault="00336F40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18. Подтверждение перезагрузки</w:t>
      </w:r>
    </w:p>
    <w:p w14:paraId="504B7522" w14:textId="0DBA2AA0" w:rsidR="00336F40" w:rsidRDefault="00336F40" w:rsidP="00336F4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Чтобы система заново не начала свою установку, выключаем виртуальную машину и в настройках убираем галочку для загрузочного виртуального диска, затем снова запускаем машину (рис. 19).</w:t>
      </w:r>
    </w:p>
    <w:p w14:paraId="72D458FC" w14:textId="5C3E935A" w:rsidR="003E4050" w:rsidRDefault="003E4050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ACFC516" wp14:editId="22DE4370">
            <wp:extent cx="5029200" cy="2791490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8354" cy="279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DC41" w14:textId="3D60F4A2" w:rsidR="00336F40" w:rsidRDefault="00336F40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19. Настройка системы</w:t>
      </w:r>
    </w:p>
    <w:p w14:paraId="4B95BD7F" w14:textId="300C03DE" w:rsidR="00336F40" w:rsidRDefault="00336F40" w:rsidP="00336F4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36F40">
        <w:rPr>
          <w:rFonts w:ascii="Times New Roman" w:hAnsi="Times New Roman"/>
          <w:sz w:val="28"/>
        </w:rPr>
        <w:t>После загрузки системы появляется приглашение на вход. Вводим имя пользователя и заданный при создании пароль для начала работы</w:t>
      </w:r>
      <w:r>
        <w:rPr>
          <w:rFonts w:ascii="Times New Roman" w:hAnsi="Times New Roman"/>
          <w:sz w:val="28"/>
        </w:rPr>
        <w:t xml:space="preserve"> (рис. 20)</w:t>
      </w:r>
      <w:r w:rsidRPr="00336F40">
        <w:rPr>
          <w:rFonts w:ascii="Times New Roman" w:hAnsi="Times New Roman"/>
          <w:sz w:val="28"/>
        </w:rPr>
        <w:t>.</w:t>
      </w:r>
    </w:p>
    <w:p w14:paraId="4318AD12" w14:textId="3802F7BD" w:rsidR="003E4050" w:rsidRDefault="003E4050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3E4050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6E1B6EB7" wp14:editId="18C33F08">
            <wp:extent cx="4831080" cy="2719226"/>
            <wp:effectExtent l="0" t="0" r="762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8371" cy="272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E5A0" w14:textId="25D4E1B2" w:rsidR="00336F40" w:rsidRDefault="00336F40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20. Вход в систему</w:t>
      </w:r>
    </w:p>
    <w:p w14:paraId="1209C6A1" w14:textId="3E114CC9" w:rsidR="00336F40" w:rsidRPr="00336F40" w:rsidRDefault="00336F40" w:rsidP="00336F4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Далее, в консоли необходимо написать «</w:t>
      </w:r>
      <w:r>
        <w:rPr>
          <w:rFonts w:ascii="Times New Roman" w:hAnsi="Times New Roman"/>
          <w:sz w:val="28"/>
          <w:lang w:val="en-US"/>
        </w:rPr>
        <w:t>bsdconfig</w:t>
      </w:r>
      <w:r>
        <w:rPr>
          <w:rFonts w:ascii="Times New Roman" w:hAnsi="Times New Roman"/>
          <w:sz w:val="28"/>
        </w:rPr>
        <w:t>» чтобы перейти в настройки. Там выбираем «</w:t>
      </w:r>
      <w:r>
        <w:rPr>
          <w:rFonts w:ascii="Times New Roman" w:hAnsi="Times New Roman"/>
          <w:sz w:val="28"/>
          <w:lang w:val="en-US"/>
        </w:rPr>
        <w:t>Network</w:t>
      </w:r>
      <w:r w:rsidRPr="00336F4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Management</w:t>
      </w:r>
      <w:r>
        <w:rPr>
          <w:rFonts w:ascii="Times New Roman" w:hAnsi="Times New Roman"/>
          <w:sz w:val="28"/>
        </w:rPr>
        <w:t>» и его подраздел «</w:t>
      </w:r>
      <w:r>
        <w:rPr>
          <w:rFonts w:ascii="Times New Roman" w:hAnsi="Times New Roman"/>
          <w:sz w:val="28"/>
          <w:lang w:val="en-US"/>
        </w:rPr>
        <w:t>Network</w:t>
      </w:r>
      <w:r w:rsidRPr="00336F4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Interfaces</w:t>
      </w:r>
      <w:r>
        <w:rPr>
          <w:rFonts w:ascii="Times New Roman" w:hAnsi="Times New Roman"/>
          <w:sz w:val="28"/>
        </w:rPr>
        <w:t xml:space="preserve">». Включаем </w:t>
      </w:r>
      <w:r>
        <w:rPr>
          <w:rFonts w:ascii="Times New Roman" w:hAnsi="Times New Roman"/>
          <w:sz w:val="28"/>
          <w:lang w:val="en-US"/>
        </w:rPr>
        <w:t>DHCP</w:t>
      </w:r>
      <w:r w:rsidRPr="00336F4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ждем, когда появится </w:t>
      </w:r>
      <w:r>
        <w:rPr>
          <w:rFonts w:ascii="Times New Roman" w:hAnsi="Times New Roman"/>
          <w:sz w:val="28"/>
          <w:lang w:val="en-US"/>
        </w:rPr>
        <w:t>IP</w:t>
      </w:r>
      <w:r w:rsidRPr="00336F4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адрес (рис. 21). Чтобы </w:t>
      </w:r>
      <w:r>
        <w:rPr>
          <w:rFonts w:ascii="Times New Roman" w:hAnsi="Times New Roman"/>
          <w:sz w:val="28"/>
        </w:rPr>
        <w:lastRenderedPageBreak/>
        <w:t xml:space="preserve">проверить работу сети использовалась команда </w:t>
      </w:r>
      <w:r>
        <w:rPr>
          <w:rFonts w:ascii="Times New Roman" w:hAnsi="Times New Roman"/>
          <w:sz w:val="28"/>
          <w:lang w:val="en-US"/>
        </w:rPr>
        <w:t>ping</w:t>
      </w:r>
      <w:r w:rsidRPr="00336F4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ля обращения к сайту </w:t>
      </w:r>
      <w:r>
        <w:rPr>
          <w:rFonts w:ascii="Times New Roman" w:hAnsi="Times New Roman"/>
          <w:sz w:val="28"/>
          <w:lang w:val="en-US"/>
        </w:rPr>
        <w:t>google</w:t>
      </w:r>
      <w:r w:rsidRPr="00336F40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com</w:t>
      </w:r>
      <w:r>
        <w:rPr>
          <w:rFonts w:ascii="Times New Roman" w:hAnsi="Times New Roman"/>
          <w:sz w:val="28"/>
        </w:rPr>
        <w:t xml:space="preserve"> (рис. 22).</w:t>
      </w:r>
    </w:p>
    <w:p w14:paraId="01F6AC8D" w14:textId="0A141985" w:rsidR="006765F4" w:rsidRDefault="006765F4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6765F4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45EEEA19" wp14:editId="671598CE">
            <wp:extent cx="4351020" cy="2018755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65621" cy="202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AC27" w14:textId="4DD59433" w:rsidR="00336F40" w:rsidRPr="00336F40" w:rsidRDefault="00336F40" w:rsidP="00632310">
      <w:pPr>
        <w:spacing w:after="0" w:line="360" w:lineRule="auto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 xml:space="preserve">Рис. 21. Настройка </w:t>
      </w:r>
      <w:r>
        <w:rPr>
          <w:rFonts w:ascii="Times New Roman" w:hAnsi="Times New Roman"/>
          <w:sz w:val="28"/>
          <w:lang w:val="en-US"/>
        </w:rPr>
        <w:t>DHCP</w:t>
      </w:r>
    </w:p>
    <w:p w14:paraId="48E710F1" w14:textId="5BACDBD1" w:rsidR="006765F4" w:rsidRDefault="006765F4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6765F4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3F6FA4D" wp14:editId="063D9486">
            <wp:extent cx="4815840" cy="1158911"/>
            <wp:effectExtent l="0" t="0" r="381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75465" cy="117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CB54" w14:textId="63CD6E8B" w:rsidR="00336F40" w:rsidRDefault="00336F40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22. Обращение к сайту </w:t>
      </w:r>
      <w:r>
        <w:rPr>
          <w:rFonts w:ascii="Times New Roman" w:hAnsi="Times New Roman"/>
          <w:sz w:val="28"/>
          <w:lang w:val="en-US"/>
        </w:rPr>
        <w:t>google</w:t>
      </w:r>
      <w:r w:rsidRPr="00336F40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com</w:t>
      </w:r>
    </w:p>
    <w:p w14:paraId="5B16C766" w14:textId="29926CB8" w:rsidR="00336F40" w:rsidRPr="00336F40" w:rsidRDefault="00336F40" w:rsidP="00336F4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Далее, устанавливаем </w:t>
      </w:r>
      <w:r>
        <w:rPr>
          <w:rFonts w:ascii="Times New Roman" w:hAnsi="Times New Roman"/>
          <w:sz w:val="28"/>
          <w:lang w:val="en-US"/>
        </w:rPr>
        <w:t>Midnight</w:t>
      </w:r>
      <w:r w:rsidRPr="00336F4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Cammander</w:t>
      </w:r>
      <w:r>
        <w:rPr>
          <w:rFonts w:ascii="Times New Roman" w:hAnsi="Times New Roman"/>
          <w:sz w:val="28"/>
        </w:rPr>
        <w:t xml:space="preserve"> с помощью команды </w:t>
      </w:r>
      <w:r>
        <w:rPr>
          <w:rFonts w:ascii="Times New Roman" w:hAnsi="Times New Roman"/>
          <w:sz w:val="28"/>
          <w:lang w:val="en-US"/>
        </w:rPr>
        <w:t>pkg</w:t>
      </w:r>
      <w:r w:rsidRPr="00336F4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install</w:t>
      </w:r>
      <w:r w:rsidRPr="00336F4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mc</w:t>
      </w:r>
      <w:r w:rsidRPr="00336F4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из режима суперпользователя </w:t>
      </w:r>
      <w:r w:rsidRPr="00336F40"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>рис. 23).</w:t>
      </w:r>
      <w:r w:rsidRPr="00336F4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Установленная программа представлена на рис. 24.</w:t>
      </w:r>
    </w:p>
    <w:p w14:paraId="34C969D2" w14:textId="06F85951" w:rsidR="006765F4" w:rsidRDefault="006765F4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6765F4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4FAC373E" wp14:editId="633505BD">
            <wp:extent cx="5280660" cy="2945743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2668" cy="295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2A42" w14:textId="2F9BCBC6" w:rsidR="00336F40" w:rsidRDefault="00336F40" w:rsidP="00632310">
      <w:pPr>
        <w:spacing w:after="0" w:line="360" w:lineRule="auto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 xml:space="preserve">Рис. 23. Установка </w:t>
      </w:r>
      <w:r>
        <w:rPr>
          <w:rFonts w:ascii="Times New Roman" w:hAnsi="Times New Roman"/>
          <w:sz w:val="28"/>
          <w:lang w:val="en-US"/>
        </w:rPr>
        <w:t>Midnight</w:t>
      </w:r>
      <w:r w:rsidRPr="00336F4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Cammander</w:t>
      </w:r>
    </w:p>
    <w:p w14:paraId="22237646" w14:textId="08206174" w:rsidR="006765F4" w:rsidRDefault="006765F4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6765F4">
        <w:rPr>
          <w:rFonts w:ascii="Times New Roman" w:hAnsi="Times New Roman"/>
          <w:noProof/>
          <w:sz w:val="28"/>
          <w:lang w:eastAsia="ru-RU"/>
        </w:rPr>
        <w:lastRenderedPageBreak/>
        <w:drawing>
          <wp:inline distT="0" distB="0" distL="0" distR="0" wp14:anchorId="69B39D04" wp14:editId="1310B0FC">
            <wp:extent cx="4907280" cy="2730114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14636" cy="273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5B28" w14:textId="7CD98D2D" w:rsidR="00336F40" w:rsidRDefault="00336F40" w:rsidP="00632310">
      <w:pPr>
        <w:spacing w:after="0" w:line="360" w:lineRule="auto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 xml:space="preserve">Рис. 24. Вид </w:t>
      </w:r>
      <w:r>
        <w:rPr>
          <w:rFonts w:ascii="Times New Roman" w:hAnsi="Times New Roman"/>
          <w:sz w:val="28"/>
          <w:lang w:val="en-US"/>
        </w:rPr>
        <w:t>Midnight</w:t>
      </w:r>
      <w:r w:rsidRPr="00336F4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Cammander</w:t>
      </w:r>
    </w:p>
    <w:p w14:paraId="4109FD8B" w14:textId="423DA430" w:rsidR="00336F40" w:rsidRPr="00336F40" w:rsidRDefault="00336F40" w:rsidP="00336F4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После установки и настройки всех необходимых компонентов, завершаем работу системы командой </w:t>
      </w:r>
      <w:r>
        <w:rPr>
          <w:rFonts w:ascii="Times New Roman" w:hAnsi="Times New Roman"/>
          <w:sz w:val="28"/>
          <w:lang w:val="en-US"/>
        </w:rPr>
        <w:t>shutdown</w:t>
      </w:r>
      <w:r w:rsidRPr="00336F4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z w:val="28"/>
          <w:lang w:val="en-US"/>
        </w:rPr>
        <w:t>p</w:t>
      </w:r>
      <w:r w:rsidRPr="00336F4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now</w:t>
      </w:r>
      <w:r w:rsidRPr="00336F40"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</w:rPr>
        <w:t>рис. 25).</w:t>
      </w:r>
    </w:p>
    <w:p w14:paraId="7A4B6182" w14:textId="0C29563E" w:rsidR="006765F4" w:rsidRDefault="006765F4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6765F4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5C6D05C" wp14:editId="0C6C5E74">
            <wp:extent cx="4533900" cy="2487974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42286" cy="249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4345" w14:textId="67394BD3" w:rsidR="00336F40" w:rsidRDefault="00336F40" w:rsidP="0063231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25. Завершение работы</w:t>
      </w:r>
    </w:p>
    <w:p w14:paraId="2C2E6118" w14:textId="77777777" w:rsidR="00336F40" w:rsidRDefault="00336F40">
      <w:pPr>
        <w:suppressAutoHyphens w:val="0"/>
        <w:spacing w:after="160" w:line="259" w:lineRule="auto"/>
        <w:rPr>
          <w:rFonts w:ascii="Times New Roman" w:hAnsi="Times New Roman"/>
          <w:sz w:val="28"/>
        </w:rPr>
      </w:pPr>
    </w:p>
    <w:p w14:paraId="2AC77863" w14:textId="77777777" w:rsidR="00336F40" w:rsidRDefault="00336F40">
      <w:pPr>
        <w:suppressAutoHyphens w:val="0"/>
        <w:spacing w:after="160" w:line="259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2371B384" w14:textId="44C1AE10" w:rsidR="00E80C12" w:rsidRDefault="00E80C12" w:rsidP="00E80C12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ЗАКЛЮЧЕНИЕ</w:t>
      </w:r>
    </w:p>
    <w:p w14:paraId="553F6505" w14:textId="2FD0C92C" w:rsidR="00E80C12" w:rsidRPr="00E80C12" w:rsidRDefault="00336F40" w:rsidP="00336F4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36F40">
        <w:rPr>
          <w:rFonts w:ascii="Times New Roman" w:hAnsi="Times New Roman"/>
          <w:sz w:val="28"/>
        </w:rPr>
        <w:t>В данной лабораторной работе был изучен проце</w:t>
      </w:r>
      <w:r>
        <w:rPr>
          <w:rFonts w:ascii="Times New Roman" w:hAnsi="Times New Roman"/>
          <w:sz w:val="28"/>
        </w:rPr>
        <w:t xml:space="preserve">сс создания виртуальной машины в среде </w:t>
      </w:r>
      <w:r>
        <w:rPr>
          <w:rFonts w:ascii="Times New Roman" w:hAnsi="Times New Roman"/>
          <w:sz w:val="28"/>
          <w:lang w:val="en-US"/>
        </w:rPr>
        <w:t>VirtualBox</w:t>
      </w:r>
      <w:r w:rsidRPr="00336F40">
        <w:rPr>
          <w:rFonts w:ascii="Times New Roman" w:hAnsi="Times New Roman"/>
          <w:sz w:val="28"/>
        </w:rPr>
        <w:t>, зарегистрирован новый пользователь, а также установлен Midnight Commander.</w:t>
      </w:r>
    </w:p>
    <w:sectPr w:rsidR="00E80C12" w:rsidRPr="00E80C12" w:rsidSect="0003387F">
      <w:headerReference w:type="default" r:id="rId34"/>
      <w:footerReference w:type="default" r:id="rId35"/>
      <w:footerReference w:type="first" r:id="rId36"/>
      <w:pgSz w:w="11906" w:h="16838"/>
      <w:pgMar w:top="1134" w:right="851" w:bottom="1134" w:left="1701" w:header="680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351CBB" w14:textId="77777777" w:rsidR="00C57243" w:rsidRDefault="00C57243" w:rsidP="007823B1">
      <w:pPr>
        <w:spacing w:after="0" w:line="240" w:lineRule="auto"/>
      </w:pPr>
      <w:r>
        <w:separator/>
      </w:r>
    </w:p>
  </w:endnote>
  <w:endnote w:type="continuationSeparator" w:id="0">
    <w:p w14:paraId="55395AAA" w14:textId="77777777" w:rsidR="00C57243" w:rsidRDefault="00C57243" w:rsidP="00782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81F1BC" w14:textId="6521BDAB" w:rsidR="00C57243" w:rsidRPr="007823B1" w:rsidRDefault="00C57243">
    <w:pPr>
      <w:pStyle w:val="a8"/>
      <w:jc w:val="center"/>
      <w:rPr>
        <w:rFonts w:ascii="Times New Roman" w:hAnsi="Times New Roman"/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B9CF71" w14:textId="09F5C519" w:rsidR="00C57243" w:rsidRPr="007823B1" w:rsidRDefault="00C57243" w:rsidP="007823B1">
    <w:pPr>
      <w:pStyle w:val="a8"/>
      <w:jc w:val="center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805643" w14:textId="77777777" w:rsidR="00C57243" w:rsidRDefault="00C57243" w:rsidP="007823B1">
      <w:pPr>
        <w:spacing w:after="0" w:line="240" w:lineRule="auto"/>
      </w:pPr>
      <w:r>
        <w:separator/>
      </w:r>
    </w:p>
  </w:footnote>
  <w:footnote w:type="continuationSeparator" w:id="0">
    <w:p w14:paraId="742A063D" w14:textId="77777777" w:rsidR="00C57243" w:rsidRDefault="00C57243" w:rsidP="007823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07238258"/>
      <w:docPartObj>
        <w:docPartGallery w:val="Page Numbers (Top of Page)"/>
        <w:docPartUnique/>
      </w:docPartObj>
    </w:sdtPr>
    <w:sdtEndPr>
      <w:rPr>
        <w:rFonts w:ascii="Times New Roman" w:hAnsi="Times New Roman"/>
        <w:sz w:val="24"/>
      </w:rPr>
    </w:sdtEndPr>
    <w:sdtContent>
      <w:p w14:paraId="0AF9EFC5" w14:textId="2F0A8985" w:rsidR="00C57243" w:rsidRPr="0003387F" w:rsidRDefault="00C57243">
        <w:pPr>
          <w:pStyle w:val="a6"/>
          <w:jc w:val="center"/>
          <w:rPr>
            <w:rFonts w:ascii="Times New Roman" w:hAnsi="Times New Roman"/>
            <w:sz w:val="24"/>
          </w:rPr>
        </w:pPr>
        <w:r w:rsidRPr="0003387F">
          <w:rPr>
            <w:rFonts w:ascii="Times New Roman" w:hAnsi="Times New Roman"/>
            <w:sz w:val="24"/>
          </w:rPr>
          <w:fldChar w:fldCharType="begin"/>
        </w:r>
        <w:r w:rsidRPr="0003387F">
          <w:rPr>
            <w:rFonts w:ascii="Times New Roman" w:hAnsi="Times New Roman"/>
            <w:sz w:val="24"/>
          </w:rPr>
          <w:instrText>PAGE   \* MERGEFORMAT</w:instrText>
        </w:r>
        <w:r w:rsidRPr="0003387F">
          <w:rPr>
            <w:rFonts w:ascii="Times New Roman" w:hAnsi="Times New Roman"/>
            <w:sz w:val="24"/>
          </w:rPr>
          <w:fldChar w:fldCharType="separate"/>
        </w:r>
        <w:r w:rsidR="004B42DC">
          <w:rPr>
            <w:rFonts w:ascii="Times New Roman" w:hAnsi="Times New Roman"/>
            <w:noProof/>
            <w:sz w:val="24"/>
          </w:rPr>
          <w:t>2</w:t>
        </w:r>
        <w:r w:rsidRPr="0003387F">
          <w:rPr>
            <w:rFonts w:ascii="Times New Roman" w:hAnsi="Times New Roman"/>
            <w:sz w:val="24"/>
          </w:rPr>
          <w:fldChar w:fldCharType="end"/>
        </w:r>
      </w:p>
    </w:sdtContent>
  </w:sdt>
  <w:p w14:paraId="5BA2AB72" w14:textId="77777777" w:rsidR="00C57243" w:rsidRDefault="00C5724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F7C30"/>
    <w:multiLevelType w:val="hybridMultilevel"/>
    <w:tmpl w:val="37F65E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02979DF"/>
    <w:multiLevelType w:val="hybridMultilevel"/>
    <w:tmpl w:val="F4EEE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82576B"/>
    <w:multiLevelType w:val="hybridMultilevel"/>
    <w:tmpl w:val="F89E5A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5D21D06"/>
    <w:multiLevelType w:val="hybridMultilevel"/>
    <w:tmpl w:val="2A72DE7C"/>
    <w:lvl w:ilvl="0" w:tplc="B6FED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C76289"/>
    <w:multiLevelType w:val="multilevel"/>
    <w:tmpl w:val="CD3A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D0FD4"/>
    <w:multiLevelType w:val="hybridMultilevel"/>
    <w:tmpl w:val="B344AB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4A10445"/>
    <w:multiLevelType w:val="multilevel"/>
    <w:tmpl w:val="F3BC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640"/>
    <w:rsid w:val="0003387F"/>
    <w:rsid w:val="00084C08"/>
    <w:rsid w:val="001519FB"/>
    <w:rsid w:val="001752D9"/>
    <w:rsid w:val="001E0DA6"/>
    <w:rsid w:val="002D6ECA"/>
    <w:rsid w:val="00336F40"/>
    <w:rsid w:val="00350429"/>
    <w:rsid w:val="00367537"/>
    <w:rsid w:val="00381292"/>
    <w:rsid w:val="003E4050"/>
    <w:rsid w:val="00483D70"/>
    <w:rsid w:val="004B42DC"/>
    <w:rsid w:val="005460CB"/>
    <w:rsid w:val="005A488B"/>
    <w:rsid w:val="005B3F07"/>
    <w:rsid w:val="005C7A84"/>
    <w:rsid w:val="00632310"/>
    <w:rsid w:val="006765F4"/>
    <w:rsid w:val="006B289B"/>
    <w:rsid w:val="00706EAF"/>
    <w:rsid w:val="00760BBD"/>
    <w:rsid w:val="00766865"/>
    <w:rsid w:val="007702F7"/>
    <w:rsid w:val="007823B1"/>
    <w:rsid w:val="00816E53"/>
    <w:rsid w:val="008B2086"/>
    <w:rsid w:val="008F54B6"/>
    <w:rsid w:val="009F36D8"/>
    <w:rsid w:val="00A4708C"/>
    <w:rsid w:val="00AF1B16"/>
    <w:rsid w:val="00BA659A"/>
    <w:rsid w:val="00BE5C5B"/>
    <w:rsid w:val="00C57243"/>
    <w:rsid w:val="00C8591B"/>
    <w:rsid w:val="00C8617E"/>
    <w:rsid w:val="00CB293B"/>
    <w:rsid w:val="00CB7640"/>
    <w:rsid w:val="00D21741"/>
    <w:rsid w:val="00E7498F"/>
    <w:rsid w:val="00E80C12"/>
    <w:rsid w:val="00ED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486411AC"/>
  <w15:chartTrackingRefBased/>
  <w15:docId w15:val="{9486B78A-493A-43EB-91C1-ED47DCE2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23B1"/>
    <w:pPr>
      <w:suppressAutoHyphens/>
      <w:spacing w:after="200" w:line="276" w:lineRule="auto"/>
    </w:pPr>
    <w:rPr>
      <w:rFonts w:ascii="Calibri" w:eastAsia="Times New Roman" w:hAnsi="Calibri" w:cs="Times New Roman"/>
      <w:lang w:eastAsia="ar-SA"/>
    </w:rPr>
  </w:style>
  <w:style w:type="paragraph" w:styleId="1">
    <w:name w:val="heading 1"/>
    <w:basedOn w:val="a"/>
    <w:link w:val="10"/>
    <w:uiPriority w:val="9"/>
    <w:qFormat/>
    <w:rsid w:val="007823B1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4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E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3B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ody Text"/>
    <w:basedOn w:val="a"/>
    <w:link w:val="a4"/>
    <w:rsid w:val="007823B1"/>
    <w:pPr>
      <w:spacing w:after="120"/>
    </w:pPr>
  </w:style>
  <w:style w:type="character" w:customStyle="1" w:styleId="a4">
    <w:name w:val="Основной текст Знак"/>
    <w:basedOn w:val="a0"/>
    <w:link w:val="a3"/>
    <w:rsid w:val="007823B1"/>
    <w:rPr>
      <w:rFonts w:ascii="Calibri" w:eastAsia="Times New Roman" w:hAnsi="Calibri" w:cs="Times New Roman"/>
      <w:lang w:eastAsia="ar-SA"/>
    </w:rPr>
  </w:style>
  <w:style w:type="paragraph" w:customStyle="1" w:styleId="a5">
    <w:name w:val="Содержимое таблицы"/>
    <w:basedOn w:val="a"/>
    <w:rsid w:val="007823B1"/>
    <w:pPr>
      <w:widowControl w:val="0"/>
      <w:suppressLineNumbers/>
      <w:spacing w:after="0" w:line="240" w:lineRule="auto"/>
    </w:pPr>
    <w:rPr>
      <w:rFonts w:ascii="Times New Roman" w:eastAsia="SimSun" w:hAnsi="Times New Roman" w:cs="Arial"/>
      <w:kern w:val="1"/>
      <w:sz w:val="24"/>
      <w:szCs w:val="24"/>
      <w:lang w:eastAsia="hi-IN" w:bidi="hi-IN"/>
    </w:rPr>
  </w:style>
  <w:style w:type="paragraph" w:styleId="a6">
    <w:name w:val="header"/>
    <w:basedOn w:val="a"/>
    <w:link w:val="a7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8">
    <w:name w:val="footer"/>
    <w:basedOn w:val="a"/>
    <w:link w:val="a9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a">
    <w:name w:val="List Paragraph"/>
    <w:basedOn w:val="a"/>
    <w:uiPriority w:val="34"/>
    <w:qFormat/>
    <w:rsid w:val="00766865"/>
    <w:pPr>
      <w:ind w:left="720"/>
      <w:contextualSpacing/>
    </w:pPr>
  </w:style>
  <w:style w:type="paragraph" w:styleId="ab">
    <w:name w:val="Normal (Web)"/>
    <w:basedOn w:val="a"/>
    <w:uiPriority w:val="99"/>
    <w:unhideWhenUsed/>
    <w:rsid w:val="0003387F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06EAF"/>
    <w:rPr>
      <w:rFonts w:asciiTheme="majorHAnsi" w:eastAsiaTheme="majorEastAsia" w:hAnsiTheme="majorHAnsi" w:cstheme="majorBidi"/>
      <w:i/>
      <w:iCs/>
      <w:color w:val="2E74B5" w:themeColor="accent1" w:themeShade="BF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35042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1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1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0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2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1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88644-1A4B-47FA-A927-158C6C488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12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15</cp:revision>
  <dcterms:created xsi:type="dcterms:W3CDTF">2024-10-27T12:41:00Z</dcterms:created>
  <dcterms:modified xsi:type="dcterms:W3CDTF">2025-11-01T10:47:00Z</dcterms:modified>
</cp:coreProperties>
</file>