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10E04" w14:textId="77777777" w:rsidR="007823B1" w:rsidRDefault="007823B1" w:rsidP="007823B1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48603E0" wp14:editId="044F8CB5">
            <wp:extent cx="1478280" cy="830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830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7B80" w14:textId="77777777" w:rsidR="007823B1" w:rsidRPr="00381D42" w:rsidRDefault="007823B1" w:rsidP="007823B1">
      <w:pPr>
        <w:pStyle w:val="a3"/>
        <w:spacing w:before="91" w:after="0"/>
        <w:ind w:left="629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14:paraId="5505EBB7" w14:textId="77777777" w:rsidR="007823B1" w:rsidRPr="00381D42" w:rsidRDefault="007823B1" w:rsidP="007823B1">
      <w:pPr>
        <w:pStyle w:val="a3"/>
        <w:spacing w:before="98" w:after="0"/>
        <w:ind w:left="628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F309C07" w14:textId="77777777" w:rsidR="007823B1" w:rsidRPr="00381D42" w:rsidRDefault="007823B1" w:rsidP="007823B1">
      <w:pPr>
        <w:pStyle w:val="a3"/>
        <w:ind w:left="689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«Московский государственный технологический университет «СТАНКИН» (ФГБОУ ВО «МГТУ «СТАНКИН»)</w:t>
      </w:r>
    </w:p>
    <w:p w14:paraId="66DE9C7F" w14:textId="77777777" w:rsidR="007823B1" w:rsidRPr="00381D42" w:rsidRDefault="007823B1" w:rsidP="007823B1">
      <w:pPr>
        <w:pStyle w:val="a3"/>
        <w:spacing w:line="326" w:lineRule="auto"/>
        <w:ind w:right="637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823B1" w:rsidRPr="00381D42" w14:paraId="1B72BA1A" w14:textId="77777777" w:rsidTr="0003387F">
        <w:tc>
          <w:tcPr>
            <w:tcW w:w="3212" w:type="dxa"/>
            <w:shd w:val="clear" w:color="auto" w:fill="auto"/>
          </w:tcPr>
          <w:p w14:paraId="052699D1" w14:textId="77777777" w:rsidR="007823B1" w:rsidRPr="00381D42" w:rsidRDefault="007823B1" w:rsidP="0003387F">
            <w:pPr>
              <w:pStyle w:val="a3"/>
              <w:spacing w:before="90" w:after="0"/>
              <w:ind w:left="142" w:right="19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  <w:t>Институт информационных технологий</w:t>
            </w:r>
          </w:p>
        </w:tc>
        <w:tc>
          <w:tcPr>
            <w:tcW w:w="3213" w:type="dxa"/>
            <w:shd w:val="clear" w:color="auto" w:fill="auto"/>
          </w:tcPr>
          <w:p w14:paraId="34E7AD0F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36E6F2E3" w14:textId="77777777" w:rsidR="007823B1" w:rsidRPr="00381D42" w:rsidRDefault="007823B1" w:rsidP="0003387F">
            <w:pPr>
              <w:pStyle w:val="a3"/>
              <w:spacing w:before="90" w:after="0"/>
              <w:ind w:left="142"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bCs/>
                <w:sz w:val="24"/>
                <w:szCs w:val="24"/>
              </w:rPr>
              <w:t>Кафедра информационных систем</w:t>
            </w:r>
          </w:p>
          <w:p w14:paraId="5500D185" w14:textId="77777777" w:rsidR="007823B1" w:rsidRPr="00381D42" w:rsidRDefault="007823B1" w:rsidP="0003387F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3B1" w:rsidRPr="00381D42" w14:paraId="3D175329" w14:textId="77777777" w:rsidTr="0003387F">
        <w:tc>
          <w:tcPr>
            <w:tcW w:w="9638" w:type="dxa"/>
            <w:gridSpan w:val="3"/>
            <w:shd w:val="clear" w:color="auto" w:fill="auto"/>
          </w:tcPr>
          <w:p w14:paraId="1B5A48AC" w14:textId="77777777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A29E10" w14:textId="77777777" w:rsidR="007823B1" w:rsidRPr="00381D42" w:rsidRDefault="007823B1" w:rsidP="0003387F">
            <w:pPr>
              <w:spacing w:before="89"/>
              <w:ind w:right="637"/>
              <w:rPr>
                <w:rFonts w:ascii="Times New Roman" w:hAnsi="Times New Roman"/>
                <w:sz w:val="24"/>
                <w:szCs w:val="24"/>
              </w:rPr>
            </w:pPr>
          </w:p>
          <w:p w14:paraId="0696B2C5" w14:textId="77777777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>09.03.02 «Информационные системы и технологии»</w:t>
            </w:r>
          </w:p>
          <w:p w14:paraId="5E54D2DB" w14:textId="77777777" w:rsidR="007823B1" w:rsidRPr="00381D42" w:rsidRDefault="007823B1" w:rsidP="0003387F">
            <w:pPr>
              <w:spacing w:before="89"/>
              <w:ind w:right="637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2A0A99" w14:textId="3E3A2370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 xml:space="preserve">Отчет по лабораторной </w:t>
            </w:r>
            <w:r w:rsidRPr="007823B1">
              <w:rPr>
                <w:rFonts w:ascii="Times New Roman" w:hAnsi="Times New Roman"/>
                <w:b/>
                <w:sz w:val="24"/>
                <w:szCs w:val="24"/>
              </w:rPr>
              <w:t xml:space="preserve">работе </w:t>
            </w:r>
            <w:r w:rsidR="002E65B5">
              <w:rPr>
                <w:rFonts w:ascii="Times New Roman" w:hAnsi="Times New Roman"/>
                <w:b/>
                <w:bCs/>
                <w:sz w:val="24"/>
                <w:szCs w:val="24"/>
              </w:rPr>
              <w:t>№3</w:t>
            </w:r>
          </w:p>
          <w:p w14:paraId="22E59721" w14:textId="35E3BC53" w:rsidR="007823B1" w:rsidRPr="00381D42" w:rsidRDefault="007823B1" w:rsidP="0003387F">
            <w:pPr>
              <w:pStyle w:val="1"/>
              <w:shd w:val="clear" w:color="auto" w:fill="FFFFFF"/>
              <w:spacing w:before="0" w:beforeAutospacing="0"/>
              <w:jc w:val="center"/>
              <w:rPr>
                <w:sz w:val="24"/>
                <w:szCs w:val="24"/>
              </w:rPr>
            </w:pPr>
            <w:r w:rsidRPr="00381D42">
              <w:rPr>
                <w:sz w:val="24"/>
                <w:szCs w:val="24"/>
              </w:rPr>
              <w:t>по дисциплине «</w:t>
            </w:r>
            <w:r w:rsidR="00816E53">
              <w:rPr>
                <w:sz w:val="24"/>
                <w:szCs w:val="24"/>
              </w:rPr>
              <w:t>Интеграция информационных систем и технологий</w:t>
            </w:r>
            <w:r w:rsidRPr="00381D42">
              <w:rPr>
                <w:sz w:val="24"/>
                <w:szCs w:val="24"/>
              </w:rPr>
              <w:t>»</w:t>
            </w:r>
          </w:p>
          <w:p w14:paraId="5CE39717" w14:textId="34441E0B" w:rsidR="007823B1" w:rsidRPr="00AE5EA6" w:rsidRDefault="007823B1" w:rsidP="00AE5EA6">
            <w:pPr>
              <w:spacing w:before="101"/>
              <w:ind w:left="635" w:right="6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r w:rsidR="002E65B5" w:rsidRPr="002E65B5">
              <w:rPr>
                <w:rFonts w:ascii="Times New Roman" w:hAnsi="Times New Roman"/>
                <w:b/>
                <w:sz w:val="24"/>
                <w:szCs w:val="24"/>
              </w:rPr>
              <w:t>Реализация объекта конфигурации</w:t>
            </w:r>
            <w:r w:rsidR="002E65B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2E65B5" w:rsidRPr="002E65B5">
              <w:rPr>
                <w:rFonts w:ascii="Times New Roman" w:hAnsi="Times New Roman"/>
                <w:b/>
                <w:sz w:val="24"/>
                <w:szCs w:val="24"/>
              </w:rPr>
              <w:t xml:space="preserve"> План видов характеристик</w:t>
            </w:r>
            <w:r w:rsidR="00AE5EA6" w:rsidRPr="00AE5EA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7823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</w:t>
            </w:r>
          </w:p>
          <w:p w14:paraId="22283FD9" w14:textId="77777777" w:rsidR="007823B1" w:rsidRPr="00381D42" w:rsidRDefault="007823B1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4EAD56" w14:textId="77777777" w:rsidR="007823B1" w:rsidRDefault="007823B1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D263049" w14:textId="2DB035BB" w:rsidR="00816E53" w:rsidRPr="00381D42" w:rsidRDefault="00816E53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3B1" w:rsidRPr="00381D42" w14:paraId="3745C64B" w14:textId="77777777" w:rsidTr="0003387F">
        <w:tc>
          <w:tcPr>
            <w:tcW w:w="6425" w:type="dxa"/>
            <w:gridSpan w:val="2"/>
            <w:shd w:val="clear" w:color="auto" w:fill="auto"/>
          </w:tcPr>
          <w:p w14:paraId="42DE2270" w14:textId="77777777" w:rsidR="007823B1" w:rsidRPr="00381D42" w:rsidRDefault="007823B1" w:rsidP="0003387F">
            <w:pPr>
              <w:spacing w:before="224"/>
              <w:ind w:left="142" w:right="-453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 xml:space="preserve">Выполнил </w:t>
            </w:r>
          </w:p>
        </w:tc>
        <w:tc>
          <w:tcPr>
            <w:tcW w:w="3213" w:type="dxa"/>
            <w:shd w:val="clear" w:color="auto" w:fill="auto"/>
          </w:tcPr>
          <w:p w14:paraId="5EDBF4A8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58EF742B" w14:textId="77777777" w:rsidTr="0003387F">
        <w:tc>
          <w:tcPr>
            <w:tcW w:w="6425" w:type="dxa"/>
            <w:gridSpan w:val="2"/>
            <w:shd w:val="clear" w:color="auto" w:fill="auto"/>
          </w:tcPr>
          <w:p w14:paraId="0AD50F5B" w14:textId="77777777" w:rsidR="007823B1" w:rsidRPr="00381D42" w:rsidRDefault="007823B1" w:rsidP="0003387F">
            <w:pPr>
              <w:ind w:left="142" w:right="-1020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>Студент группы ИДБ-2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381D4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3213" w:type="dxa"/>
            <w:shd w:val="clear" w:color="auto" w:fill="auto"/>
          </w:tcPr>
          <w:p w14:paraId="2ABABCF3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Мустафаева П.М.</w:t>
            </w:r>
          </w:p>
        </w:tc>
      </w:tr>
      <w:tr w:rsidR="007823B1" w:rsidRPr="00381D42" w14:paraId="594B3CA1" w14:textId="77777777" w:rsidTr="0003387F">
        <w:tc>
          <w:tcPr>
            <w:tcW w:w="3212" w:type="dxa"/>
            <w:shd w:val="clear" w:color="auto" w:fill="auto"/>
          </w:tcPr>
          <w:p w14:paraId="754870CE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771C9135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1DFBA08E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4201BC12" w14:textId="77777777" w:rsidTr="0003387F">
        <w:tc>
          <w:tcPr>
            <w:tcW w:w="3212" w:type="dxa"/>
            <w:shd w:val="clear" w:color="auto" w:fill="auto"/>
          </w:tcPr>
          <w:p w14:paraId="3661CC8C" w14:textId="77777777" w:rsidR="007823B1" w:rsidRPr="00381D42" w:rsidRDefault="007823B1" w:rsidP="0003387F">
            <w:pPr>
              <w:pStyle w:val="a5"/>
              <w:ind w:left="135" w:right="60"/>
              <w:rPr>
                <w:rFonts w:cs="Times New Roman"/>
              </w:rPr>
            </w:pPr>
            <w:r w:rsidRPr="00381D42">
              <w:rPr>
                <w:rFonts w:cs="Times New Roman"/>
              </w:rPr>
              <w:t>Проверил</w:t>
            </w:r>
          </w:p>
        </w:tc>
        <w:tc>
          <w:tcPr>
            <w:tcW w:w="3213" w:type="dxa"/>
            <w:shd w:val="clear" w:color="auto" w:fill="auto"/>
          </w:tcPr>
          <w:p w14:paraId="60F0EB74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15859DC1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703E6EE9" w14:textId="77777777" w:rsidTr="0003387F">
        <w:tc>
          <w:tcPr>
            <w:tcW w:w="3212" w:type="dxa"/>
            <w:shd w:val="clear" w:color="auto" w:fill="auto"/>
          </w:tcPr>
          <w:p w14:paraId="5798D8E7" w14:textId="77777777" w:rsidR="007823B1" w:rsidRPr="00381D42" w:rsidRDefault="007823B1" w:rsidP="0003387F">
            <w:pPr>
              <w:pStyle w:val="a5"/>
              <w:ind w:left="135" w:right="60"/>
              <w:rPr>
                <w:rFonts w:cs="Times New Roman"/>
              </w:rPr>
            </w:pPr>
            <w:r w:rsidRPr="00381D42">
              <w:rPr>
                <w:rFonts w:cs="Times New Roman"/>
              </w:rPr>
              <w:t>Ст. преподаватель</w:t>
            </w:r>
          </w:p>
        </w:tc>
        <w:tc>
          <w:tcPr>
            <w:tcW w:w="3213" w:type="dxa"/>
            <w:shd w:val="clear" w:color="auto" w:fill="auto"/>
          </w:tcPr>
          <w:p w14:paraId="1DC5F202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4DE1F345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Тихомирова В.Д.</w:t>
            </w:r>
          </w:p>
        </w:tc>
      </w:tr>
      <w:tr w:rsidR="007823B1" w:rsidRPr="00381D42" w14:paraId="30576610" w14:textId="77777777" w:rsidTr="0003387F">
        <w:tc>
          <w:tcPr>
            <w:tcW w:w="3212" w:type="dxa"/>
            <w:shd w:val="clear" w:color="auto" w:fill="auto"/>
          </w:tcPr>
          <w:p w14:paraId="57BA6A9B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54E206C2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7E2A1AE9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538285A6" w14:textId="77777777" w:rsidTr="0003387F">
        <w:tc>
          <w:tcPr>
            <w:tcW w:w="3212" w:type="dxa"/>
            <w:shd w:val="clear" w:color="auto" w:fill="auto"/>
          </w:tcPr>
          <w:p w14:paraId="23F352C0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48BA488C" w14:textId="77777777" w:rsidR="007823B1" w:rsidRPr="00381D42" w:rsidRDefault="007823B1" w:rsidP="00816E53">
            <w:pPr>
              <w:pStyle w:val="a5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2D7DF090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</w:tbl>
    <w:p w14:paraId="514E1A21" w14:textId="77777777" w:rsidR="007823B1" w:rsidRDefault="007823B1">
      <w:pPr>
        <w:suppressAutoHyphens w:val="0"/>
        <w:spacing w:after="160" w:line="259" w:lineRule="auto"/>
      </w:pPr>
      <w:r>
        <w:br w:type="page"/>
      </w:r>
    </w:p>
    <w:p w14:paraId="3C4D4240" w14:textId="5FD042BA" w:rsidR="00BE5C5B" w:rsidRPr="00084C08" w:rsidRDefault="007823B1" w:rsidP="007823B1">
      <w:pPr>
        <w:spacing w:before="200" w:after="240" w:line="360" w:lineRule="auto"/>
        <w:jc w:val="center"/>
        <w:rPr>
          <w:rFonts w:ascii="Times New Roman" w:hAnsi="Times New Roman"/>
          <w:b/>
          <w:sz w:val="28"/>
        </w:rPr>
      </w:pPr>
      <w:r w:rsidRPr="00084C08">
        <w:rPr>
          <w:rFonts w:ascii="Times New Roman" w:hAnsi="Times New Roman"/>
          <w:b/>
          <w:sz w:val="28"/>
        </w:rPr>
        <w:lastRenderedPageBreak/>
        <w:t>ВВЕДЕНИЕ</w:t>
      </w:r>
    </w:p>
    <w:p w14:paraId="16170934" w14:textId="4BC86031" w:rsidR="002E65B5" w:rsidRPr="002E65B5" w:rsidRDefault="002E65B5" w:rsidP="002E65B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E65B5">
        <w:rPr>
          <w:rFonts w:ascii="Times New Roman" w:hAnsi="Times New Roman"/>
          <w:sz w:val="28"/>
        </w:rPr>
        <w:t>В данной лабораторной работе изучается объект конфигурации "План видов характеристик" в 1С. Работа включает:</w:t>
      </w:r>
    </w:p>
    <w:p w14:paraId="0C1E68C8" w14:textId="1412DD0B" w:rsidR="002E65B5" w:rsidRPr="002E65B5" w:rsidRDefault="002E65B5" w:rsidP="002E65B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E65B5">
        <w:rPr>
          <w:rFonts w:ascii="Times New Roman" w:hAnsi="Times New Roman"/>
          <w:sz w:val="28"/>
        </w:rPr>
        <w:t>1. Создание плана видов характеристик</w:t>
      </w:r>
      <w:r>
        <w:rPr>
          <w:rFonts w:ascii="Times New Roman" w:hAnsi="Times New Roman"/>
          <w:sz w:val="28"/>
        </w:rPr>
        <w:t>.</w:t>
      </w:r>
    </w:p>
    <w:p w14:paraId="05A67E1A" w14:textId="1319AA57" w:rsidR="002E65B5" w:rsidRPr="002E65B5" w:rsidRDefault="002E65B5" w:rsidP="002E65B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E65B5">
        <w:rPr>
          <w:rFonts w:ascii="Times New Roman" w:hAnsi="Times New Roman"/>
          <w:sz w:val="28"/>
        </w:rPr>
        <w:t>2. Настройку видов характеристик с указанием наименований и типов значений</w:t>
      </w:r>
      <w:r>
        <w:rPr>
          <w:rFonts w:ascii="Times New Roman" w:hAnsi="Times New Roman"/>
          <w:sz w:val="28"/>
        </w:rPr>
        <w:t>.</w:t>
      </w:r>
    </w:p>
    <w:p w14:paraId="5F405CD2" w14:textId="0BB01A8D" w:rsidR="002E65B5" w:rsidRPr="002E65B5" w:rsidRDefault="002E65B5" w:rsidP="002E65B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E65B5">
        <w:rPr>
          <w:rFonts w:ascii="Times New Roman" w:hAnsi="Times New Roman"/>
          <w:sz w:val="28"/>
        </w:rPr>
        <w:t>3. Изучение структуры таблиц в базе данных, создаваемых платформой</w:t>
      </w:r>
      <w:r>
        <w:rPr>
          <w:rFonts w:ascii="Times New Roman" w:hAnsi="Times New Roman"/>
          <w:sz w:val="28"/>
        </w:rPr>
        <w:t>.</w:t>
      </w:r>
    </w:p>
    <w:p w14:paraId="4335D907" w14:textId="6B1EEB63" w:rsidR="002E65B5" w:rsidRPr="002E65B5" w:rsidRDefault="002E65B5" w:rsidP="002E65B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E65B5">
        <w:rPr>
          <w:rFonts w:ascii="Times New Roman" w:hAnsi="Times New Roman"/>
          <w:sz w:val="28"/>
        </w:rPr>
        <w:t>4. Связывание характеристик с другими объектами конфигурации</w:t>
      </w:r>
      <w:r>
        <w:rPr>
          <w:rFonts w:ascii="Times New Roman" w:hAnsi="Times New Roman"/>
          <w:sz w:val="28"/>
        </w:rPr>
        <w:t>.</w:t>
      </w:r>
    </w:p>
    <w:p w14:paraId="03E6898F" w14:textId="6CC2B088" w:rsidR="00766865" w:rsidRPr="00084C08" w:rsidRDefault="002E65B5" w:rsidP="002E65B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E65B5">
        <w:rPr>
          <w:rFonts w:ascii="Times New Roman" w:hAnsi="Times New Roman"/>
          <w:sz w:val="28"/>
        </w:rPr>
        <w:t>План видов характеристик используется для хранения информации о возможных характеристиках объектов системы. Каждая характеристика имеет название и тип значения.</w:t>
      </w:r>
      <w:r w:rsidR="00766865" w:rsidRPr="00084C08">
        <w:rPr>
          <w:rFonts w:ascii="Times New Roman" w:hAnsi="Times New Roman"/>
          <w:sz w:val="28"/>
        </w:rPr>
        <w:br w:type="page"/>
      </w:r>
    </w:p>
    <w:p w14:paraId="6E1DF303" w14:textId="57473A67" w:rsidR="008F54B6" w:rsidRPr="00084C08" w:rsidRDefault="008F54B6" w:rsidP="008F54B6">
      <w:pPr>
        <w:suppressAutoHyphens w:val="0"/>
        <w:spacing w:before="200" w:after="24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РАЗДЕЛ 1. ОБЩЕЕ ОПИСАНИЕ КОНФИГУРАЦИИ</w:t>
      </w:r>
    </w:p>
    <w:p w14:paraId="1B895FDB" w14:textId="77777777" w:rsidR="008F54B6" w:rsidRPr="008F54B6" w:rsidRDefault="008F54B6" w:rsidP="008F54B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Основной задачей проекта является разработка конфигурации для магазина "Художник" в системе 1С:Предприятие.</w:t>
      </w:r>
    </w:p>
    <w:p w14:paraId="002F0F75" w14:textId="77777777" w:rsidR="008F54B6" w:rsidRPr="008F54B6" w:rsidRDefault="008F54B6" w:rsidP="008F54B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Конфигурация магазина "Художник" включает следующие подсистемы:</w:t>
      </w:r>
    </w:p>
    <w:p w14:paraId="2870A624" w14:textId="77777777" w:rsidR="008F54B6" w:rsidRPr="008F54B6" w:rsidRDefault="008F54B6" w:rsidP="008F54B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Товары и запасы;</w:t>
      </w:r>
    </w:p>
    <w:p w14:paraId="04A2741F" w14:textId="77777777" w:rsidR="008F54B6" w:rsidRPr="008F54B6" w:rsidRDefault="008F54B6" w:rsidP="008F54B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Закупки и поставщики;</w:t>
      </w:r>
    </w:p>
    <w:p w14:paraId="674D7E3C" w14:textId="77777777" w:rsidR="008F54B6" w:rsidRPr="008F54B6" w:rsidRDefault="008F54B6" w:rsidP="008F54B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Учет продаж;</w:t>
      </w:r>
    </w:p>
    <w:p w14:paraId="22F0ADBF" w14:textId="77777777" w:rsidR="008F54B6" w:rsidRPr="008F54B6" w:rsidRDefault="008F54B6" w:rsidP="008F54B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Персонал.</w:t>
      </w:r>
    </w:p>
    <w:p w14:paraId="06464C16" w14:textId="77777777" w:rsidR="008F54B6" w:rsidRPr="008F54B6" w:rsidRDefault="008F54B6" w:rsidP="008F54B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В структуру конфигурации "Художник" входят следующие объекты:</w:t>
      </w:r>
    </w:p>
    <w:p w14:paraId="51E19759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Справочники:</w:t>
      </w:r>
    </w:p>
    <w:p w14:paraId="56780361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Товары;</w:t>
      </w:r>
    </w:p>
    <w:p w14:paraId="5526761B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Категория товара;</w:t>
      </w:r>
    </w:p>
    <w:p w14:paraId="3F8DC9CB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Склады;</w:t>
      </w:r>
    </w:p>
    <w:p w14:paraId="3D833E5F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Сотрудники;</w:t>
      </w:r>
    </w:p>
    <w:p w14:paraId="6EFCA33E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Должности;</w:t>
      </w:r>
    </w:p>
    <w:p w14:paraId="6D0F6E77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График работы;</w:t>
      </w:r>
    </w:p>
    <w:p w14:paraId="040DCFA2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Поставщики;</w:t>
      </w:r>
    </w:p>
    <w:p w14:paraId="20E32BD5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Заказы поставщикам;</w:t>
      </w:r>
    </w:p>
    <w:p w14:paraId="461543C6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Условия оплаты и доставки;</w:t>
      </w:r>
    </w:p>
    <w:p w14:paraId="38D5E204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Клиент;</w:t>
      </w:r>
    </w:p>
    <w:p w14:paraId="004C7A31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Продажи;</w:t>
      </w:r>
    </w:p>
    <w:p w14:paraId="10F848E6" w14:textId="7EFD4B83" w:rsidR="008F54B6" w:rsidRDefault="002E65B5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Скидки и акции;</w:t>
      </w:r>
    </w:p>
    <w:p w14:paraId="5646DEFE" w14:textId="7CFF2B12" w:rsidR="002E65B5" w:rsidRDefault="002E65B5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Варианты товаров;</w:t>
      </w:r>
    </w:p>
    <w:p w14:paraId="64243ABD" w14:textId="5638750D" w:rsidR="002E65B5" w:rsidRPr="008F54B6" w:rsidRDefault="002E65B5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Дополнительные свойства товаров.</w:t>
      </w:r>
    </w:p>
    <w:p w14:paraId="201161A5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Документы:</w:t>
      </w:r>
    </w:p>
    <w:p w14:paraId="55DBC0BA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Поступление товаров;</w:t>
      </w:r>
    </w:p>
    <w:p w14:paraId="6A7D7E0D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Оказание услуги;</w:t>
      </w:r>
    </w:p>
    <w:p w14:paraId="6B59BACC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Оценка работы;</w:t>
      </w:r>
    </w:p>
    <w:p w14:paraId="6C600A89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lastRenderedPageBreak/>
        <w:t>Успешные сотрудники.</w:t>
      </w:r>
    </w:p>
    <w:p w14:paraId="3B810F4C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Регистры накопления:</w:t>
      </w:r>
    </w:p>
    <w:p w14:paraId="6134B53E" w14:textId="0F9099CE" w:rsid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Остатки товаров.</w:t>
      </w:r>
    </w:p>
    <w:p w14:paraId="396932C7" w14:textId="48066FF3" w:rsid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Стоимость товаров.</w:t>
      </w:r>
    </w:p>
    <w:p w14:paraId="3A018668" w14:textId="368B993A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Продажи.</w:t>
      </w:r>
    </w:p>
    <w:p w14:paraId="3E19F52C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Отчеты:</w:t>
      </w:r>
    </w:p>
    <w:p w14:paraId="04DF772C" w14:textId="10F61D1B" w:rsidR="008F54B6" w:rsidRDefault="00102C39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Материалы.</w:t>
      </w:r>
    </w:p>
    <w:p w14:paraId="4CC76249" w14:textId="35E9E71A" w:rsidR="00102C39" w:rsidRDefault="00102C39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Рейтинг товаров.</w:t>
      </w:r>
    </w:p>
    <w:p w14:paraId="6953B24D" w14:textId="62E56311" w:rsidR="00102C39" w:rsidRDefault="00102C39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Выручка сотрудников.</w:t>
      </w:r>
    </w:p>
    <w:p w14:paraId="151667F5" w14:textId="7C07B36A" w:rsidR="00102C39" w:rsidRDefault="00102C39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Рейтинг клиентов.</w:t>
      </w:r>
    </w:p>
    <w:p w14:paraId="4E7AE331" w14:textId="09528042" w:rsidR="00102C39" w:rsidRDefault="00102C39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Перечень товаров.</w:t>
      </w:r>
    </w:p>
    <w:p w14:paraId="3D0F17E7" w14:textId="468775A3" w:rsidR="00102C39" w:rsidRDefault="002E65B5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Универсальный;</w:t>
      </w:r>
    </w:p>
    <w:p w14:paraId="55B8BAB7" w14:textId="58A2B758" w:rsidR="002E65B5" w:rsidRPr="008F54B6" w:rsidRDefault="002E65B5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Остатки товаров по свойствам.</w:t>
      </w:r>
    </w:p>
    <w:p w14:paraId="0BEB92D4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Регистры сведений:</w:t>
      </w:r>
    </w:p>
    <w:p w14:paraId="676C7933" w14:textId="1D5DC35B" w:rsidR="008F54B6" w:rsidRDefault="002E65B5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Цены;</w:t>
      </w:r>
    </w:p>
    <w:p w14:paraId="311C4EBB" w14:textId="45A6A8FA" w:rsidR="002E65B5" w:rsidRPr="008F54B6" w:rsidRDefault="002E65B5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Значения свойств товаров.</w:t>
      </w:r>
    </w:p>
    <w:p w14:paraId="47727D7B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Перечисления:</w:t>
      </w:r>
    </w:p>
    <w:p w14:paraId="0E44BD5D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Виды товаров;</w:t>
      </w:r>
    </w:p>
    <w:p w14:paraId="7E215EEA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Оценка работы.</w:t>
      </w:r>
    </w:p>
    <w:p w14:paraId="614337CF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Общие модули:</w:t>
      </w:r>
    </w:p>
    <w:p w14:paraId="6AC0E354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Работа с документами;</w:t>
      </w:r>
    </w:p>
    <w:p w14:paraId="04DDF346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Работа со справочниками.</w:t>
      </w:r>
    </w:p>
    <w:p w14:paraId="2DF6059C" w14:textId="4C9E700C" w:rsidR="008F54B6" w:rsidRDefault="008F54B6">
      <w:pPr>
        <w:suppressAutoHyphens w:val="0"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091A001" w14:textId="2E55D5C0" w:rsidR="00C8591B" w:rsidRPr="005A29B7" w:rsidRDefault="008F54B6" w:rsidP="006B289B">
      <w:pPr>
        <w:suppressAutoHyphens w:val="0"/>
        <w:spacing w:before="20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A29B7">
        <w:rPr>
          <w:rFonts w:ascii="Times New Roman" w:hAnsi="Times New Roman"/>
          <w:b/>
          <w:sz w:val="28"/>
          <w:szCs w:val="28"/>
        </w:rPr>
        <w:lastRenderedPageBreak/>
        <w:t>РАЗДЕЛ 2. ОБЪЕКТЫ КОНФИГУРАЦИИ</w:t>
      </w:r>
    </w:p>
    <w:p w14:paraId="42E5BBEB" w14:textId="0CE2B7D7" w:rsidR="005A29B7" w:rsidRDefault="005A29B7" w:rsidP="005A29B7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панели навигации товара в справочнике «Товары» можно выполнить переход на справочник «Варианты номенклатуры» для </w:t>
      </w:r>
      <w:r w:rsidR="00D05CE6">
        <w:rPr>
          <w:rFonts w:ascii="Times New Roman" w:hAnsi="Times New Roman"/>
          <w:sz w:val="28"/>
          <w:szCs w:val="28"/>
        </w:rPr>
        <w:t>перехода к списку, где хранятся наборы свойств элементов товаров (рис. 1).</w:t>
      </w:r>
    </w:p>
    <w:p w14:paraId="1DF025F3" w14:textId="18C6787C" w:rsidR="008B6213" w:rsidRDefault="008B6213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A29B7">
        <w:rPr>
          <w:rFonts w:ascii="Times New Roman" w:hAnsi="Times New Roman"/>
          <w:sz w:val="28"/>
          <w:szCs w:val="28"/>
        </w:rPr>
        <w:drawing>
          <wp:inline distT="0" distB="0" distL="0" distR="0" wp14:anchorId="4A98E788" wp14:editId="3B6E4090">
            <wp:extent cx="5939790" cy="3818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E193" w14:textId="1CE65925" w:rsidR="00D05CE6" w:rsidRDefault="00D05CE6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Справочник «Варианты товаров»</w:t>
      </w:r>
    </w:p>
    <w:p w14:paraId="4BF696EA" w14:textId="0C21B947" w:rsidR="00D05CE6" w:rsidRPr="005A29B7" w:rsidRDefault="00D05CE6" w:rsidP="00D05CE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 варианта товара необходимо нажать на кнопку «Создать». Откроется окно создания варианта товара (рис. 2).</w:t>
      </w:r>
    </w:p>
    <w:p w14:paraId="4E1937CB" w14:textId="4D1A5249" w:rsidR="00BF3012" w:rsidRDefault="00BF3012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A29B7">
        <w:rPr>
          <w:rFonts w:ascii="Times New Roman" w:hAnsi="Times New Roman"/>
          <w:sz w:val="28"/>
          <w:szCs w:val="28"/>
        </w:rPr>
        <w:drawing>
          <wp:inline distT="0" distB="0" distL="0" distR="0" wp14:anchorId="5644F359" wp14:editId="223A46FC">
            <wp:extent cx="5939790" cy="184467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99D5" w14:textId="6585D847" w:rsidR="00D05CE6" w:rsidRDefault="00D05CE6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 Создание варианта товара</w:t>
      </w:r>
    </w:p>
    <w:p w14:paraId="5AC70657" w14:textId="250D02E0" w:rsidR="00D05CE6" w:rsidRPr="005A29B7" w:rsidRDefault="00D05CE6" w:rsidP="00D05CE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переходе на «Состав варианта товара» открывается форма списка регистра Состав варианта товара (рис. 3).</w:t>
      </w:r>
    </w:p>
    <w:p w14:paraId="5FFF7261" w14:textId="30EE4125" w:rsidR="008B6213" w:rsidRDefault="005A29B7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A29B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CCB2838" wp14:editId="693408D7">
            <wp:extent cx="5939790" cy="3003550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FAF0" w14:textId="63899E11" w:rsidR="00D05CE6" w:rsidRDefault="00D05CE6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Форма списка регистра «Состав варианта товара»</w:t>
      </w:r>
    </w:p>
    <w:p w14:paraId="3181EFFB" w14:textId="59437C34" w:rsidR="00D05CE6" w:rsidRPr="005A29B7" w:rsidRDefault="00D05CE6" w:rsidP="00D05CE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созданных свойств товара представлен на рис. 4.</w:t>
      </w:r>
    </w:p>
    <w:p w14:paraId="77F320DC" w14:textId="40D21AE6" w:rsidR="005A29B7" w:rsidRDefault="005A29B7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A29B7">
        <w:rPr>
          <w:rFonts w:ascii="Times New Roman" w:hAnsi="Times New Roman"/>
          <w:sz w:val="28"/>
          <w:szCs w:val="28"/>
        </w:rPr>
        <w:drawing>
          <wp:inline distT="0" distB="0" distL="0" distR="0" wp14:anchorId="566AC7A8" wp14:editId="55848299">
            <wp:extent cx="5939790" cy="27660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564"/>
                    <a:stretch/>
                  </pic:blipFill>
                  <pic:spPr bwMode="auto">
                    <a:xfrm>
                      <a:off x="0" y="0"/>
                      <a:ext cx="593979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BD40" w14:textId="650FD3FD" w:rsidR="00D05CE6" w:rsidRDefault="00D05CE6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 Созданные свойства товаров</w:t>
      </w:r>
    </w:p>
    <w:p w14:paraId="2B448247" w14:textId="7CAC7C48" w:rsidR="00D05CE6" w:rsidRPr="005A29B7" w:rsidRDefault="00D05CE6" w:rsidP="00D05CE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 дополнительных свойств товаров необходимо нажать на кнопку «Создать». Открывается окно создания свойств, в котором указывается наименование и владелец (рис. 5).</w:t>
      </w:r>
    </w:p>
    <w:p w14:paraId="421BB793" w14:textId="2004B756" w:rsidR="005A29B7" w:rsidRDefault="005A29B7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A29B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FBC8FAA" wp14:editId="24D378F1">
            <wp:extent cx="5939790" cy="172275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1DEE" w14:textId="735692A2" w:rsidR="00D05CE6" w:rsidRDefault="00D05CE6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 Дополнительные свойства товаров</w:t>
      </w:r>
    </w:p>
    <w:p w14:paraId="5B44503A" w14:textId="33728300" w:rsidR="00D05CE6" w:rsidRPr="005A29B7" w:rsidRDefault="00D05CE6" w:rsidP="00D05CE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6 представлено добавленное свойство.</w:t>
      </w:r>
    </w:p>
    <w:p w14:paraId="72E8015B" w14:textId="7CB37E89" w:rsidR="005A29B7" w:rsidRDefault="005A29B7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A29B7">
        <w:rPr>
          <w:rFonts w:ascii="Times New Roman" w:hAnsi="Times New Roman"/>
          <w:sz w:val="28"/>
          <w:szCs w:val="28"/>
        </w:rPr>
        <w:drawing>
          <wp:inline distT="0" distB="0" distL="0" distR="0" wp14:anchorId="5E860BAF" wp14:editId="37444422">
            <wp:extent cx="5939790" cy="2489200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4E80" w14:textId="3BDFEA00" w:rsidR="00D05CE6" w:rsidRDefault="00D05CE6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 Добавленное свойство товара</w:t>
      </w:r>
    </w:p>
    <w:p w14:paraId="1820E056" w14:textId="1C71E8A8" w:rsidR="00D05CE6" w:rsidRPr="005A29B7" w:rsidRDefault="00D05CE6" w:rsidP="00D05CE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добавления свойства оно появляется в списке для выбора свойств и значений (рис. 7).</w:t>
      </w:r>
    </w:p>
    <w:p w14:paraId="5CBF7CC7" w14:textId="1E204DEC" w:rsidR="005A29B7" w:rsidRDefault="005A29B7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A29B7">
        <w:rPr>
          <w:rFonts w:ascii="Times New Roman" w:hAnsi="Times New Roman"/>
          <w:sz w:val="28"/>
          <w:szCs w:val="28"/>
        </w:rPr>
        <w:drawing>
          <wp:inline distT="0" distB="0" distL="0" distR="0" wp14:anchorId="28534CB2" wp14:editId="4185FC2D">
            <wp:extent cx="5939790" cy="1614170"/>
            <wp:effectExtent l="0" t="0" r="381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1573" w14:textId="663AB141" w:rsidR="00D05CE6" w:rsidRDefault="00D05CE6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7 Создание свойства и значения товара</w:t>
      </w:r>
    </w:p>
    <w:p w14:paraId="74AF0199" w14:textId="7F855B96" w:rsidR="00D05CE6" w:rsidRPr="005A29B7" w:rsidRDefault="00D05CE6" w:rsidP="00D05CE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8 представлено добавленное свойство (рис. 8).</w:t>
      </w:r>
    </w:p>
    <w:p w14:paraId="0166F101" w14:textId="17C38171" w:rsidR="005A29B7" w:rsidRDefault="005A29B7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A29B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1F6EFD4" wp14:editId="427B4B3D">
            <wp:extent cx="5939790" cy="34493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885E" w14:textId="1DDDA31F" w:rsidR="00D05CE6" w:rsidRDefault="00D05CE6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8</w:t>
      </w:r>
      <w:r w:rsidR="00A046C8">
        <w:rPr>
          <w:rFonts w:ascii="Times New Roman" w:hAnsi="Times New Roman"/>
          <w:sz w:val="28"/>
          <w:szCs w:val="28"/>
        </w:rPr>
        <w:t xml:space="preserve"> Варианты товаров</w:t>
      </w:r>
    </w:p>
    <w:p w14:paraId="5AC7A132" w14:textId="6B9DC23C" w:rsidR="00A046C8" w:rsidRPr="005A29B7" w:rsidRDefault="00A046C8" w:rsidP="00A046C8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конфигурацию был добавлен новый отчет «Остатки товаров по свойствам», который позволяет посмотреть приходы, расходы и остатки товаров с учетом добавленных свойств (рис. 9).</w:t>
      </w:r>
    </w:p>
    <w:p w14:paraId="3ED65C5C" w14:textId="7D4A8C48" w:rsidR="005A29B7" w:rsidRDefault="005A29B7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A29B7">
        <w:rPr>
          <w:rFonts w:ascii="Times New Roman" w:hAnsi="Times New Roman"/>
          <w:sz w:val="28"/>
          <w:szCs w:val="28"/>
        </w:rPr>
        <w:drawing>
          <wp:inline distT="0" distB="0" distL="0" distR="0" wp14:anchorId="52287C5C" wp14:editId="268D1DA9">
            <wp:extent cx="5939790" cy="191071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A922" w14:textId="604DB9A2" w:rsidR="00A046C8" w:rsidRPr="005A29B7" w:rsidRDefault="00A046C8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9 Отчет «Остатки товаров по свойст</w:t>
      </w:r>
      <w:r w:rsidR="003A57C9">
        <w:rPr>
          <w:rFonts w:ascii="Times New Roman" w:hAnsi="Times New Roman"/>
          <w:sz w:val="28"/>
          <w:szCs w:val="28"/>
        </w:rPr>
        <w:t>ва</w:t>
      </w:r>
      <w:r>
        <w:rPr>
          <w:rFonts w:ascii="Times New Roman" w:hAnsi="Times New Roman"/>
          <w:sz w:val="28"/>
          <w:szCs w:val="28"/>
        </w:rPr>
        <w:t>м»</w:t>
      </w:r>
    </w:p>
    <w:p w14:paraId="39B5B855" w14:textId="552AA4C1" w:rsidR="005C7A84" w:rsidRPr="00F802A3" w:rsidRDefault="005C7A84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br w:type="page"/>
      </w:r>
      <w:bookmarkStart w:id="0" w:name="_GoBack"/>
      <w:bookmarkEnd w:id="0"/>
    </w:p>
    <w:p w14:paraId="18217C10" w14:textId="132C2E4A" w:rsidR="005C7A84" w:rsidRPr="00084C08" w:rsidRDefault="005C7A84" w:rsidP="005C7A84">
      <w:pPr>
        <w:spacing w:before="200" w:after="240" w:line="360" w:lineRule="auto"/>
        <w:jc w:val="center"/>
        <w:rPr>
          <w:rFonts w:ascii="Times New Roman" w:hAnsi="Times New Roman"/>
          <w:b/>
          <w:sz w:val="28"/>
        </w:rPr>
      </w:pPr>
      <w:r w:rsidRPr="00084C08">
        <w:rPr>
          <w:rFonts w:ascii="Times New Roman" w:hAnsi="Times New Roman"/>
          <w:b/>
          <w:sz w:val="28"/>
        </w:rPr>
        <w:lastRenderedPageBreak/>
        <w:t>ЗАКЛЮЧЕНИЕ</w:t>
      </w:r>
    </w:p>
    <w:p w14:paraId="66CB6F3E" w14:textId="756A8B6B" w:rsidR="00084C08" w:rsidRPr="00084C08" w:rsidRDefault="00A046C8" w:rsidP="00A046C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046C8">
        <w:rPr>
          <w:rFonts w:ascii="Times New Roman" w:hAnsi="Times New Roman"/>
          <w:sz w:val="28"/>
        </w:rPr>
        <w:t>В ходе работы изучен объект "План видов характеристик" в 1С: создание структуры, настройка характеристик с указанием типов значений, анализ таблиц базы данных и связывание с другими объектами. Установлено, что данный механизм позволяет гибко расширять свойства объектов системы без изменения структуры базы данных.</w:t>
      </w:r>
    </w:p>
    <w:sectPr w:rsidR="00084C08" w:rsidRPr="00084C08" w:rsidSect="0003387F">
      <w:headerReference w:type="default" r:id="rId18"/>
      <w:footerReference w:type="default" r:id="rId19"/>
      <w:footerReference w:type="first" r:id="rId20"/>
      <w:pgSz w:w="11906" w:h="16838"/>
      <w:pgMar w:top="1134" w:right="851" w:bottom="1134" w:left="1701" w:header="68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51CBB" w14:textId="77777777" w:rsidR="00D05CE6" w:rsidRDefault="00D05CE6" w:rsidP="007823B1">
      <w:pPr>
        <w:spacing w:after="0" w:line="240" w:lineRule="auto"/>
      </w:pPr>
      <w:r>
        <w:separator/>
      </w:r>
    </w:p>
  </w:endnote>
  <w:endnote w:type="continuationSeparator" w:id="0">
    <w:p w14:paraId="55395AAA" w14:textId="77777777" w:rsidR="00D05CE6" w:rsidRDefault="00D05CE6" w:rsidP="0078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1F1BC" w14:textId="6521BDAB" w:rsidR="00D05CE6" w:rsidRPr="007823B1" w:rsidRDefault="00D05CE6">
    <w:pPr>
      <w:pStyle w:val="a8"/>
      <w:jc w:val="center"/>
      <w:rPr>
        <w:rFonts w:ascii="Times New Roman" w:hAnsi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9CF71" w14:textId="09F5C519" w:rsidR="00D05CE6" w:rsidRPr="007823B1" w:rsidRDefault="00D05CE6" w:rsidP="007823B1">
    <w:pPr>
      <w:pStyle w:val="a8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Москва,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05643" w14:textId="77777777" w:rsidR="00D05CE6" w:rsidRDefault="00D05CE6" w:rsidP="007823B1">
      <w:pPr>
        <w:spacing w:after="0" w:line="240" w:lineRule="auto"/>
      </w:pPr>
      <w:r>
        <w:separator/>
      </w:r>
    </w:p>
  </w:footnote>
  <w:footnote w:type="continuationSeparator" w:id="0">
    <w:p w14:paraId="742A063D" w14:textId="77777777" w:rsidR="00D05CE6" w:rsidRDefault="00D05CE6" w:rsidP="0078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238258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0AF9EFC5" w14:textId="7E584F43" w:rsidR="00D05CE6" w:rsidRPr="0003387F" w:rsidRDefault="00D05CE6">
        <w:pPr>
          <w:pStyle w:val="a6"/>
          <w:jc w:val="center"/>
          <w:rPr>
            <w:rFonts w:ascii="Times New Roman" w:hAnsi="Times New Roman"/>
            <w:sz w:val="24"/>
          </w:rPr>
        </w:pPr>
        <w:r w:rsidRPr="0003387F">
          <w:rPr>
            <w:rFonts w:ascii="Times New Roman" w:hAnsi="Times New Roman"/>
            <w:sz w:val="24"/>
          </w:rPr>
          <w:fldChar w:fldCharType="begin"/>
        </w:r>
        <w:r w:rsidRPr="0003387F">
          <w:rPr>
            <w:rFonts w:ascii="Times New Roman" w:hAnsi="Times New Roman"/>
            <w:sz w:val="24"/>
          </w:rPr>
          <w:instrText>PAGE   \* MERGEFORMAT</w:instrText>
        </w:r>
        <w:r w:rsidRPr="0003387F">
          <w:rPr>
            <w:rFonts w:ascii="Times New Roman" w:hAnsi="Times New Roman"/>
            <w:sz w:val="24"/>
          </w:rPr>
          <w:fldChar w:fldCharType="separate"/>
        </w:r>
        <w:r w:rsidR="003A57C9">
          <w:rPr>
            <w:rFonts w:ascii="Times New Roman" w:hAnsi="Times New Roman"/>
            <w:noProof/>
            <w:sz w:val="24"/>
          </w:rPr>
          <w:t>4</w:t>
        </w:r>
        <w:r w:rsidRPr="0003387F">
          <w:rPr>
            <w:rFonts w:ascii="Times New Roman" w:hAnsi="Times New Roman"/>
            <w:sz w:val="24"/>
          </w:rPr>
          <w:fldChar w:fldCharType="end"/>
        </w:r>
      </w:p>
    </w:sdtContent>
  </w:sdt>
  <w:p w14:paraId="5BA2AB72" w14:textId="77777777" w:rsidR="00D05CE6" w:rsidRDefault="00D05CE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7C30"/>
    <w:multiLevelType w:val="hybridMultilevel"/>
    <w:tmpl w:val="37F65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2979DF"/>
    <w:multiLevelType w:val="hybridMultilevel"/>
    <w:tmpl w:val="F4EEE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576B"/>
    <w:multiLevelType w:val="hybridMultilevel"/>
    <w:tmpl w:val="F89E5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C76289"/>
    <w:multiLevelType w:val="multilevel"/>
    <w:tmpl w:val="CD3A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40"/>
    <w:rsid w:val="0003387F"/>
    <w:rsid w:val="00084C08"/>
    <w:rsid w:val="00102C39"/>
    <w:rsid w:val="001519FB"/>
    <w:rsid w:val="002E65B5"/>
    <w:rsid w:val="003A57C9"/>
    <w:rsid w:val="005A29B7"/>
    <w:rsid w:val="005A488B"/>
    <w:rsid w:val="005B3F07"/>
    <w:rsid w:val="005C7A84"/>
    <w:rsid w:val="006B289B"/>
    <w:rsid w:val="00706EAF"/>
    <w:rsid w:val="00760BBD"/>
    <w:rsid w:val="00766865"/>
    <w:rsid w:val="007823B1"/>
    <w:rsid w:val="00816E53"/>
    <w:rsid w:val="008B2086"/>
    <w:rsid w:val="008B6213"/>
    <w:rsid w:val="008F54B6"/>
    <w:rsid w:val="00A046C8"/>
    <w:rsid w:val="00AE5EA6"/>
    <w:rsid w:val="00AF1B16"/>
    <w:rsid w:val="00BE5C5B"/>
    <w:rsid w:val="00BF3012"/>
    <w:rsid w:val="00C8591B"/>
    <w:rsid w:val="00CB7640"/>
    <w:rsid w:val="00D05CE6"/>
    <w:rsid w:val="00D21741"/>
    <w:rsid w:val="00E7498F"/>
    <w:rsid w:val="00F8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486411AC"/>
  <w15:chartTrackingRefBased/>
  <w15:docId w15:val="{CBC7F5D6-59C6-4B07-9F8F-D46F993C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3B1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link w:val="10"/>
    <w:uiPriority w:val="9"/>
    <w:qFormat/>
    <w:rsid w:val="007823B1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E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3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rsid w:val="007823B1"/>
    <w:pPr>
      <w:spacing w:after="120"/>
    </w:pPr>
  </w:style>
  <w:style w:type="character" w:customStyle="1" w:styleId="a4">
    <w:name w:val="Основной текст Знак"/>
    <w:basedOn w:val="a0"/>
    <w:link w:val="a3"/>
    <w:rsid w:val="007823B1"/>
    <w:rPr>
      <w:rFonts w:ascii="Calibri" w:eastAsia="Times New Roman" w:hAnsi="Calibri" w:cs="Times New Roman"/>
      <w:lang w:eastAsia="ar-SA"/>
    </w:rPr>
  </w:style>
  <w:style w:type="paragraph" w:customStyle="1" w:styleId="a5">
    <w:name w:val="Содержимое таблицы"/>
    <w:basedOn w:val="a"/>
    <w:rsid w:val="007823B1"/>
    <w:pPr>
      <w:widowControl w:val="0"/>
      <w:suppressLineNumber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782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23B1"/>
    <w:rPr>
      <w:rFonts w:ascii="Calibri" w:eastAsia="Times New Roman" w:hAnsi="Calibri" w:cs="Times New Roman"/>
      <w:lang w:eastAsia="ar-SA"/>
    </w:rPr>
  </w:style>
  <w:style w:type="paragraph" w:styleId="a8">
    <w:name w:val="footer"/>
    <w:basedOn w:val="a"/>
    <w:link w:val="a9"/>
    <w:uiPriority w:val="99"/>
    <w:unhideWhenUsed/>
    <w:rsid w:val="00782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23B1"/>
    <w:rPr>
      <w:rFonts w:ascii="Calibri" w:eastAsia="Times New Roman" w:hAnsi="Calibri" w:cs="Times New Roman"/>
      <w:lang w:eastAsia="ar-SA"/>
    </w:rPr>
  </w:style>
  <w:style w:type="paragraph" w:styleId="aa">
    <w:name w:val="List Paragraph"/>
    <w:basedOn w:val="a"/>
    <w:uiPriority w:val="34"/>
    <w:qFormat/>
    <w:rsid w:val="00766865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3387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06EAF"/>
    <w:rPr>
      <w:rFonts w:asciiTheme="majorHAnsi" w:eastAsiaTheme="majorEastAsia" w:hAnsiTheme="majorHAnsi" w:cstheme="majorBidi"/>
      <w:i/>
      <w:iCs/>
      <w:color w:val="2E74B5" w:themeColor="accent1" w:themeShade="B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0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BE13-9D71-486D-A634-FD5CB469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2024-10-27T12:41:00Z</dcterms:created>
  <dcterms:modified xsi:type="dcterms:W3CDTF">2025-05-06T12:22:00Z</dcterms:modified>
</cp:coreProperties>
</file>