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743649" w14:textId="5C0BE343" w:rsidR="001D0232" w:rsidRDefault="004B2BD5">
      <w:pPr>
        <w:spacing w:after="0" w:line="240" w:lineRule="auto"/>
        <w:jc w:val="center"/>
        <w:rPr>
          <w:rFonts w:ascii="Times New Roman" w:hAnsi="Times New Roman" w:cs="Arial"/>
          <w:b/>
          <w:bCs/>
          <w:sz w:val="28"/>
          <w:szCs w:val="28"/>
        </w:rPr>
      </w:pPr>
      <w:r w:rsidRPr="00A05A86">
        <w:rPr>
          <w:noProof/>
          <w:lang w:eastAsia="ru-RU"/>
        </w:rPr>
        <w:drawing>
          <wp:inline distT="0" distB="0" distL="0" distR="0" wp14:anchorId="1A10E54F" wp14:editId="4F1A6239">
            <wp:extent cx="1952625" cy="570236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041" cy="57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331F5" w14:textId="77777777" w:rsidR="001D0232" w:rsidRDefault="007C38E2">
      <w:pPr>
        <w:spacing w:after="0" w:line="240" w:lineRule="auto"/>
        <w:jc w:val="center"/>
        <w:rPr>
          <w:rFonts w:ascii="Times New Roman" w:hAnsi="Times New Roman" w:cs="Arial"/>
          <w:b/>
          <w:bCs/>
          <w:sz w:val="28"/>
          <w:szCs w:val="28"/>
        </w:rPr>
      </w:pPr>
      <w:r>
        <w:rPr>
          <w:rFonts w:ascii="Times New Roman" w:hAnsi="Times New Roman" w:cs="Arial"/>
          <w:b/>
          <w:bCs/>
          <w:sz w:val="28"/>
          <w:szCs w:val="28"/>
        </w:rPr>
        <w:t>МИНОБРНАУКИ РОССИИ</w:t>
      </w:r>
    </w:p>
    <w:p w14:paraId="2BB080FC" w14:textId="77777777" w:rsidR="001D0232" w:rsidRDefault="007C38E2">
      <w:pPr>
        <w:spacing w:after="0" w:line="240" w:lineRule="auto"/>
        <w:jc w:val="center"/>
        <w:rPr>
          <w:rFonts w:ascii="Times New Roman" w:hAnsi="Times New Roman" w:cs="Arial"/>
          <w:b/>
          <w:bCs/>
          <w:sz w:val="28"/>
          <w:szCs w:val="28"/>
        </w:rPr>
      </w:pPr>
      <w:r>
        <w:rPr>
          <w:rFonts w:ascii="Times New Roman" w:hAnsi="Times New Roman" w:cs="Arial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2D511C7D" w14:textId="77777777" w:rsidR="001D0232" w:rsidRDefault="007C38E2">
      <w:pPr>
        <w:spacing w:after="0" w:line="240" w:lineRule="auto"/>
        <w:jc w:val="center"/>
        <w:rPr>
          <w:rFonts w:ascii="Times New Roman" w:hAnsi="Times New Roman" w:cs="Arial"/>
          <w:b/>
          <w:bCs/>
          <w:sz w:val="28"/>
          <w:szCs w:val="28"/>
        </w:rPr>
      </w:pPr>
      <w:r>
        <w:rPr>
          <w:rFonts w:ascii="Times New Roman" w:hAnsi="Times New Roman" w:cs="Arial"/>
          <w:b/>
          <w:bCs/>
          <w:sz w:val="28"/>
          <w:szCs w:val="28"/>
        </w:rPr>
        <w:t>высшего образования</w:t>
      </w:r>
    </w:p>
    <w:p w14:paraId="1BBEB231" w14:textId="77777777" w:rsidR="001D0232" w:rsidRDefault="007C38E2">
      <w:pPr>
        <w:spacing w:after="0" w:line="240" w:lineRule="auto"/>
        <w:jc w:val="center"/>
        <w:rPr>
          <w:rFonts w:ascii="Times New Roman" w:hAnsi="Times New Roman" w:cs="Arial"/>
          <w:b/>
          <w:bCs/>
          <w:sz w:val="28"/>
          <w:szCs w:val="28"/>
        </w:rPr>
      </w:pPr>
      <w:r>
        <w:rPr>
          <w:rFonts w:ascii="Times New Roman" w:hAnsi="Times New Roman" w:cs="Arial"/>
          <w:b/>
          <w:bCs/>
          <w:sz w:val="28"/>
          <w:szCs w:val="28"/>
        </w:rPr>
        <w:t xml:space="preserve"> «Московский государственный технологический университет «СТАНКИН»</w:t>
      </w:r>
    </w:p>
    <w:p w14:paraId="7DC6BFEA" w14:textId="27FD69C9" w:rsidR="001D0232" w:rsidRDefault="007C38E2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Arial"/>
          <w:sz w:val="28"/>
          <w:szCs w:val="28"/>
          <w:lang w:val="en-US"/>
        </w:rPr>
      </w:pPr>
      <w:r>
        <w:rPr>
          <w:rFonts w:ascii="Times New Roman" w:hAnsi="Times New Roman" w:cs="Arial"/>
          <w:b/>
          <w:bCs/>
          <w:sz w:val="28"/>
          <w:szCs w:val="28"/>
          <w:lang w:val="en-US"/>
        </w:rPr>
        <w:t>(ФГ</w:t>
      </w:r>
      <w:r w:rsidR="004621F6">
        <w:rPr>
          <w:rFonts w:ascii="Times New Roman" w:hAnsi="Times New Roman" w:cs="Arial"/>
          <w:b/>
          <w:bCs/>
          <w:sz w:val="28"/>
          <w:szCs w:val="28"/>
        </w:rPr>
        <w:t>А</w:t>
      </w:r>
      <w:r>
        <w:rPr>
          <w:rFonts w:ascii="Times New Roman" w:hAnsi="Times New Roman" w:cs="Arial"/>
          <w:b/>
          <w:bCs/>
          <w:sz w:val="28"/>
          <w:szCs w:val="28"/>
          <w:lang w:val="en-US"/>
        </w:rPr>
        <w:t>ОУ ВО «МГТУ «СТАНКИН»)</w:t>
      </w:r>
    </w:p>
    <w:p w14:paraId="4CBD641A" w14:textId="77777777" w:rsidR="001D0232" w:rsidRDefault="001D0232">
      <w:pPr>
        <w:spacing w:after="0" w:line="240" w:lineRule="auto"/>
        <w:rPr>
          <w:rFonts w:ascii="Times New Roman" w:hAnsi="Times New Roman" w:cs="Arial"/>
          <w:i/>
          <w:sz w:val="28"/>
          <w:szCs w:val="28"/>
          <w:lang w:val="en-US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621"/>
        <w:gridCol w:w="4626"/>
      </w:tblGrid>
      <w:tr w:rsidR="001D0232" w14:paraId="216D0874" w14:textId="77777777">
        <w:tc>
          <w:tcPr>
            <w:tcW w:w="4677" w:type="dxa"/>
            <w:hideMark/>
          </w:tcPr>
          <w:p w14:paraId="18B60919" w14:textId="77777777" w:rsidR="001D0232" w:rsidRDefault="007C38E2">
            <w:pPr>
              <w:spacing w:after="0" w:line="276" w:lineRule="auto"/>
              <w:rPr>
                <w:rFonts w:ascii="Times New Roman" w:hAnsi="Times New Roman" w:cs="Arial"/>
                <w:sz w:val="28"/>
                <w:szCs w:val="28"/>
              </w:rPr>
            </w:pPr>
            <w:r>
              <w:rPr>
                <w:rFonts w:ascii="Times New Roman" w:hAnsi="Times New Roman" w:cs="Arial"/>
                <w:b/>
                <w:bCs/>
                <w:sz w:val="28"/>
                <w:szCs w:val="28"/>
              </w:rPr>
              <w:t xml:space="preserve">Институт </w:t>
            </w:r>
            <w:r>
              <w:rPr>
                <w:rFonts w:ascii="Times New Roman" w:hAnsi="Times New Roman" w:cs="Arial"/>
                <w:sz w:val="28"/>
                <w:szCs w:val="28"/>
              </w:rPr>
              <w:br/>
            </w:r>
            <w:r>
              <w:rPr>
                <w:rFonts w:ascii="Times New Roman" w:hAnsi="Times New Roman" w:cs="Arial"/>
                <w:b/>
                <w:bCs/>
                <w:sz w:val="28"/>
                <w:szCs w:val="28"/>
              </w:rPr>
              <w:t xml:space="preserve">информационных </w:t>
            </w:r>
            <w:r>
              <w:rPr>
                <w:rFonts w:ascii="Times New Roman" w:hAnsi="Times New Roman" w:cs="Arial"/>
                <w:sz w:val="28"/>
                <w:szCs w:val="28"/>
              </w:rPr>
              <w:br/>
            </w:r>
            <w:r>
              <w:rPr>
                <w:rFonts w:ascii="Times New Roman" w:hAnsi="Times New Roman" w:cs="Arial"/>
                <w:b/>
                <w:bCs/>
                <w:sz w:val="28"/>
                <w:szCs w:val="28"/>
              </w:rPr>
              <w:t>систем и технологий</w:t>
            </w:r>
          </w:p>
        </w:tc>
        <w:tc>
          <w:tcPr>
            <w:tcW w:w="4679" w:type="dxa"/>
            <w:hideMark/>
          </w:tcPr>
          <w:p w14:paraId="1A87BAC8" w14:textId="77777777" w:rsidR="001D0232" w:rsidRDefault="007C38E2">
            <w:pPr>
              <w:spacing w:after="0" w:line="276" w:lineRule="auto"/>
              <w:ind w:left="1311"/>
              <w:rPr>
                <w:rFonts w:ascii="Times New Roman" w:hAnsi="Times New Roman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Arial"/>
                <w:b/>
                <w:bCs/>
                <w:sz w:val="28"/>
                <w:szCs w:val="28"/>
                <w:lang w:val="en-US"/>
              </w:rPr>
              <w:t>Кафедра</w:t>
            </w:r>
          </w:p>
          <w:p w14:paraId="6415550F" w14:textId="77777777" w:rsidR="001D0232" w:rsidRDefault="007C38E2">
            <w:pPr>
              <w:spacing w:after="0" w:line="276" w:lineRule="auto"/>
              <w:jc w:val="right"/>
              <w:rPr>
                <w:rFonts w:ascii="Times New Roman" w:hAnsi="Times New Roman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Arial"/>
                <w:b/>
                <w:bCs/>
                <w:sz w:val="28"/>
                <w:szCs w:val="28"/>
                <w:lang w:val="en-US"/>
              </w:rPr>
              <w:t>информационных систем</w:t>
            </w:r>
          </w:p>
        </w:tc>
      </w:tr>
    </w:tbl>
    <w:p w14:paraId="6EEA021C" w14:textId="77777777" w:rsidR="001D0232" w:rsidRDefault="001D0232">
      <w:pPr>
        <w:spacing w:after="0" w:line="240" w:lineRule="auto"/>
        <w:rPr>
          <w:rFonts w:ascii="Times New Roman" w:hAnsi="Times New Roman" w:cs="Arial"/>
          <w:i/>
          <w:sz w:val="28"/>
          <w:szCs w:val="28"/>
          <w:lang w:val="en-US"/>
        </w:rPr>
      </w:pPr>
    </w:p>
    <w:p w14:paraId="225FE050" w14:textId="77777777" w:rsidR="001D0232" w:rsidRDefault="001D0232">
      <w:pPr>
        <w:spacing w:after="0" w:line="240" w:lineRule="auto"/>
        <w:rPr>
          <w:rFonts w:ascii="Times New Roman" w:hAnsi="Times New Roman" w:cs="Arial"/>
          <w:i/>
          <w:sz w:val="28"/>
          <w:szCs w:val="28"/>
          <w:lang w:val="en-US"/>
        </w:rPr>
      </w:pPr>
    </w:p>
    <w:p w14:paraId="60301712" w14:textId="09A6EDAA" w:rsidR="001D0232" w:rsidRDefault="007C38E2" w:rsidP="0084334E">
      <w:pPr>
        <w:spacing w:before="200" w:after="0" w:line="240" w:lineRule="auto"/>
        <w:jc w:val="center"/>
        <w:rPr>
          <w:rFonts w:ascii="Times New Roman" w:hAnsi="Times New Roman" w:cs="Arial"/>
          <w:b/>
          <w:bCs/>
          <w:sz w:val="28"/>
          <w:szCs w:val="28"/>
        </w:rPr>
      </w:pPr>
      <w:r>
        <w:rPr>
          <w:rFonts w:ascii="Times New Roman" w:hAnsi="Times New Roman" w:cs="Arial"/>
          <w:b/>
          <w:bCs/>
          <w:sz w:val="28"/>
          <w:szCs w:val="28"/>
        </w:rPr>
        <w:t>Основная образовательная программа 09.03.02</w:t>
      </w:r>
      <w:r>
        <w:rPr>
          <w:rFonts w:ascii="Times New Roman" w:hAnsi="Times New Roman" w:cs="Arial"/>
          <w:b/>
          <w:bCs/>
          <w:sz w:val="28"/>
          <w:szCs w:val="28"/>
        </w:rPr>
        <w:br/>
        <w:t>«Информационные системы</w:t>
      </w:r>
      <w:r w:rsidR="0084334E">
        <w:rPr>
          <w:rFonts w:ascii="Times New Roman" w:hAnsi="Times New Roman" w:cs="Arial"/>
          <w:b/>
          <w:bCs/>
          <w:sz w:val="28"/>
          <w:szCs w:val="28"/>
        </w:rPr>
        <w:t xml:space="preserve"> и технологии</w:t>
      </w:r>
      <w:r>
        <w:rPr>
          <w:rFonts w:ascii="Times New Roman" w:hAnsi="Times New Roman" w:cs="Arial"/>
          <w:b/>
          <w:bCs/>
          <w:sz w:val="28"/>
          <w:szCs w:val="28"/>
        </w:rPr>
        <w:t>»</w:t>
      </w:r>
    </w:p>
    <w:p w14:paraId="2FF1E4AF" w14:textId="77777777" w:rsidR="001D0232" w:rsidRDefault="007C38E2">
      <w:pPr>
        <w:spacing w:before="200" w:after="0" w:line="240" w:lineRule="auto"/>
        <w:jc w:val="center"/>
        <w:rPr>
          <w:rFonts w:ascii="Times New Roman" w:hAnsi="Times New Roman" w:cs="Arial"/>
          <w:b/>
          <w:bCs/>
          <w:sz w:val="28"/>
          <w:szCs w:val="28"/>
        </w:rPr>
      </w:pPr>
      <w:r>
        <w:rPr>
          <w:rFonts w:ascii="Times New Roman" w:hAnsi="Times New Roman" w:cs="Arial"/>
          <w:b/>
          <w:bCs/>
          <w:sz w:val="28"/>
          <w:szCs w:val="28"/>
        </w:rPr>
        <w:t xml:space="preserve">Отчет </w:t>
      </w:r>
    </w:p>
    <w:p w14:paraId="6DDECA90" w14:textId="1477297D" w:rsidR="001D0232" w:rsidRDefault="0084334E">
      <w:pPr>
        <w:spacing w:before="200" w:after="0" w:line="240" w:lineRule="auto"/>
        <w:jc w:val="center"/>
        <w:rPr>
          <w:rFonts w:ascii="Times New Roman" w:hAnsi="Times New Roman" w:cs="Arial"/>
          <w:b/>
          <w:bCs/>
          <w:sz w:val="28"/>
          <w:szCs w:val="28"/>
        </w:rPr>
      </w:pPr>
      <w:r>
        <w:rPr>
          <w:rFonts w:ascii="Times New Roman" w:hAnsi="Times New Roman" w:cs="Arial"/>
          <w:b/>
          <w:bCs/>
          <w:sz w:val="28"/>
          <w:szCs w:val="28"/>
        </w:rPr>
        <w:t>о выполнении лабораторной работы</w:t>
      </w:r>
      <w:r w:rsidR="007C38E2">
        <w:rPr>
          <w:rFonts w:ascii="Times New Roman" w:hAnsi="Times New Roman" w:cs="Arial"/>
          <w:b/>
          <w:bCs/>
          <w:sz w:val="28"/>
          <w:szCs w:val="28"/>
        </w:rPr>
        <w:t xml:space="preserve"> №</w:t>
      </w:r>
      <w:r w:rsidR="004A3857">
        <w:rPr>
          <w:rFonts w:ascii="Times New Roman" w:hAnsi="Times New Roman" w:cs="Arial"/>
          <w:b/>
          <w:bCs/>
          <w:sz w:val="28"/>
          <w:szCs w:val="28"/>
        </w:rPr>
        <w:t>4</w:t>
      </w:r>
    </w:p>
    <w:p w14:paraId="5D2ACA99" w14:textId="41330F42" w:rsidR="0084334E" w:rsidRDefault="0084334E">
      <w:pPr>
        <w:spacing w:before="200" w:after="0" w:line="240" w:lineRule="auto"/>
        <w:jc w:val="center"/>
        <w:rPr>
          <w:rFonts w:ascii="Times New Roman" w:hAnsi="Times New Roman" w:cs="Arial"/>
          <w:b/>
          <w:bCs/>
          <w:sz w:val="28"/>
          <w:szCs w:val="28"/>
        </w:rPr>
      </w:pPr>
      <w:r>
        <w:rPr>
          <w:rFonts w:ascii="Times New Roman" w:hAnsi="Times New Roman" w:cs="Arial"/>
          <w:b/>
          <w:bCs/>
          <w:sz w:val="28"/>
          <w:szCs w:val="28"/>
        </w:rPr>
        <w:t>по дисциплине «Проектирование информационных систем»</w:t>
      </w:r>
    </w:p>
    <w:p w14:paraId="170DF0F9" w14:textId="30AB814F" w:rsidR="001D0232" w:rsidRDefault="0084334E">
      <w:pPr>
        <w:spacing w:before="200" w:after="0" w:line="240" w:lineRule="auto"/>
        <w:jc w:val="center"/>
        <w:rPr>
          <w:rFonts w:ascii="Times New Roman" w:hAnsi="Times New Roman" w:cs="Arial"/>
          <w:b/>
          <w:bCs/>
          <w:sz w:val="28"/>
          <w:szCs w:val="28"/>
        </w:rPr>
      </w:pPr>
      <w:r>
        <w:rPr>
          <w:rFonts w:ascii="Times New Roman" w:hAnsi="Times New Roman" w:cs="Arial"/>
          <w:b/>
          <w:bCs/>
          <w:sz w:val="28"/>
          <w:szCs w:val="28"/>
        </w:rPr>
        <w:t xml:space="preserve">Тема: </w:t>
      </w:r>
      <w:r w:rsidR="007C38E2">
        <w:rPr>
          <w:rFonts w:ascii="Times New Roman" w:hAnsi="Times New Roman" w:cs="Arial"/>
          <w:b/>
          <w:bCs/>
          <w:sz w:val="28"/>
          <w:szCs w:val="28"/>
        </w:rPr>
        <w:t>«</w:t>
      </w:r>
      <w:r w:rsidR="004A3857" w:rsidRPr="004A3857">
        <w:rPr>
          <w:rFonts w:ascii="Times New Roman" w:hAnsi="Times New Roman" w:cs="Arial"/>
          <w:b/>
          <w:bCs/>
          <w:sz w:val="28"/>
          <w:szCs w:val="28"/>
        </w:rPr>
        <w:t>«Разработка событийно-ролевой модели обработки данных</w:t>
      </w:r>
      <w:r w:rsidR="007C38E2">
        <w:rPr>
          <w:rFonts w:ascii="Times New Roman" w:hAnsi="Times New Roman" w:cs="Arial"/>
          <w:b/>
          <w:bCs/>
          <w:sz w:val="28"/>
          <w:szCs w:val="28"/>
        </w:rPr>
        <w:t>»</w:t>
      </w:r>
    </w:p>
    <w:p w14:paraId="0CE24146" w14:textId="77777777" w:rsidR="001D0232" w:rsidRDefault="001D0232">
      <w:pPr>
        <w:spacing w:after="0" w:line="240" w:lineRule="auto"/>
        <w:rPr>
          <w:rFonts w:ascii="Times New Roman" w:hAnsi="Times New Roman" w:cs="Arial"/>
          <w:sz w:val="28"/>
          <w:szCs w:val="28"/>
        </w:rPr>
      </w:pPr>
    </w:p>
    <w:p w14:paraId="5EEED279" w14:textId="3067600E" w:rsidR="001D0232" w:rsidRDefault="001D0232">
      <w:pPr>
        <w:spacing w:after="0" w:line="240" w:lineRule="auto"/>
        <w:rPr>
          <w:rFonts w:ascii="Times New Roman" w:hAnsi="Times New Roman" w:cs="Arial"/>
          <w:sz w:val="28"/>
          <w:szCs w:val="28"/>
        </w:rPr>
      </w:pPr>
    </w:p>
    <w:p w14:paraId="08DCB6C1" w14:textId="030901D6" w:rsidR="0084334E" w:rsidRDefault="0084334E">
      <w:pPr>
        <w:spacing w:after="0" w:line="240" w:lineRule="auto"/>
        <w:rPr>
          <w:rFonts w:ascii="Times New Roman" w:hAnsi="Times New Roman" w:cs="Arial"/>
          <w:sz w:val="28"/>
          <w:szCs w:val="28"/>
        </w:rPr>
      </w:pPr>
    </w:p>
    <w:p w14:paraId="0B9812DC" w14:textId="64184A87" w:rsidR="0084334E" w:rsidRDefault="0084334E">
      <w:pPr>
        <w:spacing w:after="0" w:line="240" w:lineRule="auto"/>
        <w:rPr>
          <w:rFonts w:ascii="Times New Roman" w:hAnsi="Times New Roman" w:cs="Arial"/>
          <w:sz w:val="28"/>
          <w:szCs w:val="28"/>
        </w:rPr>
      </w:pPr>
    </w:p>
    <w:p w14:paraId="12F00E41" w14:textId="1E5F896A" w:rsidR="0084334E" w:rsidRDefault="0084334E">
      <w:pPr>
        <w:spacing w:after="0" w:line="240" w:lineRule="auto"/>
        <w:rPr>
          <w:rFonts w:ascii="Times New Roman" w:hAnsi="Times New Roman" w:cs="Arial"/>
          <w:sz w:val="28"/>
          <w:szCs w:val="28"/>
        </w:rPr>
      </w:pPr>
    </w:p>
    <w:p w14:paraId="52276B04" w14:textId="4D416B8B" w:rsidR="0084334E" w:rsidRDefault="0084334E">
      <w:pPr>
        <w:spacing w:after="0" w:line="240" w:lineRule="auto"/>
        <w:rPr>
          <w:rFonts w:ascii="Times New Roman" w:hAnsi="Times New Roman" w:cs="Arial"/>
          <w:sz w:val="28"/>
          <w:szCs w:val="28"/>
        </w:rPr>
      </w:pPr>
    </w:p>
    <w:p w14:paraId="61C78D55" w14:textId="3F85EDEA" w:rsidR="0084334E" w:rsidRDefault="0084334E">
      <w:pPr>
        <w:spacing w:after="0" w:line="240" w:lineRule="auto"/>
        <w:rPr>
          <w:rFonts w:ascii="Times New Roman" w:hAnsi="Times New Roman" w:cs="Arial"/>
          <w:sz w:val="28"/>
          <w:szCs w:val="28"/>
        </w:rPr>
      </w:pPr>
    </w:p>
    <w:p w14:paraId="10050367" w14:textId="77777777" w:rsidR="0084334E" w:rsidRDefault="0084334E">
      <w:pPr>
        <w:spacing w:after="0" w:line="240" w:lineRule="auto"/>
        <w:rPr>
          <w:rFonts w:ascii="Times New Roman" w:hAnsi="Times New Roman" w:cs="Arial"/>
          <w:sz w:val="28"/>
          <w:szCs w:val="28"/>
        </w:rPr>
      </w:pPr>
    </w:p>
    <w:p w14:paraId="5B569B11" w14:textId="698F2188" w:rsidR="0084334E" w:rsidRDefault="0084334E">
      <w:pPr>
        <w:spacing w:after="0" w:line="240" w:lineRule="auto"/>
        <w:rPr>
          <w:rFonts w:ascii="Times New Roman" w:hAnsi="Times New Roman" w:cs="Arial"/>
          <w:sz w:val="28"/>
          <w:szCs w:val="28"/>
        </w:rPr>
      </w:pPr>
    </w:p>
    <w:p w14:paraId="055D8A73" w14:textId="77777777" w:rsidR="0084334E" w:rsidRDefault="0084334E">
      <w:pPr>
        <w:spacing w:after="0" w:line="240" w:lineRule="auto"/>
        <w:rPr>
          <w:rFonts w:ascii="Times New Roman" w:hAnsi="Times New Roman" w:cs="Arial"/>
          <w:sz w:val="28"/>
          <w:szCs w:val="28"/>
        </w:rPr>
      </w:pPr>
    </w:p>
    <w:p w14:paraId="0B0D6711" w14:textId="77777777" w:rsidR="001D0232" w:rsidRDefault="001D0232">
      <w:pPr>
        <w:spacing w:after="0" w:line="240" w:lineRule="auto"/>
        <w:rPr>
          <w:rFonts w:ascii="Times New Roman" w:hAnsi="Times New Roman" w:cs="Arial"/>
          <w:sz w:val="28"/>
          <w:szCs w:val="28"/>
        </w:rPr>
      </w:pPr>
    </w:p>
    <w:tbl>
      <w:tblPr>
        <w:tblStyle w:val="11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32"/>
        <w:gridCol w:w="2996"/>
      </w:tblGrid>
      <w:tr w:rsidR="001D0232" w14:paraId="3BB4E614" w14:textId="77777777">
        <w:trPr>
          <w:jc w:val="center"/>
        </w:trPr>
        <w:tc>
          <w:tcPr>
            <w:tcW w:w="6332" w:type="dxa"/>
            <w:hideMark/>
          </w:tcPr>
          <w:p w14:paraId="1C37BB5D" w14:textId="7EE7BB78" w:rsidR="001D0232" w:rsidRDefault="007C38E2">
            <w:pPr>
              <w:spacing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Студент</w:t>
            </w:r>
          </w:p>
          <w:p w14:paraId="035C3279" w14:textId="2132F509" w:rsidR="001D0232" w:rsidRDefault="007C38E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группы </w:t>
            </w:r>
            <w:r w:rsidR="0084334E">
              <w:rPr>
                <w:rFonts w:ascii="Times New Roman" w:hAnsi="Times New Roman"/>
                <w:sz w:val="28"/>
                <w:szCs w:val="28"/>
                <w:lang w:val="ru-RU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Б</w:t>
            </w:r>
            <w:r>
              <w:rPr>
                <w:rFonts w:ascii="Times New Roman" w:hAnsi="Times New Roman"/>
                <w:sz w:val="28"/>
                <w:szCs w:val="28"/>
              </w:rPr>
              <w:t>-22-06</w:t>
            </w:r>
          </w:p>
          <w:p w14:paraId="3AEF18E9" w14:textId="019B824B" w:rsidR="00EB0147" w:rsidRDefault="00EB0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45E238BC" w14:textId="77777777" w:rsidR="00EB0147" w:rsidRDefault="00EB0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211B9D81" w14:textId="4A0D82B5" w:rsidR="0084334E" w:rsidRDefault="0084334E">
            <w:pPr>
              <w:spacing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996" w:type="dxa"/>
            <w:hideMark/>
          </w:tcPr>
          <w:p w14:paraId="43BF19C7" w14:textId="508FDF88" w:rsidR="00875685" w:rsidRDefault="00310F85">
            <w:pPr>
              <w:spacing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Мустафаева П.М.</w:t>
            </w:r>
          </w:p>
          <w:p w14:paraId="4ADDBACE" w14:textId="375460A1" w:rsidR="0084334E" w:rsidRDefault="0084334E">
            <w:pPr>
              <w:spacing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3B76129D" w14:textId="659EA2D5" w:rsidR="0084334E" w:rsidRDefault="0084334E" w:rsidP="0084334E">
            <w:pPr>
              <w:spacing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1D0232" w14:paraId="1BC0C500" w14:textId="77777777">
        <w:trPr>
          <w:jc w:val="center"/>
        </w:trPr>
        <w:tc>
          <w:tcPr>
            <w:tcW w:w="6332" w:type="dxa"/>
            <w:hideMark/>
          </w:tcPr>
          <w:p w14:paraId="25EB6D53" w14:textId="77777777" w:rsidR="001D0232" w:rsidRPr="00875685" w:rsidRDefault="001D0232">
            <w:pPr>
              <w:spacing w:after="0" w:line="240" w:lineRule="auto"/>
              <w:rPr>
                <w:rFonts w:cs="Times New Roman"/>
                <w:lang w:val="ru-RU"/>
              </w:rPr>
            </w:pPr>
          </w:p>
        </w:tc>
        <w:tc>
          <w:tcPr>
            <w:tcW w:w="2996" w:type="dxa"/>
            <w:hideMark/>
          </w:tcPr>
          <w:p w14:paraId="53CDDDBF" w14:textId="77777777" w:rsidR="001D0232" w:rsidRPr="00875685" w:rsidRDefault="001D0232">
            <w:pPr>
              <w:spacing w:after="0" w:line="240" w:lineRule="auto"/>
              <w:rPr>
                <w:rFonts w:cs="Times New Roman"/>
                <w:lang w:val="ru-RU"/>
              </w:rPr>
            </w:pPr>
          </w:p>
        </w:tc>
      </w:tr>
      <w:tr w:rsidR="001D0232" w14:paraId="205756C8" w14:textId="77777777">
        <w:trPr>
          <w:jc w:val="center"/>
        </w:trPr>
        <w:tc>
          <w:tcPr>
            <w:tcW w:w="6332" w:type="dxa"/>
            <w:hideMark/>
          </w:tcPr>
          <w:p w14:paraId="6B052C5D" w14:textId="777EE5F7" w:rsidR="001D0232" w:rsidRDefault="0084334E">
            <w:pPr>
              <w:spacing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Аспирант</w:t>
            </w:r>
          </w:p>
        </w:tc>
        <w:tc>
          <w:tcPr>
            <w:tcW w:w="2996" w:type="dxa"/>
            <w:hideMark/>
          </w:tcPr>
          <w:p w14:paraId="4083EE3C" w14:textId="568CE55A" w:rsidR="001D0232" w:rsidRDefault="0084334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Медов</w:t>
            </w:r>
            <w:r w:rsidR="007C38E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Р</w:t>
            </w:r>
            <w:r w:rsidR="007C38E2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О</w:t>
            </w:r>
            <w:r w:rsidR="007C38E2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14:paraId="62340691" w14:textId="241A4FAB" w:rsidR="003A5C4C" w:rsidRDefault="003A5C4C">
      <w:pPr>
        <w:spacing w:after="200" w:line="276" w:lineRule="auto"/>
        <w:rPr>
          <w:rFonts w:ascii="Times New Roman" w:hAnsi="Times New Roman" w:cs="Times New Roman"/>
          <w:sz w:val="28"/>
        </w:rPr>
      </w:pPr>
    </w:p>
    <w:p w14:paraId="6BB8FC97" w14:textId="3E27C180" w:rsidR="00F564C3" w:rsidRDefault="00F564C3">
      <w:pPr>
        <w:spacing w:after="200" w:line="276" w:lineRule="auto"/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br w:type="page"/>
      </w:r>
      <w:bookmarkStart w:id="0" w:name="_Toc193114703"/>
    </w:p>
    <w:sdt>
      <w:sdtPr>
        <w:rPr>
          <w:rFonts w:ascii="Calibri" w:eastAsia="Calibri" w:hAnsi="Calibri"/>
          <w:b w:val="0"/>
          <w:bCs w:val="0"/>
          <w:color w:val="auto"/>
          <w:sz w:val="22"/>
          <w:szCs w:val="22"/>
          <w:lang w:eastAsia="en-US"/>
        </w:rPr>
        <w:id w:val="-371913938"/>
        <w:docPartObj>
          <w:docPartGallery w:val="Table of Contents"/>
          <w:docPartUnique/>
        </w:docPartObj>
      </w:sdtPr>
      <w:sdtEndPr/>
      <w:sdtContent>
        <w:p w14:paraId="32BF2C4F" w14:textId="1F41F4BF" w:rsidR="00F564C3" w:rsidRPr="00F564C3" w:rsidRDefault="00F564C3" w:rsidP="00F564C3">
          <w:pPr>
            <w:pStyle w:val="ad"/>
            <w:spacing w:after="24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F564C3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78B430CD" w14:textId="67020C22" w:rsidR="004A3857" w:rsidRPr="004A3857" w:rsidRDefault="00F564C3" w:rsidP="004A3857">
          <w:pPr>
            <w:pStyle w:val="12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A385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A385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A385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9185095" w:history="1">
            <w:r w:rsidR="004A3857" w:rsidRPr="004A385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4A3857" w:rsidRPr="004A3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3857" w:rsidRPr="004A3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3857" w:rsidRPr="004A3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_Toc199185095 \h </w:instrText>
            </w:r>
            <w:r w:rsidR="004A3857" w:rsidRPr="004A3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3857" w:rsidRPr="004A3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3857" w:rsidRPr="004A3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A3857" w:rsidRPr="004A3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C11066" w14:textId="3A4FE12C" w:rsidR="004A3857" w:rsidRPr="004A3857" w:rsidRDefault="004A3857" w:rsidP="004A3857">
          <w:pPr>
            <w:pStyle w:val="12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185096" w:history="1">
            <w:r w:rsidRPr="004A385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ОПИСАНИЕ ДЕКОМПОЗИЦИИ ОСНОВНОГО ПРОЦЕССА</w:t>
            </w:r>
            <w:r w:rsidRPr="004A3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3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3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_Toc199185096 \h </w:instrText>
            </w:r>
            <w:r w:rsidRPr="004A3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3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3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A3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9EF080" w14:textId="1E033939" w:rsidR="004A3857" w:rsidRPr="004A3857" w:rsidRDefault="004A3857" w:rsidP="004A3857">
          <w:pPr>
            <w:pStyle w:val="12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185097" w:history="1">
            <w:r w:rsidRPr="004A385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4A3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3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3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_Toc199185097 \h </w:instrText>
            </w:r>
            <w:r w:rsidRPr="004A3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3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3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A3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7D1101" w14:textId="00CD1361" w:rsidR="004A3857" w:rsidRPr="004A3857" w:rsidRDefault="004A3857" w:rsidP="004A3857">
          <w:pPr>
            <w:pStyle w:val="12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185098" w:history="1">
            <w:r w:rsidRPr="004A385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Pr="004A3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3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3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_Toc199185098 \h </w:instrText>
            </w:r>
            <w:r w:rsidRPr="004A3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3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3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A3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098DF1" w14:textId="6FED2BBF" w:rsidR="00F564C3" w:rsidRPr="00F564C3" w:rsidRDefault="00F564C3" w:rsidP="004A3857">
          <w:pPr>
            <w:spacing w:after="0" w:line="360" w:lineRule="auto"/>
          </w:pPr>
          <w:r w:rsidRPr="004A385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7D12E05" w14:textId="77777777" w:rsidR="00F564C3" w:rsidRDefault="00F564C3">
      <w:pPr>
        <w:spacing w:after="200" w:line="276" w:lineRule="auto"/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64A67314" w14:textId="0591DCD3" w:rsidR="00EB0147" w:rsidRPr="003A5C4C" w:rsidRDefault="00EB0147" w:rsidP="004A3857">
      <w:pPr>
        <w:pStyle w:val="1"/>
        <w:spacing w:before="200" w:after="24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199185095"/>
      <w:r w:rsidRPr="003A5C4C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0"/>
      <w:bookmarkEnd w:id="1"/>
    </w:p>
    <w:p w14:paraId="1AE51AB6" w14:textId="7F91F69B" w:rsidR="00EB0147" w:rsidRDefault="00EB0147" w:rsidP="00EB01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Задача данной лабораторной работы заключается в </w:t>
      </w:r>
      <w:r w:rsidR="004A3857">
        <w:rPr>
          <w:rFonts w:ascii="Times New Roman" w:hAnsi="Times New Roman" w:cs="Times New Roman"/>
          <w:sz w:val="28"/>
        </w:rPr>
        <w:t>разработке событийно-ролевой модели.</w:t>
      </w:r>
    </w:p>
    <w:p w14:paraId="534E64DC" w14:textId="1CF54843" w:rsidR="00AF3529" w:rsidRDefault="00AF3529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680FDAD" w14:textId="4646756B" w:rsidR="00AF3529" w:rsidRPr="00B72BD5" w:rsidRDefault="004A3857" w:rsidP="003A5C4C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193114704"/>
      <w:bookmarkStart w:id="3" w:name="_Toc199185096"/>
      <w:bookmarkEnd w:id="2"/>
      <w:r>
        <w:rPr>
          <w:rFonts w:ascii="Times New Roman" w:hAnsi="Times New Roman" w:cs="Times New Roman"/>
          <w:color w:val="000000" w:themeColor="text1"/>
        </w:rPr>
        <w:lastRenderedPageBreak/>
        <w:t>ОПИСАНИЕ ДЕКОМПОЗИЦИИ ОСНОВНОГО ПРОЦЕССА</w:t>
      </w:r>
      <w:bookmarkEnd w:id="3"/>
    </w:p>
    <w:p w14:paraId="22CF4AAA" w14:textId="0B6A1A5C" w:rsidR="004A3857" w:rsidRDefault="004A3857" w:rsidP="004A38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A3857">
        <w:rPr>
          <w:rFonts w:ascii="Times New Roman" w:hAnsi="Times New Roman" w:cs="Times New Roman"/>
          <w:sz w:val="28"/>
        </w:rPr>
        <w:t xml:space="preserve">Для декомпозиции был выбран элемент А12, который описывает процесс </w:t>
      </w:r>
      <w:r>
        <w:rPr>
          <w:rFonts w:ascii="Times New Roman" w:hAnsi="Times New Roman" w:cs="Times New Roman"/>
          <w:sz w:val="28"/>
        </w:rPr>
        <w:t>внесения данных</w:t>
      </w:r>
      <w:r w:rsidRPr="004A3857">
        <w:rPr>
          <w:rFonts w:ascii="Times New Roman" w:hAnsi="Times New Roman" w:cs="Times New Roman"/>
          <w:sz w:val="28"/>
        </w:rPr>
        <w:t xml:space="preserve"> в электронный каталог. Декомпозиция данного подпроцесса представлена на рисунке 1. </w:t>
      </w:r>
    </w:p>
    <w:p w14:paraId="43F236F5" w14:textId="7FA6AC23" w:rsidR="00AF3529" w:rsidRDefault="00044F87" w:rsidP="0098406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044F87">
        <w:rPr>
          <w:rFonts w:ascii="Times New Roman" w:hAnsi="Times New Roman" w:cs="Times New Roman"/>
          <w:sz w:val="28"/>
        </w:rPr>
        <w:drawing>
          <wp:inline distT="0" distB="0" distL="0" distR="0" wp14:anchorId="3826B4A0" wp14:editId="3E8D1AC3">
            <wp:extent cx="5940425" cy="26352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E38A" w14:textId="1610926C" w:rsidR="00AF3529" w:rsidRDefault="00AF3529" w:rsidP="00AF352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1. </w:t>
      </w:r>
      <w:r w:rsidR="004A3857">
        <w:rPr>
          <w:rFonts w:ascii="Times New Roman" w:hAnsi="Times New Roman" w:cs="Times New Roman"/>
          <w:sz w:val="28"/>
        </w:rPr>
        <w:t>Декомпозиция процесса А12</w:t>
      </w:r>
    </w:p>
    <w:p w14:paraId="48DA7114" w14:textId="0BD85C84" w:rsidR="00044F87" w:rsidRDefault="00044F87" w:rsidP="00044F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A3857">
        <w:rPr>
          <w:rFonts w:ascii="Times New Roman" w:hAnsi="Times New Roman" w:cs="Times New Roman"/>
          <w:sz w:val="28"/>
        </w:rPr>
        <w:t>Для декомпозиции был выбран элемент А</w:t>
      </w:r>
      <w:r>
        <w:rPr>
          <w:rFonts w:ascii="Times New Roman" w:hAnsi="Times New Roman" w:cs="Times New Roman"/>
          <w:sz w:val="28"/>
        </w:rPr>
        <w:t>31</w:t>
      </w:r>
      <w:r w:rsidRPr="004A3857">
        <w:rPr>
          <w:rFonts w:ascii="Times New Roman" w:hAnsi="Times New Roman" w:cs="Times New Roman"/>
          <w:sz w:val="28"/>
        </w:rPr>
        <w:t xml:space="preserve">, который описывает процесс </w:t>
      </w:r>
      <w:r>
        <w:rPr>
          <w:rFonts w:ascii="Times New Roman" w:hAnsi="Times New Roman" w:cs="Times New Roman"/>
          <w:sz w:val="28"/>
        </w:rPr>
        <w:t>приема и валидации запроса</w:t>
      </w:r>
      <w:r w:rsidRPr="004A3857">
        <w:rPr>
          <w:rFonts w:ascii="Times New Roman" w:hAnsi="Times New Roman" w:cs="Times New Roman"/>
          <w:sz w:val="28"/>
        </w:rPr>
        <w:t xml:space="preserve">. Декомпозиция данного подпроцесса представлена на рисунке </w:t>
      </w:r>
      <w:r>
        <w:rPr>
          <w:rFonts w:ascii="Times New Roman" w:hAnsi="Times New Roman" w:cs="Times New Roman"/>
          <w:sz w:val="28"/>
        </w:rPr>
        <w:t>2</w:t>
      </w:r>
      <w:r w:rsidRPr="004A3857">
        <w:rPr>
          <w:rFonts w:ascii="Times New Roman" w:hAnsi="Times New Roman" w:cs="Times New Roman"/>
          <w:sz w:val="28"/>
        </w:rPr>
        <w:t xml:space="preserve">. </w:t>
      </w:r>
    </w:p>
    <w:p w14:paraId="14CE0776" w14:textId="118D59EF" w:rsidR="00044F87" w:rsidRDefault="00044F87" w:rsidP="00044F8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044F87">
        <w:rPr>
          <w:rFonts w:ascii="Times New Roman" w:hAnsi="Times New Roman" w:cs="Times New Roman"/>
          <w:sz w:val="28"/>
        </w:rPr>
        <w:drawing>
          <wp:inline distT="0" distB="0" distL="0" distR="0" wp14:anchorId="7590C212" wp14:editId="2A7154B9">
            <wp:extent cx="5940425" cy="22098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E8A9" w14:textId="32C2DB1C" w:rsidR="00044F87" w:rsidRDefault="00044F87" w:rsidP="00044F8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2. Декомпозиция процесса А31</w:t>
      </w:r>
    </w:p>
    <w:p w14:paraId="15292C4D" w14:textId="64C46D32" w:rsidR="00044F87" w:rsidRDefault="00044F87" w:rsidP="00044F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A3857">
        <w:rPr>
          <w:rFonts w:ascii="Times New Roman" w:hAnsi="Times New Roman" w:cs="Times New Roman"/>
          <w:sz w:val="28"/>
        </w:rPr>
        <w:t>Для декомпозиции был выбран элемент А</w:t>
      </w: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2</w:t>
      </w:r>
      <w:r w:rsidRPr="004A3857">
        <w:rPr>
          <w:rFonts w:ascii="Times New Roman" w:hAnsi="Times New Roman" w:cs="Times New Roman"/>
          <w:sz w:val="28"/>
        </w:rPr>
        <w:t xml:space="preserve">, который описывает процесс </w:t>
      </w:r>
      <w:r>
        <w:rPr>
          <w:rFonts w:ascii="Times New Roman" w:hAnsi="Times New Roman" w:cs="Times New Roman"/>
          <w:sz w:val="28"/>
        </w:rPr>
        <w:t>оформления выдачи</w:t>
      </w:r>
      <w:r w:rsidRPr="004A3857">
        <w:rPr>
          <w:rFonts w:ascii="Times New Roman" w:hAnsi="Times New Roman" w:cs="Times New Roman"/>
          <w:sz w:val="28"/>
        </w:rPr>
        <w:t xml:space="preserve">. Декомпозиция данного подпроцесса представлена на рисунке </w:t>
      </w:r>
      <w:r>
        <w:rPr>
          <w:rFonts w:ascii="Times New Roman" w:hAnsi="Times New Roman" w:cs="Times New Roman"/>
          <w:sz w:val="28"/>
        </w:rPr>
        <w:t>3</w:t>
      </w:r>
      <w:r w:rsidRPr="004A3857">
        <w:rPr>
          <w:rFonts w:ascii="Times New Roman" w:hAnsi="Times New Roman" w:cs="Times New Roman"/>
          <w:sz w:val="28"/>
        </w:rPr>
        <w:t xml:space="preserve">. </w:t>
      </w:r>
    </w:p>
    <w:p w14:paraId="4045C15C" w14:textId="5A90BF63" w:rsidR="004A3857" w:rsidRDefault="00044F87" w:rsidP="00044F8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044F87">
        <w:rPr>
          <w:rFonts w:ascii="Times New Roman" w:hAnsi="Times New Roman" w:cs="Times New Roman"/>
          <w:sz w:val="28"/>
        </w:rPr>
        <w:drawing>
          <wp:inline distT="0" distB="0" distL="0" distR="0" wp14:anchorId="34D8BA5C" wp14:editId="48885C6D">
            <wp:extent cx="5940425" cy="14204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283B" w14:textId="27547A78" w:rsidR="00044F87" w:rsidRPr="004A3857" w:rsidRDefault="00044F87" w:rsidP="00044F8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3. Декомпозиция процесса А32</w:t>
      </w:r>
      <w:bookmarkStart w:id="4" w:name="_GoBack"/>
      <w:bookmarkEnd w:id="4"/>
    </w:p>
    <w:p w14:paraId="5674E454" w14:textId="77777777" w:rsidR="00B72BD5" w:rsidRDefault="00B72BD5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br w:type="page"/>
      </w:r>
    </w:p>
    <w:p w14:paraId="0694FF3F" w14:textId="74F07CBA" w:rsidR="00AC40E2" w:rsidRPr="003A5C4C" w:rsidRDefault="00AC40E2" w:rsidP="003A5C4C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5" w:name="_Toc193114705"/>
      <w:bookmarkStart w:id="6" w:name="_Toc199185097"/>
      <w:r w:rsidRPr="003A5C4C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5"/>
      <w:bookmarkEnd w:id="6"/>
    </w:p>
    <w:p w14:paraId="3368900D" w14:textId="4B741916" w:rsidR="00381A1C" w:rsidRDefault="004A3857" w:rsidP="00AC40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A3857">
        <w:rPr>
          <w:rFonts w:ascii="Times New Roman" w:hAnsi="Times New Roman" w:cs="Times New Roman"/>
          <w:sz w:val="28"/>
        </w:rPr>
        <w:t>Результатом выполнения лабораторной</w:t>
      </w:r>
      <w:r>
        <w:rPr>
          <w:rFonts w:ascii="Times New Roman" w:hAnsi="Times New Roman" w:cs="Times New Roman"/>
          <w:sz w:val="28"/>
        </w:rPr>
        <w:t xml:space="preserve"> работы № 4 является создание двух</w:t>
      </w:r>
      <w:r w:rsidRPr="004A3857">
        <w:rPr>
          <w:rFonts w:ascii="Times New Roman" w:hAnsi="Times New Roman" w:cs="Times New Roman"/>
          <w:sz w:val="28"/>
        </w:rPr>
        <w:t xml:space="preserve"> декомпозиций для подпроцессов. В роли подпроцессо</w:t>
      </w:r>
      <w:r>
        <w:rPr>
          <w:rFonts w:ascii="Times New Roman" w:hAnsi="Times New Roman" w:cs="Times New Roman"/>
          <w:sz w:val="28"/>
        </w:rPr>
        <w:t>в были выбраны процессы А12, А31 и А32</w:t>
      </w:r>
      <w:r w:rsidRPr="004A3857">
        <w:rPr>
          <w:rFonts w:ascii="Times New Roman" w:hAnsi="Times New Roman" w:cs="Times New Roman"/>
          <w:sz w:val="28"/>
        </w:rPr>
        <w:t>.</w:t>
      </w:r>
    </w:p>
    <w:p w14:paraId="6D8E5CB1" w14:textId="0986E3AC" w:rsidR="007D6B50" w:rsidRDefault="007D6B50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6D8EA38" w14:textId="17E1F328" w:rsidR="007D6B50" w:rsidRPr="003A5C4C" w:rsidRDefault="007D6B50" w:rsidP="003A5C4C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7" w:name="_Toc193114706"/>
      <w:bookmarkStart w:id="8" w:name="_Toc199185098"/>
      <w:r w:rsidRPr="003A5C4C">
        <w:rPr>
          <w:rFonts w:ascii="Times New Roman" w:hAnsi="Times New Roman" w:cs="Times New Roman"/>
          <w:color w:val="000000" w:themeColor="text1"/>
        </w:rPr>
        <w:lastRenderedPageBreak/>
        <w:t>СПИСОК ИСПОЛЬЗУЕМОЙ ЛИТЕРАТУРЫ</w:t>
      </w:r>
      <w:bookmarkEnd w:id="7"/>
      <w:bookmarkEnd w:id="8"/>
    </w:p>
    <w:p w14:paraId="79DCE4C6" w14:textId="77777777" w:rsidR="007D6B50" w:rsidRPr="007D6B50" w:rsidRDefault="007D6B50" w:rsidP="007D6B50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6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Методология функционального моделирования IDEF0/ руководящий документ/ Госстандарт России/ Москва 2000 г.; 75 стр. </w:t>
      </w:r>
    </w:p>
    <w:p w14:paraId="5239F9D5" w14:textId="77777777" w:rsidR="007D6B50" w:rsidRPr="007D6B50" w:rsidRDefault="007D6B50" w:rsidP="007D6B50">
      <w:pPr>
        <w:ind w:firstLine="709"/>
      </w:pPr>
    </w:p>
    <w:sectPr w:rsidR="007D6B50" w:rsidRPr="007D6B50">
      <w:head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457AC5" w14:textId="77777777" w:rsidR="00FF27D1" w:rsidRDefault="00FF27D1">
      <w:pPr>
        <w:spacing w:after="0" w:line="240" w:lineRule="auto"/>
      </w:pPr>
      <w:r>
        <w:separator/>
      </w:r>
    </w:p>
  </w:endnote>
  <w:endnote w:type="continuationSeparator" w:id="0">
    <w:p w14:paraId="4010C839" w14:textId="77777777" w:rsidR="00FF27D1" w:rsidRDefault="00FF2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9AA880" w14:textId="71E4E429" w:rsidR="00B21BC4" w:rsidRDefault="00B21BC4" w:rsidP="00B21BC4">
    <w:pPr>
      <w:pStyle w:val="ab"/>
      <w:jc w:val="center"/>
    </w:pPr>
    <w:r>
      <w:rPr>
        <w:rFonts w:ascii="Times New Roman" w:hAnsi="Times New Roman" w:cs="Times New Roman"/>
        <w:sz w:val="28"/>
      </w:rPr>
      <w:t>Москва, 20</w:t>
    </w:r>
    <w:r>
      <w:rPr>
        <w:rFonts w:ascii="Times New Roman" w:hAnsi="Times New Roman" w:cs="Times New Roman"/>
        <w:sz w:val="28"/>
        <w:lang w:val="en-US"/>
      </w:rPr>
      <w:t>2</w:t>
    </w:r>
    <w:r w:rsidR="0084334E">
      <w:rPr>
        <w:rFonts w:ascii="Times New Roman" w:hAnsi="Times New Roman" w:cs="Times New Roman"/>
        <w:sz w:val="28"/>
      </w:rPr>
      <w:t>5</w:t>
    </w:r>
    <w:r>
      <w:rPr>
        <w:rFonts w:ascii="Times New Roman" w:hAnsi="Times New Roman" w:cs="Times New Roman"/>
        <w:sz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DC0B84" w14:textId="77777777" w:rsidR="00FF27D1" w:rsidRDefault="00FF27D1">
      <w:pPr>
        <w:spacing w:after="0" w:line="240" w:lineRule="auto"/>
      </w:pPr>
      <w:r>
        <w:separator/>
      </w:r>
    </w:p>
  </w:footnote>
  <w:footnote w:type="continuationSeparator" w:id="0">
    <w:p w14:paraId="51372FC8" w14:textId="77777777" w:rsidR="00FF27D1" w:rsidRDefault="00FF2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24DE7B" w14:textId="11A0BA81" w:rsidR="001D0232" w:rsidRDefault="007C38E2">
    <w:pPr>
      <w:pStyle w:val="a9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fldChar w:fldCharType="begin"/>
    </w:r>
    <w:r>
      <w:rPr>
        <w:rFonts w:ascii="Times New Roman" w:hAnsi="Times New Roman" w:cs="Times New Roman"/>
        <w:sz w:val="28"/>
        <w:szCs w:val="28"/>
      </w:rPr>
      <w:instrText>PAGE   \* MERGEFORMAT</w:instrText>
    </w:r>
    <w:r>
      <w:rPr>
        <w:rFonts w:ascii="Times New Roman" w:hAnsi="Times New Roman" w:cs="Times New Roman"/>
        <w:sz w:val="28"/>
        <w:szCs w:val="28"/>
      </w:rPr>
      <w:fldChar w:fldCharType="separate"/>
    </w:r>
    <w:r w:rsidR="00044F87">
      <w:rPr>
        <w:rFonts w:ascii="Times New Roman" w:hAnsi="Times New Roman" w:cs="Times New Roman"/>
        <w:noProof/>
        <w:sz w:val="28"/>
        <w:szCs w:val="28"/>
      </w:rPr>
      <w:t>5</w:t>
    </w:r>
    <w:r>
      <w:rPr>
        <w:rFonts w:ascii="Times New Roman" w:hAnsi="Times New Roman" w:cs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9A821CF6"/>
    <w:lvl w:ilvl="0" w:tplc="8F120F82">
      <w:start w:val="1"/>
      <w:numFmt w:val="lowerLetter"/>
      <w:lvlText w:val="%1)"/>
      <w:lvlJc w:val="left"/>
      <w:pPr>
        <w:tabs>
          <w:tab w:val="left" w:pos="720"/>
        </w:tabs>
        <w:ind w:left="720" w:hanging="360"/>
      </w:pPr>
    </w:lvl>
    <w:lvl w:ilvl="1" w:tplc="39CA7364" w:tentative="1">
      <w:start w:val="1"/>
      <w:numFmt w:val="lowerLetter"/>
      <w:lvlText w:val="%2)"/>
      <w:lvlJc w:val="left"/>
      <w:pPr>
        <w:tabs>
          <w:tab w:val="left" w:pos="1440"/>
        </w:tabs>
        <w:ind w:left="1440" w:hanging="360"/>
      </w:pPr>
    </w:lvl>
    <w:lvl w:ilvl="2" w:tplc="2384E466" w:tentative="1">
      <w:start w:val="1"/>
      <w:numFmt w:val="lowerLetter"/>
      <w:lvlText w:val="%3)"/>
      <w:lvlJc w:val="left"/>
      <w:pPr>
        <w:tabs>
          <w:tab w:val="left" w:pos="2160"/>
        </w:tabs>
        <w:ind w:left="2160" w:hanging="360"/>
      </w:pPr>
    </w:lvl>
    <w:lvl w:ilvl="3" w:tplc="A8625096" w:tentative="1">
      <w:start w:val="1"/>
      <w:numFmt w:val="lowerLetter"/>
      <w:lvlText w:val="%4)"/>
      <w:lvlJc w:val="left"/>
      <w:pPr>
        <w:tabs>
          <w:tab w:val="left" w:pos="2880"/>
        </w:tabs>
        <w:ind w:left="2880" w:hanging="360"/>
      </w:pPr>
    </w:lvl>
    <w:lvl w:ilvl="4" w:tplc="FA924048" w:tentative="1">
      <w:start w:val="1"/>
      <w:numFmt w:val="lowerLetter"/>
      <w:lvlText w:val="%5)"/>
      <w:lvlJc w:val="left"/>
      <w:pPr>
        <w:tabs>
          <w:tab w:val="left" w:pos="3600"/>
        </w:tabs>
        <w:ind w:left="3600" w:hanging="360"/>
      </w:pPr>
    </w:lvl>
    <w:lvl w:ilvl="5" w:tplc="6032C594" w:tentative="1">
      <w:start w:val="1"/>
      <w:numFmt w:val="lowerLetter"/>
      <w:lvlText w:val="%6)"/>
      <w:lvlJc w:val="left"/>
      <w:pPr>
        <w:tabs>
          <w:tab w:val="left" w:pos="4320"/>
        </w:tabs>
        <w:ind w:left="4320" w:hanging="360"/>
      </w:pPr>
    </w:lvl>
    <w:lvl w:ilvl="6" w:tplc="7244187E" w:tentative="1">
      <w:start w:val="1"/>
      <w:numFmt w:val="lowerLetter"/>
      <w:lvlText w:val="%7)"/>
      <w:lvlJc w:val="left"/>
      <w:pPr>
        <w:tabs>
          <w:tab w:val="left" w:pos="5040"/>
        </w:tabs>
        <w:ind w:left="5040" w:hanging="360"/>
      </w:pPr>
    </w:lvl>
    <w:lvl w:ilvl="7" w:tplc="0D32B06A" w:tentative="1">
      <w:start w:val="1"/>
      <w:numFmt w:val="lowerLetter"/>
      <w:lvlText w:val="%8)"/>
      <w:lvlJc w:val="left"/>
      <w:pPr>
        <w:tabs>
          <w:tab w:val="left" w:pos="5760"/>
        </w:tabs>
        <w:ind w:left="5760" w:hanging="360"/>
      </w:pPr>
    </w:lvl>
    <w:lvl w:ilvl="8" w:tplc="69A8B812" w:tentative="1">
      <w:start w:val="1"/>
      <w:numFmt w:val="lowerLetter"/>
      <w:lvlText w:val="%9)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0000002"/>
    <w:multiLevelType w:val="multilevel"/>
    <w:tmpl w:val="35B81C24"/>
    <w:lvl w:ilvl="0">
      <w:start w:val="1"/>
      <w:numFmt w:val="upperRoman"/>
      <w:lvlText w:val="Глава %1."/>
      <w:lvlJc w:val="left"/>
      <w:pPr>
        <w:ind w:left="720" w:hanging="360"/>
      </w:pPr>
      <w:rPr>
        <w:rFonts w:ascii="Times New Roman" w:hAnsi="Times New Roman" w:hint="default"/>
        <w:b/>
        <w:i w:val="0"/>
        <w:caps/>
        <w:sz w:val="32"/>
      </w:rPr>
    </w:lvl>
    <w:lvl w:ilvl="1">
      <w:start w:val="1"/>
      <w:numFmt w:val="decimal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0000003"/>
    <w:multiLevelType w:val="multilevel"/>
    <w:tmpl w:val="2050181C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  <w:i w:val="0"/>
        <w:caps/>
        <w:sz w:val="28"/>
      </w:rPr>
    </w:lvl>
    <w:lvl w:ilvl="1">
      <w:start w:val="1"/>
      <w:numFmt w:val="decimal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0000004"/>
    <w:multiLevelType w:val="hybridMultilevel"/>
    <w:tmpl w:val="5B74D1F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7668D6A2"/>
    <w:lvl w:ilvl="0">
      <w:start w:val="1"/>
      <w:numFmt w:val="upperRoman"/>
      <w:lvlText w:val="Глава %1."/>
      <w:lvlJc w:val="left"/>
      <w:pPr>
        <w:ind w:left="720" w:hanging="360"/>
      </w:pPr>
      <w:rPr>
        <w:rFonts w:ascii="Times New Roman" w:hAnsi="Times New Roman" w:hint="default"/>
        <w:b/>
        <w:i w:val="0"/>
        <w:caps/>
        <w:sz w:val="32"/>
      </w:rPr>
    </w:lvl>
    <w:lvl w:ilvl="1">
      <w:start w:val="1"/>
      <w:numFmt w:val="decimal"/>
      <w:lvlText w:val="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00000006"/>
    <w:multiLevelType w:val="hybridMultilevel"/>
    <w:tmpl w:val="B2D8AC08"/>
    <w:lvl w:ilvl="0" w:tplc="1B5E2A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0000007"/>
    <w:multiLevelType w:val="multilevel"/>
    <w:tmpl w:val="1518A8B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00000008"/>
    <w:multiLevelType w:val="hybridMultilevel"/>
    <w:tmpl w:val="D2800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568D6"/>
    <w:multiLevelType w:val="hybridMultilevel"/>
    <w:tmpl w:val="E06E9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587ED4">
      <w:start w:val="1"/>
      <w:numFmt w:val="bullet"/>
      <w:lvlText w:val="•"/>
      <w:lvlJc w:val="left"/>
      <w:pPr>
        <w:ind w:left="1785" w:hanging="705"/>
      </w:pPr>
      <w:rPr>
        <w:rFonts w:ascii="Times New Roman" w:eastAsia="Calibri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AE1EA7"/>
    <w:multiLevelType w:val="multilevel"/>
    <w:tmpl w:val="51E8B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3"/>
  </w:num>
  <w:num w:numId="5">
    <w:abstractNumId w:val="8"/>
  </w:num>
  <w:num w:numId="6">
    <w:abstractNumId w:val="5"/>
  </w:num>
  <w:num w:numId="7">
    <w:abstractNumId w:val="4"/>
  </w:num>
  <w:num w:numId="8">
    <w:abstractNumId w:val="6"/>
  </w:num>
  <w:num w:numId="9">
    <w:abstractNumId w:val="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232"/>
    <w:rsid w:val="000354AC"/>
    <w:rsid w:val="00041622"/>
    <w:rsid w:val="00044F87"/>
    <w:rsid w:val="001D0232"/>
    <w:rsid w:val="0029570A"/>
    <w:rsid w:val="00310F85"/>
    <w:rsid w:val="00340C17"/>
    <w:rsid w:val="00381A1C"/>
    <w:rsid w:val="003A5C4C"/>
    <w:rsid w:val="003B1755"/>
    <w:rsid w:val="004621F6"/>
    <w:rsid w:val="004A3857"/>
    <w:rsid w:val="004B2BD5"/>
    <w:rsid w:val="004C1B89"/>
    <w:rsid w:val="00512884"/>
    <w:rsid w:val="00560B1D"/>
    <w:rsid w:val="005B0F97"/>
    <w:rsid w:val="005C5AFE"/>
    <w:rsid w:val="00721E67"/>
    <w:rsid w:val="00726813"/>
    <w:rsid w:val="007C38E2"/>
    <w:rsid w:val="007D6B50"/>
    <w:rsid w:val="008166A4"/>
    <w:rsid w:val="0084334E"/>
    <w:rsid w:val="00875685"/>
    <w:rsid w:val="00984063"/>
    <w:rsid w:val="00A267A3"/>
    <w:rsid w:val="00AB68E2"/>
    <w:rsid w:val="00AC40E2"/>
    <w:rsid w:val="00AE2244"/>
    <w:rsid w:val="00AF3529"/>
    <w:rsid w:val="00B12E28"/>
    <w:rsid w:val="00B21415"/>
    <w:rsid w:val="00B21BC4"/>
    <w:rsid w:val="00B72BD5"/>
    <w:rsid w:val="00CA3C6C"/>
    <w:rsid w:val="00CE093F"/>
    <w:rsid w:val="00D1143E"/>
    <w:rsid w:val="00D85F25"/>
    <w:rsid w:val="00DA0B1A"/>
    <w:rsid w:val="00DF10BC"/>
    <w:rsid w:val="00DF2C60"/>
    <w:rsid w:val="00E16111"/>
    <w:rsid w:val="00EB0147"/>
    <w:rsid w:val="00ED7A11"/>
    <w:rsid w:val="00F564C3"/>
    <w:rsid w:val="00F81B92"/>
    <w:rsid w:val="00FE609E"/>
    <w:rsid w:val="00FF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12393"/>
  <w15:docId w15:val="{751232F4-8CED-43B2-90CD-DEAF2F47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qFormat/>
    <w:pPr>
      <w:spacing w:after="200" w:line="240" w:lineRule="auto"/>
    </w:pPr>
    <w:rPr>
      <w:i/>
      <w:iCs/>
      <w:color w:val="1F497D"/>
      <w:sz w:val="18"/>
      <w:szCs w:val="18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Book Title"/>
    <w:basedOn w:val="a0"/>
    <w:uiPriority w:val="33"/>
    <w:qFormat/>
    <w:rPr>
      <w:rFonts w:ascii="Times New Roman" w:hAnsi="Times New Roman" w:cs="Times New Roman" w:hint="default"/>
      <w:bCs/>
      <w:i w:val="0"/>
      <w:iCs w:val="0"/>
      <w:color w:val="auto"/>
      <w:spacing w:val="5"/>
      <w:sz w:val="28"/>
      <w:szCs w:val="28"/>
    </w:rPr>
  </w:style>
  <w:style w:type="table" w:styleId="a6">
    <w:name w:val="Table Grid"/>
    <w:basedOn w:val="a1"/>
    <w:uiPriority w:val="3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Pr>
      <w:rFonts w:ascii="Cambria" w:eastAsia="SimSun" w:hAnsi="Cambria" w:cs="SimSun"/>
      <w:b/>
      <w:bCs/>
      <w:color w:val="365F91"/>
      <w:sz w:val="28"/>
      <w:szCs w:val="28"/>
    </w:rPr>
  </w:style>
  <w:style w:type="table" w:customStyle="1" w:styleId="11">
    <w:name w:val="Сетка таблицы1"/>
    <w:basedOn w:val="a1"/>
    <w:next w:val="a6"/>
    <w:uiPriority w:val="59"/>
    <w:pPr>
      <w:spacing w:after="0" w:line="240" w:lineRule="auto"/>
    </w:pPr>
    <w:rPr>
      <w:rFonts w:cs="Arial"/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</w:style>
  <w:style w:type="paragraph" w:styleId="ab">
    <w:name w:val="footer"/>
    <w:basedOn w:val="a"/>
    <w:link w:val="ac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</w:style>
  <w:style w:type="paragraph" w:styleId="ad">
    <w:name w:val="TOC Heading"/>
    <w:basedOn w:val="1"/>
    <w:next w:val="a"/>
    <w:uiPriority w:val="39"/>
    <w:qFormat/>
    <w:pPr>
      <w:spacing w:line="276" w:lineRule="auto"/>
      <w:outlineLvl w:val="9"/>
    </w:pPr>
    <w:rPr>
      <w:lang w:eastAsia="ru-RU"/>
    </w:rPr>
  </w:style>
  <w:style w:type="paragraph" w:styleId="12">
    <w:name w:val="toc 1"/>
    <w:basedOn w:val="a"/>
    <w:next w:val="a"/>
    <w:uiPriority w:val="39"/>
    <w:pPr>
      <w:tabs>
        <w:tab w:val="left" w:pos="1320"/>
        <w:tab w:val="right" w:leader="dot" w:pos="9356"/>
      </w:tabs>
      <w:spacing w:after="100" w:line="276" w:lineRule="auto"/>
      <w:ind w:left="1276" w:right="424" w:hanging="1276"/>
      <w:jc w:val="both"/>
    </w:pPr>
  </w:style>
  <w:style w:type="character" w:styleId="ae">
    <w:name w:val="Hyperlink"/>
    <w:basedOn w:val="a0"/>
    <w:uiPriority w:val="99"/>
    <w:rPr>
      <w:color w:val="0000FF"/>
      <w:u w:val="single"/>
    </w:rPr>
  </w:style>
  <w:style w:type="paragraph" w:styleId="af">
    <w:name w:val="Normal (Web)"/>
    <w:basedOn w:val="a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Title"/>
    <w:basedOn w:val="a"/>
    <w:next w:val="a"/>
    <w:link w:val="af1"/>
    <w:uiPriority w:val="10"/>
    <w:qFormat/>
    <w:rsid w:val="00AF35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AF352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3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4FAA7-4CF0-4559-92C8-66639A477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STANKIN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Рамазанов М. А.</dc:creator>
  <cp:lastModifiedBy>1</cp:lastModifiedBy>
  <cp:revision>4</cp:revision>
  <dcterms:created xsi:type="dcterms:W3CDTF">2025-04-21T11:53:00Z</dcterms:created>
  <dcterms:modified xsi:type="dcterms:W3CDTF">2025-05-26T17:57:00Z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91b036c685c44f78bf71bc16c4228106</vt:lpwstr>
  </property>
</Properties>
</file>