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rPr>
          <w:b/>
          <w:bCs/>
        </w:rPr>
        <w:t xml:space="preserve">[Phase 1] : 초기 데이터 파이프라인 구축과 Entry-Exit 교차 검증</w:t>
      </w:r>
    </w:p>
    <w:p>
      <w:pPr>
        <w:pStyle w:val="BodyText"/>
      </w:pPr>
      <w:r>
        <w:rPr>
          <w:b/>
          <w:bCs/>
        </w:rPr>
        <w:t xml:space="preserve">1. 개요 및 연구 배경</w:t>
      </w:r>
      <w:r>
        <w:br/>
      </w:r>
      <w:r>
        <w:t xml:space="preserve">베이스라인 모델 수립 단계에서 연구팀은 복잡한 딥러닝 아키텍처(LSTM 등)를 고려했으나, 우선 데이터 전처리 파이프라인을 견고히 구축하고</w:t>
      </w:r>
      <w:r>
        <w:t xml:space="preserve"> </w:t>
      </w:r>
      <w:r>
        <w:rPr>
          <w:b/>
          <w:bCs/>
        </w:rPr>
        <w:t xml:space="preserve">전통 회귀 모델 기반의 기준 성능</w:t>
      </w:r>
      <w:r>
        <w:t xml:space="preserve">을 확보하는 것을 목표로 삼았다. 이를 위해 여러 센서 소스(RM, FM)의 데이터를 통합하고</w:t>
      </w:r>
      <w:r>
        <w:t xml:space="preserve"> </w:t>
      </w:r>
      <w:r>
        <w:rPr>
          <w:b/>
          <w:bCs/>
        </w:rPr>
        <w:t xml:space="preserve">다음 패스(warping index) 예측</w:t>
      </w:r>
      <w:r>
        <w:t xml:space="preserve">을 위한 기본 회귀 모델을 개발하였다. 이후</w:t>
      </w:r>
      <w:r>
        <w:t xml:space="preserve"> </w:t>
      </w:r>
      <w:r>
        <w:rPr>
          <w:b/>
          <w:bCs/>
        </w:rPr>
        <w:t xml:space="preserve">연속 패스 간 교차 예측</w:t>
      </w:r>
      <w:r>
        <w:t xml:space="preserve">(Entry→Exit 및 Exit→Entry)을 도입하여, 인접한 패스의 정보를 활용하면 예측 성능이 향상될 것이라는 가설을 검증하고자 했다. 이 Phase에서는 특히 데이터 정합성과 지표 이상치를 면밀히 감사하여, 초기 모델 성능 개선 요인이</w:t>
      </w:r>
      <w:r>
        <w:t xml:space="preserve"> </w:t>
      </w:r>
      <w:r>
        <w:rPr>
          <w:b/>
          <w:bCs/>
        </w:rPr>
        <w:t xml:space="preserve">실제 물리적 패턴 학습인지 아니면 데이터 누수에 기인한 허수 효과인지</w:t>
      </w:r>
      <w:r>
        <w:t xml:space="preserve">를 판단하는 것이 핵심 배경이었다.</w:t>
      </w:r>
    </w:p>
    <w:p>
      <w:pPr>
        <w:pStyle w:val="BodyText"/>
      </w:pPr>
      <w:r>
        <w:rPr>
          <w:b/>
          <w:bCs/>
        </w:rPr>
        <w:t xml:space="preserve">2. 기술적 구현 및 감사 결과</w:t>
      </w:r>
      <w:r>
        <w:br/>
      </w:r>
      <w:r>
        <w:t xml:space="preserve"> </w:t>
      </w:r>
      <w:r>
        <w:rPr>
          <w:i/>
          <w:iCs/>
        </w:rPr>
        <w:t xml:space="preserve">데이터 병합 및 타깃 생성:</w:t>
      </w:r>
      <w:r>
        <w:t xml:space="preserve"> </w:t>
      </w:r>
      <w:r>
        <w:rPr>
          <w:rStyle w:val="VerbatimChar"/>
          <w:i/>
          <w:iCs/>
        </w:rPr>
        <w:t xml:space="preserve">scripts/001_pass_t_plus_2_pipeline.py</w:t>
      </w:r>
      <w:r>
        <w:rPr>
          <w:i/>
          <w:iCs/>
        </w:rPr>
        <w:t xml:space="preserve"> </w:t>
      </w:r>
      <w:r>
        <w:rPr>
          <w:i/>
          <w:iCs/>
        </w:rPr>
        <w:t xml:space="preserve">분석 결과, Entry 방향 및 Exit 방향의 원시 데이터를 결합하고 RM∙FM 센서 정보와 Join하여</w:t>
      </w:r>
      <w:r>
        <w:t xml:space="preserve"> </w:t>
      </w:r>
      <w:r>
        <w:rPr>
          <w:i/>
          <w:iCs/>
        </w:rPr>
        <w:t xml:space="preserve">최종 데이터프레임을 구성하였다. 이때 각 압연 판(Plate)의 패스 번호순으로 정렬한 후</w:t>
      </w:r>
      <w:r>
        <w:t xml:space="preserve"> </w:t>
      </w:r>
      <w:r>
        <w:rPr>
          <w:i/>
          <w:iCs/>
        </w:rPr>
        <w:t xml:space="preserve">다음 패스의 warping_index를 타깃(</w:t>
      </w:r>
      <w:r>
        <w:rPr>
          <w:rStyle w:val="VerbatimChar"/>
          <w:i/>
          <w:iCs/>
        </w:rPr>
        <w:t xml:space="preserve">warping_index_target</w:t>
      </w:r>
      <w:r>
        <w:rPr>
          <w:i/>
          <w:iCs/>
        </w:rPr>
        <w:t xml:space="preserve">)으로 생성하였다. (예: Pass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</w:t>
      </w:r>
      <w:r>
        <w:rPr>
          <w:i/>
          <w:iCs/>
        </w:rPr>
        <w:t xml:space="preserve">의 레코드에 대해 동일 Plate의 Pass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n+1</w:t>
      </w:r>
      <w:r>
        <w:rPr>
          <w:i/>
          <w:iCs/>
        </w:rPr>
        <w:t xml:space="preserve">의 warping 값을 타깃으로 지정) 또한 데이터 병합 과정에서 불필요한 식별자 컬럼(판번호, 패스번호 등)을 제거하고,</w:t>
      </w:r>
      <w:r>
        <w:t xml:space="preserve"> </w:t>
      </w:r>
      <w:r>
        <w:rPr>
          <w:i/>
          <w:iCs/>
        </w:rPr>
        <w:t xml:space="preserve">SelectKBest</w:t>
      </w:r>
      <w:r>
        <w:t xml:space="preserve"> </w:t>
      </w:r>
      <w:r>
        <w:rPr>
          <w:i/>
          <w:iCs/>
        </w:rPr>
        <w:t xml:space="preserve">기법으로 상위 120개 피처만 선별하여 모델 입력 변수로 사용하였다.</w:t>
      </w:r>
      <w:r>
        <w:br/>
      </w:r>
      <w:r>
        <w:t xml:space="preserve"> </w:t>
      </w:r>
      <w:r>
        <w:rPr>
          <w:b/>
          <w:bCs/>
        </w:rPr>
        <w:t xml:space="preserve">베이스라인 모델 학습:</w:t>
      </w:r>
      <w:r>
        <w:t xml:space="preserve"> </w:t>
      </w:r>
      <w:r>
        <w:t xml:space="preserve">초기 실험(001번)에서 Plate ID를</w:t>
      </w:r>
      <w:r>
        <w:t xml:space="preserve"> </w:t>
      </w:r>
      <w:r>
        <w:rPr>
          <w:b/>
          <w:bCs/>
        </w:rPr>
        <w:t xml:space="preserve">그룹 단위</w:t>
      </w:r>
      <w:r>
        <w:t xml:space="preserve">로 한 GroupShuffleSplit (훈련:검증=80:20,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)을 적용하여 데이터셋을 분리하였다. Entry 데이터에는</w:t>
      </w:r>
      <w:r>
        <w:t xml:space="preserve"> </w:t>
      </w:r>
      <w:r>
        <w:rPr>
          <w:b/>
          <w:bCs/>
        </w:rPr>
        <w:t xml:space="preserve">RandomForestRegressor</w:t>
      </w:r>
      <w:r>
        <w:t xml:space="preserve">, Exit 데이터에는</w:t>
      </w:r>
      <w:r>
        <w:t xml:space="preserve"> </w:t>
      </w:r>
      <w:r>
        <w:rPr>
          <w:b/>
          <w:bCs/>
        </w:rPr>
        <w:t xml:space="preserve">XGBoostRegressor</w:t>
      </w:r>
      <w:r>
        <w:t xml:space="preserve">를 각각 최적 알고리즘으로 선택하여 별도 모델을 학습하였다. Optuna 기반의 하이퍼파라미터 튜닝 결과를 적용한 모델의 성능 지표로, Entry 예측의 테스트 R² 약 0.2369, Exit 예측의 테스트 R² 약 0.2463을 기록하여</w:t>
      </w:r>
      <w:r>
        <w:t xml:space="preserve"> </w:t>
      </w:r>
      <w:r>
        <w:rPr>
          <w:b/>
          <w:bCs/>
        </w:rPr>
        <w:t xml:space="preserve">평균 약 0.24</w:t>
      </w:r>
      <w:r>
        <w:t xml:space="preserve"> </w:t>
      </w:r>
      <w:r>
        <w:t xml:space="preserve">수준의 초기 예측력을 확보하였다.</w:t>
      </w:r>
      <w:r>
        <w:br/>
      </w:r>
      <w:r>
        <w:t xml:space="preserve"> </w:t>
      </w:r>
      <w:r>
        <w:rPr>
          <w:i/>
          <w:iCs/>
        </w:rPr>
        <w:t xml:space="preserve">교차 전이 모델 구현:</w:t>
      </w:r>
      <w:r>
        <w:t xml:space="preserve"> </w:t>
      </w:r>
      <w:r>
        <w:rPr>
          <w:i/>
          <w:iCs/>
        </w:rPr>
        <w:t xml:space="preserve">002번 실험부터는 인접 패스 정보를 활용하기 위해</w:t>
      </w:r>
      <w:r>
        <w:t xml:space="preserve"> </w:t>
      </w:r>
      <w:r>
        <w:rPr>
          <w:i/>
          <w:iCs/>
        </w:rPr>
        <w:t xml:space="preserve">Entry→Exit (E2X)와</w:t>
      </w:r>
      <w:r>
        <w:t xml:space="preserve"> </w:t>
      </w:r>
      <w:r>
        <w:rPr>
          <w:i/>
          <w:iCs/>
        </w:rPr>
        <w:t xml:space="preserve">Exit→Entry (X2E)</w:t>
      </w:r>
      <w:r>
        <w:t xml:space="preserve"> </w:t>
      </w:r>
      <w:r>
        <w:rPr>
          <w:i/>
          <w:iCs/>
        </w:rPr>
        <w:t xml:space="preserve">두 방향의 예측 모델을 도입하였다. 구현적으로는 전단계에서 생성된 통합 데이터프레임을</w:t>
      </w:r>
      <w:r>
        <w:t xml:space="preserve"> </w:t>
      </w:r>
      <w:r>
        <w:rPr>
          <w:i/>
          <w:iCs/>
        </w:rPr>
        <w:t xml:space="preserve">패스 번호의 홀수/짝수 구분으로 분리하여, 홀수 패스(Entry 성향)의 피처로 다음 짝수 패스의 목표값을 예측하는 세트(E2X)와 그 반대 방향(X2E)을 구성하였다. 각 세트에 대해 동일한 전처리(피처 엔지니어링 및 이상치 제거)를 거친 후 별도 모델을 학습하였다. 이 과정에서</w:t>
      </w:r>
      <w:r>
        <w:t xml:space="preserve"> </w:t>
      </w:r>
      <w:r>
        <w:rPr>
          <w:i/>
          <w:iCs/>
        </w:rPr>
        <w:t xml:space="preserve">동일 판 내 이전 패스 정보(예: 이전 패스 warping 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prev_warping</w:t>
      </w:r>
      <w:r>
        <w:rPr>
          <w:i/>
          <w:iCs/>
        </w:rPr>
        <w:t xml:space="preserve">, 현재 대비 변화량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delta_prev</w:t>
      </w:r>
      <w:r>
        <w:rPr>
          <w:i/>
          <w:iCs/>
        </w:rPr>
        <w:t xml:space="preserve"> </w:t>
      </w:r>
      <w:r>
        <w:rPr>
          <w:i/>
          <w:iCs/>
        </w:rPr>
        <w:t xml:space="preserve">등)와</w:t>
      </w:r>
      <w:r>
        <w:t xml:space="preserve"> </w:t>
      </w:r>
      <w:r>
        <w:rPr>
          <w:i/>
          <w:iCs/>
        </w:rPr>
        <w:t xml:space="preserve">패스 진행 단계(Stage) 원-핫 인코딩</w:t>
      </w:r>
      <w:r>
        <w:t xml:space="preserve"> </w:t>
      </w:r>
      <w:r>
        <w:rPr>
          <w:i/>
          <w:iCs/>
        </w:rPr>
        <w:t xml:space="preserve">등의 파생 변수를 추가하여 시계열 문맥을 모델에 제공하도록 설계되었다.</w:t>
      </w:r>
      <w:r>
        <w:br/>
      </w:r>
      <w:r>
        <w:t xml:space="preserve"> </w:t>
      </w:r>
      <w:r>
        <w:rPr>
          <w:b/>
          <w:bCs/>
        </w:rPr>
        <w:t xml:space="preserve">데이터 누수 및 버그 식별:</w:t>
      </w:r>
      <w:r>
        <w:t xml:space="preserve"> </w:t>
      </w:r>
      <w:r>
        <w:t xml:space="preserve">초기 교차 예측 실험(004~005번)에서</w:t>
      </w:r>
      <w:r>
        <w:t xml:space="preserve"> </w:t>
      </w:r>
      <w:r>
        <w:rPr>
          <w:b/>
          <w:bCs/>
        </w:rPr>
        <w:t xml:space="preserve">극단적으로 음수인 테스트 R²(-0.85)</w:t>
      </w:r>
      <w:r>
        <w:t xml:space="preserve">가 관측되었고, 내부 로그에는 IndexError 예외가 보고되었다. 심층 감사 결과, 이는</w:t>
      </w:r>
      <w:r>
        <w:t xml:space="preserve"> </w:t>
      </w:r>
      <w:r>
        <w:rPr>
          <w:b/>
          <w:bCs/>
        </w:rPr>
        <w:t xml:space="preserve">데이터 인덱싱 불일치로 인한 오결합 현상</w:t>
      </w:r>
      <w:r>
        <w:t xml:space="preserve">으로 판명되었다. 구체적으로, 연속 패스 타깃을 생성하는 로직에 결함이 있어</w:t>
      </w:r>
      <w:r>
        <w:t xml:space="preserve"> </w:t>
      </w:r>
      <w:r>
        <w:rPr>
          <w:b/>
          <w:bCs/>
        </w:rPr>
        <w:t xml:space="preserve">잘못된 다음 패스 값이 피처에 대응되는</w:t>
      </w:r>
      <w:r>
        <w:t xml:space="preserve"> </w:t>
      </w:r>
      <w:r>
        <w:rPr>
          <w:b/>
          <w:bCs/>
        </w:rPr>
        <w:t xml:space="preserve">Pattern E (Cross-Reference Leak)</w:t>
      </w:r>
      <w:r>
        <w:t xml:space="preserve"> </w:t>
      </w:r>
      <w:r>
        <w:t xml:space="preserve">유형의 누수가 발생한 것이다. 이 버그로 인해 Exit→Entry 방향 모델이 실질적으로</w:t>
      </w:r>
      <w:r>
        <w:t xml:space="preserve"> </w:t>
      </w:r>
      <w:r>
        <w:rPr>
          <w:b/>
          <w:bCs/>
        </w:rPr>
        <w:t xml:space="preserve">무작위 추측 이하</w:t>
      </w:r>
      <w:r>
        <w:t xml:space="preserve">의 성능을 보였다(R² 급락). 연구팀은 즉시 코드에서 Plate별 그룹화와 정렬 절차를 수정하여 (</w:t>
      </w:r>
      <w:r>
        <w:rPr>
          <w:rStyle w:val="VerbatimChar"/>
        </w:rPr>
        <w:t xml:space="preserve">scripts/006_experiment.py</w:t>
      </w:r>
      <w:r>
        <w:t xml:space="preserve"> </w:t>
      </w:r>
      <w:r>
        <w:t xml:space="preserve">등) 잘못 연결된 타깃 대응을 교정하였다. 그 결과 후속 실험(006~007번)에서는 두 방향 모델의 테스트 R²가 정상 범위로 회복되었다.</w:t>
      </w:r>
      <w:r>
        <w:br/>
      </w:r>
      <w:r>
        <w:t xml:space="preserve"> </w:t>
      </w:r>
      <w:r>
        <w:rPr>
          <w:i/>
          <w:iCs/>
        </w:rPr>
        <w:t xml:space="preserve">이상치 제거 절차 점검:</w:t>
      </w:r>
      <w:r>
        <w:t xml:space="preserve"> </w:t>
      </w:r>
      <w:r>
        <w:rPr>
          <w:i/>
          <w:iCs/>
        </w:rPr>
        <w:t xml:space="preserve">한편, 교차 데이터셋에 공통 적용된 이상치 필터링 과정도 감사되었다. IsolationForest 기반의 1차 필터와 KNN 기반의 2차 필터를 통해</w:t>
      </w:r>
      <w:r>
        <w:t xml:space="preserve"> </w:t>
      </w:r>
      <w:r>
        <w:rPr>
          <w:i/>
          <w:iCs/>
        </w:rPr>
        <w:t xml:space="preserve">전체 데이터(훈련+테스트 포함)에서 5% 수준의 이상치가 제거되었다. 이 구현은 제거 기준 산정에</w:t>
      </w:r>
      <w:r>
        <w:t xml:space="preserve"> </w:t>
      </w:r>
      <w:r>
        <w:rPr>
          <w:i/>
          <w:iCs/>
        </w:rPr>
        <w:t xml:space="preserve">타깃 변수까지 활용한다는 점에서 잠재적 누수 위험이 있었다. 즉, 훈련 전에 테스트 데이터의 분포 정보가 포함되어 샘플 제외 여부가 결정되는</w:t>
      </w:r>
      <w:r>
        <w:t xml:space="preserve"> </w:t>
      </w:r>
      <w:r>
        <w:rPr>
          <w:i/>
          <w:iCs/>
        </w:rPr>
        <w:t xml:space="preserve">Pattern D (Target-Aware Filtering Leak)</w:t>
      </w:r>
      <w:r>
        <w:t xml:space="preserve"> </w:t>
      </w:r>
      <w:r>
        <w:rPr>
          <w:i/>
          <w:iCs/>
        </w:rPr>
        <w:t xml:space="preserve">요소가 존재하였다. Phase 1에서는 해당 절차가 모델 성능에 큰 영향을 미치지는 않았으나, 본 감사에서는 이러한 설계가</w:t>
      </w:r>
      <w:r>
        <w:t xml:space="preserve"> </w:t>
      </w:r>
      <w:r>
        <w:rPr>
          <w:i/>
          <w:iCs/>
        </w:rPr>
        <w:t xml:space="preserve">평가 데이터에 간접 정보 노출</w:t>
      </w:r>
      <w:r>
        <w:t xml:space="preserve">*을 야기할 수 있음을 지적하였다. 추후 Phase에서는 이러한 누수 가능성을 원천 차단하도록 데이터 전처리 파이프라인을 개선할 계획이다.</w:t>
      </w:r>
    </w:p>
    <w:p>
      <w:pPr>
        <w:pStyle w:val="BodyText"/>
      </w:pPr>
      <w:r>
        <w:rPr>
          <w:b/>
          <w:bCs/>
        </w:rPr>
        <w:t xml:space="preserve">3. 실험 결과 및 시사점</w:t>
      </w:r>
      <w:r>
        <w:br/>
      </w:r>
      <w:r>
        <w:t xml:space="preserve"> </w:t>
      </w:r>
      <w:r>
        <w:rPr>
          <w:i/>
          <w:iCs/>
        </w:rPr>
        <w:t xml:space="preserve">성능 지표 변화:</w:t>
      </w:r>
      <w:r>
        <w:t xml:space="preserve"> </w:t>
      </w:r>
      <w:r>
        <w:rPr>
          <w:i/>
          <w:iCs/>
        </w:rPr>
        <w:t xml:space="preserve">초기 베이스라인 모델의 평균 테스트 R²가 약</w:t>
      </w:r>
      <w:r>
        <w:t xml:space="preserve"> </w:t>
      </w:r>
      <w:r>
        <w:rPr>
          <w:i/>
          <w:iCs/>
        </w:rPr>
        <w:t xml:space="preserve">0.2416에 그쳤던 반면, 인접 패스 교차 정보를 도입한 모델들은</w:t>
      </w:r>
      <w:r>
        <w:t xml:space="preserve"> </w:t>
      </w:r>
      <w:r>
        <w:rPr>
          <w:i/>
          <w:iCs/>
        </w:rPr>
        <w:t xml:space="preserve">평균 R² ≈ 0.4174로 성능이 향상되었다. 특히 Entry→Exit와 Exit→Entry 두 방향 모두 유사한 수준의 예측력을 보이며, 교차 활용 전략의 효과가</w:t>
      </w:r>
      <w:r>
        <w:t xml:space="preserve"> </w:t>
      </w:r>
      <w:r>
        <w:rPr>
          <w:i/>
          <w:iCs/>
        </w:rPr>
        <w:t xml:space="preserve">일관되게 검증되었다. 다만, 버그 수정 전 일시적으로 관측된 0.85 이상의 비현실적 R²는 데이터 누수로 인한 착시였음이 확인되었다.</w:t>
      </w:r>
      <w:r>
        <w:br/>
      </w:r>
      <w:r>
        <w:t xml:space="preserve"> </w:t>
      </w:r>
      <w:r>
        <w:rPr>
          <w:b/>
          <w:bCs/>
        </w:rPr>
        <w:t xml:space="preserve">해석 및 향후 계획:</w:t>
      </w:r>
      <w:r>
        <w:t xml:space="preserve"> </w:t>
      </w:r>
      <w:r>
        <w:t xml:space="preserve">Phase 1의 결과는</w:t>
      </w:r>
      <w:r>
        <w:t xml:space="preserve"> </w:t>
      </w:r>
      <w:r>
        <w:rPr>
          <w:b/>
          <w:bCs/>
        </w:rPr>
        <w:t xml:space="preserve">단기적인 인접 패스 정보</w:t>
      </w:r>
      <w:r>
        <w:t xml:space="preserve">가 왜곡 지수 예측에 유의미한 도움을 줄 수 있음을 시사한다. 이는 압연 공정에서 연속되는 두 패스 사이에 물리적 연관성이 존재함을 보여주지만, 장기 메모리 패턴 학습과는 거리가 있었다. 한편, 이번 감사로 식별된 여러</w:t>
      </w:r>
      <w:r>
        <w:t xml:space="preserve"> </w:t>
      </w:r>
      <w:r>
        <w:rPr>
          <w:b/>
          <w:bCs/>
        </w:rPr>
        <w:t xml:space="preserve">데이터 누수 가능성</w:t>
      </w:r>
      <w:r>
        <w:t xml:space="preserve">은 향후 실험의 신뢰도를 위해 선제적으로 차단할 필요가 있다. 연구팀은 Phase 1에서 구축한 파이프라인과 교훈을 바탕으로, 이후 Phase에서는</w:t>
      </w:r>
      <w:r>
        <w:t xml:space="preserve"> </w:t>
      </w:r>
      <w:r>
        <w:rPr>
          <w:b/>
          <w:bCs/>
        </w:rPr>
        <w:t xml:space="preserve">데이터 누수 방지 장치</w:t>
      </w:r>
      <w:r>
        <w:t xml:space="preserve">를 강화하고 딥러닝 등의 고도화된 기법을 적용할 준비를 진행하고 있다. 결과적으로, Phase 1은 초기가설 검증과 데이터 정합성 확보를 위한 단계로서 의미를 갖으며, 다음 연구 단계의 개선 방향을 명확하게 제시하였다.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2025-11-22T02:44:33Z</dcterms:created>
  <dcterms:modified xsi:type="dcterms:W3CDTF">2025-11-22T02:44:33Z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