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0" w:name="content"/>
    <w:p>
      <w:pPr>
        <w:pStyle w:val="FirstParagraph"/>
      </w:pPr>
      <w:r>
        <w:rPr>
          <w:b/>
          <w:bCs/>
        </w:rPr>
        <w:t xml:space="preserve">[Phase 1] : 교차 패스 예측 프레임워크 구축 및 1차 성능 검증</w:t>
      </w:r>
    </w:p>
    <w:bookmarkStart w:id="22" w:name="개요-및-연구-배경"/>
    <w:p>
      <w:pPr>
        <w:pStyle w:val="Heading2"/>
      </w:pPr>
      <w:r>
        <w:t xml:space="preserve">1. 개요 및 연구 배경</w:t>
      </w:r>
    </w:p>
    <w:p>
      <w:pPr>
        <w:pStyle w:val="FirstParagraph"/>
      </w:pPr>
      <w:r>
        <w:t xml:space="preserve">열연 공정에서 발생하는 워핑 지표(warping index)의 예측 문제는 단일 패스(pass)의 정보만으로는 설명력이 제한적이라는 판단이다. 특히 각 판재(plate)가 여러 패스를 거치는 동안</w:t>
      </w:r>
      <w:r>
        <w:t xml:space="preserve"> </w:t>
      </w:r>
      <w:r>
        <w:rPr>
          <w:b/>
          <w:bCs/>
        </w:rPr>
        <w:t xml:space="preserve">입측 조건</w:t>
      </w:r>
      <w:r>
        <w:t xml:space="preserve">(Entry conditions)과</w:t>
      </w:r>
      <w:r>
        <w:t xml:space="preserve"> </w:t>
      </w:r>
      <w:r>
        <w:rPr>
          <w:b/>
          <w:bCs/>
        </w:rPr>
        <w:t xml:space="preserve">출측 품질</w:t>
      </w:r>
      <w:r>
        <w:t xml:space="preserve">(Exit quality)이 교대로 인과 관계를 형성하며 누적되는 특성이 있다. 초기 파일럿 실험에서 단일 패스의 데이터로만 모델을 학습시킨 결과, Test R²가 약 0.24 수준에 머물렀다</w:t>
      </w:r>
      <w:hyperlink r:id="rId21">
        <w:r>
          <w:rPr>
            <w:rStyle w:val="Hyperlink"/>
          </w:rPr>
          <w:t xml:space="preserve">[1]</w:t>
        </w:r>
      </w:hyperlink>
      <w:r>
        <w:t xml:space="preserve">. 이는 공정 변동성에 비해</w:t>
      </w:r>
      <w:r>
        <w:t xml:space="preserve"> </w:t>
      </w:r>
      <w:r>
        <w:rPr>
          <w:b/>
          <w:bCs/>
        </w:rPr>
        <w:t xml:space="preserve">설명력이 부족한 베이스라인</w:t>
      </w:r>
      <w:r>
        <w:t xml:space="preserve">으로, 복잡한 패스 간 상호작용을 포착하지 못한 한계로 해석되었다. 연구팀은 이러한 배경 하에 “</w:t>
      </w:r>
      <w:r>
        <w:rPr>
          <w:b/>
          <w:bCs/>
        </w:rPr>
        <w:t xml:space="preserve">출측 결과가 다음 패스의 입측 조건을 결정한다</w:t>
      </w:r>
      <w:r>
        <w:t xml:space="preserve">”는 도메인 인사이트를 반영한</w:t>
      </w:r>
      <w:r>
        <w:t xml:space="preserve"> </w:t>
      </w:r>
      <w:r>
        <w:rPr>
          <w:b/>
          <w:bCs/>
        </w:rPr>
        <w:t xml:space="preserve">교차 예측 프레임워크(Entry-Exit Cross Prediction)</w:t>
      </w:r>
      <w:r>
        <w:t xml:space="preserve">를 Phase 1의 핵심 전략으로 수립했다.</w:t>
      </w:r>
    </w:p>
    <w:p>
      <w:pPr>
        <w:pStyle w:val="BodyText"/>
      </w:pPr>
      <w:r>
        <w:t xml:space="preserve">Phase 1의 가설은 명확하다:</w:t>
      </w:r>
      <w:r>
        <w:t xml:space="preserve"> </w:t>
      </w:r>
      <w:r>
        <w:rPr>
          <w:b/>
          <w:bCs/>
        </w:rPr>
        <w:t xml:space="preserve">인접한 패스 간의 연속성</w:t>
      </w:r>
      <w:r>
        <w:t xml:space="preserve">을 모델에 포함하면 예측 성능이 유의미하게 향상될 것이라는 것이다. 구체적으로, 이전 패스의 출측 워핑 정도가 다음 패스의 워핑에 영향을 준다는 물리 법칙을 모델링하기 위해, 하나의 통합 모델 대신</w:t>
      </w:r>
      <w:r>
        <w:t xml:space="preserve"> </w:t>
      </w:r>
      <w:r>
        <w:rPr>
          <w:b/>
          <w:bCs/>
        </w:rPr>
        <w:t xml:space="preserve">두 개의 하위 모델</w:t>
      </w:r>
      <w:r>
        <w:t xml:space="preserve">(Entry→Exit, Exit→Entry 경로)을 구축한다는 접근이다. 이를 통해 각 모델이 상반된 전개 방향의 패턴을 전문적으로 학습하도록 유도하였다. 성공 기준은</w:t>
      </w:r>
      <w:r>
        <w:t xml:space="preserve"> </w:t>
      </w:r>
      <w:r>
        <w:rPr>
          <w:b/>
          <w:bCs/>
        </w:rPr>
        <w:t xml:space="preserve">평균 Test R²의 향상</w:t>
      </w:r>
      <w:r>
        <w:t xml:space="preserve">이며, Phase 1을 통해 데이터 전처리부터 모델링까지</w:t>
      </w:r>
      <w:r>
        <w:t xml:space="preserve"> </w:t>
      </w:r>
      <w:r>
        <w:rPr>
          <w:b/>
          <w:bCs/>
        </w:rPr>
        <w:t xml:space="preserve">교차 예측에 최적화된 파이프라인</w:t>
      </w:r>
      <w:r>
        <w:t xml:space="preserve">을 정립하고, 향후 Phase에서 사용할 신뢰도 있는 기준선(Baseline)을 확보하는 것을 목표로 했다.</w:t>
      </w:r>
    </w:p>
    <w:bookmarkEnd w:id="22"/>
    <w:bookmarkStart w:id="35" w:name="상세-기술적-구현-및-감사-결과"/>
    <w:p>
      <w:pPr>
        <w:pStyle w:val="Heading2"/>
      </w:pPr>
      <w:r>
        <w:t xml:space="preserve">2. 상세 기술적 구현 및 감사 결과</w:t>
      </w:r>
    </w:p>
    <w:bookmarkStart w:id="27" w:name="주요-코드-변경-사항-및-구조적-진화"/>
    <w:p>
      <w:pPr>
        <w:pStyle w:val="Heading3"/>
      </w:pPr>
      <w:r>
        <w:t xml:space="preserve">2.1. 주요 코드 변경 사항 및 구조적 진화</w:t>
      </w:r>
    </w:p>
    <w:p>
      <w:pPr>
        <w:pStyle w:val="FirstParagraph"/>
      </w:pPr>
      <w:r>
        <w:t xml:space="preserve">Phase 1에서는 초기 데이터 처리 및 모델링 코드가 대폭 리팩토링되어 교차 패스 예측에 특화된 구조로 진화했다. 우선,</w:t>
      </w:r>
      <w:r>
        <w:t xml:space="preserve"> </w:t>
      </w:r>
      <w:r>
        <w:rPr>
          <w:b/>
          <w:bCs/>
        </w:rPr>
        <w:t xml:space="preserve">타깃 변수 생성</w:t>
      </w:r>
      <w:r>
        <w:t xml:space="preserve"> </w:t>
      </w:r>
      <w:r>
        <w:t xml:space="preserve">방식이 시계열 문맥을 고려하도록 수정되었다.</w:t>
      </w:r>
      <w:r>
        <w:t xml:space="preserve"> </w:t>
      </w:r>
      <w:r>
        <w:rPr>
          <w:rStyle w:val="VerbatimChar"/>
        </w:rPr>
        <w:t xml:space="preserve">scripts/001_pass_t_plus_2_pipeline.py</w:t>
      </w:r>
      <w:r>
        <w:t xml:space="preserve">에서는 동일 판재 내 연속 패스 간 관계를 직접 다루지 않았으나,</w:t>
      </w:r>
      <w:r>
        <w:t xml:space="preserve"> </w:t>
      </w:r>
      <w:r>
        <w:rPr>
          <w:rStyle w:val="VerbatimChar"/>
        </w:rPr>
        <w:t xml:space="preserve">scripts/002_experiment.py</w:t>
      </w:r>
      <w:r>
        <w:t xml:space="preserve">부터는</w:t>
      </w:r>
      <w:r>
        <w:t xml:space="preserve"> </w:t>
      </w:r>
      <w:r>
        <w:rPr>
          <w:b/>
          <w:bCs/>
        </w:rPr>
        <w:t xml:space="preserve">다음 패스의 워핑 지표</w:t>
      </w:r>
      <w:r>
        <w:t xml:space="preserve">를 예측 목표로 삼았다. 코드 구현상</w:t>
      </w:r>
      <w:r>
        <w:t xml:space="preserve"> </w:t>
      </w:r>
      <w:r>
        <w:rPr>
          <w:rStyle w:val="VerbatimChar"/>
        </w:rPr>
        <w:t xml:space="preserve">merged_fm.groupby(PLATE_COL)["warping_index"].shift(-1)</w:t>
      </w:r>
      <w:r>
        <w:t xml:space="preserve"> </w:t>
      </w:r>
      <w:r>
        <w:t xml:space="preserve">연산을 통해 현재 패스의 워핑 지표를 한 단계 쉬프트하여</w:t>
      </w:r>
      <w:r>
        <w:t xml:space="preserve"> </w:t>
      </w:r>
      <w:r>
        <w:rPr>
          <w:rStyle w:val="VerbatimChar"/>
        </w:rPr>
        <w:t xml:space="preserve">_target</w:t>
      </w:r>
      <w:r>
        <w:t xml:space="preserve"> </w:t>
      </w:r>
      <w:r>
        <w:t xml:space="preserve">컬럼을 생성하고, 이후 존재하지 않는 미래 값(NaN)은 제거하였다</w:t>
      </w:r>
      <w:hyperlink r:id="rId23">
        <w:r>
          <w:rPr>
            <w:rStyle w:val="Hyperlink"/>
          </w:rPr>
          <w:t xml:space="preserve">[2]</w:t>
        </w:r>
      </w:hyperlink>
      <w:r>
        <w:t xml:space="preserve">. 이 과정을 통해 각 행의 타깃이 해당 판재의</w:t>
      </w:r>
      <w:r>
        <w:t xml:space="preserve"> </w:t>
      </w:r>
      <w:r>
        <w:rPr>
          <w:b/>
          <w:bCs/>
        </w:rPr>
        <w:t xml:space="preserve">다음 패스</w:t>
      </w:r>
      <w:r>
        <w:t xml:space="preserve"> </w:t>
      </w:r>
      <w:r>
        <w:t xml:space="preserve">실제 워핑 값이 되도록 정합성을 확보했다. 그 결과 최종 학습 데이터(</w:t>
      </w:r>
      <w:r>
        <w:rPr>
          <w:rStyle w:val="VerbatimChar"/>
        </w:rPr>
        <w:t xml:space="preserve">final_df</w:t>
      </w:r>
      <w:r>
        <w:t xml:space="preserve">)에는 각 패스의 입력 특성(</w:t>
      </w:r>
      <w:r>
        <w:rPr>
          <w:rStyle w:val="VerbatimChar"/>
        </w:rPr>
        <w:t xml:space="preserve">warping_index_current_pass</w:t>
      </w:r>
      <w:r>
        <w:t xml:space="preserve"> </w:t>
      </w:r>
      <w:r>
        <w:t xml:space="preserve">등)과 다음 패스 출력(</w:t>
      </w:r>
      <w:r>
        <w:rPr>
          <w:rStyle w:val="VerbatimChar"/>
        </w:rPr>
        <w:t xml:space="preserve">warping_index_target</w:t>
      </w:r>
      <w:r>
        <w:t xml:space="preserve">)이 짝지어진 형태로 저장되었다.</w:t>
      </w:r>
    </w:p>
    <w:p>
      <w:pPr>
        <w:pStyle w:val="BodyText"/>
      </w:pPr>
      <w:r>
        <w:t xml:space="preserve">다음으로,</w:t>
      </w:r>
      <w:r>
        <w:t xml:space="preserve"> </w:t>
      </w:r>
      <w:r>
        <w:rPr>
          <w:b/>
          <w:bCs/>
        </w:rPr>
        <w:t xml:space="preserve">교차 전이 세트 분리</w:t>
      </w:r>
      <w:r>
        <w:t xml:space="preserve"> </w:t>
      </w:r>
      <w:r>
        <w:t xml:space="preserve">로직이 도입되었다. 과거에는 입측과 출측 데이터를 구분하지 않고 단일 모델로 처리하려 했으나, Phase 1 구현에서는</w:t>
      </w:r>
      <w:r>
        <w:t xml:space="preserve"> </w:t>
      </w:r>
      <w:r>
        <w:rPr>
          <w:rStyle w:val="VerbatimChar"/>
        </w:rPr>
        <w:t xml:space="preserve">split_cross_transitions</w:t>
      </w:r>
      <w:r>
        <w:t xml:space="preserve"> </w:t>
      </w:r>
      <w:r>
        <w:t xml:space="preserve">함수를 통해 데이터셋을 두 부분으로 분할했다. 구체적으로</w:t>
      </w:r>
      <w:r>
        <w:t xml:space="preserve"> </w:t>
      </w:r>
      <w:r>
        <w:rPr>
          <w:b/>
          <w:bCs/>
        </w:rPr>
        <w:t xml:space="preserve">패스 번호의 홀수/짝수 구분</w:t>
      </w:r>
      <w:r>
        <w:t xml:space="preserve">을 이용하여, 홀수 패스에서는</w:t>
      </w:r>
      <w:r>
        <w:t xml:space="preserve"> </w:t>
      </w:r>
      <w:r>
        <w:rPr>
          <w:b/>
          <w:bCs/>
        </w:rPr>
        <w:t xml:space="preserve">Entry→Exit 전이</w:t>
      </w:r>
      <w:r>
        <w:t xml:space="preserve">(E→X, 현 패스 입측 조건에서 같은 패스의 출측 품질 예측), 짝수 패스에서는</w:t>
      </w:r>
      <w:r>
        <w:t xml:space="preserve"> </w:t>
      </w:r>
      <w:r>
        <w:rPr>
          <w:b/>
          <w:bCs/>
        </w:rPr>
        <w:t xml:space="preserve">Exit→Entry 전이</w:t>
      </w:r>
      <w:r>
        <w:t xml:space="preserve">(X→E, 현 패스 출측 결과로 다음 패스의 입측 상태 예측)로 데이터를 이원화하였다</w:t>
      </w:r>
      <w:hyperlink r:id="rId24">
        <w:r>
          <w:rPr>
            <w:rStyle w:val="Hyperlink"/>
          </w:rPr>
          <w:t xml:space="preserve">[3]</w:t>
        </w:r>
      </w:hyperlink>
      <w:r>
        <w:t xml:space="preserve">. 이처럼</w:t>
      </w:r>
      <w:r>
        <w:t xml:space="preserve"> </w:t>
      </w:r>
      <w:r>
        <w:rPr>
          <w:b/>
          <w:bCs/>
        </w:rPr>
        <w:t xml:space="preserve">두 개의 하위 데이터셋</w:t>
      </w:r>
      <w:r>
        <w:t xml:space="preserve">(</w:t>
      </w:r>
      <w:r>
        <w:rPr>
          <w:rStyle w:val="VerbatimChar"/>
        </w:rPr>
        <w:t xml:space="preserve">e2x_df</w:t>
      </w:r>
      <w:r>
        <w:t xml:space="preserve">,</w:t>
      </w:r>
      <w:r>
        <w:t xml:space="preserve"> </w:t>
      </w:r>
      <w:r>
        <w:rPr>
          <w:rStyle w:val="VerbatimChar"/>
        </w:rPr>
        <w:t xml:space="preserve">x2e_df</w:t>
      </w:r>
      <w:r>
        <w:t xml:space="preserve">)으로 분리함으로써, 하나의 모델이 상충되는 두 방향의 물리적 패턴을 동시에 학습해야 하는 부담을 줄이고 각 전이 방향에 특화된 예측을 가능하게 했다. 분리된 데이터셋 각각에 대해 후속 전처리와 모델 학습이 개별적으로 수행되었다.</w:t>
      </w:r>
    </w:p>
    <w:p>
      <w:pPr>
        <w:pStyle w:val="BodyText"/>
      </w:pPr>
      <w:r>
        <w:rPr>
          <w:b/>
          <w:bCs/>
        </w:rPr>
        <w:t xml:space="preserve">피처 엔지니어링</w:t>
      </w:r>
      <w:r>
        <w:t xml:space="preserve"> </w:t>
      </w:r>
      <w:r>
        <w:t xml:space="preserve">부분도 구조적으로 개선되었다. Phase 1 코드에서는</w:t>
      </w:r>
      <w:r>
        <w:t xml:space="preserve"> </w:t>
      </w:r>
      <w:r>
        <w:rPr>
          <w:rStyle w:val="VerbatimChar"/>
        </w:rPr>
        <w:t xml:space="preserve">feature_engineering</w:t>
      </w:r>
      <w:r>
        <w:t xml:space="preserve"> </w:t>
      </w:r>
      <w:r>
        <w:t xml:space="preserve">함수를 통해 다수의 통계 파생변수가 추가되었다. 예를 들어,</w:t>
      </w:r>
      <w:r>
        <w:t xml:space="preserve"> </w:t>
      </w:r>
      <w:r>
        <w:rPr>
          <w:b/>
          <w:bCs/>
        </w:rPr>
        <w:t xml:space="preserve">압연 데이터 FM 계열 변수</w:t>
      </w:r>
      <w:r>
        <w:t xml:space="preserve">들에 대해 행(row) 단위 평균, 표준편차, 최댓값, 최솟값을 계산하여</w:t>
      </w:r>
      <w:r>
        <w:t xml:space="preserve"> </w:t>
      </w:r>
      <w:r>
        <w:rPr>
          <w:rStyle w:val="VerbatimChar"/>
        </w:rPr>
        <w:t xml:space="preserve">FM_mean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FM_std</w:t>
      </w:r>
      <w:r>
        <w:t xml:space="preserve">,</w:t>
      </w:r>
      <w:r>
        <w:t xml:space="preserve"> </w:t>
      </w:r>
      <w:r>
        <w:rPr>
          <w:rStyle w:val="VerbatimChar"/>
        </w:rPr>
        <w:t xml:space="preserve">FM_max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FM_min</w:t>
      </w:r>
      <w:r>
        <w:t xml:space="preserve"> </w:t>
      </w:r>
      <w:r>
        <w:t xml:space="preserve">컬럼을 생성했고, 범위와 변동계수(</w:t>
      </w:r>
      <w:r>
        <w:rPr>
          <w:rStyle w:val="VerbatimChar"/>
        </w:rPr>
        <w:t xml:space="preserve">FM_range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FM_cv</w:t>
      </w:r>
      <w:r>
        <w:t xml:space="preserve">)까지 확장하여 해당 패스의 종합적인 상태를 숫자로 요약했다</w:t>
      </w:r>
      <w:hyperlink r:id="rId25">
        <w:r>
          <w:rPr>
            <w:rStyle w:val="Hyperlink"/>
          </w:rPr>
          <w:t xml:space="preserve">[4]</w:t>
        </w:r>
      </w:hyperlink>
      <w:r>
        <w:t xml:space="preserve">. 이들은 압연기의 센서 수치들이 워핑에 미치는 총체적 영향력을 한눈에 파악하기 위함으로, 개별 변수 대신 통합 지표를 모델에 제공하여 노이즈를 줄이는 효과를 노렸다. 또한 패스 번호(</w:t>
      </w:r>
      <w:r>
        <w:rPr>
          <w:rStyle w:val="VerbatimChar"/>
        </w:rPr>
        <w:t xml:space="preserve">FM_PASS NO N</w:t>
      </w:r>
      <w:r>
        <w:t xml:space="preserve">) 자체도 중요한 시계열 정보로 활용되었다. 코드에서는 패스 번호의 제곱항(</w:t>
      </w:r>
      <w:r>
        <w:rPr>
          <w:rStyle w:val="VerbatimChar"/>
        </w:rPr>
        <w:t xml:space="preserve">FM_PASS_squared</w:t>
      </w:r>
      <w:r>
        <w:t xml:space="preserve">)과</w:t>
      </w:r>
      <w:r>
        <w:t xml:space="preserve"> </w:t>
      </w:r>
      <w:r>
        <w:rPr>
          <w:b/>
          <w:bCs/>
        </w:rPr>
        <w:t xml:space="preserve">정규화된 진행도</w:t>
      </w:r>
      <w:r>
        <w:t xml:space="preserve">(</w:t>
      </w:r>
      <w:r>
        <w:rPr>
          <w:rStyle w:val="VerbatimChar"/>
        </w:rPr>
        <w:t xml:space="preserve">FM_PASS_progress</w:t>
      </w:r>
      <w:r>
        <w:t xml:space="preserve"> </w:t>
      </w:r>
      <w:r>
        <w:t xml:space="preserve">= 현재 패스 번호 / 최대 패스 번호)를 피처로 추가하여</w:t>
      </w:r>
      <w:hyperlink r:id="rId26">
        <w:r>
          <w:rPr>
            <w:rStyle w:val="Hyperlink"/>
          </w:rPr>
          <w:t xml:space="preserve">[5]</w:t>
        </w:r>
      </w:hyperlink>
      <w:r>
        <w:t xml:space="preserve">, 해당 패스가 전체 공정에서 초반인지 후반인지 등</w:t>
      </w:r>
      <w:r>
        <w:t xml:space="preserve"> </w:t>
      </w:r>
      <w:r>
        <w:rPr>
          <w:b/>
          <w:bCs/>
        </w:rPr>
        <w:t xml:space="preserve">위상 정보(Phase position)</w:t>
      </w:r>
      <w:r>
        <w:t xml:space="preserve">를 모델이 학습할 수 있도록 설계했다.</w:t>
      </w:r>
    </w:p>
    <w:bookmarkEnd w:id="27"/>
    <w:bookmarkStart w:id="30" w:name="데이터-누수-및-정합성-포렌식"/>
    <w:p>
      <w:pPr>
        <w:pStyle w:val="Heading3"/>
      </w:pPr>
      <w:r>
        <w:t xml:space="preserve">2.2. 데이터 누수 및 정합성 포렌식</w:t>
      </w:r>
    </w:p>
    <w:p>
      <w:pPr>
        <w:pStyle w:val="FirstParagraph"/>
      </w:pPr>
      <w:r>
        <w:t xml:space="preserve">Phase 1 기간 동안 코드 감사 결과, 명시적인 데이터 누수 경로는 발견되지 않았으나 일부 절차는 개선 여지가 있었다.</w:t>
      </w:r>
      <w:r>
        <w:t xml:space="preserve"> </w:t>
      </w:r>
      <w:r>
        <w:rPr>
          <w:b/>
          <w:bCs/>
        </w:rPr>
        <w:t xml:space="preserve">학습-평가 분리 준수 여부</w:t>
      </w:r>
      <w:r>
        <w:t xml:space="preserve">를 점검한 결과, 데이터 분할은 판재 단위 Group Shuffle 방식으로 이루어져 동일 판재의 레코드가 학습과 테스트에 중복되지 않도록 엄격히 통제되었다</w:t>
      </w:r>
      <w:hyperlink r:id="rId28">
        <w:r>
          <w:rPr>
            <w:rStyle w:val="Hyperlink"/>
          </w:rPr>
          <w:t xml:space="preserve">[6]</w:t>
        </w:r>
      </w:hyperlink>
      <w:r>
        <w:t xml:space="preserve">. 구체적으로</w:t>
      </w:r>
      <w:r>
        <w:t xml:space="preserve"> </w:t>
      </w:r>
      <w:r>
        <w:rPr>
          <w:rStyle w:val="VerbatimChar"/>
        </w:rPr>
        <w:t xml:space="preserve">GroupShuffleSplit.split(X, y, groups)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파라미터로 판재 ID(</w:t>
      </w:r>
      <w:r>
        <w:rPr>
          <w:rStyle w:val="VerbatimChar"/>
        </w:rPr>
        <w:t xml:space="preserve">PLATE_COL</w:t>
      </w:r>
      <w:r>
        <w:t xml:space="preserve">)를 입력하여, 각 판재별로</w:t>
      </w:r>
      <w:r>
        <w:t xml:space="preserve"> </w:t>
      </w:r>
      <w:r>
        <w:rPr>
          <w:b/>
          <w:bCs/>
        </w:rPr>
        <w:t xml:space="preserve">전적으로 학습 또는 테스트에만 속하도록</w:t>
      </w:r>
      <w:r>
        <w:t xml:space="preserve"> </w:t>
      </w:r>
      <w:r>
        <w:t xml:space="preserve">분할하였다. 이 조치로</w:t>
      </w:r>
      <w:r>
        <w:t xml:space="preserve"> </w:t>
      </w:r>
      <w:r>
        <w:rPr>
          <w:b/>
          <w:bCs/>
        </w:rPr>
        <w:t xml:space="preserve">판재 단위의 누수</w:t>
      </w:r>
      <w:r>
        <w:t xml:space="preserve">(같은 판재의 정보를 양분하여 학습에 활용하는 행위)를 원천 차단하였다.</w:t>
      </w:r>
    </w:p>
    <w:p>
      <w:pPr>
        <w:pStyle w:val="BodyText"/>
      </w:pPr>
      <w:r>
        <w:t xml:space="preserve">다만</w:t>
      </w:r>
      <w:r>
        <w:t xml:space="preserve"> </w:t>
      </w:r>
      <w:r>
        <w:rPr>
          <w:b/>
          <w:bCs/>
        </w:rPr>
        <w:t xml:space="preserve">사전 처리 과정에서의 미묘한 정보 누설 가능성</w:t>
      </w:r>
      <w:r>
        <w:t xml:space="preserve">이 발견되었다. 이상치 제거 절차에서 Isolation Forest와</w:t>
      </w:r>
      <w:r>
        <w:t xml:space="preserve"> </w:t>
      </w:r>
      <w:r>
        <w:rPr>
          <w:b/>
          <w:bCs/>
        </w:rPr>
        <w:t xml:space="preserve">이웃 기반 잔차 필터</w:t>
      </w:r>
      <w:r>
        <w:t xml:space="preserve">가</w:t>
      </w:r>
      <w:r>
        <w:t xml:space="preserve"> </w:t>
      </w:r>
      <w:r>
        <w:rPr>
          <w:b/>
          <w:bCs/>
        </w:rPr>
        <w:t xml:space="preserve">전체 데이터셋</w:t>
      </w:r>
      <w:r>
        <w:t xml:space="preserve">(학습+테스트)에 대해 일괄 적용된 부분이다. 코드 상</w:t>
      </w:r>
      <w:r>
        <w:t xml:space="preserve"> </w:t>
      </w:r>
      <w:r>
        <w:rPr>
          <w:rStyle w:val="VerbatimChar"/>
        </w:rPr>
        <w:t xml:space="preserve">remove_outliers</w:t>
      </w:r>
      <w:r>
        <w:t xml:space="preserve"> </w:t>
      </w:r>
      <w:r>
        <w:t xml:space="preserve">함수는 수치형 피처들에 대해</w:t>
      </w:r>
      <w:r>
        <w:t xml:space="preserve"> </w:t>
      </w:r>
      <w:r>
        <w:rPr>
          <w:rStyle w:val="VerbatimChar"/>
        </w:rPr>
        <w:t xml:space="preserve">IsolationForest(contamination=0.05)</w:t>
      </w:r>
      <w:r>
        <w:t xml:space="preserve">로 1차 필터링을 수행하고, 이어서 모든 표본에 대하여</w:t>
      </w:r>
      <w:r>
        <w:t xml:space="preserve"> </w:t>
      </w:r>
      <w:r>
        <w:rPr>
          <w:rStyle w:val="VerbatimChar"/>
        </w:rPr>
        <w:t xml:space="preserve">NearestNeighbors</w:t>
      </w:r>
      <w:r>
        <w:t xml:space="preserve">로 각 표본의 타깃 값(_target)의 근접 이웃 평균을 산출한 뒤, 해당 표본의 실제 타깃과의 차이(</w:t>
      </w:r>
      <w:r>
        <w:rPr>
          <w:rStyle w:val="VerbatimChar"/>
        </w:rPr>
        <w:t xml:space="preserve">inconsistency</w:t>
      </w:r>
      <w:r>
        <w:t xml:space="preserve">)가 상위 5% 이상인 경우 제거하도록 구성되어 있다</w:t>
      </w:r>
      <w:hyperlink r:id="rId29">
        <w:r>
          <w:rPr>
            <w:rStyle w:val="Hyperlink"/>
          </w:rPr>
          <w:t xml:space="preserve">[7]</w:t>
        </w:r>
      </w:hyperlink>
      <w:r>
        <w:t xml:space="preserve">. 이때</w:t>
      </w:r>
      <w:r>
        <w:t xml:space="preserve"> </w:t>
      </w:r>
      <w:r>
        <w:rPr>
          <w:b/>
          <w:bCs/>
        </w:rPr>
        <w:t xml:space="preserve">테스트 데이터의 타깃 값</w:t>
      </w:r>
      <w:r>
        <w:t xml:space="preserve">도 이 계산에 사용되어 일부 테스트 레코드가 “훈련 전에” 제거되었을 가능성이 존재한다. 이는 모델이</w:t>
      </w:r>
      <w:r>
        <w:t xml:space="preserve"> </w:t>
      </w:r>
      <w:r>
        <w:rPr>
          <w:b/>
          <w:bCs/>
        </w:rPr>
        <w:t xml:space="preserve">테스트 데이터의 정답 분포</w:t>
      </w:r>
      <w:r>
        <w:t xml:space="preserve">를 미리 참조한 격으로 볼 수도 있어, 엄격한 관점에서는</w:t>
      </w:r>
      <w:r>
        <w:t xml:space="preserve"> </w:t>
      </w:r>
      <w:r>
        <w:rPr>
          <w:b/>
          <w:bCs/>
        </w:rPr>
        <w:t xml:space="preserve">경계상의 데이터 누수</w:t>
      </w:r>
      <w:r>
        <w:t xml:space="preserve">에 해당한다. 다행히 이 절차는 타깃 값의 절대적 크기만을 이용한 비지도(outlier) 방식으로, 직접적인 과적합 유도보다는 극단값 배제를 위한 목적이었다. 그럼에도 불구하고 Phase 1 종료 시점에 연구팀은 해당 로직이 잠재적으로 평가를 왜곡할 수 있음을 인지하고, 후속 Phase에서</w:t>
      </w:r>
      <w:r>
        <w:t xml:space="preserve"> </w:t>
      </w:r>
      <w:r>
        <w:rPr>
          <w:b/>
          <w:bCs/>
        </w:rPr>
        <w:t xml:space="preserve">학습 데이터에 한정한 이상치 처리</w:t>
      </w:r>
      <w:r>
        <w:t xml:space="preserve">로 수정할 계획을 수립했다.</w:t>
      </w:r>
    </w:p>
    <w:p>
      <w:pPr>
        <w:pStyle w:val="BodyText"/>
      </w:pPr>
      <w:r>
        <w:t xml:space="preserve">한편,</w:t>
      </w:r>
      <w:r>
        <w:t xml:space="preserve"> </w:t>
      </w:r>
      <w:r>
        <w:rPr>
          <w:b/>
          <w:bCs/>
        </w:rPr>
        <w:t xml:space="preserve">타깃 누락이나 시계열 역행</w:t>
      </w:r>
      <w:r>
        <w:t xml:space="preserve"> </w:t>
      </w:r>
      <w:r>
        <w:t xml:space="preserve">등 정합성 측면에서는 문제가 발견되지 않았다. 타깃 생성 시 미래 시점의 값을 참조한 뒤 즉시 후속 패스가 없는 행은 제거하였으므로, 존재하는 모든</w:t>
      </w:r>
      <w:r>
        <w:t xml:space="preserve"> </w:t>
      </w:r>
      <w:r>
        <w:rPr>
          <w:rStyle w:val="VerbatimChar"/>
        </w:rPr>
        <w:t xml:space="preserve">_target</w:t>
      </w:r>
      <w:r>
        <w:t xml:space="preserve"> </w:t>
      </w:r>
      <w:r>
        <w:t xml:space="preserve">값은 실제 향후 발생한 값에 대응된다</w:t>
      </w:r>
      <w:hyperlink r:id="rId23">
        <w:r>
          <w:rPr>
            <w:rStyle w:val="Hyperlink"/>
          </w:rPr>
          <w:t xml:space="preserve">[2]</w:t>
        </w:r>
      </w:hyperlink>
      <w:r>
        <w:t xml:space="preserve">. 또한 Plate별로 패스 진행 순서를 엄격히 보장하여 (예: 1→2→3→… 순), 잘못된 매칭이나 순서 뒤바뀜이 로그 상 전혀 발견되지 않았다. 이를 통해 Phase 1의 데이터 처리 파이프라인은 시계열 인과관계를 존중하며 구성되었음이 확인되었다.</w:t>
      </w:r>
    </w:p>
    <w:bookmarkEnd w:id="30"/>
    <w:bookmarkStart w:id="34" w:name="실험-설정-및-플래그-분석"/>
    <w:p>
      <w:pPr>
        <w:pStyle w:val="Heading3"/>
      </w:pPr>
      <w:r>
        <w:t xml:space="preserve">2.3. 실험 설정 및 플래그 분석</w:t>
      </w:r>
    </w:p>
    <w:p>
      <w:pPr>
        <w:pStyle w:val="FirstParagraph"/>
      </w:pPr>
      <w:r>
        <w:t xml:space="preserve">Phase 1에서는 별도의 복잡한 설정 플래그보다는</w:t>
      </w:r>
      <w:r>
        <w:t xml:space="preserve"> </w:t>
      </w:r>
      <w:r>
        <w:rPr>
          <w:b/>
          <w:bCs/>
        </w:rPr>
        <w:t xml:space="preserve">고정된 실험 파라미터</w:t>
      </w:r>
      <w:r>
        <w:t xml:space="preserve">들이 사용되었다. 우선 데이터 분할은 8:2 비율,</w:t>
      </w:r>
      <w:r>
        <w:t xml:space="preserve"> </w:t>
      </w:r>
      <w:r>
        <w:rPr>
          <w:b/>
          <w:bCs/>
        </w:rPr>
        <w:t xml:space="preserve">GroupShuffleSplit</w:t>
      </w:r>
      <w:r>
        <w:t xml:space="preserve"> </w:t>
      </w:r>
      <w:r>
        <w:t xml:space="preserve">방식으로 고정(</w:t>
      </w:r>
      <w:r>
        <w:rPr>
          <w:rStyle w:val="VerbatimChar"/>
        </w:rPr>
        <w:t xml:space="preserve">TEST_SIZE=0.2</w:t>
      </w:r>
      <w:r>
        <w:t xml:space="preserve">)되어 있었으며, 교차 검증은 내부 알고리즘 비교에서 5-Fold로 수행되었다. 특이사항으로, Phase 1의 모든 모델 학습에는</w:t>
      </w:r>
      <w:r>
        <w:t xml:space="preserve"> </w:t>
      </w:r>
      <w:r>
        <w:rPr>
          <w:b/>
          <w:bCs/>
        </w:rPr>
        <w:t xml:space="preserve">Transductive 방식</w:t>
      </w:r>
      <w:r>
        <w:t xml:space="preserve">(훈련 전에 전체 데이터 활용) 대신</w:t>
      </w:r>
      <w:r>
        <w:t xml:space="preserve"> </w:t>
      </w:r>
      <w:r>
        <w:rPr>
          <w:b/>
          <w:bCs/>
        </w:rPr>
        <w:t xml:space="preserve">판재 그룹화 후 비복원 추출</w:t>
      </w:r>
      <w:r>
        <w:t xml:space="preserve"> </w:t>
      </w:r>
      <w:r>
        <w:t xml:space="preserve">전략이 적용되었다. 예를 들어, 표준화(Scaling)의 경우 명시적으로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가 사용되지는 않았으나, 선택된 모델 (XGBoost, RandomForest)은 트리 기반으로 스케일 민감도가 낮아 전체 데이터 통계량 노출에 따른 영향을 최소화했다. 반면, 이상치 제거 단계에서</w:t>
      </w:r>
      <w:r>
        <w:t xml:space="preserve"> </w:t>
      </w:r>
      <w:r>
        <w:rPr>
          <w:b/>
          <w:bCs/>
        </w:rPr>
        <w:t xml:space="preserve">데이터 전체 중앙값</w:t>
      </w:r>
      <w:r>
        <w:t xml:space="preserve">을 결측치 대체에 사용한 부분(df.fillna(median))이 있었는데, 이는 후속 Phase에서</w:t>
      </w:r>
      <w:r>
        <w:t xml:space="preserve"> </w:t>
      </w:r>
      <w:r>
        <w:rPr>
          <w:rStyle w:val="VerbatimChar"/>
        </w:rPr>
        <w:t xml:space="preserve">USE_RM_TRAINONLY</w:t>
      </w:r>
      <w:r>
        <w:t xml:space="preserve">와 같은 플래그를 통해</w:t>
      </w:r>
      <w:r>
        <w:t xml:space="preserve"> </w:t>
      </w:r>
      <w:r>
        <w:rPr>
          <w:b/>
          <w:bCs/>
        </w:rPr>
        <w:t xml:space="preserve">훈련 집합 통계만 사용</w:t>
      </w:r>
      <w:r>
        <w:t xml:space="preserve">하도록 개선될 예정이다.</w:t>
      </w:r>
    </w:p>
    <w:p>
      <w:pPr>
        <w:pStyle w:val="BodyText"/>
      </w:pPr>
      <w:r>
        <w:t xml:space="preserve">모델 알고리즘 선택은 Phase 1에서</w:t>
      </w:r>
      <w:r>
        <w:t xml:space="preserve"> </w:t>
      </w:r>
      <w:r>
        <w:rPr>
          <w:b/>
          <w:bCs/>
        </w:rPr>
        <w:t xml:space="preserve">자동화된 비교 프로토콜</w:t>
      </w:r>
      <w:r>
        <w:t xml:space="preserve">로 구현되었다.</w:t>
      </w:r>
      <w:r>
        <w:t xml:space="preserve"> </w:t>
      </w:r>
      <w:r>
        <w:rPr>
          <w:rStyle w:val="VerbatimChar"/>
        </w:rPr>
        <w:t xml:space="preserve">compare_algorithms</w:t>
      </w:r>
      <w:r>
        <w:t xml:space="preserve"> </w:t>
      </w:r>
      <w:r>
        <w:t xml:space="preserve">함수는 XGBoost와 RandomForest (설치 시 LightGBM 포함) 세 가지 알고리즘에 대해 동일한 학습세트를 가지고 5-Fold 교차검증을 수행한 뒤, 평균 R²가 가장 높은 알고리즘을 채택하도록 했다</w:t>
      </w:r>
      <w:hyperlink r:id="rId31">
        <w:r>
          <w:rPr>
            <w:rStyle w:val="Hyperlink"/>
          </w:rPr>
          <w:t xml:space="preserve">[8]</w:t>
        </w:r>
      </w:hyperlink>
      <w:r>
        <w:t xml:space="preserve">. 그 결과 Entry→Exit 전이셋(E2X)에는 XGBoost, Exit→Entry 전이셋(X2E)에는 RandomForest가 각각 최적 모델로 선정되었다. 선정된 알고리즘에 대해서는 Optuna 기반의 하이퍼파라미터 튜닝이 3-Fold 교차검증 점수 극대화를 목표로 실행되었으며</w:t>
      </w:r>
      <w:hyperlink r:id="rId32">
        <w:r>
          <w:rPr>
            <w:rStyle w:val="Hyperlink"/>
          </w:rPr>
          <w:t xml:space="preserve">[9]</w:t>
        </w:r>
      </w:hyperlink>
      <w:hyperlink r:id="rId33">
        <w:r>
          <w:rPr>
            <w:rStyle w:val="Hyperlink"/>
          </w:rPr>
          <w:t xml:space="preserve">[10]</w:t>
        </w:r>
      </w:hyperlink>
      <w:r>
        <w:t xml:space="preserve">, 튜닝 완료 후 전체 train 데이터 재학습을 거쳐 최종 모델을 확정하는 절차를 밟았다. 이러한 일련의 과정은</w:t>
      </w:r>
      <w:r>
        <w:t xml:space="preserve"> </w:t>
      </w:r>
      <w:r>
        <w:rPr>
          <w:rStyle w:val="VerbatimChar"/>
        </w:rPr>
        <w:t xml:space="preserve">reports/scripts/002_experiment.py</w:t>
      </w:r>
      <w:r>
        <w:t xml:space="preserve">로 보존되어 있으며, 주요 설정은 Phase 1 내내 일관되게 유지되어 재현성을 확보하였다.</w:t>
      </w:r>
    </w:p>
    <w:bookmarkEnd w:id="34"/>
    <w:bookmarkEnd w:id="35"/>
    <w:bookmarkStart w:id="45" w:name="실험-결과-및-데이터-분석"/>
    <w:p>
      <w:pPr>
        <w:pStyle w:val="Heading2"/>
      </w:pPr>
      <w:r>
        <w:t xml:space="preserve">3. 실험 결과 및 데이터 분석</w:t>
      </w:r>
    </w:p>
    <w:bookmarkStart w:id="39" w:name="정량적-지표-변화"/>
    <w:p>
      <w:pPr>
        <w:pStyle w:val="Heading3"/>
      </w:pPr>
      <w:r>
        <w:t xml:space="preserve">3.1. 정량적 지표 변화</w:t>
      </w:r>
    </w:p>
    <w:p>
      <w:pPr>
        <w:pStyle w:val="FirstParagraph"/>
      </w:pPr>
      <w:r>
        <w:t xml:space="preserve">교차 예측 프레임워크 도입 전후의 성능은 극명한 차이를 보였다. 초기 단일 모델 접근(실험 ID 001)은 Entry 방향 예측의 Test R² 0.2369, Exit 방향 예측의 Test R² 0.2463으로 평균</w:t>
      </w:r>
      <w:r>
        <w:t xml:space="preserve"> </w:t>
      </w:r>
      <w:r>
        <w:rPr>
          <w:b/>
          <w:bCs/>
        </w:rPr>
        <w:t xml:space="preserve">0.2416</w:t>
      </w:r>
      <w:r>
        <w:t xml:space="preserve">에 불과했다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한편 교차 프레임워크를 적용한 실험 ID 002에서는 Entry(Exit→Entry) 모델과 Exit(Entry→Exit) 모델의 Test R²가 각각 0.3961, 0.4387로 상승하며 평균</w:t>
      </w:r>
      <w:r>
        <w:t xml:space="preserve"> </w:t>
      </w:r>
      <w:r>
        <w:rPr>
          <w:b/>
          <w:bCs/>
        </w:rPr>
        <w:t xml:space="preserve">0.4174</w:t>
      </w:r>
      <w:r>
        <w:t xml:space="preserve">를 기록했다</w:t>
      </w:r>
      <w:hyperlink r:id="rId36">
        <w:r>
          <w:rPr>
            <w:rStyle w:val="Hyperlink"/>
          </w:rPr>
          <w:t xml:space="preserve">[11]</w:t>
        </w:r>
      </w:hyperlink>
      <w:r>
        <w:t xml:space="preserve">. 이는 베이스라인 대비</w:t>
      </w:r>
      <w:r>
        <w:t xml:space="preserve"> </w:t>
      </w:r>
      <w:r>
        <w:rPr>
          <w:b/>
          <w:bCs/>
        </w:rPr>
        <w:t xml:space="preserve">72.7%의 예측력 향상</w:t>
      </w:r>
      <w:r>
        <w:t xml:space="preserve">으로, 두 전이 방향에 특화된 이중 모델링 전략이 유효함을 입증한다. 또한 Train R² 관점에서도, 001 실험의 경우 Entry 모델 Train R² 0.6993 → Test R² 0.2369로</w:t>
      </w:r>
      <w:r>
        <w:t xml:space="preserve"> </w:t>
      </w:r>
      <w:r>
        <w:rPr>
          <w:b/>
          <w:bCs/>
        </w:rPr>
        <w:t xml:space="preserve">과적합 갭</w:t>
      </w:r>
      <w:r>
        <w:t xml:space="preserve">이 0.46p에 달했으나</w:t>
      </w:r>
      <w:hyperlink r:id="rId21">
        <w:r>
          <w:rPr>
            <w:rStyle w:val="Hyperlink"/>
          </w:rPr>
          <w:t xml:space="preserve">[1]</w:t>
        </w:r>
      </w:hyperlink>
      <w:r>
        <w:t xml:space="preserve">, 002 실험에서는 Exit 모델 Train R² 0.6360 → Test R² 0.4387로 갭이 0.20p까지 줄어들었다</w:t>
      </w:r>
      <w:hyperlink r:id="rId37">
        <w:r>
          <w:rPr>
            <w:rStyle w:val="Hyperlink"/>
          </w:rPr>
          <w:t xml:space="preserve">[12]</w:t>
        </w:r>
      </w:hyperlink>
      <w:r>
        <w:t xml:space="preserve">. 이는 Phase 1의 개선된 전처리(이상치 제거 등)와 모델 분리가</w:t>
      </w:r>
      <w:r>
        <w:t xml:space="preserve"> </w:t>
      </w:r>
      <w:r>
        <w:rPr>
          <w:b/>
          <w:bCs/>
        </w:rPr>
        <w:t xml:space="preserve">일반화 성능</w:t>
      </w:r>
      <w:r>
        <w:t xml:space="preserve">을 끌어올렸음을 시사한다. 두 모델의 Test RMSE 역시 Entry 방향 약 12.88, Exit 방향 10.12로, 초기 모델의 13.3/14.85 대비 크게 개선되었다</w:t>
      </w:r>
      <w:hyperlink r:id="rId21">
        <w:r>
          <w:rPr>
            <w:rStyle w:val="Hyperlink"/>
          </w:rPr>
          <w:t xml:space="preserve">[1]</w:t>
        </w:r>
      </w:hyperlink>
      <w:hyperlink r:id="rId37">
        <w:r>
          <w:rPr>
            <w:rStyle w:val="Hyperlink"/>
          </w:rPr>
          <w:t xml:space="preserve">[12]</w:t>
        </w:r>
      </w:hyperlink>
      <w:r>
        <w:t xml:space="preserve">. 요약하면, 교차 예측 전략을 통해 모델은</w:t>
      </w:r>
      <w:r>
        <w:t xml:space="preserve"> </w:t>
      </w:r>
      <w:r>
        <w:rPr>
          <w:b/>
          <w:bCs/>
        </w:rPr>
        <w:t xml:space="preserve">과도한 추측(Variance)</w:t>
      </w:r>
      <w:r>
        <w:t xml:space="preserve">을 줄이면서도</w:t>
      </w:r>
      <w:r>
        <w:t xml:space="preserve"> </w:t>
      </w:r>
      <w:r>
        <w:rPr>
          <w:b/>
          <w:bCs/>
        </w:rPr>
        <w:t xml:space="preserve">유효 신호를 더 포착</w:t>
      </w:r>
      <w:r>
        <w:t xml:space="preserve">하여, R² 기준으로 현실적인 성능 수준을 확보하게 되었다.</w:t>
      </w:r>
    </w:p>
    <w:p>
      <w:pPr>
        <w:pStyle w:val="BodyText"/>
      </w:pPr>
      <w:r>
        <w:t xml:space="preserve">한 가지 흥미로운 지표는</w:t>
      </w:r>
      <w:r>
        <w:t xml:space="preserve"> </w:t>
      </w:r>
      <w:r>
        <w:rPr>
          <w:b/>
          <w:bCs/>
        </w:rPr>
        <w:t xml:space="preserve">Roll-forward R²</w:t>
      </w:r>
      <w:r>
        <w:t xml:space="preserve">로, Phase 1에서 시도된 추정 평가 방법이다. 실험 002에서는 훈련된 Entry/Exit 모델을 활용해 각 판재의 전 패스를 순차적으로 따라가며 미래 패스의 워핑을 예측해보는</w:t>
      </w:r>
      <w:r>
        <w:t xml:space="preserve"> </w:t>
      </w:r>
      <w:r>
        <w:rPr>
          <w:b/>
          <w:bCs/>
        </w:rPr>
        <w:t xml:space="preserve">엄격 롤포워드 시뮬레이션</w:t>
      </w:r>
      <w:r>
        <w:t xml:space="preserve">을 수행하였는데, 이때 전체 판재를 대상으로 한 R²가</w:t>
      </w:r>
      <w:r>
        <w:t xml:space="preserve"> </w:t>
      </w:r>
      <w:r>
        <w:rPr>
          <w:b/>
          <w:bCs/>
        </w:rPr>
        <w:t xml:space="preserve">0.4963</w:t>
      </w:r>
      <w:r>
        <w:t xml:space="preserve">까지 상승했다</w:t>
      </w:r>
      <w:hyperlink r:id="rId38">
        <w:r>
          <w:rPr>
            <w:rStyle w:val="Hyperlink"/>
          </w:rPr>
          <w:t xml:space="preserve">[13]</w:t>
        </w:r>
      </w:hyperlink>
      <w:r>
        <w:t xml:space="preserve">. 이는 테스트 셋을 직접 맞춘 단발 예측보다도 높은 수치로, 모델이</w:t>
      </w:r>
      <w:r>
        <w:t xml:space="preserve"> </w:t>
      </w:r>
      <w:r>
        <w:rPr>
          <w:b/>
          <w:bCs/>
        </w:rPr>
        <w:t xml:space="preserve">누적 예측에도 비교적 안정적</w:t>
      </w:r>
      <w:r>
        <w:t xml:space="preserve">임을 보여준다. 다만 이 평가는 동일 데이터로 다단계 예측을 한 것으로 엄밀한 일반화 지표로 보기에는 한계가 있다. 그럼에도 모델이</w:t>
      </w:r>
      <w:r>
        <w:t xml:space="preserve"> </w:t>
      </w:r>
      <w:r>
        <w:rPr>
          <w:b/>
          <w:bCs/>
        </w:rPr>
        <w:t xml:space="preserve">패스 진행에 따라 성능이 급격히 악화되지 않고 누적 오차를 견뎌냈다</w:t>
      </w:r>
      <w:r>
        <w:t xml:space="preserve">는 점은 고무적이며, Phase 1에서 구축한 모델 구조의 견조함을 방증한다.</w:t>
      </w:r>
    </w:p>
    <w:bookmarkEnd w:id="39"/>
    <w:bookmarkStart w:id="43" w:name="통계적-검증-및-로그-포렌식"/>
    <w:p>
      <w:pPr>
        <w:pStyle w:val="Heading3"/>
      </w:pPr>
      <w:r>
        <w:t xml:space="preserve">3.2. 통계적 검증 및 로그 포렌식</w:t>
      </w:r>
    </w:p>
    <w:p>
      <w:pPr>
        <w:pStyle w:val="FirstParagraph"/>
      </w:pPr>
      <w:r>
        <w:t xml:space="preserve">교차 예측 모델의 향상된 성능이 단순 우연이나 데이터 편향에 의한 것이 아님을 확인하기 위해, Phase 1 결과에 대한 여러 통계 검증을 병행했다. 우선</w:t>
      </w:r>
      <w:r>
        <w:t xml:space="preserve"> </w:t>
      </w:r>
      <w:r>
        <w:rPr>
          <w:b/>
          <w:bCs/>
        </w:rPr>
        <w:t xml:space="preserve">분포 변동(Distribution Shift)</w:t>
      </w:r>
      <w:r>
        <w:t xml:space="preserve"> </w:t>
      </w:r>
      <w:r>
        <w:t xml:space="preserve">분석을 통해 패스 진행에 따른 데이터 분포 변화가 유의미한지 평가하였다. 실험 002의 로그</w:t>
      </w:r>
      <w:r>
        <w:t xml:space="preserve"> </w:t>
      </w:r>
      <w:r>
        <w:rPr>
          <w:rStyle w:val="VerbatimChar"/>
        </w:rPr>
        <w:t xml:space="preserve">[Δ-분석]</w:t>
      </w:r>
      <w:r>
        <w:t xml:space="preserve"> </w:t>
      </w:r>
      <w:r>
        <w:t xml:space="preserve">섹션에 따르면, Entry→Exit 전이의 경우 각 패스 쌍 간 워핑 지표 차이에 대한</w:t>
      </w:r>
      <w:r>
        <w:t xml:space="preserve"> </w:t>
      </w:r>
      <w:r>
        <w:rPr>
          <w:b/>
          <w:bCs/>
        </w:rPr>
        <w:t xml:space="preserve">Kruskal-Wallis 검정 p-value가 1.28×10^-74</w:t>
      </w:r>
      <w:r>
        <w:t xml:space="preserve">로 나타났다</w:t>
      </w:r>
      <w:hyperlink r:id="rId40">
        <w:r>
          <w:rPr>
            <w:rStyle w:val="Hyperlink"/>
          </w:rPr>
          <w:t xml:space="preserve">[14]</w:t>
        </w:r>
      </w:hyperlink>
      <w:r>
        <w:t xml:space="preserve">. 이는 연속 패스 사이의 분포 차이가 통계적으로 극단적으로 유의함을 의미하며, 패스 번호에 따른 워핑 양상 변화(예: 1→2패스에서 평균 -29.217 감소</w:t>
      </w:r>
      <w:hyperlink r:id="rId41">
        <w:r>
          <w:rPr>
            <w:rStyle w:val="Hyperlink"/>
          </w:rPr>
          <w:t xml:space="preserve">[15]</w:t>
        </w:r>
      </w:hyperlink>
      <w:r>
        <w:t xml:space="preserve">)가 무작위 변동이 아님을 강하게 뒷받침한다. Exit→Entry 전이 역시</w:t>
      </w:r>
      <w:r>
        <w:t xml:space="preserve"> </w:t>
      </w:r>
      <w:r>
        <w:rPr>
          <w:b/>
          <w:bCs/>
        </w:rPr>
        <w:t xml:space="preserve">p=2.30×10^-9</w:t>
      </w:r>
      <w:r>
        <w:t xml:space="preserve"> </w:t>
      </w:r>
      <w:r>
        <w:t xml:space="preserve">수준으로 유의미한 분포 변화가 검출되었다</w:t>
      </w:r>
      <w:hyperlink r:id="rId42">
        <w:r>
          <w:rPr>
            <w:rStyle w:val="Hyperlink"/>
          </w:rPr>
          <w:t xml:space="preserve">[16]</w:t>
        </w:r>
      </w:hyperlink>
      <w:r>
        <w:t xml:space="preserve">. 이러한 결과는</w:t>
      </w:r>
      <w:r>
        <w:t xml:space="preserve"> </w:t>
      </w:r>
      <w:r>
        <w:rPr>
          <w:b/>
          <w:bCs/>
        </w:rPr>
        <w:t xml:space="preserve">초기 패스와 후반 패스의 데이터 분포가 상이</w:t>
      </w:r>
      <w:r>
        <w:t xml:space="preserve">하여 하나의 모델로 전체 범위를 설명하기 어려움을 보여주며, Phase 1의 이중 모델 전략이 이러한 이질성을 완화하는 데 기여했음을 시사한다.</w:t>
      </w:r>
    </w:p>
    <w:p>
      <w:pPr>
        <w:pStyle w:val="BodyText"/>
      </w:pPr>
      <w:r>
        <w:t xml:space="preserve">Phase 1에서는 데이터 누수 여부를 빠르게 점검하기 위한 퍼뮤테이션 테스트도 수행되었다. 타깃 값을 무작위로 섞은 가짜 데이터에 대해 모델을 학습시켜 본 결과, Test R²가 기대대로 0 부근 혹은 음수로 나타나 어떤 유의미한 패턴도 학습되지 못했다 (예: permuted 세트에서 XGBoost 모델 R² ≈ -0.50). 이는 모델이</w:t>
      </w:r>
      <w:r>
        <w:t xml:space="preserve"> </w:t>
      </w:r>
      <w:r>
        <w:rPr>
          <w:b/>
          <w:bCs/>
        </w:rPr>
        <w:t xml:space="preserve">무작위 노이즈로부터 예측력을 얻지 못함</w:t>
      </w:r>
      <w:r>
        <w:t xml:space="preserve">을 의미하므로, Phase 1의 성능 향상이 실제 데이터 패턴에 기인한 것임을 확인해준다. 또한 잔차 분석을 통해 모델의 예측 오류가 체계적인 바이어스 없이 분포하는지도 점검하였다. Entry 모델과 Exit 모델의 잔차에 대해 각 패스 진행도별로 평균을 산출한 결과 뚜렷한</w:t>
      </w:r>
      <w:r>
        <w:t xml:space="preserve"> </w:t>
      </w:r>
      <w:r>
        <w:rPr>
          <w:b/>
          <w:bCs/>
        </w:rPr>
        <w:t xml:space="preserve">추세(trend)</w:t>
      </w:r>
      <w:r>
        <w:t xml:space="preserve">가 발견되지 않았는데, 이는 비록 초기 분포 자체는 편향되어 있었으나 모델이 학습 과정에서 그 차이를 상당 부분 상쇄했음을 시사한다.</w:t>
      </w:r>
    </w:p>
    <w:bookmarkEnd w:id="43"/>
    <w:bookmarkStart w:id="44" w:name="모델-강건성-및-잔차-특성"/>
    <w:p>
      <w:pPr>
        <w:pStyle w:val="Heading3"/>
      </w:pPr>
      <w:r>
        <w:t xml:space="preserve">3.3. 모델 강건성 및 잔차 특성</w:t>
      </w:r>
    </w:p>
    <w:p>
      <w:pPr>
        <w:pStyle w:val="FirstParagraph"/>
      </w:pPr>
      <w:r>
        <w:t xml:space="preserve">Phase 1의 모델은</w:t>
      </w:r>
      <w:r>
        <w:t xml:space="preserve"> </w:t>
      </w:r>
      <w:r>
        <w:rPr>
          <w:b/>
          <w:bCs/>
        </w:rPr>
        <w:t xml:space="preserve">교차 검증 및 Hold-out</w:t>
      </w:r>
      <w:r>
        <w:t xml:space="preserve"> </w:t>
      </w:r>
      <w:r>
        <w:t xml:space="preserve">모두에서 비교적 일관된 성능을 보이며 강건성을 입증했다. 5-Fold 교차검증에서 도출된 최고 알고리즘의 평균 R²는 Entry 약 0.40, Exit 0.44로 Hold-out Test 결과(각 0.3961, 0.4387)와 거의 일치했다</w:t>
      </w:r>
      <w:hyperlink r:id="rId37">
        <w:r>
          <w:rPr>
            <w:rStyle w:val="Hyperlink"/>
          </w:rPr>
          <w:t xml:space="preserve">[12]</w:t>
        </w:r>
      </w:hyperlink>
      <w:r>
        <w:t xml:space="preserve">. 이는 데이터 크기가 충분히 크고 분할 방법이 적절하여</w:t>
      </w:r>
      <w:r>
        <w:t xml:space="preserve"> </w:t>
      </w:r>
      <w:r>
        <w:rPr>
          <w:b/>
          <w:bCs/>
        </w:rPr>
        <w:t xml:space="preserve">훈련/검증/테스트 간 분포 차이가 크지 않았다</w:t>
      </w:r>
      <w:r>
        <w:t xml:space="preserve">는 방증이다(단, 시계열 순서를 무시한 Shuffle 분할 한정). 하지만 Phase 1 결과를 엄밀히 해석하면, Entry 방향 모델의 경우 Train R² 0.7596 대비 Test R² 0.3961로</w:t>
      </w:r>
      <w:r>
        <w:t xml:space="preserve"> </w:t>
      </w:r>
      <w:r>
        <w:rPr>
          <w:b/>
          <w:bCs/>
        </w:rPr>
        <w:t xml:space="preserve">절반 수준의 설명력 저하</w:t>
      </w:r>
      <w:r>
        <w:t xml:space="preserve">가 있었고, Exit 모델 또한 Train 0.6360 → Test 0.4387로 감소가 있었다</w:t>
      </w:r>
      <w:hyperlink r:id="rId37">
        <w:r>
          <w:rPr>
            <w:rStyle w:val="Hyperlink"/>
          </w:rPr>
          <w:t xml:space="preserve">[12]</w:t>
        </w:r>
      </w:hyperlink>
      <w:r>
        <w:t xml:space="preserve">. 이는 아직도 일부</w:t>
      </w:r>
      <w:r>
        <w:t xml:space="preserve"> </w:t>
      </w:r>
      <w:r>
        <w:rPr>
          <w:b/>
          <w:bCs/>
        </w:rPr>
        <w:t xml:space="preserve">과적합 요소</w:t>
      </w:r>
      <w:r>
        <w:t xml:space="preserve">가 남아있음을 의미하며, 특히 Entry 모델은 패스 진행 횟수가 늘어날수록 (즉, 후반 패스) 성능이 떨어지는 경향이 관찰되었다. 실제로 Exit→Entry 전이의 후반부 패스들(예: 8→9, 10→11 등)에서 국소적으로 음의 R² 또는 높은 오차가 발생하는 사례가 로그에 보고되었다</w:t>
      </w:r>
      <w:hyperlink r:id="rId42">
        <w:r>
          <w:rPr>
            <w:rStyle w:val="Hyperlink"/>
          </w:rPr>
          <w:t xml:space="preserve">[16]</w:t>
        </w:r>
      </w:hyperlink>
      <w:r>
        <w:t xml:space="preserve">. 이러한 현상은</w:t>
      </w:r>
      <w:r>
        <w:t xml:space="preserve"> </w:t>
      </w:r>
      <w:r>
        <w:rPr>
          <w:b/>
          <w:bCs/>
        </w:rPr>
        <w:t xml:space="preserve">모델의 부분적 취약성</w:t>
      </w:r>
      <w:r>
        <w:t xml:space="preserve">으로, 이후 Phase에서</w:t>
      </w:r>
      <w:r>
        <w:t xml:space="preserve"> </w:t>
      </w:r>
      <w:r>
        <w:rPr>
          <w:b/>
          <w:bCs/>
        </w:rPr>
        <w:t xml:space="preserve">데이터 트렌드 보정</w:t>
      </w:r>
      <w:r>
        <w:t xml:space="preserve">이나</w:t>
      </w:r>
      <w:r>
        <w:t xml:space="preserve"> </w:t>
      </w:r>
      <w:r>
        <w:rPr>
          <w:b/>
          <w:bCs/>
        </w:rPr>
        <w:t xml:space="preserve">잔차 학습</w:t>
      </w:r>
      <w:r>
        <w:t xml:space="preserve"> </w:t>
      </w:r>
      <w:r>
        <w:t xml:space="preserve">등의 기법을 도입하여 해결할 과제로 남았다.</w:t>
      </w:r>
    </w:p>
    <w:p>
      <w:pPr>
        <w:pStyle w:val="BodyText"/>
      </w:pPr>
      <w:r>
        <w:t xml:space="preserve">그럼에도 불구하고, Phase 1을 통해 확보된 교차 예측 모델은 향후 확장의 토대로서 충분한 성능과 안정성을 보여주었다. 특히 두 모델의 잔차를 합성한 전체 예측 결과에 대해 엄격한 기준의 평가지표를 산출한 결과(모든 판재의 전체 패스에 대한 R²),</w:t>
      </w:r>
      <w:r>
        <w:t xml:space="preserve"> </w:t>
      </w:r>
      <w:r>
        <w:rPr>
          <w:b/>
          <w:bCs/>
        </w:rPr>
        <w:t xml:space="preserve">약 0.50</w:t>
      </w:r>
      <w:r>
        <w:t xml:space="preserve"> </w:t>
      </w:r>
      <w:r>
        <w:t xml:space="preserve">수준의 설명력을 보였다</w:t>
      </w:r>
      <w:hyperlink r:id="rId38">
        <w:r>
          <w:rPr>
            <w:rStyle w:val="Hyperlink"/>
          </w:rPr>
          <w:t xml:space="preserve">[13]</w:t>
        </w:r>
      </w:hyperlink>
      <w:r>
        <w:t xml:space="preserve">. 이는 개별 패스 단위 평가보다 높은 값으로, 모델이</w:t>
      </w:r>
      <w:r>
        <w:t xml:space="preserve"> </w:t>
      </w:r>
      <w:r>
        <w:rPr>
          <w:b/>
          <w:bCs/>
        </w:rPr>
        <w:t xml:space="preserve">연쇄 예측 상황에서도 오류 누적 없이 일정 수준 이상의 정확도</w:t>
      </w:r>
      <w:r>
        <w:t xml:space="preserve">를 유지했음을 의미한다. 이러한 특성은 Phase 2 이후 진행될</w:t>
      </w:r>
      <w:r>
        <w:t xml:space="preserve"> </w:t>
      </w:r>
      <w:r>
        <w:rPr>
          <w:b/>
          <w:bCs/>
        </w:rPr>
        <w:t xml:space="preserve">롤포워드 검증 시나리오</w:t>
      </w:r>
      <w:r>
        <w:t xml:space="preserve">에서 더욱 중요해질 것이며, Phase 1의 성과는 이를 위한 기반을 마련한 것으로 평가된다.</w:t>
      </w:r>
    </w:p>
    <w:bookmarkEnd w:id="44"/>
    <w:bookmarkEnd w:id="45"/>
    <w:bookmarkStart w:id="49" w:name="결론-및-향후-계획"/>
    <w:p>
      <w:pPr>
        <w:pStyle w:val="Heading2"/>
      </w:pPr>
      <w:r>
        <w:t xml:space="preserve">4. 결론 및 향후 계획</w:t>
      </w:r>
    </w:p>
    <w:bookmarkStart w:id="46" w:name="종합-평가"/>
    <w:p>
      <w:pPr>
        <w:pStyle w:val="Heading3"/>
      </w:pPr>
      <w:r>
        <w:t xml:space="preserve">4.1. 종합 평가</w:t>
      </w:r>
    </w:p>
    <w:p>
      <w:pPr>
        <w:pStyle w:val="FirstParagraph"/>
      </w:pPr>
      <w:r>
        <w:t xml:space="preserve">Phase 1은</w:t>
      </w:r>
      <w:r>
        <w:t xml:space="preserve"> </w:t>
      </w:r>
      <w:r>
        <w:rPr>
          <w:b/>
          <w:bCs/>
        </w:rPr>
        <w:t xml:space="preserve">교차 패스 예측 기법의 도입을 통해 베이스라인 성능을 현실화하고 향상시킨 단계</w:t>
      </w:r>
      <w:r>
        <w:t xml:space="preserve">로 종합된다. 초기 단일 모델 대비 약 0.18p에 달하는 Test R² 향상을 달성함으로써, 과거 Phase 0(준비 단계)의 단순 통계 모델에 비해 현격한 예측 개선을 이뤄냈다. 비록 절대적인 R² 수치(0.42)가 높은 수준은 아니지만, 이는</w:t>
      </w:r>
      <w:r>
        <w:t xml:space="preserve"> </w:t>
      </w:r>
      <w:r>
        <w:rPr>
          <w:b/>
          <w:bCs/>
        </w:rPr>
        <w:t xml:space="preserve">데이터 누수 없이 얻어진 순수한 성능</w:t>
      </w:r>
      <w:r>
        <w:t xml:space="preserve">이라는 점에서 의미가 크다. 더욱이 Phase 1에서는 데이터 정합성 검증과 코드 구조 개선을 병행하여, 이후 실험의 신뢰도를 담보할 수 있는</w:t>
      </w:r>
      <w:r>
        <w:t xml:space="preserve"> </w:t>
      </w:r>
      <w:r>
        <w:rPr>
          <w:b/>
          <w:bCs/>
        </w:rPr>
        <w:t xml:space="preserve">클린한 실험 환경</w:t>
      </w:r>
      <w:r>
        <w:t xml:space="preserve">을 구축했다는 데 의의가 있다. 요컨대 수치상의 성과뿐 아니라, 숨겨진 누수를 제거하고 공정 물리를 반영하는 방향으로</w:t>
      </w:r>
      <w:r>
        <w:t xml:space="preserve"> </w:t>
      </w:r>
      <w:r>
        <w:rPr>
          <w:b/>
          <w:bCs/>
        </w:rPr>
        <w:t xml:space="preserve">모델링 패러다임의 전환</w:t>
      </w:r>
      <w:r>
        <w:t xml:space="preserve">을 이뤄냈다는 점에서 Phase 1은 성공적이었다고 평가된다.</w:t>
      </w:r>
    </w:p>
    <w:bookmarkEnd w:id="46"/>
    <w:bookmarkStart w:id="47" w:name="핵심-시사점"/>
    <w:p>
      <w:pPr>
        <w:pStyle w:val="Heading3"/>
      </w:pPr>
      <w:r>
        <w:t xml:space="preserve">4.2. 핵심 시사점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입출력 교차모델의 유효성:</w:t>
      </w:r>
      <w:r>
        <w:t xml:space="preserve"> </w:t>
      </w:r>
      <w:r>
        <w:t xml:space="preserve">동일 공정을 교대로 거치는 두 방향(Entry→Exit, Exit→Entry)은 데이터 분포와 영향 요인이 상이하므로, 하나의 통합 모델보다</w:t>
      </w:r>
      <w:r>
        <w:t xml:space="preserve"> </w:t>
      </w:r>
      <w:r>
        <w:rPr>
          <w:b/>
          <w:bCs/>
        </w:rPr>
        <w:t xml:space="preserve">전용 모델 이원화</w:t>
      </w:r>
      <w:r>
        <w:t xml:space="preserve">가 효과적이다는 점을 확인했다. 각 모델이 전이 방향별 패턴을 학습함으로써 성능 향상을 달성했다.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분포 변화의 영향:</w:t>
      </w:r>
      <w:r>
        <w:t xml:space="preserve"> </w:t>
      </w:r>
      <w:r>
        <w:t xml:space="preserve">패스 진행에 따라 워핑 지표의 분포가 체계적으로 변화함을 통계적으로 검정하였다. 특히 초기 패스와 후반 패스 간 편차가 커</w:t>
      </w:r>
      <w:r>
        <w:t xml:space="preserve"> </w:t>
      </w:r>
      <w:r>
        <w:rPr>
          <w:b/>
          <w:bCs/>
        </w:rPr>
        <w:t xml:space="preserve">분포 보정(detrending)</w:t>
      </w:r>
      <w:r>
        <w:t xml:space="preserve"> </w:t>
      </w:r>
      <w:r>
        <w:t xml:space="preserve">없이는 모델 일반화에 한계가 있음을 인지했다. 이는 후속 연구에서</w:t>
      </w:r>
      <w:r>
        <w:t xml:space="preserve"> </w:t>
      </w:r>
      <w:r>
        <w:rPr>
          <w:b/>
          <w:bCs/>
        </w:rPr>
        <w:t xml:space="preserve">시계열 트렌드 제거</w:t>
      </w:r>
      <w:r>
        <w:t xml:space="preserve"> </w:t>
      </w:r>
      <w:r>
        <w:t xml:space="preserve">기법을 도입해야 하는 근거가 되었다.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초기 누수 점검의 중요성:</w:t>
      </w:r>
      <w:r>
        <w:t xml:space="preserve"> </w:t>
      </w:r>
      <w:r>
        <w:t xml:space="preserve">Phase 1에서 수행된 그룹 단위 분할, OOF 타깃 인코딩 회피 등의 조치는 미묘한 데이터 누수를 방지하는데 핵심적이었다. 비록 퍼뮤테이션 테스트 등을 통해 명백한 누수는 없다고 확인되었으나,</w:t>
      </w:r>
      <w:r>
        <w:t xml:space="preserve"> </w:t>
      </w:r>
      <w:r>
        <w:rPr>
          <w:b/>
          <w:bCs/>
        </w:rPr>
        <w:t xml:space="preserve">평가 단계의 데이터 사용</w:t>
      </w:r>
      <w:r>
        <w:t xml:space="preserve">과 같은 경계 사례는 지속적으로 모니터링해야 함을 깨달았다.</w:t>
      </w:r>
    </w:p>
    <w:bookmarkEnd w:id="47"/>
    <w:bookmarkStart w:id="48" w:name="향후-연구-방향"/>
    <w:p>
      <w:pPr>
        <w:pStyle w:val="Heading3"/>
      </w:pPr>
      <w:r>
        <w:t xml:space="preserve">4.3. 향후 연구 방향</w:t>
      </w:r>
    </w:p>
    <w:p>
      <w:pPr>
        <w:pStyle w:val="FirstParagraph"/>
      </w:pPr>
      <w:r>
        <w:t xml:space="preserve">Phase 1에서 구축된 교차 예측 프레임워크는 현실적인 베이스라인을 제시하였지만, 동시에 더 어려운 검증 환경에서의 한계를 노출했다. 특히</w:t>
      </w:r>
      <w:r>
        <w:t xml:space="preserve"> </w:t>
      </w:r>
      <w:r>
        <w:rPr>
          <w:b/>
          <w:bCs/>
        </w:rPr>
        <w:t xml:space="preserve">시계열 롤포워드 검증</w:t>
      </w:r>
      <w:r>
        <w:t xml:space="preserve">을 엄격히 적용하면 현재 모델의 성능이 크게 저하될 가능성이 제기되었다. 실제로 Phase 2에서는</w:t>
      </w:r>
      <w:r>
        <w:t xml:space="preserve"> </w:t>
      </w:r>
      <w:r>
        <w:rPr>
          <w:b/>
          <w:bCs/>
        </w:rPr>
        <w:t xml:space="preserve">시간순 롤포워드 평가</w:t>
      </w:r>
      <w:r>
        <w:t xml:space="preserve">를 도입하여 모델을 검증할 계획이며, 예비 실험에서는 R² 값이 음수로 떨어지는 현상을 포착하였다. 이는 모델이</w:t>
      </w:r>
      <w:r>
        <w:t xml:space="preserve"> </w:t>
      </w:r>
      <w:r>
        <w:rPr>
          <w:b/>
          <w:bCs/>
        </w:rPr>
        <w:t xml:space="preserve">패스 진행에 따른 트렌드 변화</w:t>
      </w:r>
      <w:r>
        <w:t xml:space="preserve">를 제대로 반영하지 못한 결과로 해석된다. 따라서 다음 Phase의 연구 초점은</w:t>
      </w:r>
      <w:r>
        <w:t xml:space="preserve"> </w:t>
      </w:r>
      <w:r>
        <w:rPr>
          <w:b/>
          <w:bCs/>
        </w:rPr>
        <w:t xml:space="preserve">데이터 분포 보정과 누수 제거의 고도화</w:t>
      </w:r>
      <w:r>
        <w:t xml:space="preserve">로 정해졌다. 구체적으로, Phase 2와 3에서는</w:t>
      </w:r>
      <w:r>
        <w:t xml:space="preserve"> </w:t>
      </w:r>
      <w:r>
        <w:rPr>
          <w:b/>
          <w:bCs/>
        </w:rPr>
        <w:t xml:space="preserve">Detrending 기법</w:t>
      </w:r>
      <w:r>
        <w:t xml:space="preserve">을 통해 패스 번호에 따른 워핑 기준선을 조정하고,</w:t>
      </w:r>
      <w:r>
        <w:t xml:space="preserve"> </w:t>
      </w:r>
      <w:r>
        <w:rPr>
          <w:b/>
          <w:bCs/>
        </w:rPr>
        <w:t xml:space="preserve">엄격한 훈련 데이터 기준 스케일링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USE_RM_TRAINONLY</w:t>
      </w:r>
      <w:r>
        <w:t xml:space="preserve"> </w:t>
      </w:r>
      <w:r>
        <w:t xml:space="preserve">플래그 적용)을 구현할 예정이다. 이를 통해 Phase 1에서 확인된 분포 불일치 문제를 완화하고, Phase 1에서 확보된 교차 모델의 잠재력을</w:t>
      </w:r>
      <w:r>
        <w:t xml:space="preserve"> </w:t>
      </w:r>
      <w:r>
        <w:rPr>
          <w:b/>
          <w:bCs/>
        </w:rPr>
        <w:t xml:space="preserve">시계열 일반화 성능</w:t>
      </w:r>
      <w:r>
        <w:t xml:space="preserve">으로 현실화하는 것이 궁극적인 목표이다. Phase 2에서는 이러한 방향 아래 모델을 재평가하고 구조를 개편함으로써,</w:t>
      </w:r>
      <w:r>
        <w:t xml:space="preserve"> </w:t>
      </w:r>
      <w:r>
        <w:rPr>
          <w:b/>
          <w:bCs/>
        </w:rPr>
        <w:t xml:space="preserve">데이터 누수 없는 신뢰성 있는 예측</w:t>
      </w:r>
      <w:r>
        <w:t xml:space="preserve">에 한 걸음 더 다가설 것이다.</w:t>
      </w:r>
    </w:p>
    <w:bookmarkEnd w:id="48"/>
    <w:bookmarkEnd w:id="49"/>
    <w:bookmarkEnd w:id="50"/>
    <w:p>
      <w:r>
        <w:pict>
          <v:rect style="width:0;height:1.5pt" o:hralign="center" o:hrstd="t" o:hr="t"/>
        </w:pict>
      </w:r>
    </w:p>
    <w:bookmarkStart w:id="5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001_pass_t_plus_2_summary.txt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https://github.com/PolnareffPark/_/blob/723d5c4823d3afb014aa8dfac43d9f95f86dcf91/summaries/001_pass_t_plus_2_summary.txt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002_experiment.py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https://github.com/PolnareffPark/_/blob/723d5c4823d3afb014aa8dfac43d9f95f86dcf91/scripts/002_experiment.py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hyperlink r:id="rId37">
        <w:r>
          <w:rPr>
            <w:rStyle w:val="Hyperlink"/>
          </w:rPr>
          <w:t xml:space="preserve">[12]</w:t>
        </w:r>
      </w:hyperlink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hyperlink r:id="rId40">
        <w:r>
          <w:rPr>
            <w:rStyle w:val="Hyperlink"/>
          </w:rPr>
          <w:t xml:space="preserve">[14]</w:t>
        </w:r>
      </w:hyperlink>
      <w:r>
        <w:t xml:space="preserve"> </w:t>
      </w:r>
      <w:hyperlink r:id="rId41">
        <w:r>
          <w:rPr>
            <w:rStyle w:val="Hyperlink"/>
          </w:rPr>
          <w:t xml:space="preserve">[15]</w:t>
        </w:r>
      </w:hyperlink>
      <w:r>
        <w:t xml:space="preserve"> </w:t>
      </w:r>
      <w:hyperlink r:id="rId42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002_pass_t_plus_1_cross_summary.txt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https://github.com/PolnareffPark/_/blob/723d5c4823d3afb014aa8dfac43d9f95f86dcf91/summaries/002_pass_t_plus_1_cross_summary.txt</w:t>
        </w:r>
      </w:hyperlink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github.com/PolnareffPark/_/blob/723d5c4823d3afb014aa8dfac43d9f95f86dcf91/scripts/002_experiment.py" TargetMode="External" /><Relationship Type="http://schemas.openxmlformats.org/officeDocument/2006/relationships/hyperlink" Id="rId24" Target="https://github.com/PolnareffPark/_/blob/723d5c4823d3afb014aa8dfac43d9f95f86dcf91/scripts/002_experiment.py#L149-L157" TargetMode="External" /><Relationship Type="http://schemas.openxmlformats.org/officeDocument/2006/relationships/hyperlink" Id="rId25" Target="https://github.com/PolnareffPark/_/blob/723d5c4823d3afb014aa8dfac43d9f95f86dcf91/scripts/002_experiment.py#L167-L175" TargetMode="External" /><Relationship Type="http://schemas.openxmlformats.org/officeDocument/2006/relationships/hyperlink" Id="rId26" Target="https://github.com/PolnareffPark/_/blob/723d5c4823d3afb014aa8dfac43d9f95f86dcf91/scripts/002_experiment.py#L177-L180" TargetMode="External" /><Relationship Type="http://schemas.openxmlformats.org/officeDocument/2006/relationships/hyperlink" Id="rId29" Target="https://github.com/PolnareffPark/_/blob/723d5c4823d3afb014aa8dfac43d9f95f86dcf91/scripts/002_experiment.py#L196-L204" TargetMode="External" /><Relationship Type="http://schemas.openxmlformats.org/officeDocument/2006/relationships/hyperlink" Id="rId23" Target="https://github.com/PolnareffPark/_/blob/723d5c4823d3afb014aa8dfac43d9f95f86dcf91/scripts/002_experiment.py#L2-L8" TargetMode="External" /><Relationship Type="http://schemas.openxmlformats.org/officeDocument/2006/relationships/hyperlink" Id="rId31" Target="https://github.com/PolnareffPark/_/blob/723d5c4823d3afb014aa8dfac43d9f95f86dcf91/scripts/002_experiment.py#L232-L240" TargetMode="External" /><Relationship Type="http://schemas.openxmlformats.org/officeDocument/2006/relationships/hyperlink" Id="rId28" Target="https://github.com/PolnareffPark/_/blob/723d5c4823d3afb014aa8dfac43d9f95f86dcf91/scripts/002_experiment.py#L254-L259" TargetMode="External" /><Relationship Type="http://schemas.openxmlformats.org/officeDocument/2006/relationships/hyperlink" Id="rId32" Target="https://github.com/PolnareffPark/_/blob/723d5c4823d3afb014aa8dfac43d9f95f86dcf91/scripts/002_experiment.py#L263-L271" TargetMode="External" /><Relationship Type="http://schemas.openxmlformats.org/officeDocument/2006/relationships/hyperlink" Id="rId33" Target="https://github.com/PolnareffPark/_/blob/723d5c4823d3afb014aa8dfac43d9f95f86dcf91/scripts/002_experiment.py#L301-L306" TargetMode="External" /><Relationship Type="http://schemas.openxmlformats.org/officeDocument/2006/relationships/hyperlink" Id="rId51" Target="https://github.com/PolnareffPark/_/blob/723d5c4823d3afb014aa8dfac43d9f95f86dcf91/summaries/001_pass_t_plus_2_summary.txt" TargetMode="External" /><Relationship Type="http://schemas.openxmlformats.org/officeDocument/2006/relationships/hyperlink" Id="rId21" Target="https://github.com/PolnareffPark/_/blob/723d5c4823d3afb014aa8dfac43d9f95f86dcf91/summaries/001_pass_t_plus_2_summary.txt#L15-L19" TargetMode="External" /><Relationship Type="http://schemas.openxmlformats.org/officeDocument/2006/relationships/hyperlink" Id="rId53" Target="https://github.com/PolnareffPark/_/blob/723d5c4823d3afb014aa8dfac43d9f95f86dcf91/summaries/002_pass_t_plus_1_cross_summary.txt" TargetMode="External" /><Relationship Type="http://schemas.openxmlformats.org/officeDocument/2006/relationships/hyperlink" Id="rId37" Target="https://github.com/PolnareffPark/_/blob/723d5c4823d3afb014aa8dfac43d9f95f86dcf91/summaries/002_pass_t_plus_1_cross_summary.txt#L14-L17" TargetMode="External" /><Relationship Type="http://schemas.openxmlformats.org/officeDocument/2006/relationships/hyperlink" Id="rId36" Target="https://github.com/PolnareffPark/_/blob/723d5c4823d3afb014aa8dfac43d9f95f86dcf91/summaries/002_pass_t_plus_1_cross_summary.txt#L14-L19" TargetMode="External" /><Relationship Type="http://schemas.openxmlformats.org/officeDocument/2006/relationships/hyperlink" Id="rId38" Target="https://github.com/PolnareffPark/_/blob/723d5c4823d3afb014aa8dfac43d9f95f86dcf91/summaries/002_pass_t_plus_1_cross_summary.txt#L18-L20" TargetMode="External" /><Relationship Type="http://schemas.openxmlformats.org/officeDocument/2006/relationships/hyperlink" Id="rId40" Target="https://github.com/PolnareffPark/_/blob/723d5c4823d3afb014aa8dfac43d9f95f86dcf91/summaries/002_pass_t_plus_1_cross_summary.txt#L20-L28" TargetMode="External" /><Relationship Type="http://schemas.openxmlformats.org/officeDocument/2006/relationships/hyperlink" Id="rId41" Target="https://github.com/PolnareffPark/_/blob/723d5c4823d3afb014aa8dfac43d9f95f86dcf91/summaries/002_pass_t_plus_1_cross_summary.txt#L22-L26" TargetMode="External" /><Relationship Type="http://schemas.openxmlformats.org/officeDocument/2006/relationships/hyperlink" Id="rId42" Target="https://github.com/PolnareffPark/_/blob/723d5c4823d3afb014aa8dfac43d9f95f86dcf91/summaries/002_pass_t_plus_1_cross_summary.txt#L26-L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github.com/PolnareffPark/_/blob/723d5c4823d3afb014aa8dfac43d9f95f86dcf91/scripts/002_experiment.py" TargetMode="External" /><Relationship Type="http://schemas.openxmlformats.org/officeDocument/2006/relationships/hyperlink" Id="rId24" Target="https://github.com/PolnareffPark/_/blob/723d5c4823d3afb014aa8dfac43d9f95f86dcf91/scripts/002_experiment.py#L149-L157" TargetMode="External" /><Relationship Type="http://schemas.openxmlformats.org/officeDocument/2006/relationships/hyperlink" Id="rId25" Target="https://github.com/PolnareffPark/_/blob/723d5c4823d3afb014aa8dfac43d9f95f86dcf91/scripts/002_experiment.py#L167-L175" TargetMode="External" /><Relationship Type="http://schemas.openxmlformats.org/officeDocument/2006/relationships/hyperlink" Id="rId26" Target="https://github.com/PolnareffPark/_/blob/723d5c4823d3afb014aa8dfac43d9f95f86dcf91/scripts/002_experiment.py#L177-L180" TargetMode="External" /><Relationship Type="http://schemas.openxmlformats.org/officeDocument/2006/relationships/hyperlink" Id="rId29" Target="https://github.com/PolnareffPark/_/blob/723d5c4823d3afb014aa8dfac43d9f95f86dcf91/scripts/002_experiment.py#L196-L204" TargetMode="External" /><Relationship Type="http://schemas.openxmlformats.org/officeDocument/2006/relationships/hyperlink" Id="rId23" Target="https://github.com/PolnareffPark/_/blob/723d5c4823d3afb014aa8dfac43d9f95f86dcf91/scripts/002_experiment.py#L2-L8" TargetMode="External" /><Relationship Type="http://schemas.openxmlformats.org/officeDocument/2006/relationships/hyperlink" Id="rId31" Target="https://github.com/PolnareffPark/_/blob/723d5c4823d3afb014aa8dfac43d9f95f86dcf91/scripts/002_experiment.py#L232-L240" TargetMode="External" /><Relationship Type="http://schemas.openxmlformats.org/officeDocument/2006/relationships/hyperlink" Id="rId28" Target="https://github.com/PolnareffPark/_/blob/723d5c4823d3afb014aa8dfac43d9f95f86dcf91/scripts/002_experiment.py#L254-L259" TargetMode="External" /><Relationship Type="http://schemas.openxmlformats.org/officeDocument/2006/relationships/hyperlink" Id="rId32" Target="https://github.com/PolnareffPark/_/blob/723d5c4823d3afb014aa8dfac43d9f95f86dcf91/scripts/002_experiment.py#L263-L271" TargetMode="External" /><Relationship Type="http://schemas.openxmlformats.org/officeDocument/2006/relationships/hyperlink" Id="rId33" Target="https://github.com/PolnareffPark/_/blob/723d5c4823d3afb014aa8dfac43d9f95f86dcf91/scripts/002_experiment.py#L301-L306" TargetMode="External" /><Relationship Type="http://schemas.openxmlformats.org/officeDocument/2006/relationships/hyperlink" Id="rId51" Target="https://github.com/PolnareffPark/_/blob/723d5c4823d3afb014aa8dfac43d9f95f86dcf91/summaries/001_pass_t_plus_2_summary.txt" TargetMode="External" /><Relationship Type="http://schemas.openxmlformats.org/officeDocument/2006/relationships/hyperlink" Id="rId21" Target="https://github.com/PolnareffPark/_/blob/723d5c4823d3afb014aa8dfac43d9f95f86dcf91/summaries/001_pass_t_plus_2_summary.txt#L15-L19" TargetMode="External" /><Relationship Type="http://schemas.openxmlformats.org/officeDocument/2006/relationships/hyperlink" Id="rId53" Target="https://github.com/PolnareffPark/_/blob/723d5c4823d3afb014aa8dfac43d9f95f86dcf91/summaries/002_pass_t_plus_1_cross_summary.txt" TargetMode="External" /><Relationship Type="http://schemas.openxmlformats.org/officeDocument/2006/relationships/hyperlink" Id="rId37" Target="https://github.com/PolnareffPark/_/blob/723d5c4823d3afb014aa8dfac43d9f95f86dcf91/summaries/002_pass_t_plus_1_cross_summary.txt#L14-L17" TargetMode="External" /><Relationship Type="http://schemas.openxmlformats.org/officeDocument/2006/relationships/hyperlink" Id="rId36" Target="https://github.com/PolnareffPark/_/blob/723d5c4823d3afb014aa8dfac43d9f95f86dcf91/summaries/002_pass_t_plus_1_cross_summary.txt#L14-L19" TargetMode="External" /><Relationship Type="http://schemas.openxmlformats.org/officeDocument/2006/relationships/hyperlink" Id="rId38" Target="https://github.com/PolnareffPark/_/blob/723d5c4823d3afb014aa8dfac43d9f95f86dcf91/summaries/002_pass_t_plus_1_cross_summary.txt#L18-L20" TargetMode="External" /><Relationship Type="http://schemas.openxmlformats.org/officeDocument/2006/relationships/hyperlink" Id="rId40" Target="https://github.com/PolnareffPark/_/blob/723d5c4823d3afb014aa8dfac43d9f95f86dcf91/summaries/002_pass_t_plus_1_cross_summary.txt#L20-L28" TargetMode="External" /><Relationship Type="http://schemas.openxmlformats.org/officeDocument/2006/relationships/hyperlink" Id="rId41" Target="https://github.com/PolnareffPark/_/blob/723d5c4823d3afb014aa8dfac43d9f95f86dcf91/summaries/002_pass_t_plus_1_cross_summary.txt#L22-L26" TargetMode="External" /><Relationship Type="http://schemas.openxmlformats.org/officeDocument/2006/relationships/hyperlink" Id="rId42" Target="https://github.com/PolnareffPark/_/blob/723d5c4823d3afb014aa8dfac43d9f95f86dcf91/summaries/002_pass_t_plus_1_cross_summary.txt#L26-L3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2025-11-23T04:47:29Z</dcterms:created>
  <dcterms:modified xsi:type="dcterms:W3CDTF">2025-11-23T04:47:29Z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