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DAD" w:rsidRDefault="009C2DAD">
      <w:pPr>
        <w:jc w:val="center"/>
        <w:rPr>
          <w:b/>
          <w:sz w:val="24"/>
        </w:rPr>
      </w:pPr>
      <w:r>
        <w:rPr>
          <w:b/>
          <w:sz w:val="24"/>
        </w:rPr>
        <w:t>Department of Computer and Information Sciences</w:t>
      </w:r>
    </w:p>
    <w:p w:rsidR="009C2DAD" w:rsidRDefault="009C2DAD">
      <w:pPr>
        <w:jc w:val="center"/>
        <w:rPr>
          <w:b/>
          <w:sz w:val="24"/>
        </w:rPr>
      </w:pPr>
      <w:smartTag w:uri="urn:schemas-microsoft-com:office:smarttags" w:element="place">
        <w:smartTag w:uri="urn:schemas-microsoft-com:office:smarttags" w:element="PlaceName">
          <w:r>
            <w:rPr>
              <w:b/>
              <w:sz w:val="24"/>
            </w:rPr>
            <w:t>TOWSON</w:t>
          </w:r>
        </w:smartTag>
        <w:r>
          <w:rPr>
            <w:b/>
            <w:sz w:val="24"/>
          </w:rPr>
          <w:t xml:space="preserve"> </w:t>
        </w:r>
        <w:smartTag w:uri="urn:schemas-microsoft-com:office:smarttags" w:element="PlaceType">
          <w:r>
            <w:rPr>
              <w:b/>
              <w:sz w:val="24"/>
            </w:rPr>
            <w:t>UNIVERSITY</w:t>
          </w:r>
        </w:smartTag>
      </w:smartTag>
    </w:p>
    <w:p w:rsidR="009C2DAD" w:rsidRDefault="009C2DAD">
      <w:pPr>
        <w:rPr>
          <w:b/>
          <w:sz w:val="24"/>
        </w:rPr>
      </w:pPr>
    </w:p>
    <w:p w:rsidR="009C2DAD" w:rsidRDefault="009C2DAD" w:rsidP="001C2A09">
      <w:pPr>
        <w:pStyle w:val="Heading1"/>
        <w:jc w:val="left"/>
      </w:pPr>
      <w:r>
        <w:t>COSC 732</w:t>
      </w:r>
      <w:r w:rsidR="0039678B">
        <w:tab/>
      </w:r>
      <w:r>
        <w:t xml:space="preserve">   </w:t>
      </w:r>
      <w:r>
        <w:tab/>
        <w:t>Wireless Networks and Mobile</w:t>
      </w:r>
      <w:r w:rsidR="00A42949">
        <w:t xml:space="preserve"> Communications</w:t>
      </w:r>
      <w:r w:rsidR="00A42949">
        <w:tab/>
        <w:t xml:space="preserve">    </w:t>
      </w:r>
      <w:r w:rsidR="000F2C59">
        <w:t>Fall 2017</w:t>
      </w:r>
    </w:p>
    <w:p w:rsidR="009C2DAD" w:rsidRDefault="009C2DAD">
      <w:pPr>
        <w:rPr>
          <w:sz w:val="24"/>
        </w:rPr>
      </w:pPr>
    </w:p>
    <w:p w:rsidR="009C2DAD" w:rsidRDefault="009C2DAD">
      <w:pPr>
        <w:rPr>
          <w:sz w:val="24"/>
        </w:rPr>
      </w:pPr>
      <w:r>
        <w:rPr>
          <w:b/>
          <w:sz w:val="24"/>
        </w:rPr>
        <w:t xml:space="preserve">Instructor: </w:t>
      </w:r>
      <w:smartTag w:uri="urn:schemas-microsoft-com:office:smarttags" w:element="PersonName">
        <w:smartTag w:uri="urn:schemas:contacts" w:element="title">
          <w:r>
            <w:rPr>
              <w:sz w:val="24"/>
            </w:rPr>
            <w:t>Dr.</w:t>
          </w:r>
        </w:smartTag>
        <w:r>
          <w:rPr>
            <w:sz w:val="24"/>
          </w:rPr>
          <w:t xml:space="preserve"> </w:t>
        </w:r>
        <w:smartTag w:uri="urn:schemas:contacts" w:element="GivenName">
          <w:r>
            <w:rPr>
              <w:sz w:val="24"/>
            </w:rPr>
            <w:t>Alexander</w:t>
          </w:r>
        </w:smartTag>
        <w:r>
          <w:rPr>
            <w:sz w:val="24"/>
          </w:rPr>
          <w:t xml:space="preserve"> </w:t>
        </w:r>
        <w:smartTag w:uri="urn:schemas:contacts" w:element="middlename">
          <w:r>
            <w:rPr>
              <w:sz w:val="24"/>
            </w:rPr>
            <w:t>L.</w:t>
          </w:r>
        </w:smartTag>
        <w:r>
          <w:rPr>
            <w:sz w:val="24"/>
          </w:rPr>
          <w:t xml:space="preserve"> </w:t>
        </w:r>
        <w:smartTag w:uri="urn:schemas:contacts" w:element="Sn">
          <w:r>
            <w:rPr>
              <w:sz w:val="24"/>
            </w:rPr>
            <w:t>Wijesinha</w:t>
          </w:r>
        </w:smartTag>
      </w:smartTag>
    </w:p>
    <w:p w:rsidR="009C2DAD" w:rsidRDefault="009C2DAD">
      <w:pPr>
        <w:rPr>
          <w:sz w:val="24"/>
        </w:rPr>
      </w:pPr>
      <w:r>
        <w:rPr>
          <w:b/>
          <w:sz w:val="24"/>
        </w:rPr>
        <w:t>Office:</w:t>
      </w:r>
      <w:r w:rsidR="00E65E54">
        <w:rPr>
          <w:sz w:val="24"/>
        </w:rPr>
        <w:t xml:space="preserve"> YR 428</w:t>
      </w:r>
    </w:p>
    <w:p w:rsidR="009C2DAD" w:rsidRPr="00E65E54" w:rsidRDefault="00CB4AD7">
      <w:pPr>
        <w:rPr>
          <w:sz w:val="24"/>
          <w:szCs w:val="24"/>
        </w:rPr>
      </w:pPr>
      <w:r w:rsidRPr="009C4A53">
        <w:rPr>
          <w:b/>
          <w:sz w:val="24"/>
          <w:szCs w:val="24"/>
        </w:rPr>
        <w:t>Office Hours:</w:t>
      </w:r>
      <w:r>
        <w:rPr>
          <w:sz w:val="24"/>
          <w:szCs w:val="24"/>
        </w:rPr>
        <w:t xml:space="preserve"> M</w:t>
      </w:r>
      <w:r w:rsidR="000F2C59">
        <w:rPr>
          <w:sz w:val="24"/>
          <w:szCs w:val="24"/>
        </w:rPr>
        <w:t xml:space="preserve">, </w:t>
      </w:r>
      <w:proofErr w:type="spellStart"/>
      <w:r w:rsidR="00E147AC">
        <w:rPr>
          <w:sz w:val="24"/>
          <w:szCs w:val="24"/>
        </w:rPr>
        <w:t>Th</w:t>
      </w:r>
      <w:proofErr w:type="spellEnd"/>
      <w:r w:rsidR="00E147AC">
        <w:rPr>
          <w:sz w:val="24"/>
          <w:szCs w:val="24"/>
        </w:rPr>
        <w:t xml:space="preserve"> </w:t>
      </w:r>
      <w:r w:rsidR="000F2C59">
        <w:rPr>
          <w:sz w:val="24"/>
          <w:szCs w:val="24"/>
        </w:rPr>
        <w:t>6-6:50</w:t>
      </w:r>
      <w:r>
        <w:rPr>
          <w:sz w:val="24"/>
          <w:szCs w:val="24"/>
        </w:rPr>
        <w:t xml:space="preserve"> pm</w:t>
      </w:r>
      <w:r w:rsidR="000F2C59">
        <w:rPr>
          <w:sz w:val="24"/>
          <w:szCs w:val="24"/>
        </w:rPr>
        <w:t xml:space="preserve">; </w:t>
      </w:r>
      <w:proofErr w:type="spellStart"/>
      <w:r w:rsidR="000F2C59">
        <w:rPr>
          <w:sz w:val="24"/>
          <w:szCs w:val="24"/>
        </w:rPr>
        <w:t>Tu</w:t>
      </w:r>
      <w:proofErr w:type="spellEnd"/>
      <w:r w:rsidR="000F2C59">
        <w:rPr>
          <w:sz w:val="24"/>
          <w:szCs w:val="24"/>
        </w:rPr>
        <w:t xml:space="preserve"> 2-3 pm</w:t>
      </w:r>
      <w:r w:rsidR="00E65E54" w:rsidRPr="00E65E54">
        <w:rPr>
          <w:sz w:val="24"/>
          <w:szCs w:val="24"/>
        </w:rPr>
        <w:t xml:space="preserve"> </w:t>
      </w:r>
    </w:p>
    <w:p w:rsidR="009C2DAD" w:rsidRDefault="009C2DAD">
      <w:pPr>
        <w:rPr>
          <w:sz w:val="24"/>
        </w:rPr>
      </w:pPr>
      <w:r>
        <w:rPr>
          <w:b/>
          <w:sz w:val="24"/>
        </w:rPr>
        <w:t>Phone:</w:t>
      </w:r>
      <w:r>
        <w:rPr>
          <w:sz w:val="24"/>
        </w:rPr>
        <w:t xml:space="preserve"> 704-4660</w:t>
      </w:r>
    </w:p>
    <w:p w:rsidR="009C2DAD" w:rsidRDefault="009C2DAD">
      <w:pPr>
        <w:rPr>
          <w:sz w:val="24"/>
        </w:rPr>
      </w:pPr>
      <w:r>
        <w:rPr>
          <w:b/>
          <w:sz w:val="24"/>
        </w:rPr>
        <w:t>E-mail:</w:t>
      </w:r>
      <w:r>
        <w:rPr>
          <w:sz w:val="24"/>
        </w:rPr>
        <w:t xml:space="preserve"> awijesinha@towson.edu</w:t>
      </w:r>
    </w:p>
    <w:p w:rsidR="009C2DAD" w:rsidRDefault="009C2DAD">
      <w:pPr>
        <w:rPr>
          <w:b/>
          <w:sz w:val="24"/>
        </w:rPr>
      </w:pPr>
    </w:p>
    <w:p w:rsidR="009C2DAD" w:rsidRDefault="009C2DAD">
      <w:pPr>
        <w:rPr>
          <w:sz w:val="24"/>
        </w:rPr>
      </w:pPr>
      <w:r>
        <w:rPr>
          <w:b/>
          <w:sz w:val="24"/>
        </w:rPr>
        <w:t>Course Description:</w:t>
      </w:r>
      <w:r>
        <w:rPr>
          <w:sz w:val="24"/>
        </w:rPr>
        <w:t xml:space="preserve"> The principles and practice of wireless networks and mobile communic</w:t>
      </w:r>
      <w:r w:rsidR="00345B6C">
        <w:rPr>
          <w:sz w:val="24"/>
        </w:rPr>
        <w:t xml:space="preserve">ations. Topics include </w:t>
      </w:r>
      <w:r w:rsidR="005E7E46">
        <w:rPr>
          <w:sz w:val="24"/>
        </w:rPr>
        <w:t xml:space="preserve">802.11 </w:t>
      </w:r>
      <w:r w:rsidR="00345B6C">
        <w:rPr>
          <w:sz w:val="24"/>
        </w:rPr>
        <w:t xml:space="preserve">wireless </w:t>
      </w:r>
      <w:r>
        <w:rPr>
          <w:sz w:val="24"/>
        </w:rPr>
        <w:t>LANs, mobile IP,</w:t>
      </w:r>
      <w:r w:rsidR="00CB67D7">
        <w:rPr>
          <w:sz w:val="24"/>
        </w:rPr>
        <w:t xml:space="preserve"> </w:t>
      </w:r>
      <w:r>
        <w:rPr>
          <w:sz w:val="24"/>
        </w:rPr>
        <w:t>Bluetoot</w:t>
      </w:r>
      <w:r w:rsidR="00456E64">
        <w:rPr>
          <w:sz w:val="24"/>
        </w:rPr>
        <w:t>h, cellular networks</w:t>
      </w:r>
      <w:r>
        <w:rPr>
          <w:sz w:val="24"/>
        </w:rPr>
        <w:t xml:space="preserve">, </w:t>
      </w:r>
      <w:r w:rsidR="00EE2F95">
        <w:rPr>
          <w:sz w:val="24"/>
        </w:rPr>
        <w:t>LTE</w:t>
      </w:r>
      <w:r w:rsidR="00456E64">
        <w:rPr>
          <w:sz w:val="24"/>
        </w:rPr>
        <w:t xml:space="preserve"> and LTE-Advanced</w:t>
      </w:r>
      <w:r w:rsidR="00EE2F95">
        <w:rPr>
          <w:sz w:val="24"/>
        </w:rPr>
        <w:t xml:space="preserve">, </w:t>
      </w:r>
      <w:r w:rsidR="00336BF8">
        <w:rPr>
          <w:sz w:val="24"/>
        </w:rPr>
        <w:t xml:space="preserve">and the </w:t>
      </w:r>
      <w:r w:rsidR="00B638CB">
        <w:rPr>
          <w:sz w:val="24"/>
        </w:rPr>
        <w:t>basics of</w:t>
      </w:r>
      <w:r w:rsidR="00456E64">
        <w:rPr>
          <w:sz w:val="24"/>
        </w:rPr>
        <w:t>:</w:t>
      </w:r>
      <w:r w:rsidR="00B638CB">
        <w:rPr>
          <w:sz w:val="24"/>
        </w:rPr>
        <w:t xml:space="preserve"> </w:t>
      </w:r>
      <w:r>
        <w:rPr>
          <w:sz w:val="24"/>
        </w:rPr>
        <w:t xml:space="preserve">signal encoding, </w:t>
      </w:r>
      <w:r w:rsidR="00456E64">
        <w:rPr>
          <w:sz w:val="24"/>
        </w:rPr>
        <w:t>OFDM</w:t>
      </w:r>
      <w:r w:rsidR="001434FC">
        <w:rPr>
          <w:sz w:val="24"/>
        </w:rPr>
        <w:t>/OFDMA</w:t>
      </w:r>
      <w:r w:rsidR="0009066A">
        <w:rPr>
          <w:sz w:val="24"/>
        </w:rPr>
        <w:t xml:space="preserve">, </w:t>
      </w:r>
      <w:r w:rsidR="00F53B4E">
        <w:rPr>
          <w:sz w:val="24"/>
        </w:rPr>
        <w:t xml:space="preserve">SC-FDMA, </w:t>
      </w:r>
      <w:r w:rsidR="0009066A">
        <w:rPr>
          <w:sz w:val="24"/>
        </w:rPr>
        <w:t xml:space="preserve">MIMO, </w:t>
      </w:r>
      <w:bookmarkStart w:id="0" w:name="_GoBack"/>
      <w:bookmarkEnd w:id="0"/>
      <w:r>
        <w:rPr>
          <w:sz w:val="24"/>
        </w:rPr>
        <w:t>s</w:t>
      </w:r>
      <w:r w:rsidR="00B638CB">
        <w:rPr>
          <w:sz w:val="24"/>
        </w:rPr>
        <w:t>pread spectrum, and error codes</w:t>
      </w:r>
      <w:r>
        <w:rPr>
          <w:sz w:val="24"/>
        </w:rPr>
        <w:t xml:space="preserve">. </w:t>
      </w:r>
    </w:p>
    <w:p w:rsidR="009C2DAD" w:rsidRDefault="009C2DAD">
      <w:pPr>
        <w:rPr>
          <w:b/>
          <w:sz w:val="24"/>
        </w:rPr>
      </w:pPr>
    </w:p>
    <w:p w:rsidR="009C2DAD" w:rsidRDefault="009C2DAD">
      <w:pPr>
        <w:rPr>
          <w:sz w:val="24"/>
        </w:rPr>
      </w:pPr>
      <w:r>
        <w:rPr>
          <w:b/>
          <w:sz w:val="24"/>
        </w:rPr>
        <w:t xml:space="preserve">Course Objectives: </w:t>
      </w:r>
      <w:r>
        <w:rPr>
          <w:sz w:val="24"/>
        </w:rPr>
        <w:t>To introduce the concepts underlying wireless t</w:t>
      </w:r>
      <w:r w:rsidR="003606D1">
        <w:rPr>
          <w:sz w:val="24"/>
        </w:rPr>
        <w:t xml:space="preserve">echnologies and networking; </w:t>
      </w:r>
      <w:r>
        <w:rPr>
          <w:sz w:val="24"/>
        </w:rPr>
        <w:t>to provide an understanding of the relev</w:t>
      </w:r>
      <w:r w:rsidR="000C3FF1">
        <w:rPr>
          <w:sz w:val="24"/>
        </w:rPr>
        <w:t>ant architectures and protocols</w:t>
      </w:r>
      <w:r w:rsidR="003606D1">
        <w:rPr>
          <w:sz w:val="24"/>
        </w:rPr>
        <w:t xml:space="preserve">; </w:t>
      </w:r>
      <w:r w:rsidR="000C3FF1">
        <w:rPr>
          <w:sz w:val="24"/>
        </w:rPr>
        <w:t>and</w:t>
      </w:r>
      <w:r w:rsidR="003606D1">
        <w:rPr>
          <w:sz w:val="24"/>
        </w:rPr>
        <w:t xml:space="preserve"> to provide</w:t>
      </w:r>
      <w:r w:rsidR="00011B41">
        <w:rPr>
          <w:sz w:val="24"/>
        </w:rPr>
        <w:t xml:space="preserve"> experience with</w:t>
      </w:r>
      <w:r w:rsidR="00B538A9">
        <w:rPr>
          <w:sz w:val="24"/>
        </w:rPr>
        <w:t xml:space="preserve"> </w:t>
      </w:r>
      <w:r w:rsidR="003606D1">
        <w:rPr>
          <w:sz w:val="24"/>
        </w:rPr>
        <w:t>capturing and analyzing wireless packets</w:t>
      </w:r>
      <w:r w:rsidR="00860BB7">
        <w:rPr>
          <w:sz w:val="24"/>
        </w:rPr>
        <w:t xml:space="preserve">, </w:t>
      </w:r>
      <w:r w:rsidR="00011B41">
        <w:rPr>
          <w:sz w:val="24"/>
        </w:rPr>
        <w:t>and</w:t>
      </w:r>
      <w:r w:rsidR="003606D1">
        <w:rPr>
          <w:sz w:val="24"/>
        </w:rPr>
        <w:t xml:space="preserve"> </w:t>
      </w:r>
      <w:r w:rsidR="00B538A9">
        <w:rPr>
          <w:sz w:val="24"/>
        </w:rPr>
        <w:t>writin</w:t>
      </w:r>
      <w:r w:rsidR="005E7E46">
        <w:rPr>
          <w:sz w:val="24"/>
        </w:rPr>
        <w:t xml:space="preserve">g an application for a mobile </w:t>
      </w:r>
      <w:r w:rsidR="00B538A9">
        <w:rPr>
          <w:sz w:val="24"/>
        </w:rPr>
        <w:t>device</w:t>
      </w:r>
      <w:r w:rsidR="00011B41">
        <w:rPr>
          <w:sz w:val="24"/>
        </w:rPr>
        <w:t>.</w:t>
      </w:r>
      <w:r w:rsidR="000C3FF1">
        <w:rPr>
          <w:sz w:val="24"/>
        </w:rPr>
        <w:t xml:space="preserve"> </w:t>
      </w:r>
    </w:p>
    <w:p w:rsidR="009C2DAD" w:rsidRDefault="009C2DAD">
      <w:pPr>
        <w:rPr>
          <w:sz w:val="24"/>
        </w:rPr>
      </w:pPr>
    </w:p>
    <w:p w:rsidR="009C2DAD" w:rsidRDefault="009C2DAD">
      <w:pPr>
        <w:rPr>
          <w:sz w:val="24"/>
        </w:rPr>
      </w:pPr>
      <w:r>
        <w:rPr>
          <w:b/>
          <w:sz w:val="24"/>
        </w:rPr>
        <w:t xml:space="preserve">Prerequisite: </w:t>
      </w:r>
      <w:r>
        <w:rPr>
          <w:sz w:val="24"/>
        </w:rPr>
        <w:t>COSC 650</w:t>
      </w:r>
    </w:p>
    <w:p w:rsidR="009C2DAD" w:rsidRDefault="009C2DAD">
      <w:pPr>
        <w:rPr>
          <w:b/>
          <w:sz w:val="24"/>
        </w:rPr>
      </w:pPr>
    </w:p>
    <w:p w:rsidR="009C2DAD" w:rsidRDefault="009C2DAD">
      <w:pPr>
        <w:rPr>
          <w:sz w:val="24"/>
        </w:rPr>
      </w:pPr>
      <w:r>
        <w:rPr>
          <w:b/>
          <w:sz w:val="24"/>
        </w:rPr>
        <w:t xml:space="preserve">Textbook: </w:t>
      </w:r>
      <w:r w:rsidR="00967A40">
        <w:rPr>
          <w:sz w:val="24"/>
        </w:rPr>
        <w:t>C</w:t>
      </w:r>
      <w:r>
        <w:rPr>
          <w:sz w:val="24"/>
        </w:rPr>
        <w:t>.</w:t>
      </w:r>
      <w:r w:rsidR="00967A40">
        <w:rPr>
          <w:sz w:val="24"/>
        </w:rPr>
        <w:t xml:space="preserve"> Beard and W. </w:t>
      </w:r>
      <w:r>
        <w:rPr>
          <w:sz w:val="24"/>
        </w:rPr>
        <w:t>Stallings</w:t>
      </w:r>
      <w:r>
        <w:rPr>
          <w:b/>
          <w:sz w:val="24"/>
        </w:rPr>
        <w:t xml:space="preserve">, </w:t>
      </w:r>
      <w:r>
        <w:rPr>
          <w:sz w:val="24"/>
        </w:rPr>
        <w:t>Wirele</w:t>
      </w:r>
      <w:r w:rsidR="00967A40">
        <w:rPr>
          <w:sz w:val="24"/>
        </w:rPr>
        <w:t xml:space="preserve">ss Communication </w:t>
      </w:r>
      <w:r w:rsidR="00A45EEF">
        <w:rPr>
          <w:sz w:val="24"/>
        </w:rPr>
        <w:t>Networks</w:t>
      </w:r>
      <w:r w:rsidR="00967A40">
        <w:rPr>
          <w:sz w:val="24"/>
        </w:rPr>
        <w:t xml:space="preserve"> and Systems</w:t>
      </w:r>
      <w:r w:rsidR="00FA5B8B">
        <w:rPr>
          <w:sz w:val="24"/>
        </w:rPr>
        <w:t xml:space="preserve">, </w:t>
      </w:r>
      <w:r w:rsidR="00967A40">
        <w:rPr>
          <w:sz w:val="24"/>
        </w:rPr>
        <w:t>Pearson, 201</w:t>
      </w:r>
      <w:r w:rsidR="00CC6517">
        <w:rPr>
          <w:sz w:val="24"/>
        </w:rPr>
        <w:t>6</w:t>
      </w:r>
    </w:p>
    <w:p w:rsidR="009C2DAD" w:rsidRDefault="009C2DAD">
      <w:pPr>
        <w:rPr>
          <w:sz w:val="24"/>
        </w:rPr>
      </w:pPr>
    </w:p>
    <w:p w:rsidR="009C2DAD" w:rsidRDefault="009C2DAD">
      <w:pPr>
        <w:rPr>
          <w:b/>
          <w:sz w:val="24"/>
        </w:rPr>
      </w:pPr>
      <w:r>
        <w:rPr>
          <w:b/>
          <w:sz w:val="24"/>
        </w:rPr>
        <w:t>Course Requirements:</w:t>
      </w:r>
    </w:p>
    <w:p w:rsidR="009C2DAD" w:rsidRDefault="009C2DAD">
      <w:pPr>
        <w:rPr>
          <w:sz w:val="24"/>
        </w:rPr>
      </w:pPr>
      <w:r>
        <w:rPr>
          <w:sz w:val="24"/>
          <w:u w:val="single"/>
        </w:rPr>
        <w:t>Paper</w:t>
      </w:r>
      <w:r>
        <w:rPr>
          <w:sz w:val="24"/>
        </w:rPr>
        <w:t xml:space="preserve">: Students </w:t>
      </w:r>
      <w:r w:rsidR="003F09E7">
        <w:rPr>
          <w:sz w:val="24"/>
        </w:rPr>
        <w:t>will form groups consisting of 4-5</w:t>
      </w:r>
      <w:r w:rsidR="00986B32">
        <w:rPr>
          <w:sz w:val="24"/>
        </w:rPr>
        <w:t xml:space="preserve"> students. Each group will study an </w:t>
      </w:r>
      <w:r>
        <w:rPr>
          <w:sz w:val="24"/>
        </w:rPr>
        <w:t>assi</w:t>
      </w:r>
      <w:r w:rsidR="004E33AA">
        <w:rPr>
          <w:sz w:val="24"/>
        </w:rPr>
        <w:t xml:space="preserve">gned </w:t>
      </w:r>
      <w:r>
        <w:rPr>
          <w:sz w:val="24"/>
        </w:rPr>
        <w:t>topic in wireless ne</w:t>
      </w:r>
      <w:r w:rsidR="00986B32">
        <w:rPr>
          <w:sz w:val="24"/>
        </w:rPr>
        <w:t>tworks or mobile communications</w:t>
      </w:r>
      <w:r>
        <w:rPr>
          <w:sz w:val="24"/>
        </w:rPr>
        <w:t>, write a short (conference style) paper, and make a short presentation to show their understanding of the topic. Details will be provided later.</w:t>
      </w:r>
    </w:p>
    <w:p w:rsidR="009C2DAD" w:rsidRDefault="009C2DAD">
      <w:pPr>
        <w:rPr>
          <w:sz w:val="24"/>
        </w:rPr>
      </w:pPr>
      <w:r>
        <w:rPr>
          <w:sz w:val="24"/>
          <w:u w:val="single"/>
        </w:rPr>
        <w:t>Project</w:t>
      </w:r>
      <w:r>
        <w:rPr>
          <w:sz w:val="24"/>
        </w:rPr>
        <w:t xml:space="preserve">: Each group of students (same groups as for the paper) will </w:t>
      </w:r>
      <w:r w:rsidR="00A45EEF">
        <w:rPr>
          <w:sz w:val="24"/>
        </w:rPr>
        <w:t>work on the project.</w:t>
      </w:r>
      <w:r w:rsidR="00011B41">
        <w:rPr>
          <w:sz w:val="24"/>
        </w:rPr>
        <w:t xml:space="preserve"> </w:t>
      </w:r>
      <w:r w:rsidR="004C602E">
        <w:rPr>
          <w:sz w:val="24"/>
        </w:rPr>
        <w:t>A p</w:t>
      </w:r>
      <w:r w:rsidR="00011B41">
        <w:rPr>
          <w:sz w:val="24"/>
        </w:rPr>
        <w:t>art</w:t>
      </w:r>
      <w:r w:rsidR="000C3FF1">
        <w:rPr>
          <w:sz w:val="24"/>
        </w:rPr>
        <w:t xml:space="preserve"> of t</w:t>
      </w:r>
      <w:r w:rsidR="009502CD">
        <w:rPr>
          <w:sz w:val="24"/>
        </w:rPr>
        <w:t>he proje</w:t>
      </w:r>
      <w:r w:rsidR="00F9217F">
        <w:rPr>
          <w:sz w:val="24"/>
        </w:rPr>
        <w:t xml:space="preserve">ct will involve </w:t>
      </w:r>
      <w:r w:rsidR="00115D14">
        <w:rPr>
          <w:sz w:val="24"/>
        </w:rPr>
        <w:t>programming</w:t>
      </w:r>
      <w:r w:rsidR="000C3FF1">
        <w:rPr>
          <w:sz w:val="24"/>
        </w:rPr>
        <w:t xml:space="preserve">. </w:t>
      </w:r>
      <w:r w:rsidR="00E65E54">
        <w:rPr>
          <w:sz w:val="24"/>
        </w:rPr>
        <w:t>D</w:t>
      </w:r>
      <w:r w:rsidR="00CF0BB9">
        <w:rPr>
          <w:sz w:val="24"/>
        </w:rPr>
        <w:t>eta</w:t>
      </w:r>
      <w:r w:rsidR="000C3FF1">
        <w:rPr>
          <w:sz w:val="24"/>
        </w:rPr>
        <w:t>ils will be provided later</w:t>
      </w:r>
      <w:r w:rsidR="00CF0BB9">
        <w:rPr>
          <w:sz w:val="24"/>
        </w:rPr>
        <w:t>.</w:t>
      </w:r>
      <w:r>
        <w:rPr>
          <w:sz w:val="24"/>
        </w:rPr>
        <w:t xml:space="preserve"> </w:t>
      </w:r>
    </w:p>
    <w:p w:rsidR="009C2DAD" w:rsidRDefault="009C2DAD">
      <w:pPr>
        <w:rPr>
          <w:sz w:val="24"/>
        </w:rPr>
      </w:pPr>
      <w:r>
        <w:rPr>
          <w:sz w:val="24"/>
          <w:u w:val="single"/>
        </w:rPr>
        <w:t>Exams</w:t>
      </w:r>
      <w:r>
        <w:rPr>
          <w:sz w:val="24"/>
        </w:rPr>
        <w:t>: Two exams will be given during the semester. The date for Exam 1 will be announced later.</w:t>
      </w:r>
      <w:r w:rsidR="00DF4402">
        <w:rPr>
          <w:sz w:val="24"/>
        </w:rPr>
        <w:t xml:space="preserve"> Exam 2 will be at the time for the final exam stated in the Towson Uni</w:t>
      </w:r>
      <w:r w:rsidR="00E65E54">
        <w:rPr>
          <w:sz w:val="24"/>
        </w:rPr>
        <w:t>versity Exa</w:t>
      </w:r>
      <w:r w:rsidR="00B43595">
        <w:rPr>
          <w:sz w:val="24"/>
        </w:rPr>
        <w:t>m Schedu</w:t>
      </w:r>
      <w:r w:rsidR="000F2C59">
        <w:rPr>
          <w:sz w:val="24"/>
        </w:rPr>
        <w:t>le i.e. Monday Dec 18</w:t>
      </w:r>
      <w:r w:rsidR="00DF4402">
        <w:rPr>
          <w:sz w:val="24"/>
        </w:rPr>
        <w:t>, 7</w:t>
      </w:r>
      <w:r w:rsidR="00E65E54">
        <w:rPr>
          <w:sz w:val="24"/>
        </w:rPr>
        <w:t>:30</w:t>
      </w:r>
      <w:r w:rsidR="00DF4402">
        <w:rPr>
          <w:sz w:val="24"/>
        </w:rPr>
        <w:t xml:space="preserve"> pm.</w:t>
      </w:r>
    </w:p>
    <w:p w:rsidR="009C2DAD" w:rsidRDefault="009C2DAD">
      <w:pPr>
        <w:rPr>
          <w:sz w:val="24"/>
        </w:rPr>
      </w:pPr>
    </w:p>
    <w:p w:rsidR="009C2DAD" w:rsidRDefault="009C2DAD">
      <w:pPr>
        <w:rPr>
          <w:sz w:val="24"/>
        </w:rPr>
      </w:pPr>
      <w:r>
        <w:rPr>
          <w:b/>
          <w:sz w:val="24"/>
        </w:rPr>
        <w:t>Grade:</w:t>
      </w:r>
      <w:r>
        <w:rPr>
          <w:sz w:val="24"/>
        </w:rPr>
        <w:t xml:space="preserve"> Exams: 25% each, Project: 25%, Paper/presentation: 25%</w:t>
      </w:r>
    </w:p>
    <w:p w:rsidR="009C2DAD" w:rsidRDefault="009C2DAD">
      <w:pPr>
        <w:rPr>
          <w:sz w:val="24"/>
        </w:rPr>
      </w:pPr>
      <w:r>
        <w:rPr>
          <w:sz w:val="24"/>
        </w:rPr>
        <w:t>Course grades will be assigned as follows</w:t>
      </w:r>
      <w:r w:rsidR="002D4DDB">
        <w:rPr>
          <w:sz w:val="24"/>
        </w:rPr>
        <w:t xml:space="preserve"> (with A- and B+ modifications as usual)</w:t>
      </w:r>
      <w:r>
        <w:rPr>
          <w:sz w:val="24"/>
        </w:rPr>
        <w:t>:</w:t>
      </w:r>
    </w:p>
    <w:p w:rsidR="009C2DAD" w:rsidRDefault="009C2DAD">
      <w:pPr>
        <w:rPr>
          <w:sz w:val="24"/>
        </w:rPr>
      </w:pPr>
      <w:r>
        <w:rPr>
          <w:sz w:val="24"/>
        </w:rPr>
        <w:t>A=90-100%, B=80-89%, C=70-79%, F=0-69%.</w:t>
      </w:r>
    </w:p>
    <w:p w:rsidR="00DF4402" w:rsidRDefault="00DF4402">
      <w:pPr>
        <w:rPr>
          <w:sz w:val="24"/>
        </w:rPr>
      </w:pPr>
    </w:p>
    <w:p w:rsidR="00DF4402" w:rsidRDefault="00DF4402">
      <w:pPr>
        <w:rPr>
          <w:sz w:val="24"/>
        </w:rPr>
      </w:pPr>
      <w:r>
        <w:rPr>
          <w:b/>
          <w:bCs/>
          <w:sz w:val="24"/>
        </w:rPr>
        <w:t>Cheating and Plagiarism:</w:t>
      </w:r>
      <w:r>
        <w:rPr>
          <w:sz w:val="24"/>
        </w:rPr>
        <w:t xml:space="preserve"> Please refer to the policy on academic integrity stated in the Towson Universi</w:t>
      </w:r>
      <w:r w:rsidR="00E65E54">
        <w:rPr>
          <w:sz w:val="24"/>
        </w:rPr>
        <w:t xml:space="preserve">ty </w:t>
      </w:r>
      <w:r w:rsidR="004E33AA">
        <w:rPr>
          <w:sz w:val="24"/>
        </w:rPr>
        <w:t xml:space="preserve">Graduate Catalog. </w:t>
      </w:r>
    </w:p>
    <w:sectPr w:rsidR="00DF4402" w:rsidSect="00C9265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9FD"/>
    <w:rsid w:val="00011B41"/>
    <w:rsid w:val="0009066A"/>
    <w:rsid w:val="00094775"/>
    <w:rsid w:val="000C3FF1"/>
    <w:rsid w:val="000F2C59"/>
    <w:rsid w:val="00115D14"/>
    <w:rsid w:val="001434FC"/>
    <w:rsid w:val="001C2A09"/>
    <w:rsid w:val="001C58F4"/>
    <w:rsid w:val="00235F53"/>
    <w:rsid w:val="00275DBC"/>
    <w:rsid w:val="002849FD"/>
    <w:rsid w:val="002D4DDB"/>
    <w:rsid w:val="002D6D0E"/>
    <w:rsid w:val="00330FAE"/>
    <w:rsid w:val="00336BF8"/>
    <w:rsid w:val="00345B6C"/>
    <w:rsid w:val="003606D1"/>
    <w:rsid w:val="0039678B"/>
    <w:rsid w:val="003F09E7"/>
    <w:rsid w:val="00402FAF"/>
    <w:rsid w:val="00456E64"/>
    <w:rsid w:val="00457718"/>
    <w:rsid w:val="004C602E"/>
    <w:rsid w:val="004D0C58"/>
    <w:rsid w:val="004E0CBE"/>
    <w:rsid w:val="004E33AA"/>
    <w:rsid w:val="005C24FD"/>
    <w:rsid w:val="005E7E46"/>
    <w:rsid w:val="006025EB"/>
    <w:rsid w:val="0062376B"/>
    <w:rsid w:val="0069226E"/>
    <w:rsid w:val="006A58C1"/>
    <w:rsid w:val="007A10AC"/>
    <w:rsid w:val="007C208C"/>
    <w:rsid w:val="0082427C"/>
    <w:rsid w:val="00860BB7"/>
    <w:rsid w:val="00903F03"/>
    <w:rsid w:val="009342F5"/>
    <w:rsid w:val="009502CD"/>
    <w:rsid w:val="00967A40"/>
    <w:rsid w:val="009739D7"/>
    <w:rsid w:val="00986B32"/>
    <w:rsid w:val="009C2DAD"/>
    <w:rsid w:val="009F51FF"/>
    <w:rsid w:val="00A42949"/>
    <w:rsid w:val="00A45EEF"/>
    <w:rsid w:val="00B43595"/>
    <w:rsid w:val="00B538A9"/>
    <w:rsid w:val="00B638CB"/>
    <w:rsid w:val="00BD191A"/>
    <w:rsid w:val="00BD20A1"/>
    <w:rsid w:val="00BF2C32"/>
    <w:rsid w:val="00BF505C"/>
    <w:rsid w:val="00C5460C"/>
    <w:rsid w:val="00C92657"/>
    <w:rsid w:val="00CB4AD7"/>
    <w:rsid w:val="00CB5191"/>
    <w:rsid w:val="00CB67D7"/>
    <w:rsid w:val="00CC3F14"/>
    <w:rsid w:val="00CC6517"/>
    <w:rsid w:val="00CD50D6"/>
    <w:rsid w:val="00CF0BB9"/>
    <w:rsid w:val="00D71A9F"/>
    <w:rsid w:val="00DF4402"/>
    <w:rsid w:val="00E147AC"/>
    <w:rsid w:val="00E47628"/>
    <w:rsid w:val="00E65E54"/>
    <w:rsid w:val="00EB287C"/>
    <w:rsid w:val="00ED53F8"/>
    <w:rsid w:val="00EE2F95"/>
    <w:rsid w:val="00F53B4E"/>
    <w:rsid w:val="00F9217F"/>
    <w:rsid w:val="00FA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:contacts" w:name="Sn"/>
  <w:smartTagType w:namespaceuri="urn:schemas:contacts" w:name="middlename"/>
  <w:smartTagType w:namespaceuri="urn:schemas:contacts" w:name="GivenName"/>
  <w:smartTagType w:namespaceuri="urn:schemas:contacts" w:name="title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B5706704-CCFB-4E77-816B-3675D20C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657"/>
    <w:rPr>
      <w:rFonts w:cs="Arial Unicode MS"/>
      <w:lang w:bidi="si-LK"/>
    </w:rPr>
  </w:style>
  <w:style w:type="paragraph" w:styleId="Heading1">
    <w:name w:val="heading 1"/>
    <w:basedOn w:val="Normal"/>
    <w:next w:val="Normal"/>
    <w:qFormat/>
    <w:rsid w:val="00C92657"/>
    <w:pPr>
      <w:keepNext/>
      <w:jc w:val="center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TOWSON UNIVERSITY</vt:lpstr>
    </vt:vector>
  </TitlesOfParts>
  <Company>Penn State</Company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TOWSON UNIVERSITY</dc:title>
  <dc:creator>CLAT</dc:creator>
  <cp:lastModifiedBy>m1</cp:lastModifiedBy>
  <cp:revision>4</cp:revision>
  <cp:lastPrinted>2000-11-09T18:21:00Z</cp:lastPrinted>
  <dcterms:created xsi:type="dcterms:W3CDTF">2017-08-28T22:30:00Z</dcterms:created>
  <dcterms:modified xsi:type="dcterms:W3CDTF">2017-08-28T22:43:00Z</dcterms:modified>
</cp:coreProperties>
</file>