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1009"/>
      <w:bookmarkStart w:id="2" w:name="_Toc495927093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6D24B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6D24B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BD4DAE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5AC7">
        <w:rPr>
          <w:rFonts w:ascii="Times New Roman" w:hAnsi="Times New Roman" w:cs="Times New Roman"/>
          <w:sz w:val="28"/>
          <w:szCs w:val="28"/>
        </w:rPr>
        <w:t>, объектно-ориентированным программированием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5AC7">
        <w:rPr>
          <w:rFonts w:ascii="Times New Roman" w:hAnsi="Times New Roman" w:cs="Times New Roman"/>
          <w:sz w:val="28"/>
          <w:szCs w:val="28"/>
        </w:rPr>
        <w:t xml:space="preserve"> Также ознакомиться в целом с написанием курсовых проектов, научных работ.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хорошо ни было открытое ПО, одна из его немногих проблем заключается в весьма узкой доступности сайтов для его распространения; </w:t>
      </w:r>
      <w:r w:rsidR="005B5AC7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есть риски взлома пароля от аккаунта, </w:t>
      </w:r>
      <w:r w:rsidR="005B5AC7">
        <w:rPr>
          <w:rFonts w:ascii="Times New Roman" w:hAnsi="Times New Roman" w:cs="Times New Roman"/>
          <w:sz w:val="28"/>
          <w:szCs w:val="28"/>
        </w:rPr>
        <w:t>платные услуги.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распространяться в самом открытом доступе. Не нужно никуда регистрироваться, можно просто открыть страницу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DDB">
        <w:rPr>
          <w:rFonts w:ascii="Times New Roman" w:hAnsi="Times New Roman" w:cs="Times New Roman"/>
          <w:sz w:val="28"/>
          <w:szCs w:val="28"/>
          <w:highlight w:val="yellow"/>
        </w:rPr>
        <w:t>Формулировка проблемы, которую решает разработка приложения.</w:t>
      </w:r>
      <w:r w:rsidRPr="00EE0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</w:t>
      </w:r>
      <w:r w:rsidR="005B5AC7">
        <w:rPr>
          <w:rFonts w:ascii="Times New Roman" w:hAnsi="Times New Roman" w:cs="Times New Roman"/>
          <w:sz w:val="28"/>
          <w:szCs w:val="28"/>
        </w:rPr>
        <w:t xml:space="preserve"> без возрастного ограничения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8D3398">
        <w:rPr>
          <w:rFonts w:ascii="Times New Roman" w:hAnsi="Times New Roman" w:cs="Times New Roman"/>
          <w:sz w:val="28"/>
          <w:szCs w:val="28"/>
        </w:rPr>
        <w:t>может</w:t>
      </w:r>
      <w:r w:rsidR="00265621">
        <w:rPr>
          <w:rFonts w:ascii="Times New Roman" w:hAnsi="Times New Roman" w:cs="Times New Roman"/>
          <w:sz w:val="28"/>
          <w:szCs w:val="28"/>
        </w:rPr>
        <w:t xml:space="preserve"> быть выполнена спрайтами; необходимо динамическое объявление размеров экрана.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265621" w:rsidRPr="00265621" w:rsidRDefault="0026562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сказанным, была поставлена задача разработать программу, реализованную в виде отдельного окна с возможностью играть в игру </w:t>
      </w:r>
      <w:r w:rsidRPr="002656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Arkanoid</w:t>
      </w:r>
      <w:proofErr w:type="spellEnd"/>
      <w:r w:rsidRPr="00265621">
        <w:rPr>
          <w:rFonts w:ascii="Times New Roman" w:hAnsi="Times New Roman" w:cs="Times New Roman"/>
          <w:sz w:val="28"/>
          <w:szCs w:val="28"/>
        </w:rPr>
        <w:t>”.</w:t>
      </w:r>
      <w:r w:rsidR="003E1AF0">
        <w:rPr>
          <w:rFonts w:ascii="Times New Roman" w:hAnsi="Times New Roman" w:cs="Times New Roman"/>
          <w:sz w:val="28"/>
          <w:szCs w:val="28"/>
        </w:rPr>
        <w:t xml:space="preserve"> Реализовать в виде отдельных функций настройку размеров экрана, вывода лучших результатов игроков</w:t>
      </w:r>
      <w:r w:rsidR="0038417F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405EDF" w:rsidRDefault="00405ED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05EDF">
        <w:rPr>
          <w:rFonts w:ascii="Times New Roman" w:hAnsi="Times New Roman" w:cs="Times New Roman"/>
          <w:sz w:val="28"/>
          <w:szCs w:val="28"/>
        </w:rPr>
        <w:t xml:space="preserve">[1] - часть серии </w:t>
      </w:r>
      <w:r>
        <w:rPr>
          <w:rFonts w:ascii="Times New Roman" w:hAnsi="Times New Roman" w:cs="Times New Roman"/>
          <w:sz w:val="28"/>
          <w:szCs w:val="28"/>
        </w:rPr>
        <w:t xml:space="preserve">общих </w:t>
      </w:r>
      <w:r w:rsidRPr="00405EDF">
        <w:rPr>
          <w:rFonts w:ascii="Times New Roman" w:hAnsi="Times New Roman" w:cs="Times New Roman"/>
          <w:sz w:val="28"/>
          <w:szCs w:val="28"/>
        </w:rPr>
        <w:t xml:space="preserve">руководств «Разработка игр с помощью </w:t>
      </w:r>
      <w:proofErr w:type="spellStart"/>
      <w:r w:rsidRPr="00405EDF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405ED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Из него мы брали основную структуру программы, объявление размеров экрана, различных цветов, контроля событий, частоты кадров в секунду и прочего.</w:t>
      </w:r>
    </w:p>
    <w:p w:rsidR="00405EDF" w:rsidRPr="004B601A" w:rsidRDefault="004B601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2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0F79D8">
        <w:rPr>
          <w:rFonts w:ascii="Times New Roman" w:hAnsi="Times New Roman" w:cs="Times New Roman"/>
          <w:sz w:val="28"/>
          <w:szCs w:val="28"/>
        </w:rPr>
        <w:t xml:space="preserve">статья про модуль </w:t>
      </w:r>
      <w:proofErr w:type="spellStart"/>
      <w:proofErr w:type="gramStart"/>
      <w:r w:rsidR="000F79D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0F79D8" w:rsidRPr="000F79D8">
        <w:rPr>
          <w:rFonts w:ascii="Times New Roman" w:hAnsi="Times New Roman" w:cs="Times New Roman"/>
          <w:sz w:val="28"/>
          <w:szCs w:val="28"/>
        </w:rPr>
        <w:t>.</w:t>
      </w:r>
      <w:r w:rsidR="000F79D8"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Отсюда мы </w:t>
      </w:r>
      <w:r w:rsidR="000F79D8">
        <w:rPr>
          <w:rFonts w:ascii="Times New Roman" w:hAnsi="Times New Roman" w:cs="Times New Roman"/>
          <w:sz w:val="28"/>
          <w:szCs w:val="28"/>
        </w:rPr>
        <w:t>научились отображать различные простые геометрические фигуры (в основном прямоугольники) с заливкой и контурами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4B601A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3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DF635E">
        <w:rPr>
          <w:rFonts w:ascii="Times New Roman" w:hAnsi="Times New Roman" w:cs="Times New Roman"/>
          <w:sz w:val="28"/>
          <w:szCs w:val="28"/>
        </w:rPr>
        <w:t xml:space="preserve">статья про контроль событий в </w:t>
      </w:r>
      <w:proofErr w:type="spellStart"/>
      <w:r w:rsidR="00DF63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 О</w:t>
      </w:r>
      <w:r w:rsidR="00DF635E">
        <w:rPr>
          <w:rFonts w:ascii="Times New Roman" w:hAnsi="Times New Roman" w:cs="Times New Roman"/>
          <w:sz w:val="28"/>
          <w:szCs w:val="28"/>
        </w:rPr>
        <w:t>тсюда мы расшири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DF635E">
        <w:rPr>
          <w:rFonts w:ascii="Times New Roman" w:hAnsi="Times New Roman" w:cs="Times New Roman"/>
          <w:sz w:val="28"/>
          <w:szCs w:val="28"/>
        </w:rPr>
        <w:t>наш имевшийся код, чтобы он охватывал больше событий и выдавал больше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4B601A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4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4E2F55">
        <w:rPr>
          <w:rFonts w:ascii="Times New Roman" w:hAnsi="Times New Roman" w:cs="Times New Roman"/>
          <w:sz w:val="28"/>
          <w:szCs w:val="28"/>
        </w:rPr>
        <w:t xml:space="preserve">ещё одна статья про графику в </w:t>
      </w:r>
      <w:proofErr w:type="spellStart"/>
      <w:r w:rsidR="004E2F5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E2F55">
        <w:rPr>
          <w:rFonts w:ascii="Times New Roman" w:hAnsi="Times New Roman" w:cs="Times New Roman"/>
          <w:sz w:val="28"/>
          <w:szCs w:val="28"/>
        </w:rPr>
        <w:t xml:space="preserve">С её помощью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4E2F55">
        <w:rPr>
          <w:rFonts w:ascii="Times New Roman" w:hAnsi="Times New Roman" w:cs="Times New Roman"/>
          <w:sz w:val="28"/>
          <w:szCs w:val="28"/>
        </w:rPr>
        <w:t>разобрались с конкретной фигурой – кругом – и её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4B601A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5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A32F5E">
        <w:rPr>
          <w:rFonts w:ascii="Times New Roman" w:hAnsi="Times New Roman" w:cs="Times New Roman"/>
          <w:sz w:val="28"/>
          <w:szCs w:val="28"/>
        </w:rPr>
        <w:t xml:space="preserve">вопрос на русскоязычном форуме </w:t>
      </w:r>
      <w:proofErr w:type="spellStart"/>
      <w:r w:rsidR="00A32F5E" w:rsidRPr="00A32F5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A32F5E" w:rsidRPr="00A3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F5E" w:rsidRPr="00A32F5E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F5E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A32F5E">
        <w:rPr>
          <w:rFonts w:ascii="Times New Roman" w:hAnsi="Times New Roman" w:cs="Times New Roman"/>
          <w:sz w:val="28"/>
          <w:szCs w:val="28"/>
        </w:rPr>
        <w:t>узнали, как растянуть фон под размеры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4B601A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6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FD5B73">
        <w:rPr>
          <w:rFonts w:ascii="Times New Roman" w:hAnsi="Times New Roman" w:cs="Times New Roman"/>
          <w:sz w:val="28"/>
          <w:szCs w:val="28"/>
        </w:rPr>
        <w:t>статья про необязательные параметры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5B73">
        <w:rPr>
          <w:rFonts w:ascii="Times New Roman" w:hAnsi="Times New Roman" w:cs="Times New Roman"/>
          <w:sz w:val="28"/>
          <w:szCs w:val="28"/>
        </w:rPr>
        <w:t>Честно, она не так сильно понадобилась, учитывая, что мы уже использовали функции с необязательными параметрами.</w:t>
      </w:r>
    </w:p>
    <w:p w:rsidR="004B601A" w:rsidRDefault="004B601A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7</w:t>
      </w:r>
      <w:r w:rsidRPr="004B601A">
        <w:rPr>
          <w:rFonts w:ascii="Times New Roman" w:hAnsi="Times New Roman" w:cs="Times New Roman"/>
          <w:sz w:val="28"/>
          <w:szCs w:val="28"/>
        </w:rPr>
        <w:t xml:space="preserve">] – </w:t>
      </w:r>
      <w:r w:rsidR="00FD5B73">
        <w:rPr>
          <w:rFonts w:ascii="Times New Roman" w:hAnsi="Times New Roman" w:cs="Times New Roman"/>
          <w:sz w:val="28"/>
          <w:szCs w:val="28"/>
        </w:rPr>
        <w:t>видео-</w:t>
      </w:r>
      <w:proofErr w:type="spellStart"/>
      <w:r w:rsidR="00FD5B73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="00FD5B73">
        <w:rPr>
          <w:rFonts w:ascii="Times New Roman" w:hAnsi="Times New Roman" w:cs="Times New Roman"/>
          <w:sz w:val="28"/>
          <w:szCs w:val="28"/>
        </w:rPr>
        <w:t xml:space="preserve"> о создании игр в </w:t>
      </w:r>
      <w:proofErr w:type="spellStart"/>
      <w:r w:rsidR="00FD5B73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5B73">
        <w:rPr>
          <w:rFonts w:ascii="Times New Roman" w:hAnsi="Times New Roman" w:cs="Times New Roman"/>
          <w:sz w:val="28"/>
          <w:szCs w:val="28"/>
        </w:rPr>
        <w:t xml:space="preserve">Здесь мы собираемся понять, как отображать ввод текста непосредственно в игре, а не в консоли </w:t>
      </w:r>
      <w:r w:rsidR="00FD5B7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264F" w:rsidRPr="00F7264F" w:rsidRDefault="00F7264F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F7264F">
        <w:rPr>
          <w:rFonts w:ascii="Times New Roman" w:hAnsi="Times New Roman" w:cs="Times New Roman"/>
          <w:sz w:val="28"/>
          <w:szCs w:val="28"/>
        </w:rPr>
        <w:t xml:space="preserve">[8] – </w:t>
      </w: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написание меню для игр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726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мы собираемся сделать ручную настройку разрешения окна перед непосредственным запуском игры.</w:t>
      </w:r>
      <w:bookmarkStart w:id="18" w:name="_GoBack"/>
      <w:bookmarkEnd w:id="18"/>
    </w:p>
    <w:p w:rsidR="0038417F" w:rsidRPr="0038417F" w:rsidRDefault="003841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405E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1-2</w:t>
      </w:r>
      <w:r w:rsidRPr="00405E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бралось то-то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30701"/>
      <w:r>
        <w:rPr>
          <w:rFonts w:cs="Times New Roman"/>
          <w:sz w:val="28"/>
          <w:szCs w:val="28"/>
        </w:rPr>
        <w:lastRenderedPageBreak/>
        <w:t>Разработка приложения</w:t>
      </w:r>
      <w:bookmarkEnd w:id="19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B0A7F">
        <w:rPr>
          <w:rFonts w:ascii="Times New Roman" w:hAnsi="Times New Roman" w:cs="Times New Roman"/>
          <w:sz w:val="28"/>
          <w:szCs w:val="28"/>
        </w:rPr>
        <w:t xml:space="preserve"> 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8C5C5E">
        <w:rPr>
          <w:rFonts w:ascii="Times New Roman" w:hAnsi="Times New Roman" w:cs="Times New Roman"/>
          <w:sz w:val="28"/>
          <w:szCs w:val="28"/>
        </w:rPr>
        <w:t xml:space="preserve"> 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Pr="008A6542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9D6E35">
        <w:rPr>
          <w:rFonts w:ascii="Times New Roman" w:hAnsi="Times New Roman" w:cs="Times New Roman"/>
          <w:sz w:val="28"/>
          <w:szCs w:val="28"/>
        </w:rPr>
        <w:t xml:space="preserve"> 5: </w:t>
      </w:r>
      <w:r w:rsidR="00255A30">
        <w:rPr>
          <w:rFonts w:ascii="Times New Roman" w:hAnsi="Times New Roman" w:cs="Times New Roman"/>
          <w:sz w:val="28"/>
          <w:szCs w:val="28"/>
        </w:rPr>
        <w:t>Реализовано сохранение очков игрока в текстовом файле по окончании у игрока жизней</w:t>
      </w:r>
      <w:r w:rsidR="00F21794">
        <w:rPr>
          <w:rFonts w:ascii="Times New Roman" w:hAnsi="Times New Roman" w:cs="Times New Roman"/>
          <w:sz w:val="28"/>
          <w:szCs w:val="28"/>
        </w:rPr>
        <w:t xml:space="preserve">, если он смог побить один из трёх наилучших рекордов, хранящихся на данный момент; игру можно поставить на паузу клавишей </w:t>
      </w:r>
      <w:r w:rsidR="008A654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8A6542" w:rsidRPr="008A6542">
        <w:rPr>
          <w:rFonts w:ascii="Times New Roman" w:hAnsi="Times New Roman" w:cs="Times New Roman"/>
          <w:sz w:val="28"/>
          <w:szCs w:val="28"/>
        </w:rPr>
        <w:t>;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0DDB">
        <w:rPr>
          <w:rFonts w:ascii="Times New Roman" w:hAnsi="Times New Roman" w:cs="Times New Roman"/>
          <w:sz w:val="28"/>
          <w:szCs w:val="28"/>
          <w:highlight w:val="yellow"/>
        </w:rPr>
        <w:t>Описывается процесс разработки по мере решения поставленных задач.</w:t>
      </w:r>
      <w:r w:rsidRPr="00EE0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20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20"/>
    </w:p>
    <w:p w:rsidR="008C5C5E" w:rsidRPr="00B91BC6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его, нажав пробел.</w:t>
      </w:r>
      <w:r w:rsidR="00507641">
        <w:rPr>
          <w:rFonts w:ascii="Times New Roman" w:hAnsi="Times New Roman" w:cs="Times New Roman"/>
          <w:sz w:val="28"/>
          <w:szCs w:val="28"/>
        </w:rPr>
        <w:t xml:space="preserve"> Также можно поставить игру на паузу, </w:t>
      </w:r>
      <w:r w:rsidR="00B91BC6">
        <w:rPr>
          <w:rFonts w:ascii="Times New Roman" w:hAnsi="Times New Roman" w:cs="Times New Roman"/>
          <w:sz w:val="28"/>
          <w:szCs w:val="28"/>
        </w:rPr>
        <w:t xml:space="preserve">нажав клавишу </w:t>
      </w:r>
      <w:r w:rsidR="00B91BC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B91BC6" w:rsidRPr="00B91BC6">
        <w:rPr>
          <w:rFonts w:ascii="Times New Roman" w:hAnsi="Times New Roman" w:cs="Times New Roman"/>
          <w:sz w:val="28"/>
          <w:szCs w:val="28"/>
        </w:rPr>
        <w:t xml:space="preserve">, </w:t>
      </w:r>
      <w:r w:rsidR="00B91BC6">
        <w:rPr>
          <w:rFonts w:ascii="Times New Roman" w:hAnsi="Times New Roman" w:cs="Times New Roman"/>
          <w:sz w:val="28"/>
          <w:szCs w:val="28"/>
        </w:rPr>
        <w:t>и выйти из паузы нажатием на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027555" w:rsidRDefault="007B3B71" w:rsidP="0002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верху зелёными надписями отображены: очки игрока (количество разрушенных кирпичей), номер настоящего уровня, количество жизней игрока.</w:t>
      </w:r>
      <w:r w:rsidR="00027555" w:rsidRPr="00027555">
        <w:rPr>
          <w:rFonts w:ascii="Times New Roman" w:hAnsi="Times New Roman" w:cs="Times New Roman"/>
          <w:sz w:val="28"/>
          <w:szCs w:val="28"/>
        </w:rPr>
        <w:t xml:space="preserve"> </w:t>
      </w:r>
      <w:r w:rsidR="00027555">
        <w:rPr>
          <w:rFonts w:ascii="Times New Roman" w:hAnsi="Times New Roman" w:cs="Times New Roman"/>
          <w:sz w:val="28"/>
          <w:szCs w:val="28"/>
        </w:rPr>
        <w:t>Игра оканчивается, когда у игрока кончаются жизни.</w:t>
      </w:r>
    </w:p>
    <w:p w:rsidR="007B3B71" w:rsidRDefault="0002755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сохраняет рекорды игрока в текстовом файле, если он смог к концу игры побить один из трёх лучших, хранящихся на данный момент.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bookmarkStart w:id="21" w:name="_Toc495927106"/>
      <w:proofErr w:type="spellEnd"/>
    </w:p>
    <w:bookmarkEnd w:id="0"/>
    <w:bookmarkEnd w:id="21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2"/>
    </w:p>
    <w:p w:rsidR="0038417F" w:rsidRDefault="006D24BC" w:rsidP="0048134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2" w:history="1">
        <w:r w:rsidR="0038417F" w:rsidRPr="00E251E2">
          <w:rPr>
            <w:rStyle w:val="a3"/>
            <w:rFonts w:cs="Times New Roman"/>
            <w:sz w:val="28"/>
            <w:szCs w:val="28"/>
          </w:rPr>
          <w:t>https://habr.com/ru/articles/588605/</w:t>
        </w:r>
      </w:hyperlink>
    </w:p>
    <w:p w:rsidR="0038417F" w:rsidRPr="0038417F" w:rsidRDefault="006D24BC" w:rsidP="0048134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3" w:history="1">
        <w:r w:rsidR="0038417F" w:rsidRPr="0038417F">
          <w:rPr>
            <w:rStyle w:val="a3"/>
            <w:rFonts w:cs="Times New Roman"/>
            <w:sz w:val="28"/>
            <w:szCs w:val="28"/>
          </w:rPr>
          <w:t>https://younglinux.info/pygame/draw</w:t>
        </w:r>
      </w:hyperlink>
    </w:p>
    <w:p w:rsidR="0038417F" w:rsidRDefault="006D24BC" w:rsidP="00F408F6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4" w:history="1">
        <w:r w:rsidR="0038417F" w:rsidRPr="00E251E2">
          <w:rPr>
            <w:rStyle w:val="a3"/>
            <w:rFonts w:cs="Times New Roman"/>
            <w:sz w:val="28"/>
            <w:szCs w:val="28"/>
          </w:rPr>
          <w:t>https://riptutorial.com/pygame/example/18046/event-loop</w:t>
        </w:r>
      </w:hyperlink>
    </w:p>
    <w:p w:rsidR="0038417F" w:rsidRDefault="006D24BC" w:rsidP="00137AA4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5" w:history="1">
        <w:r w:rsidR="0038417F" w:rsidRPr="00E251E2">
          <w:rPr>
            <w:rStyle w:val="a3"/>
            <w:rFonts w:cs="Times New Roman"/>
            <w:sz w:val="28"/>
            <w:szCs w:val="28"/>
          </w:rPr>
          <w:t>https://cpp-python-nsu.inp.nsk.su/textbook/sec5/ch1</w:t>
        </w:r>
      </w:hyperlink>
    </w:p>
    <w:p w:rsidR="0038417F" w:rsidRDefault="006D24BC" w:rsidP="00CD588E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6" w:history="1">
        <w:r w:rsidR="0038417F" w:rsidRPr="00E251E2">
          <w:rPr>
            <w:rStyle w:val="a3"/>
            <w:rFonts w:cs="Times New Roman"/>
            <w:sz w:val="28"/>
            <w:szCs w:val="28"/>
          </w:rPr>
  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  </w:r>
      </w:hyperlink>
    </w:p>
    <w:p w:rsidR="0038417F" w:rsidRDefault="006D24BC" w:rsidP="004E187E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7" w:history="1">
        <w:r w:rsidR="0038417F" w:rsidRPr="00E251E2">
          <w:rPr>
            <w:rStyle w:val="a3"/>
            <w:rFonts w:cs="Times New Roman"/>
            <w:sz w:val="28"/>
            <w:szCs w:val="28"/>
          </w:rPr>
          <w:t>https://code-basics.com/ru/languages/python/lessons/default-parameters</w:t>
        </w:r>
      </w:hyperlink>
    </w:p>
    <w:p w:rsidR="0038417F" w:rsidRDefault="006D24BC" w:rsidP="0038417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8" w:history="1">
        <w:r w:rsidR="0038417F" w:rsidRPr="00E251E2">
          <w:rPr>
            <w:rStyle w:val="a3"/>
            <w:rFonts w:cs="Times New Roman"/>
            <w:sz w:val="28"/>
            <w:szCs w:val="28"/>
          </w:rPr>
          <w:t>https://www.youtube.com/watch?v=</w:t>
        </w:r>
        <w:r w:rsidR="0038417F" w:rsidRPr="00E251E2">
          <w:rPr>
            <w:rStyle w:val="a3"/>
            <w:rFonts w:cs="Times New Roman"/>
            <w:sz w:val="28"/>
            <w:szCs w:val="28"/>
          </w:rPr>
          <w:t>X</w:t>
        </w:r>
        <w:r w:rsidR="0038417F" w:rsidRPr="00E251E2">
          <w:rPr>
            <w:rStyle w:val="a3"/>
            <w:rFonts w:cs="Times New Roman"/>
            <w:sz w:val="28"/>
            <w:szCs w:val="28"/>
          </w:rPr>
          <w:t>yfd2QBuPdo</w:t>
        </w:r>
      </w:hyperlink>
      <w:r w:rsidR="0038417F">
        <w:rPr>
          <w:rFonts w:cs="Times New Roman"/>
          <w:sz w:val="28"/>
          <w:szCs w:val="28"/>
        </w:rPr>
        <w:t xml:space="preserve"> </w:t>
      </w:r>
    </w:p>
    <w:p w:rsidR="00BE14CD" w:rsidRPr="0038417F" w:rsidRDefault="00BE14CD" w:rsidP="00BE14CD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9" w:history="1">
        <w:r w:rsidRPr="00044028">
          <w:rPr>
            <w:rStyle w:val="a3"/>
            <w:rFonts w:cs="Times New Roman"/>
            <w:sz w:val="28"/>
            <w:szCs w:val="28"/>
          </w:rPr>
          <w:t>https://dzen.ru/a/Y4Swlyu-kDD5k5rS</w:t>
        </w:r>
      </w:hyperlink>
      <w:r>
        <w:rPr>
          <w:rFonts w:cs="Times New Roman"/>
          <w:sz w:val="28"/>
          <w:szCs w:val="28"/>
        </w:rPr>
        <w:t xml:space="preserve"> </w:t>
      </w:r>
    </w:p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3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3"/>
      <w:r>
        <w:rPr>
          <w:rFonts w:cs="Times New Roman"/>
          <w:sz w:val="28"/>
          <w:szCs w:val="28"/>
        </w:rPr>
        <w:t xml:space="preserve"> </w:t>
      </w:r>
    </w:p>
    <w:p w:rsidR="006C6E85" w:rsidRDefault="006D24B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4BC" w:rsidRDefault="006D24BC">
      <w:pPr>
        <w:spacing w:line="240" w:lineRule="auto"/>
      </w:pPr>
      <w:r>
        <w:separator/>
      </w:r>
    </w:p>
  </w:endnote>
  <w:endnote w:type="continuationSeparator" w:id="0">
    <w:p w:rsidR="006D24BC" w:rsidRDefault="006D2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7264F">
          <w:rPr>
            <w:rFonts w:ascii="Times New Roman" w:hAnsi="Times New Roman" w:cs="Times New Roman"/>
            <w:noProof/>
            <w:sz w:val="24"/>
            <w:szCs w:val="24"/>
          </w:rPr>
          <w:t>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4BC" w:rsidRDefault="006D24BC">
      <w:pPr>
        <w:spacing w:after="0"/>
      </w:pPr>
      <w:r>
        <w:separator/>
      </w:r>
    </w:p>
  </w:footnote>
  <w:footnote w:type="continuationSeparator" w:id="0">
    <w:p w:rsidR="006D24BC" w:rsidRDefault="006D24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0610F"/>
    <w:multiLevelType w:val="hybridMultilevel"/>
    <w:tmpl w:val="B9AA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0716C"/>
    <w:rsid w:val="00020069"/>
    <w:rsid w:val="00026095"/>
    <w:rsid w:val="00027555"/>
    <w:rsid w:val="00027FD6"/>
    <w:rsid w:val="0004129F"/>
    <w:rsid w:val="00046621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0F79D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5A30"/>
    <w:rsid w:val="002578DC"/>
    <w:rsid w:val="00261DB8"/>
    <w:rsid w:val="00265621"/>
    <w:rsid w:val="0026743C"/>
    <w:rsid w:val="002718C9"/>
    <w:rsid w:val="002733C7"/>
    <w:rsid w:val="002775A0"/>
    <w:rsid w:val="002810BD"/>
    <w:rsid w:val="00286EF3"/>
    <w:rsid w:val="002877DF"/>
    <w:rsid w:val="00290B5B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D0ECE"/>
    <w:rsid w:val="002D2583"/>
    <w:rsid w:val="002D3609"/>
    <w:rsid w:val="002F167B"/>
    <w:rsid w:val="002F346A"/>
    <w:rsid w:val="00301B38"/>
    <w:rsid w:val="003048AA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712CF"/>
    <w:rsid w:val="0037705E"/>
    <w:rsid w:val="003800DE"/>
    <w:rsid w:val="00381789"/>
    <w:rsid w:val="0038268D"/>
    <w:rsid w:val="00382DC8"/>
    <w:rsid w:val="0038417F"/>
    <w:rsid w:val="003874F9"/>
    <w:rsid w:val="00393B00"/>
    <w:rsid w:val="003A451B"/>
    <w:rsid w:val="003C39EC"/>
    <w:rsid w:val="003C3A11"/>
    <w:rsid w:val="003D5A9B"/>
    <w:rsid w:val="003D5AAF"/>
    <w:rsid w:val="003D7CE6"/>
    <w:rsid w:val="003E1AF0"/>
    <w:rsid w:val="003E6734"/>
    <w:rsid w:val="003E7295"/>
    <w:rsid w:val="003F32C9"/>
    <w:rsid w:val="00405EDF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E27"/>
    <w:rsid w:val="004613C9"/>
    <w:rsid w:val="00461A85"/>
    <w:rsid w:val="0046781D"/>
    <w:rsid w:val="004706F1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B601A"/>
    <w:rsid w:val="004C5978"/>
    <w:rsid w:val="004C6634"/>
    <w:rsid w:val="004D05AF"/>
    <w:rsid w:val="004D2257"/>
    <w:rsid w:val="004D490E"/>
    <w:rsid w:val="004D6FF2"/>
    <w:rsid w:val="004E0FB5"/>
    <w:rsid w:val="004E1D81"/>
    <w:rsid w:val="004E2F55"/>
    <w:rsid w:val="004E6DAB"/>
    <w:rsid w:val="00500C36"/>
    <w:rsid w:val="00500D17"/>
    <w:rsid w:val="00504274"/>
    <w:rsid w:val="00506598"/>
    <w:rsid w:val="00507641"/>
    <w:rsid w:val="005174AF"/>
    <w:rsid w:val="00522930"/>
    <w:rsid w:val="0053186E"/>
    <w:rsid w:val="005443FF"/>
    <w:rsid w:val="00545289"/>
    <w:rsid w:val="00546C96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BC0"/>
    <w:rsid w:val="005A52C3"/>
    <w:rsid w:val="005B10AC"/>
    <w:rsid w:val="005B5AC7"/>
    <w:rsid w:val="005B5AD8"/>
    <w:rsid w:val="005D32BD"/>
    <w:rsid w:val="005E0F1B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8191F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24BC"/>
    <w:rsid w:val="006D38FA"/>
    <w:rsid w:val="006D7F95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22C84"/>
    <w:rsid w:val="008252B4"/>
    <w:rsid w:val="00832D55"/>
    <w:rsid w:val="008376C6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A6542"/>
    <w:rsid w:val="008B1148"/>
    <w:rsid w:val="008B53DA"/>
    <w:rsid w:val="008C3660"/>
    <w:rsid w:val="008C41DD"/>
    <w:rsid w:val="008C5C5E"/>
    <w:rsid w:val="008D3398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2CAD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5A09"/>
    <w:rsid w:val="00A0642E"/>
    <w:rsid w:val="00A14865"/>
    <w:rsid w:val="00A20A42"/>
    <w:rsid w:val="00A25400"/>
    <w:rsid w:val="00A32F5E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1BC6"/>
    <w:rsid w:val="00B94991"/>
    <w:rsid w:val="00BA56C5"/>
    <w:rsid w:val="00BB0A7C"/>
    <w:rsid w:val="00BB1A35"/>
    <w:rsid w:val="00BB41B6"/>
    <w:rsid w:val="00BD0A9C"/>
    <w:rsid w:val="00BD421D"/>
    <w:rsid w:val="00BD4DAE"/>
    <w:rsid w:val="00BE14CD"/>
    <w:rsid w:val="00BE3C72"/>
    <w:rsid w:val="00BE3D7E"/>
    <w:rsid w:val="00BE5051"/>
    <w:rsid w:val="00BE6504"/>
    <w:rsid w:val="00BE73BA"/>
    <w:rsid w:val="00BE7A27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C53A7"/>
    <w:rsid w:val="00DC6C44"/>
    <w:rsid w:val="00DD20B3"/>
    <w:rsid w:val="00DD5CD2"/>
    <w:rsid w:val="00DE7C1C"/>
    <w:rsid w:val="00DF623F"/>
    <w:rsid w:val="00DF635E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F019DF"/>
    <w:rsid w:val="00F02F37"/>
    <w:rsid w:val="00F04FC4"/>
    <w:rsid w:val="00F05926"/>
    <w:rsid w:val="00F1010D"/>
    <w:rsid w:val="00F10808"/>
    <w:rsid w:val="00F16D44"/>
    <w:rsid w:val="00F21794"/>
    <w:rsid w:val="00F429DF"/>
    <w:rsid w:val="00F43FB4"/>
    <w:rsid w:val="00F477AA"/>
    <w:rsid w:val="00F56C61"/>
    <w:rsid w:val="00F63125"/>
    <w:rsid w:val="00F66DBC"/>
    <w:rsid w:val="00F7264F"/>
    <w:rsid w:val="00F8045C"/>
    <w:rsid w:val="00FA5EC2"/>
    <w:rsid w:val="00FA7DA3"/>
    <w:rsid w:val="00FB0722"/>
    <w:rsid w:val="00FB7371"/>
    <w:rsid w:val="00FB7414"/>
    <w:rsid w:val="00FC160B"/>
    <w:rsid w:val="00FD0831"/>
    <w:rsid w:val="00FD4871"/>
    <w:rsid w:val="00FD5B73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A7F3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FollowedHyperlink"/>
    <w:basedOn w:val="a0"/>
    <w:uiPriority w:val="99"/>
    <w:semiHidden/>
    <w:unhideWhenUsed/>
    <w:rsid w:val="0040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nglinux.info/pygame/draw" TargetMode="External"/><Relationship Id="rId18" Type="http://schemas.openxmlformats.org/officeDocument/2006/relationships/hyperlink" Target="https://www.youtube.com/watch?v=Xyfd2QBuPd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habr.com/ru/articles/588605/" TargetMode="External"/><Relationship Id="rId17" Type="http://schemas.openxmlformats.org/officeDocument/2006/relationships/hyperlink" Target="https://code-basics.com/ru/languages/python/lessons/default-paramet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" TargetMode="External"/><Relationship Id="rId20" Type="http://schemas.openxmlformats.org/officeDocument/2006/relationships/hyperlink" Target="https://github.com/PolosinMaxim/CourseWork_Arcanoi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pp-python-nsu.inp.nsk.su/textbook/sec5/ch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zen.ru/a/Y4Swlyu-kDD5k5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iptutorial.com/pygame/example/18046/event-loo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4.xml><?xml version="1.0" encoding="utf-8"?>
<ds:datastoreItem xmlns:ds="http://schemas.openxmlformats.org/officeDocument/2006/customXml" ds:itemID="{87882F2E-52EB-4224-A19A-18187C68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Полосин Максим Алексеевич</dc:creator>
  <cp:lastModifiedBy>Максим</cp:lastModifiedBy>
  <cp:revision>54</cp:revision>
  <dcterms:created xsi:type="dcterms:W3CDTF">2023-01-24T13:18:00Z</dcterms:created>
  <dcterms:modified xsi:type="dcterms:W3CDTF">2024-05-19T04:51:00Z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