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biliinsight-ui-design-specification-v1.0"/>
    <w:p>
      <w:pPr>
        <w:pStyle w:val="Heading1"/>
      </w:pPr>
      <w:r>
        <w:t xml:space="preserve">BiliInsight UI Design Specification v1.0</w:t>
      </w:r>
    </w:p>
    <w:bookmarkStart w:id="23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bookmarkStart w:id="20" w:name="产品名称"/>
    <w:p>
      <w:pPr>
        <w:pStyle w:val="Heading3"/>
      </w:pPr>
      <w:r>
        <w:rPr>
          <w:rFonts w:hint="eastAsia"/>
        </w:rPr>
        <w:t xml:space="preserve">产品名称</w:t>
      </w:r>
    </w:p>
    <w:p>
      <w:pPr>
        <w:pStyle w:val="FirstParagraph"/>
      </w:pPr>
      <w:r>
        <w:t xml:space="preserve">BiliInsight</w:t>
      </w:r>
    </w:p>
    <w:bookmarkEnd w:id="20"/>
    <w:bookmarkStart w:id="21" w:name="产品描述"/>
    <w:p>
      <w:pPr>
        <w:pStyle w:val="Heading3"/>
      </w:pPr>
      <w:r>
        <w:rPr>
          <w:rFonts w:hint="eastAsia"/>
        </w:rPr>
        <w:t xml:space="preserve">产品描述</w:t>
      </w:r>
    </w:p>
    <w:p>
      <w:pPr>
        <w:pStyle w:val="FirstParagraph"/>
      </w:pPr>
      <w:r>
        <w:t xml:space="preserve">BiliInsight </w:t>
      </w:r>
      <w:r>
        <w:rPr>
          <w:rFonts w:hint="eastAsia"/>
        </w:rPr>
        <w:t xml:space="preserve">是一个基于</w:t>
      </w:r>
      <w:r>
        <w:t xml:space="preserve"> </w:t>
      </w:r>
      <w:r>
        <w:rPr>
          <w:rFonts w:hint="eastAsia"/>
        </w:rPr>
        <w:t xml:space="preserve">Bilibili「每周必看」数据构建的内容发现与趋势洞察平台。</w:t>
      </w:r>
    </w:p>
    <w:p>
      <w:pPr>
        <w:pStyle w:val="BodyText"/>
      </w:pPr>
      <w:r>
        <w:rPr>
          <w:rFonts w:hint="eastAsia"/>
        </w:rPr>
        <w:t xml:space="preserve">平台目标：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发现优质内容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分析内容趋势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观察</w:t>
      </w:r>
      <w:r>
        <w:t xml:space="preserve"> UP </w:t>
      </w:r>
      <w:r>
        <w:rPr>
          <w:rFonts w:hint="eastAsia"/>
        </w:rPr>
        <w:t xml:space="preserve">主成长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洞察分区变化</w:t>
      </w:r>
    </w:p>
    <w:bookmarkEnd w:id="21"/>
    <w:bookmarkStart w:id="22" w:name="设计原则"/>
    <w:p>
      <w:pPr>
        <w:pStyle w:val="Heading3"/>
      </w:pP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本项目不是：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后台管理系统</w:t>
      </w:r>
    </w:p>
    <w:p>
      <w:pPr>
        <w:pStyle w:val="Compact"/>
        <w:numPr>
          <w:ilvl w:val="0"/>
          <w:numId w:val="1002"/>
        </w:numPr>
      </w:pPr>
      <w:r>
        <w:t xml:space="preserve">ERP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运维平台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数据大屏</w:t>
      </w:r>
    </w:p>
    <w:p>
      <w:pPr>
        <w:pStyle w:val="FirstParagraph"/>
      </w:pPr>
      <w:r>
        <w:rPr>
          <w:rFonts w:hint="eastAsia"/>
        </w:rPr>
        <w:t xml:space="preserve">本项目是：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内容发现平台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内容运营平台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数据分析平台</w:t>
      </w:r>
    </w:p>
    <w:p>
      <w:pPr>
        <w:pStyle w:val="FirstParagraph"/>
      </w:pPr>
      <w:r>
        <w:rPr>
          <w:rFonts w:hint="eastAsia"/>
        </w:rPr>
        <w:t xml:space="preserve">用户应该感觉自己在浏览一个内容产品，而不是在使用一个管理后台。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风格比例"/>
    <w:p>
      <w:pPr>
        <w:pStyle w:val="Heading2"/>
      </w:pPr>
      <w:r>
        <w:t xml:space="preserve">2. </w:t>
      </w:r>
      <w:r>
        <w:rPr>
          <w:rFonts w:hint="eastAsia"/>
        </w:rPr>
        <w:t xml:space="preserve">风格比例</w:t>
      </w:r>
    </w:p>
    <w:p>
      <w:pPr>
        <w:pStyle w:val="FirstParagraph"/>
      </w:pPr>
      <w:r>
        <w:rPr>
          <w:rFonts w:hint="eastAsia"/>
        </w:rPr>
        <w:t xml:space="preserve">整体风格由以下设计语言融合而成：</w:t>
      </w:r>
    </w:p>
    <w:bookmarkStart w:id="24" w:name="spotify40"/>
    <w:p>
      <w:pPr>
        <w:pStyle w:val="Heading3"/>
      </w:pPr>
      <w:r>
        <w:rPr>
          <w:rFonts w:hint="eastAsia"/>
        </w:rPr>
        <w:t xml:space="preserve">Spotify（40%）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深色沉浸感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内容推荐流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卡片浏览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探索体验</w:t>
      </w:r>
    </w:p>
    <w:p>
      <w:pPr>
        <w:pStyle w:val="FirstParagraph"/>
      </w:pPr>
      <w:r>
        <w:rPr>
          <w:rFonts w:hint="eastAsia"/>
        </w:rPr>
        <w:t xml:space="preserve">体现：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首页推荐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视频库</w:t>
      </w:r>
    </w:p>
    <w:p>
      <w:pPr>
        <w:pStyle w:val="Compact"/>
        <w:numPr>
          <w:ilvl w:val="0"/>
          <w:numId w:val="1005"/>
        </w:numPr>
      </w:pPr>
      <w:r>
        <w:t xml:space="preserve">UP </w:t>
      </w:r>
      <w:r>
        <w:rPr>
          <w:rFonts w:hint="eastAsia"/>
        </w:rPr>
        <w:t xml:space="preserve">主库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周刊浏览</w:t>
      </w:r>
    </w:p>
    <w:p>
      <w:r>
        <w:pict>
          <v:rect style="width:0;height:1.5pt" o:hralign="center" o:hrstd="t" o:hr="t"/>
        </w:pict>
      </w:r>
    </w:p>
    <w:bookmarkEnd w:id="24"/>
    <w:bookmarkStart w:id="25" w:name="steam30"/>
    <w:p>
      <w:pPr>
        <w:pStyle w:val="Heading3"/>
      </w:pPr>
      <w:r>
        <w:rPr>
          <w:rFonts w:hint="eastAsia"/>
        </w:rPr>
        <w:t xml:space="preserve">Steam（30%）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封面驱动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内容发现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内容导航</w:t>
      </w:r>
    </w:p>
    <w:p>
      <w:pPr>
        <w:pStyle w:val="FirstParagraph"/>
      </w:pPr>
      <w:r>
        <w:rPr>
          <w:rFonts w:hint="eastAsia"/>
        </w:rPr>
        <w:t xml:space="preserve">体现：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视频卡片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推荐内容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周刊页面</w:t>
      </w:r>
    </w:p>
    <w:p>
      <w:r>
        <w:pict>
          <v:rect style="width:0;height:1.5pt" o:hralign="center" o:hrstd="t" o:hr="t"/>
        </w:pict>
      </w:r>
    </w:p>
    <w:bookmarkEnd w:id="25"/>
    <w:bookmarkStart w:id="26" w:name="notion20"/>
    <w:p>
      <w:pPr>
        <w:pStyle w:val="Heading3"/>
      </w:pPr>
      <w:r>
        <w:rPr>
          <w:rFonts w:hint="eastAsia"/>
        </w:rPr>
        <w:t xml:space="preserve">Notion（20%）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极简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留白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信息密度平衡</w:t>
      </w:r>
    </w:p>
    <w:p>
      <w:pPr>
        <w:pStyle w:val="FirstParagraph"/>
      </w:pPr>
      <w:r>
        <w:rPr>
          <w:rFonts w:hint="eastAsia"/>
        </w:rPr>
        <w:t xml:space="preserve">体现：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数据分析页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趋势分析页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筛选器</w:t>
      </w:r>
    </w:p>
    <w:p>
      <w:r>
        <w:pict>
          <v:rect style="width:0;height:1.5pt" o:hralign="center" o:hrstd="t" o:hr="t"/>
        </w:pict>
      </w:r>
    </w:p>
    <w:bookmarkEnd w:id="26"/>
    <w:bookmarkStart w:id="27" w:name="apple10"/>
    <w:p>
      <w:pPr>
        <w:pStyle w:val="Heading3"/>
      </w:pPr>
      <w:r>
        <w:rPr>
          <w:rFonts w:hint="eastAsia"/>
        </w:rPr>
        <w:t xml:space="preserve">Apple（10%）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大圆角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精致动画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高级质感</w:t>
      </w:r>
    </w:p>
    <w:p>
      <w:pPr>
        <w:pStyle w:val="FirstParagraph"/>
      </w:pPr>
      <w:r>
        <w:rPr>
          <w:rFonts w:hint="eastAsia"/>
        </w:rPr>
        <w:t xml:space="preserve">体现：</w:t>
      </w:r>
    </w:p>
    <w:p>
      <w:pPr>
        <w:pStyle w:val="Compact"/>
        <w:numPr>
          <w:ilvl w:val="0"/>
          <w:numId w:val="1011"/>
        </w:numPr>
      </w:pPr>
      <w:r>
        <w:t xml:space="preserve">KPI </w:t>
      </w:r>
      <w:r>
        <w:rPr>
          <w:rFonts w:hint="eastAsia"/>
        </w:rPr>
        <w:t xml:space="preserve">卡片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详情页</w:t>
      </w:r>
    </w:p>
    <w:p>
      <w:pPr>
        <w:pStyle w:val="Compact"/>
        <w:numPr>
          <w:ilvl w:val="0"/>
          <w:numId w:val="1011"/>
        </w:numPr>
      </w:pPr>
      <w:r>
        <w:t xml:space="preserve">Hover </w:t>
      </w:r>
      <w:r>
        <w:rPr>
          <w:rFonts w:hint="eastAsia"/>
        </w:rPr>
        <w:t xml:space="preserve">动效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禁止事项"/>
    <w:p>
      <w:pPr>
        <w:pStyle w:val="Heading2"/>
      </w:pPr>
      <w:r>
        <w:t xml:space="preserve">3. </w:t>
      </w:r>
      <w:r>
        <w:rPr>
          <w:rFonts w:hint="eastAsia"/>
        </w:rPr>
        <w:t xml:space="preserve">禁止事项</w:t>
      </w:r>
    </w:p>
    <w:p>
      <w:pPr>
        <w:pStyle w:val="FirstParagraph"/>
      </w:pPr>
      <w:r>
        <w:rPr>
          <w:rFonts w:hint="eastAsia"/>
        </w:rPr>
        <w:t xml:space="preserve">严禁出现：</w:t>
      </w:r>
    </w:p>
    <w:bookmarkStart w:id="29" w:name="管理后台风格"/>
    <w:p>
      <w:pPr>
        <w:pStyle w:val="Heading3"/>
      </w:pPr>
      <w:r>
        <w:rPr>
          <w:rFonts w:hint="eastAsia"/>
        </w:rPr>
        <w:t xml:space="preserve">管理后台风格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左侧菜单占据大量空间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默认</w:t>
      </w:r>
      <w:r>
        <w:t xml:space="preserve"> Element Plus </w:t>
      </w:r>
      <w:r>
        <w:rPr>
          <w:rFonts w:hint="eastAsia"/>
        </w:rPr>
        <w:t xml:space="preserve">布局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默认</w:t>
      </w:r>
      <w:r>
        <w:t xml:space="preserve"> Ant Design </w:t>
      </w:r>
      <w:r>
        <w:rPr>
          <w:rFonts w:hint="eastAsia"/>
        </w:rPr>
        <w:t xml:space="preserve">布局</w:t>
      </w:r>
    </w:p>
    <w:p>
      <w:pPr>
        <w:pStyle w:val="FirstParagraph"/>
      </w:pPr>
      <w:r>
        <w:rPr>
          <w:rFonts w:hint="eastAsia"/>
        </w:rPr>
        <w:t xml:space="preserve">禁止出现：</w:t>
      </w:r>
    </w:p>
    <w:p>
      <w:pPr>
        <w:pStyle w:val="BodyText"/>
      </w:pPr>
      <w:r>
        <w:rPr>
          <w:rFonts w:hint="eastAsia"/>
        </w:rPr>
        <w:t xml:space="preserve">首页</w:t>
      </w:r>
      <w:r>
        <w:t xml:space="preserve"> </w:t>
      </w:r>
      <w:r>
        <w:rPr>
          <w:rFonts w:hint="eastAsia"/>
        </w:rPr>
        <w:t xml:space="preserve">用户管理</w:t>
      </w:r>
      <w:r>
        <w:t xml:space="preserve"> </w:t>
      </w:r>
      <w:r>
        <w:rPr>
          <w:rFonts w:hint="eastAsia"/>
        </w:rPr>
        <w:t xml:space="preserve">角色管理</w:t>
      </w:r>
      <w:r>
        <w:t xml:space="preserve"> </w:t>
      </w:r>
      <w:r>
        <w:rPr>
          <w:rFonts w:hint="eastAsia"/>
        </w:rPr>
        <w:t xml:space="preserve">系统管理</w:t>
      </w:r>
    </w:p>
    <w:p>
      <w:pPr>
        <w:pStyle w:val="BodyText"/>
      </w:pPr>
      <w:r>
        <w:rPr>
          <w:rFonts w:hint="eastAsia"/>
        </w:rPr>
        <w:t xml:space="preserve">等后台式菜单。</w:t>
      </w:r>
    </w:p>
    <w:p>
      <w:r>
        <w:pict>
          <v:rect style="width:0;height:1.5pt" o:hralign="center" o:hrstd="t" o:hr="t"/>
        </w:pict>
      </w:r>
    </w:p>
    <w:bookmarkEnd w:id="29"/>
    <w:bookmarkStart w:id="30" w:name="数据大屏风格"/>
    <w:p>
      <w:pPr>
        <w:pStyle w:val="Heading3"/>
      </w:pPr>
      <w:r>
        <w:rPr>
          <w:rFonts w:hint="eastAsia"/>
        </w:rPr>
        <w:t xml:space="preserve">数据大屏风格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深蓝色大屏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科幻边框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发光线条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炫酷数字滚动</w:t>
      </w:r>
    </w:p>
    <w:p>
      <w:pPr>
        <w:pStyle w:val="FirstParagraph"/>
      </w:pPr>
      <w:r>
        <w:rPr>
          <w:rFonts w:hint="eastAsia"/>
        </w:rPr>
        <w:t xml:space="preserve">禁止模仿：</w:t>
      </w:r>
    </w:p>
    <w:p>
      <w:pPr>
        <w:pStyle w:val="BodyText"/>
      </w:pPr>
      <w:r>
        <w:t xml:space="preserve">DataV</w:t>
      </w:r>
      <w:r>
        <w:t xml:space="preserve"> </w:t>
      </w:r>
      <w:r>
        <w:rPr>
          <w:rFonts w:hint="eastAsia"/>
        </w:rPr>
        <w:t xml:space="preserve">智慧城市</w:t>
      </w:r>
      <w:r>
        <w:t xml:space="preserve"> </w:t>
      </w:r>
      <w:r>
        <w:rPr>
          <w:rFonts w:hint="eastAsia"/>
        </w:rPr>
        <w:t xml:space="preserve">工业监控</w:t>
      </w:r>
    </w:p>
    <w:p>
      <w:r>
        <w:pict>
          <v:rect style="width:0;height:1.5pt" o:hralign="center" o:hrstd="t" o:hr="t"/>
        </w:pict>
      </w:r>
    </w:p>
    <w:bookmarkEnd w:id="30"/>
    <w:bookmarkStart w:id="31" w:name="传统表格中心设计"/>
    <w:p>
      <w:pPr>
        <w:pStyle w:val="Heading3"/>
      </w:pPr>
      <w:r>
        <w:rPr>
          <w:rFonts w:hint="eastAsia"/>
        </w:rPr>
        <w:t xml:space="preserve">传统表格中心设计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大量页面只有：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查询条件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内容必须优先于表格。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视觉设计"/>
    <w:p>
      <w:pPr>
        <w:pStyle w:val="Heading2"/>
      </w:pPr>
      <w:r>
        <w:t xml:space="preserve">4. </w:t>
      </w:r>
      <w:r>
        <w:rPr>
          <w:rFonts w:hint="eastAsia"/>
        </w:rPr>
        <w:t xml:space="preserve">视觉设计</w:t>
      </w:r>
    </w:p>
    <w:bookmarkStart w:id="33" w:name="页面宽度"/>
    <w:p>
      <w:pPr>
        <w:pStyle w:val="Heading3"/>
      </w:pPr>
      <w:r>
        <w:rPr>
          <w:rFonts w:hint="eastAsia"/>
        </w:rPr>
        <w:t xml:space="preserve">页面宽度</w:t>
      </w:r>
    </w:p>
    <w:p>
      <w:pPr>
        <w:pStyle w:val="FirstParagraph"/>
      </w:pPr>
      <w:r>
        <w:rPr>
          <w:rFonts w:hint="eastAsia"/>
        </w:rPr>
        <w:t xml:space="preserve">最大宽度：</w:t>
      </w:r>
    </w:p>
    <w:p>
      <w:pPr>
        <w:pStyle w:val="BodyText"/>
      </w:pPr>
      <w:r>
        <w:t xml:space="preserve">1440px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1280px</w:t>
      </w:r>
    </w:p>
    <w:p>
      <w:pPr>
        <w:pStyle w:val="BodyText"/>
      </w:pPr>
      <w:r>
        <w:rPr>
          <w:rFonts w:hint="eastAsia"/>
        </w:rPr>
        <w:t xml:space="preserve">居中布局</w:t>
      </w:r>
    </w:p>
    <w:p>
      <w:r>
        <w:pict>
          <v:rect style="width:0;height:1.5pt" o:hralign="center" o:hrstd="t" o:hr="t"/>
        </w:pict>
      </w:r>
    </w:p>
    <w:bookmarkEnd w:id="33"/>
    <w:bookmarkStart w:id="34" w:name="圆角"/>
    <w:p>
      <w:pPr>
        <w:pStyle w:val="Heading3"/>
      </w:pPr>
      <w:r>
        <w:rPr>
          <w:rFonts w:hint="eastAsia"/>
        </w:rPr>
        <w:t xml:space="preserve">圆角</w:t>
      </w:r>
    </w:p>
    <w:p>
      <w:pPr>
        <w:pStyle w:val="FirstParagraph"/>
      </w:pPr>
      <w:r>
        <w:rPr>
          <w:rFonts w:hint="eastAsia"/>
        </w:rPr>
        <w:t xml:space="preserve">统一：</w:t>
      </w:r>
    </w:p>
    <w:p>
      <w:pPr>
        <w:pStyle w:val="BodyText"/>
      </w:pPr>
      <w:r>
        <w:t xml:space="preserve">12px</w:t>
      </w:r>
    </w:p>
    <w:p>
      <w:pPr>
        <w:pStyle w:val="BodyText"/>
      </w:pPr>
      <w:r>
        <w:rPr>
          <w:rFonts w:hint="eastAsia"/>
        </w:rPr>
        <w:t xml:space="preserve">大型卡片：</w:t>
      </w:r>
    </w:p>
    <w:p>
      <w:pPr>
        <w:pStyle w:val="BodyText"/>
      </w:pPr>
      <w:r>
        <w:t xml:space="preserve">16px</w:t>
      </w:r>
    </w:p>
    <w:p>
      <w:r>
        <w:pict>
          <v:rect style="width:0;height:1.5pt" o:hralign="center" o:hrstd="t" o:hr="t"/>
        </w:pict>
      </w:r>
    </w:p>
    <w:bookmarkEnd w:id="34"/>
    <w:bookmarkStart w:id="35" w:name="阴影"/>
    <w:p>
      <w:pPr>
        <w:pStyle w:val="Heading3"/>
      </w:pPr>
      <w:r>
        <w:rPr>
          <w:rFonts w:hint="eastAsia"/>
        </w:rPr>
        <w:t xml:space="preserve">阴影</w:t>
      </w:r>
    </w:p>
    <w:p>
      <w:pPr>
        <w:pStyle w:val="FirstParagraph"/>
      </w:pPr>
      <w:r>
        <w:rPr>
          <w:rFonts w:hint="eastAsia"/>
        </w:rPr>
        <w:t xml:space="preserve">轻阴影：</w:t>
      </w:r>
    </w:p>
    <w:p>
      <w:pPr>
        <w:pStyle w:val="BodyText"/>
      </w:pPr>
      <w:r>
        <w:t xml:space="preserve">box-shadow:</w:t>
      </w:r>
    </w:p>
    <w:p>
      <w:pPr>
        <w:pStyle w:val="BodyText"/>
      </w:pPr>
      <w:r>
        <w:t xml:space="preserve">0 2px 8px rgba(0,0,0,0.05)</w:t>
      </w:r>
    </w:p>
    <w:p>
      <w:pPr>
        <w:pStyle w:val="BodyText"/>
      </w:pPr>
      <w:r>
        <w:rPr>
          <w:rFonts w:hint="eastAsia"/>
        </w:rPr>
        <w:t xml:space="preserve">禁止重阴影</w:t>
      </w:r>
    </w:p>
    <w:p>
      <w:r>
        <w:pict>
          <v:rect style="width:0;height:1.5pt" o:hralign="center" o:hrstd="t" o:hr="t"/>
        </w:pict>
      </w:r>
    </w:p>
    <w:bookmarkEnd w:id="35"/>
    <w:bookmarkStart w:id="36" w:name="间距"/>
    <w:p>
      <w:pPr>
        <w:pStyle w:val="Heading3"/>
      </w:pPr>
      <w:r>
        <w:rPr>
          <w:rFonts w:hint="eastAsia"/>
        </w:rPr>
        <w:t xml:space="preserve">间距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8px Grid System</w:t>
      </w:r>
    </w:p>
    <w:p>
      <w:pPr>
        <w:pStyle w:val="BodyText"/>
      </w:pPr>
      <w:r>
        <w:rPr>
          <w:rFonts w:hint="eastAsia"/>
        </w:rPr>
        <w:t xml:space="preserve">单位：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16</w:t>
      </w:r>
      <w:r>
        <w:t xml:space="preserve"> </w:t>
      </w:r>
      <w:r>
        <w:t xml:space="preserve">24</w:t>
      </w:r>
      <w:r>
        <w:t xml:space="preserve"> </w:t>
      </w:r>
      <w:r>
        <w:t xml:space="preserve">32</w:t>
      </w:r>
      <w:r>
        <w:t xml:space="preserve"> </w:t>
      </w:r>
      <w:r>
        <w:t xml:space="preserve">48</w:t>
      </w:r>
    </w:p>
    <w:p>
      <w:pPr>
        <w:pStyle w:val="BodyText"/>
      </w:pPr>
      <w:r>
        <w:rPr>
          <w:rFonts w:hint="eastAsia"/>
        </w:rPr>
        <w:t xml:space="preserve">禁止随机间距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色彩系统"/>
    <w:p>
      <w:pPr>
        <w:pStyle w:val="Heading2"/>
      </w:pPr>
      <w:r>
        <w:t xml:space="preserve">5. </w:t>
      </w:r>
      <w:r>
        <w:rPr>
          <w:rFonts w:hint="eastAsia"/>
        </w:rPr>
        <w:t xml:space="preserve">色彩系统</w:t>
      </w:r>
    </w:p>
    <w:bookmarkStart w:id="38" w:name="主色"/>
    <w:p>
      <w:pPr>
        <w:pStyle w:val="Heading3"/>
      </w:pPr>
      <w:r>
        <w:rPr>
          <w:rFonts w:hint="eastAsia"/>
        </w:rPr>
        <w:t xml:space="preserve">主色</w:t>
      </w:r>
    </w:p>
    <w:p>
      <w:pPr>
        <w:pStyle w:val="FirstParagraph"/>
      </w:pPr>
      <w:r>
        <w:t xml:space="preserve">Bilibili Blue</w:t>
      </w:r>
    </w:p>
    <w:p>
      <w:pPr>
        <w:pStyle w:val="BodyText"/>
      </w:pPr>
      <w:r>
        <w:t xml:space="preserve">#00AEEC</w:t>
      </w:r>
    </w:p>
    <w:p>
      <w:r>
        <w:pict>
          <v:rect style="width:0;height:1.5pt" o:hralign="center" o:hrstd="t" o:hr="t"/>
        </w:pict>
      </w:r>
    </w:p>
    <w:bookmarkEnd w:id="38"/>
    <w:bookmarkStart w:id="39" w:name="页面背景"/>
    <w:p>
      <w:pPr>
        <w:pStyle w:val="Heading3"/>
      </w:pPr>
      <w:r>
        <w:rPr>
          <w:rFonts w:hint="eastAsia"/>
        </w:rPr>
        <w:t xml:space="preserve">页面背景</w:t>
      </w:r>
    </w:p>
    <w:p>
      <w:pPr>
        <w:pStyle w:val="FirstParagraph"/>
      </w:pPr>
      <w:r>
        <w:t xml:space="preserve">#FAFAFA</w:t>
      </w:r>
    </w:p>
    <w:p>
      <w:r>
        <w:pict>
          <v:rect style="width:0;height:1.5pt" o:hralign="center" o:hrstd="t" o:hr="t"/>
        </w:pict>
      </w:r>
    </w:p>
    <w:bookmarkEnd w:id="39"/>
    <w:bookmarkStart w:id="40" w:name="卡片背景"/>
    <w:p>
      <w:pPr>
        <w:pStyle w:val="Heading3"/>
      </w:pPr>
      <w:r>
        <w:rPr>
          <w:rFonts w:hint="eastAsia"/>
        </w:rPr>
        <w:t xml:space="preserve">卡片背景</w:t>
      </w:r>
    </w:p>
    <w:p>
      <w:pPr>
        <w:pStyle w:val="FirstParagraph"/>
      </w:pPr>
      <w:r>
        <w:t xml:space="preserve">#FFFFFF</w:t>
      </w:r>
    </w:p>
    <w:p>
      <w:r>
        <w:pict>
          <v:rect style="width:0;height:1.5pt" o:hralign="center" o:hrstd="t" o:hr="t"/>
        </w:pict>
      </w:r>
    </w:p>
    <w:bookmarkEnd w:id="40"/>
    <w:bookmarkStart w:id="41" w:name="主文字"/>
    <w:p>
      <w:pPr>
        <w:pStyle w:val="Heading3"/>
      </w:pPr>
      <w:r>
        <w:rPr>
          <w:rFonts w:hint="eastAsia"/>
        </w:rPr>
        <w:t xml:space="preserve">主文字</w:t>
      </w:r>
    </w:p>
    <w:p>
      <w:pPr>
        <w:pStyle w:val="FirstParagraph"/>
      </w:pPr>
      <w:r>
        <w:t xml:space="preserve">#111827</w:t>
      </w:r>
    </w:p>
    <w:p>
      <w:r>
        <w:pict>
          <v:rect style="width:0;height:1.5pt" o:hralign="center" o:hrstd="t" o:hr="t"/>
        </w:pict>
      </w:r>
    </w:p>
    <w:bookmarkEnd w:id="41"/>
    <w:bookmarkStart w:id="42" w:name="次级文字"/>
    <w:p>
      <w:pPr>
        <w:pStyle w:val="Heading3"/>
      </w:pPr>
      <w:r>
        <w:rPr>
          <w:rFonts w:hint="eastAsia"/>
        </w:rPr>
        <w:t xml:space="preserve">次级文字</w:t>
      </w:r>
    </w:p>
    <w:p>
      <w:pPr>
        <w:pStyle w:val="FirstParagraph"/>
      </w:pPr>
      <w:r>
        <w:t xml:space="preserve">#6B7280</w:t>
      </w:r>
    </w:p>
    <w:p>
      <w:r>
        <w:pict>
          <v:rect style="width:0;height:1.5pt" o:hralign="center" o:hrstd="t" o:hr="t"/>
        </w:pict>
      </w:r>
    </w:p>
    <w:bookmarkEnd w:id="42"/>
    <w:bookmarkStart w:id="43" w:name="边框"/>
    <w:p>
      <w:pPr>
        <w:pStyle w:val="Heading3"/>
      </w:pPr>
      <w:r>
        <w:rPr>
          <w:rFonts w:hint="eastAsia"/>
        </w:rPr>
        <w:t xml:space="preserve">边框</w:t>
      </w:r>
    </w:p>
    <w:p>
      <w:pPr>
        <w:pStyle w:val="FirstParagraph"/>
      </w:pPr>
      <w:r>
        <w:t xml:space="preserve">#E5E7EB</w:t>
      </w:r>
    </w:p>
    <w:p>
      <w:r>
        <w:pict>
          <v:rect style="width:0;height:1.5pt" o:hralign="center" o:hrstd="t" o:hr="t"/>
        </w:pict>
      </w:r>
    </w:p>
    <w:bookmarkEnd w:id="43"/>
    <w:bookmarkStart w:id="44" w:name="成功色"/>
    <w:p>
      <w:pPr>
        <w:pStyle w:val="Heading3"/>
      </w:pPr>
      <w:r>
        <w:rPr>
          <w:rFonts w:hint="eastAsia"/>
        </w:rPr>
        <w:t xml:space="preserve">成功色</w:t>
      </w:r>
    </w:p>
    <w:p>
      <w:pPr>
        <w:pStyle w:val="FirstParagraph"/>
      </w:pPr>
      <w:r>
        <w:t xml:space="preserve">#22C55E</w:t>
      </w:r>
    </w:p>
    <w:p>
      <w:r>
        <w:pict>
          <v:rect style="width:0;height:1.5pt" o:hralign="center" o:hrstd="t" o:hr="t"/>
        </w:pict>
      </w:r>
    </w:p>
    <w:bookmarkEnd w:id="44"/>
    <w:bookmarkStart w:id="45" w:name="警告色"/>
    <w:p>
      <w:pPr>
        <w:pStyle w:val="Heading3"/>
      </w:pPr>
      <w:r>
        <w:rPr>
          <w:rFonts w:hint="eastAsia"/>
        </w:rPr>
        <w:t xml:space="preserve">警告色</w:t>
      </w:r>
    </w:p>
    <w:p>
      <w:pPr>
        <w:pStyle w:val="FirstParagraph"/>
      </w:pPr>
      <w:r>
        <w:t xml:space="preserve">#F59E0B</w:t>
      </w:r>
    </w:p>
    <w:p>
      <w:r>
        <w:pict>
          <v:rect style="width:0;height:1.5pt" o:hralign="center" o:hrstd="t" o:hr="t"/>
        </w:pict>
      </w:r>
    </w:p>
    <w:bookmarkEnd w:id="45"/>
    <w:bookmarkStart w:id="46" w:name="危险色"/>
    <w:p>
      <w:pPr>
        <w:pStyle w:val="Heading3"/>
      </w:pPr>
      <w:r>
        <w:rPr>
          <w:rFonts w:hint="eastAsia"/>
        </w:rPr>
        <w:t xml:space="preserve">危险色</w:t>
      </w:r>
    </w:p>
    <w:p>
      <w:pPr>
        <w:pStyle w:val="FirstParagraph"/>
      </w:pPr>
      <w:r>
        <w:t xml:space="preserve">#EF4444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禁止高饱和渐变背景。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字体规范"/>
    <w:p>
      <w:pPr>
        <w:pStyle w:val="Heading2"/>
      </w:pPr>
      <w:r>
        <w:t xml:space="preserve">6. </w:t>
      </w:r>
      <w:r>
        <w:rPr>
          <w:rFonts w:hint="eastAsia"/>
        </w:rPr>
        <w:t xml:space="preserve">字体规范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HarmonyOS Sans SC</w:t>
      </w:r>
    </w:p>
    <w:p>
      <w:pPr>
        <w:pStyle w:val="BodyText"/>
      </w:pPr>
      <w:r>
        <w:t xml:space="preserve">PingFang SC</w:t>
      </w:r>
    </w:p>
    <w:p>
      <w:pPr>
        <w:pStyle w:val="BodyText"/>
      </w:pPr>
      <w:r>
        <w:t xml:space="preserve">sans-serif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数字：</w:t>
      </w:r>
    </w:p>
    <w:p>
      <w:pPr>
        <w:pStyle w:val="BodyText"/>
      </w:pPr>
      <w:r>
        <w:rPr>
          <w:rFonts w:hint="eastAsia"/>
        </w:rPr>
        <w:t xml:space="preserve">必须启用：</w:t>
      </w:r>
    </w:p>
    <w:p>
      <w:pPr>
        <w:pStyle w:val="BodyText"/>
      </w:pPr>
      <w:r>
        <w:t xml:space="preserve">font-variant-numeric: tabular-nums;</w:t>
      </w:r>
    </w:p>
    <w:p>
      <w:r>
        <w:pict>
          <v:rect style="width:0;height:1.5pt" o:hralign="center" o:hrstd="t" o:hr="t"/>
        </w:pict>
      </w:r>
    </w:p>
    <w:bookmarkEnd w:id="48"/>
    <w:bookmarkStart w:id="49" w:name="首页设计"/>
    <w:p>
      <w:pPr>
        <w:pStyle w:val="Heading2"/>
      </w:pPr>
      <w:r>
        <w:t xml:space="preserve">7. </w:t>
      </w:r>
      <w:r>
        <w:rPr>
          <w:rFonts w:hint="eastAsia"/>
        </w:rPr>
        <w:t xml:space="preserve">首页设计</w:t>
      </w:r>
    </w:p>
    <w:p>
      <w:pPr>
        <w:pStyle w:val="FirstParagraph"/>
      </w:pPr>
      <w:r>
        <w:rPr>
          <w:rFonts w:hint="eastAsia"/>
        </w:rPr>
        <w:t xml:space="preserve">首页目标：</w:t>
      </w:r>
    </w:p>
    <w:p>
      <w:pPr>
        <w:pStyle w:val="BodyText"/>
      </w:pPr>
      <w:r>
        <w:rPr>
          <w:rFonts w:hint="eastAsia"/>
        </w:rPr>
        <w:t xml:space="preserve">发现内容</w:t>
      </w:r>
    </w:p>
    <w:p>
      <w:pPr>
        <w:pStyle w:val="BodyText"/>
      </w:pPr>
      <w:r>
        <w:rPr>
          <w:rFonts w:hint="eastAsia"/>
        </w:rPr>
        <w:t xml:space="preserve">而非查看统计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页面顺序：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核心数据概览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本周热门视频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热门</w:t>
      </w:r>
      <w:r>
        <w:t xml:space="preserve"> UP </w:t>
      </w:r>
      <w:r>
        <w:rPr>
          <w:rFonts w:hint="eastAsia"/>
        </w:rPr>
        <w:t xml:space="preserve">主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热门分区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趋势分析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首页必须首先展示内容卡片。</w:t>
      </w:r>
    </w:p>
    <w:p>
      <w:pPr>
        <w:pStyle w:val="BodyText"/>
      </w:pPr>
      <w:r>
        <w:rPr>
          <w:rFonts w:hint="eastAsia"/>
        </w:rPr>
        <w:t xml:space="preserve">图表不能位于第一屏。</w:t>
      </w:r>
    </w:p>
    <w:p>
      <w:r>
        <w:pict>
          <v:rect style="width:0;height:1.5pt" o:hralign="center" o:hrstd="t" o:hr="t"/>
        </w:pict>
      </w:r>
    </w:p>
    <w:bookmarkEnd w:id="49"/>
    <w:bookmarkStart w:id="50" w:name="视频库设计"/>
    <w:p>
      <w:pPr>
        <w:pStyle w:val="Heading2"/>
      </w:pPr>
      <w:r>
        <w:t xml:space="preserve">8. </w:t>
      </w:r>
      <w:r>
        <w:rPr>
          <w:rFonts w:hint="eastAsia"/>
        </w:rPr>
        <w:t xml:space="preserve">视频库设计</w:t>
      </w:r>
    </w:p>
    <w:p>
      <w:pPr>
        <w:pStyle w:val="FirstParagraph"/>
      </w:pPr>
      <w:r>
        <w:rPr>
          <w:rFonts w:hint="eastAsia"/>
        </w:rPr>
        <w:t xml:space="preserve">视频是核心实体。</w:t>
      </w:r>
    </w:p>
    <w:p>
      <w:pPr>
        <w:pStyle w:val="BodyText"/>
      </w:pPr>
      <w:r>
        <w:rPr>
          <w:rFonts w:hint="eastAsia"/>
        </w:rPr>
        <w:t xml:space="preserve">优先使用：</w:t>
      </w:r>
    </w:p>
    <w:p>
      <w:pPr>
        <w:pStyle w:val="BodyText"/>
      </w:pPr>
      <w:r>
        <w:rPr>
          <w:rFonts w:hint="eastAsia"/>
        </w:rPr>
        <w:t xml:space="preserve">卡片流</w:t>
      </w:r>
    </w:p>
    <w:p>
      <w:pPr>
        <w:pStyle w:val="BodyText"/>
      </w:pPr>
      <w:r>
        <w:rPr>
          <w:rFonts w:hint="eastAsia"/>
        </w:rPr>
        <w:t xml:space="preserve">而非表格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每张卡片包含：</w:t>
      </w:r>
    </w:p>
    <w:p>
      <w:pPr>
        <w:pStyle w:val="BodyText"/>
      </w:pPr>
      <w:r>
        <w:rPr>
          <w:rFonts w:hint="eastAsia"/>
        </w:rPr>
        <w:t xml:space="preserve">封面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t xml:space="preserve">UP </w:t>
      </w:r>
      <w:r>
        <w:rPr>
          <w:rFonts w:hint="eastAsia"/>
        </w:rPr>
        <w:t xml:space="preserve">主</w:t>
      </w:r>
    </w:p>
    <w:p>
      <w:pPr>
        <w:pStyle w:val="BodyText"/>
      </w:pPr>
      <w:r>
        <w:rPr>
          <w:rFonts w:hint="eastAsia"/>
        </w:rPr>
        <w:t xml:space="preserve">播放量</w:t>
      </w:r>
    </w:p>
    <w:p>
      <w:pPr>
        <w:pStyle w:val="BodyText"/>
      </w:pPr>
      <w:r>
        <w:rPr>
          <w:rFonts w:hint="eastAsia"/>
        </w:rPr>
        <w:t xml:space="preserve">点赞率</w:t>
      </w:r>
    </w:p>
    <w:p>
      <w:pPr>
        <w:pStyle w:val="BodyText"/>
      </w:pPr>
      <w:r>
        <w:rPr>
          <w:rFonts w:hint="eastAsia"/>
        </w:rPr>
        <w:t xml:space="preserve">分区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点击进入详情页。</w:t>
      </w:r>
    </w:p>
    <w:p>
      <w:r>
        <w:pict>
          <v:rect style="width:0;height:1.5pt" o:hralign="center" o:hrstd="t" o:hr="t"/>
        </w:pict>
      </w:r>
    </w:p>
    <w:bookmarkEnd w:id="50"/>
    <w:bookmarkStart w:id="51" w:name="视频详情页"/>
    <w:p>
      <w:pPr>
        <w:pStyle w:val="Heading2"/>
      </w:pPr>
      <w:r>
        <w:t xml:space="preserve">9. </w:t>
      </w:r>
      <w:r>
        <w:rPr>
          <w:rFonts w:hint="eastAsia"/>
        </w:rPr>
        <w:t xml:space="preserve">视频详情页</w:t>
      </w:r>
    </w:p>
    <w:p>
      <w:pPr>
        <w:pStyle w:val="FirstParagraph"/>
      </w:pPr>
      <w:r>
        <w:rPr>
          <w:rFonts w:hint="eastAsia"/>
        </w:rPr>
        <w:t xml:space="preserve">结构：</w:t>
      </w:r>
    </w:p>
    <w:p>
      <w:pPr>
        <w:pStyle w:val="BodyText"/>
      </w:pPr>
      <w:r>
        <w:rPr>
          <w:rFonts w:hint="eastAsia"/>
        </w:rPr>
        <w:t xml:space="preserve">封面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数据指标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内容分析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相关推荐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跳转</w:t>
      </w:r>
      <w:r>
        <w:t xml:space="preserve"> Bilibili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重点展示：</w:t>
      </w:r>
    </w:p>
    <w:p>
      <w:pPr>
        <w:pStyle w:val="BodyText"/>
      </w:pPr>
      <w:r>
        <w:rPr>
          <w:rFonts w:hint="eastAsia"/>
        </w:rPr>
        <w:t xml:space="preserve">点赞率</w:t>
      </w:r>
    </w:p>
    <w:p>
      <w:pPr>
        <w:pStyle w:val="BodyText"/>
      </w:pPr>
      <w:r>
        <w:rPr>
          <w:rFonts w:hint="eastAsia"/>
        </w:rPr>
        <w:t xml:space="preserve">投币率</w:t>
      </w:r>
    </w:p>
    <w:p>
      <w:pPr>
        <w:pStyle w:val="BodyText"/>
      </w:pPr>
      <w:r>
        <w:rPr>
          <w:rFonts w:hint="eastAsia"/>
        </w:rPr>
        <w:t xml:space="preserve">收藏率</w:t>
      </w:r>
    </w:p>
    <w:p>
      <w:pPr>
        <w:pStyle w:val="BodyText"/>
      </w:pPr>
      <w:r>
        <w:rPr>
          <w:rFonts w:hint="eastAsia"/>
        </w:rPr>
        <w:t xml:space="preserve">分享率</w:t>
      </w:r>
    </w:p>
    <w:p>
      <w:pPr>
        <w:pStyle w:val="BodyText"/>
      </w:pPr>
      <w:r>
        <w:rPr>
          <w:rFonts w:hint="eastAsia"/>
        </w:rPr>
        <w:t xml:space="preserve">而不是原始播放量。</w:t>
      </w:r>
    </w:p>
    <w:p>
      <w:r>
        <w:pict>
          <v:rect style="width:0;height:1.5pt" o:hralign="center" o:hrstd="t" o:hr="t"/>
        </w:pict>
      </w:r>
    </w:p>
    <w:bookmarkEnd w:id="51"/>
    <w:bookmarkStart w:id="52" w:name="数据分析页"/>
    <w:p>
      <w:pPr>
        <w:pStyle w:val="Heading2"/>
      </w:pPr>
      <w:r>
        <w:t xml:space="preserve">10. </w:t>
      </w:r>
      <w:r>
        <w:rPr>
          <w:rFonts w:hint="eastAsia"/>
        </w:rPr>
        <w:t xml:space="preserve">数据分析页</w:t>
      </w:r>
    </w:p>
    <w:p>
      <w:pPr>
        <w:pStyle w:val="FirstParagraph"/>
      </w:pPr>
      <w:r>
        <w:rPr>
          <w:rFonts w:hint="eastAsia"/>
        </w:rPr>
        <w:t xml:space="preserve">分析页面允许使用图表。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Line</w:t>
      </w:r>
    </w:p>
    <w:p>
      <w:pPr>
        <w:pStyle w:val="BodyText"/>
      </w:pPr>
      <w:r>
        <w:t xml:space="preserve">Area</w:t>
      </w:r>
    </w:p>
    <w:p>
      <w:pPr>
        <w:pStyle w:val="BodyText"/>
      </w:pPr>
      <w:r>
        <w:t xml:space="preserve">Bar</w:t>
      </w:r>
    </w:p>
    <w:p>
      <w:pPr>
        <w:pStyle w:val="BodyText"/>
      </w:pPr>
      <w:r>
        <w:t xml:space="preserve">Treemap</w:t>
      </w:r>
    </w:p>
    <w:p>
      <w:pPr>
        <w:pStyle w:val="BodyText"/>
      </w:pPr>
      <w:r>
        <w:t xml:space="preserve">Sunburst</w:t>
      </w:r>
    </w:p>
    <w:p>
      <w:pPr>
        <w:pStyle w:val="BodyText"/>
      </w:pPr>
      <w:r>
        <w:t xml:space="preserve">Scatter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BodyText"/>
      </w:pPr>
      <w:r>
        <w:t xml:space="preserve">3D </w:t>
      </w: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</w:rPr>
        <w:t xml:space="preserve">炫酷动态图</w:t>
      </w:r>
    </w:p>
    <w:p>
      <w:pPr>
        <w:pStyle w:val="BodyText"/>
      </w:pPr>
      <w:r>
        <w:rPr>
          <w:rFonts w:hint="eastAsia"/>
        </w:rPr>
        <w:t xml:space="preserve">复杂仪表盘</w:t>
      </w:r>
    </w:p>
    <w:p>
      <w:r>
        <w:pict>
          <v:rect style="width:0;height:1.5pt" o:hralign="center" o:hrstd="t" o:hr="t"/>
        </w:pict>
      </w:r>
    </w:p>
    <w:bookmarkEnd w:id="52"/>
    <w:bookmarkStart w:id="53" w:name="动效规范"/>
    <w:p>
      <w:pPr>
        <w:pStyle w:val="Heading2"/>
      </w:pPr>
      <w:r>
        <w:t xml:space="preserve">11. </w:t>
      </w:r>
      <w:r>
        <w:rPr>
          <w:rFonts w:hint="eastAsia"/>
        </w:rPr>
        <w:t xml:space="preserve">动效规范</w:t>
      </w:r>
    </w:p>
    <w:p>
      <w:pPr>
        <w:pStyle w:val="FirstParagraph"/>
      </w:pPr>
      <w:r>
        <w:rPr>
          <w:rFonts w:hint="eastAsia"/>
        </w:rPr>
        <w:t xml:space="preserve">动画时间：</w:t>
      </w:r>
    </w:p>
    <w:p>
      <w:pPr>
        <w:pStyle w:val="BodyText"/>
      </w:pPr>
      <w:r>
        <w:t xml:space="preserve">150ms~250ms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允许：</w:t>
      </w:r>
    </w:p>
    <w:p>
      <w:pPr>
        <w:pStyle w:val="BodyText"/>
      </w:pPr>
      <w:r>
        <w:t xml:space="preserve">Fade</w:t>
      </w:r>
    </w:p>
    <w:p>
      <w:pPr>
        <w:pStyle w:val="BodyText"/>
      </w:pPr>
      <w:r>
        <w:t xml:space="preserve">Scale</w:t>
      </w:r>
    </w:p>
    <w:p>
      <w:pPr>
        <w:pStyle w:val="BodyText"/>
      </w:pPr>
      <w:r>
        <w:t xml:space="preserve">Slide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弹跳</w:t>
      </w:r>
    </w:p>
    <w:p>
      <w:pPr>
        <w:pStyle w:val="BodyText"/>
      </w:pPr>
      <w:r>
        <w:rPr>
          <w:rFonts w:hint="eastAsia"/>
        </w:rPr>
        <w:t xml:space="preserve">旋转</w:t>
      </w:r>
    </w:p>
    <w:p>
      <w:pPr>
        <w:pStyle w:val="BodyText"/>
      </w:pPr>
      <w:r>
        <w:rPr>
          <w:rFonts w:hint="eastAsia"/>
        </w:rPr>
        <w:t xml:space="preserve">粒子特效</w:t>
      </w:r>
    </w:p>
    <w:p>
      <w:pPr>
        <w:pStyle w:val="BodyText"/>
      </w:pPr>
      <w:r>
        <w:rPr>
          <w:rFonts w:hint="eastAsia"/>
        </w:rPr>
        <w:t xml:space="preserve">赛博朋克动画</w:t>
      </w:r>
    </w:p>
    <w:p>
      <w:r>
        <w:pict>
          <v:rect style="width:0;height:1.5pt" o:hralign="center" o:hrstd="t" o:hr="t"/>
        </w:pict>
      </w:r>
    </w:p>
    <w:bookmarkEnd w:id="53"/>
    <w:bookmarkStart w:id="54" w:name="用户体验原则"/>
    <w:p>
      <w:pPr>
        <w:pStyle w:val="Heading2"/>
      </w:pPr>
      <w:r>
        <w:t xml:space="preserve">12. </w:t>
      </w:r>
      <w:r>
        <w:rPr>
          <w:rFonts w:hint="eastAsia"/>
        </w:rPr>
        <w:t xml:space="preserve">用户体验原则</w:t>
      </w:r>
    </w:p>
    <w:p>
      <w:pPr>
        <w:pStyle w:val="FirstParagraph"/>
      </w:pPr>
      <w:r>
        <w:rPr>
          <w:rFonts w:hint="eastAsia"/>
        </w:rPr>
        <w:t xml:space="preserve">任何页面都必须满足：</w:t>
      </w:r>
    </w:p>
    <w:p>
      <w:pPr>
        <w:pStyle w:val="BodyText"/>
      </w:pPr>
      <w:r>
        <w:rPr>
          <w:rFonts w:hint="eastAsia"/>
        </w:rPr>
        <w:t xml:space="preserve">用户先看到内容</w:t>
      </w:r>
    </w:p>
    <w:p>
      <w:pPr>
        <w:pStyle w:val="BodyText"/>
      </w:pPr>
      <w:r>
        <w:rPr>
          <w:rFonts w:hint="eastAsia"/>
        </w:rPr>
        <w:t xml:space="preserve">再看到数据</w:t>
      </w:r>
    </w:p>
    <w:p>
      <w:pPr>
        <w:pStyle w:val="BodyText"/>
      </w:pPr>
      <w:r>
        <w:rPr>
          <w:rFonts w:hint="eastAsia"/>
        </w:rPr>
        <w:t xml:space="preserve">最后看到分析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&gt; </w:t>
      </w:r>
      <w:r>
        <w:rPr>
          <w:rFonts w:hint="eastAsia"/>
        </w:rPr>
        <w:t xml:space="preserve">数据</w:t>
      </w:r>
      <w:r>
        <w:t xml:space="preserve"> &gt; </w:t>
      </w: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</w:rPr>
        <w:t xml:space="preserve">而非：</w:t>
      </w:r>
    </w:p>
    <w:p>
      <w:pPr>
        <w:pStyle w:val="BodyText"/>
      </w:pPr>
      <w:r>
        <w:rPr>
          <w:rFonts w:hint="eastAsia"/>
        </w:rPr>
        <w:t xml:space="preserve">图表</w:t>
      </w:r>
      <w:r>
        <w:t xml:space="preserve"> &gt; </w:t>
      </w:r>
      <w:r>
        <w:rPr>
          <w:rFonts w:hint="eastAsia"/>
        </w:rPr>
        <w:t xml:space="preserve">数据</w:t>
      </w:r>
      <w:r>
        <w:t xml:space="preserve"> &gt; </w:t>
      </w:r>
      <w:r>
        <w:rPr>
          <w:rFonts w:hint="eastAsia"/>
        </w:rPr>
        <w:t xml:space="preserve">内容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2026-06-18T07:20:22Z</dcterms:created>
  <dcterms:modified xsi:type="dcterms:W3CDTF">2026-06-18T07:20:22Z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