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A6D" w:rsidRDefault="0095283F" w:rsidP="002A6A6D">
      <w:pPr>
        <w:spacing w:before="100" w:beforeAutospacing="1" w:after="0" w:line="240" w:lineRule="auto"/>
        <w:jc w:val="center"/>
        <w:outlineLvl w:val="0"/>
        <w:rPr>
          <w:rFonts w:ascii="Times New Roman" w:eastAsia="Times New Roman" w:hAnsi="Times New Roman" w:cs="Times New Roman"/>
          <w:b/>
          <w:bCs/>
          <w:kern w:val="36"/>
          <w:sz w:val="28"/>
          <w:szCs w:val="28"/>
          <w:lang w:eastAsia="ru-RU"/>
        </w:rPr>
      </w:pPr>
      <w:r w:rsidRPr="002A6A6D">
        <w:rPr>
          <w:rFonts w:ascii="Times New Roman" w:eastAsia="Times New Roman" w:hAnsi="Times New Roman" w:cs="Times New Roman"/>
          <w:b/>
          <w:bCs/>
          <w:kern w:val="36"/>
          <w:sz w:val="28"/>
          <w:szCs w:val="28"/>
          <w:lang w:eastAsia="ru-RU"/>
        </w:rPr>
        <w:t xml:space="preserve">БАСКЕТБОЛ.  </w:t>
      </w:r>
    </w:p>
    <w:p w:rsidR="0095283F" w:rsidRPr="002A6A6D" w:rsidRDefault="0095283F" w:rsidP="002A6A6D">
      <w:pPr>
        <w:spacing w:before="100" w:beforeAutospacing="1" w:after="0" w:line="240" w:lineRule="auto"/>
        <w:jc w:val="center"/>
        <w:outlineLvl w:val="0"/>
        <w:rPr>
          <w:rFonts w:ascii="Times New Roman" w:eastAsia="Times New Roman" w:hAnsi="Times New Roman" w:cs="Times New Roman"/>
          <w:b/>
          <w:bCs/>
          <w:kern w:val="36"/>
          <w:sz w:val="28"/>
          <w:szCs w:val="28"/>
          <w:lang w:eastAsia="ru-RU"/>
        </w:rPr>
      </w:pPr>
      <w:r w:rsidRPr="002A6A6D">
        <w:rPr>
          <w:rFonts w:ascii="Times New Roman" w:eastAsia="Times New Roman" w:hAnsi="Times New Roman" w:cs="Times New Roman"/>
          <w:b/>
          <w:bCs/>
          <w:kern w:val="36"/>
          <w:sz w:val="28"/>
          <w:szCs w:val="28"/>
          <w:lang w:eastAsia="ru-RU"/>
        </w:rPr>
        <w:t>Правила игры в баскетбол кратко и ясно по пунктам</w:t>
      </w:r>
      <w:bookmarkStart w:id="0" w:name="_GoBack"/>
      <w:bookmarkEnd w:id="0"/>
      <w:r w:rsidRPr="002A6A6D">
        <w:rPr>
          <w:rFonts w:ascii="Times New Roman" w:eastAsia="Times New Roman" w:hAnsi="Times New Roman" w:cs="Times New Roman"/>
          <w:b/>
          <w:bCs/>
          <w:kern w:val="36"/>
          <w:sz w:val="28"/>
          <w:szCs w:val="28"/>
          <w:lang w:eastAsia="ru-RU"/>
        </w:rPr>
        <w:t>.</w:t>
      </w:r>
    </w:p>
    <w:p w:rsidR="0095283F" w:rsidRPr="0095283F" w:rsidRDefault="0095283F" w:rsidP="002A6A6D">
      <w:pPr>
        <w:spacing w:before="100" w:beforeAutospacing="1" w:after="0" w:line="240" w:lineRule="auto"/>
        <w:rPr>
          <w:rFonts w:ascii="Times New Roman" w:eastAsia="Times New Roman" w:hAnsi="Times New Roman" w:cs="Times New Roman"/>
          <w:sz w:val="24"/>
          <w:szCs w:val="24"/>
          <w:lang w:eastAsia="ru-RU"/>
        </w:rPr>
      </w:pPr>
      <w:r w:rsidRPr="0095283F">
        <w:rPr>
          <w:rFonts w:ascii="Times New Roman" w:eastAsia="Times New Roman" w:hAnsi="Times New Roman" w:cs="Times New Roman"/>
          <w:sz w:val="24"/>
          <w:szCs w:val="24"/>
          <w:lang w:eastAsia="ru-RU"/>
        </w:rPr>
        <w:t>Цель игры баскетбола заключается в том, чтобы забросить мяч в кольцо, чья команда наберёт больше очков, объявляется победителем. Игра происходит на прямоугольной площадке, и в зависимости от того, с какого места мяч был заброшен в корзину, будет зависеть количество набранных очков (2 или 3).</w:t>
      </w:r>
    </w:p>
    <w:p w:rsidR="0095283F" w:rsidRDefault="0095283F" w:rsidP="002A6A6D">
      <w:pPr>
        <w:spacing w:after="0"/>
        <w:rPr>
          <w:rFonts w:ascii="Times New Roman" w:hAnsi="Times New Roman" w:cs="Times New Roman"/>
          <w:sz w:val="24"/>
          <w:szCs w:val="24"/>
        </w:rPr>
      </w:pPr>
      <w:r w:rsidRPr="0095283F">
        <w:rPr>
          <w:rFonts w:ascii="Times New Roman" w:hAnsi="Times New Roman" w:cs="Times New Roman"/>
          <w:sz w:val="24"/>
          <w:szCs w:val="24"/>
        </w:rPr>
        <w:t xml:space="preserve">Каждая команда состоится из 12 баскетболистов, и только 5 могут одновременно находиться на поле (количество замен не ограничено). В баскетболе игроки делятся на следующие </w:t>
      </w:r>
      <w:r w:rsidRPr="0095283F">
        <w:rPr>
          <w:rFonts w:ascii="Times New Roman" w:hAnsi="Times New Roman" w:cs="Times New Roman"/>
          <w:b/>
          <w:sz w:val="24"/>
          <w:szCs w:val="24"/>
        </w:rPr>
        <w:t>амплуа:</w:t>
      </w:r>
    </w:p>
    <w:p w:rsidR="0095283F" w:rsidRPr="0095283F" w:rsidRDefault="0095283F" w:rsidP="002A6A6D">
      <w:pPr>
        <w:spacing w:after="0"/>
        <w:rPr>
          <w:rFonts w:ascii="Times New Roman" w:hAnsi="Times New Roman" w:cs="Times New Roman"/>
          <w:sz w:val="24"/>
          <w:szCs w:val="24"/>
        </w:rPr>
      </w:pPr>
      <w:r w:rsidRPr="0095283F">
        <w:rPr>
          <w:rFonts w:ascii="Times New Roman" w:hAnsi="Times New Roman" w:cs="Times New Roman"/>
          <w:sz w:val="24"/>
          <w:szCs w:val="24"/>
        </w:rPr>
        <w:t>1. Разыгрывающий защитник</w:t>
      </w:r>
    </w:p>
    <w:p w:rsidR="0095283F" w:rsidRPr="0095283F" w:rsidRDefault="0095283F" w:rsidP="002A6A6D">
      <w:pPr>
        <w:spacing w:after="0"/>
        <w:rPr>
          <w:rFonts w:ascii="Times New Roman" w:hAnsi="Times New Roman" w:cs="Times New Roman"/>
          <w:sz w:val="24"/>
          <w:szCs w:val="24"/>
        </w:rPr>
      </w:pPr>
      <w:r w:rsidRPr="0095283F">
        <w:rPr>
          <w:rFonts w:ascii="Times New Roman" w:hAnsi="Times New Roman" w:cs="Times New Roman"/>
          <w:sz w:val="24"/>
          <w:szCs w:val="24"/>
        </w:rPr>
        <w:t>2. Атакующий защитник</w:t>
      </w:r>
    </w:p>
    <w:p w:rsidR="0095283F" w:rsidRPr="0095283F" w:rsidRDefault="0095283F" w:rsidP="002A6A6D">
      <w:pPr>
        <w:spacing w:after="0"/>
        <w:rPr>
          <w:rFonts w:ascii="Times New Roman" w:hAnsi="Times New Roman" w:cs="Times New Roman"/>
          <w:sz w:val="24"/>
          <w:szCs w:val="24"/>
        </w:rPr>
      </w:pPr>
      <w:r w:rsidRPr="0095283F">
        <w:rPr>
          <w:rFonts w:ascii="Times New Roman" w:hAnsi="Times New Roman" w:cs="Times New Roman"/>
          <w:sz w:val="24"/>
          <w:szCs w:val="24"/>
        </w:rPr>
        <w:t>3. Центровой</w:t>
      </w:r>
    </w:p>
    <w:p w:rsidR="0095283F" w:rsidRPr="0095283F" w:rsidRDefault="0095283F" w:rsidP="002A6A6D">
      <w:pPr>
        <w:spacing w:after="0"/>
        <w:rPr>
          <w:rFonts w:ascii="Times New Roman" w:hAnsi="Times New Roman" w:cs="Times New Roman"/>
          <w:sz w:val="24"/>
          <w:szCs w:val="24"/>
        </w:rPr>
      </w:pPr>
      <w:r w:rsidRPr="0095283F">
        <w:rPr>
          <w:rFonts w:ascii="Times New Roman" w:hAnsi="Times New Roman" w:cs="Times New Roman"/>
          <w:sz w:val="24"/>
          <w:szCs w:val="24"/>
        </w:rPr>
        <w:t>4. Лёгкий нападающий</w:t>
      </w:r>
    </w:p>
    <w:p w:rsidR="0095283F" w:rsidRDefault="0095283F" w:rsidP="002A6A6D">
      <w:pPr>
        <w:spacing w:after="0"/>
        <w:rPr>
          <w:rFonts w:ascii="Times New Roman" w:hAnsi="Times New Roman" w:cs="Times New Roman"/>
          <w:sz w:val="24"/>
          <w:szCs w:val="24"/>
        </w:rPr>
      </w:pPr>
      <w:r w:rsidRPr="0095283F">
        <w:rPr>
          <w:rFonts w:ascii="Times New Roman" w:hAnsi="Times New Roman" w:cs="Times New Roman"/>
          <w:sz w:val="24"/>
          <w:szCs w:val="24"/>
        </w:rPr>
        <w:t>5. Мощный или тяжелый форвард</w:t>
      </w:r>
    </w:p>
    <w:p w:rsidR="0037260D" w:rsidRPr="00B40907" w:rsidRDefault="0037260D" w:rsidP="002A6A6D">
      <w:pPr>
        <w:spacing w:after="0" w:line="240" w:lineRule="auto"/>
        <w:rPr>
          <w:rFonts w:ascii="Times New Roman" w:eastAsia="Times New Roman" w:hAnsi="Times New Roman" w:cs="Times New Roman"/>
          <w:sz w:val="24"/>
          <w:szCs w:val="24"/>
          <w:lang w:eastAsia="ru-RU"/>
        </w:rPr>
      </w:pPr>
      <w:r w:rsidRPr="00B40907">
        <w:rPr>
          <w:rFonts w:ascii="Times New Roman" w:eastAsia="Times New Roman" w:hAnsi="Times New Roman" w:cs="Times New Roman"/>
          <w:sz w:val="24"/>
          <w:szCs w:val="24"/>
          <w:lang w:eastAsia="ru-RU"/>
        </w:rPr>
        <w:t xml:space="preserve">В начале игры мяч разыгрывается подбрасыванием. Игроки в это время должны стоять на своих позициях. </w:t>
      </w:r>
    </w:p>
    <w:p w:rsidR="0095283F" w:rsidRDefault="0095283F" w:rsidP="002A6A6D">
      <w:pPr>
        <w:spacing w:after="0"/>
        <w:rPr>
          <w:rFonts w:ascii="Times New Roman" w:hAnsi="Times New Roman" w:cs="Times New Roman"/>
          <w:sz w:val="24"/>
          <w:szCs w:val="24"/>
        </w:rPr>
      </w:pPr>
      <w:r w:rsidRPr="0095283F">
        <w:rPr>
          <w:rFonts w:ascii="Times New Roman" w:hAnsi="Times New Roman" w:cs="Times New Roman"/>
          <w:sz w:val="24"/>
          <w:szCs w:val="24"/>
        </w:rPr>
        <w:t>Во время игры баскетболисты всех позиций могут передвигаться по площадке по своему усмотрению.</w:t>
      </w:r>
    </w:p>
    <w:p w:rsidR="006F4C5C" w:rsidRPr="0037260D" w:rsidRDefault="0037260D" w:rsidP="002A6A6D">
      <w:pPr>
        <w:spacing w:after="0"/>
        <w:rPr>
          <w:rFonts w:ascii="Times New Roman" w:hAnsi="Times New Roman" w:cs="Times New Roman"/>
          <w:sz w:val="24"/>
          <w:szCs w:val="24"/>
        </w:rPr>
      </w:pPr>
      <w:r w:rsidRPr="006F4C5C">
        <w:rPr>
          <w:rFonts w:ascii="Times New Roman" w:eastAsia="Times New Roman" w:hAnsi="Times New Roman" w:cs="Times New Roman"/>
          <w:b/>
          <w:sz w:val="24"/>
          <w:szCs w:val="24"/>
          <w:lang w:eastAsia="ru-RU"/>
        </w:rPr>
        <w:t>Площадку можно разделить на 3 зоны:</w:t>
      </w:r>
      <w:r w:rsidRPr="006F4C5C">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w:t>
      </w:r>
      <w:r w:rsidRPr="006F4C5C">
        <w:rPr>
          <w:rFonts w:ascii="Times New Roman" w:eastAsia="Times New Roman" w:hAnsi="Times New Roman" w:cs="Times New Roman"/>
          <w:sz w:val="24"/>
          <w:szCs w:val="24"/>
          <w:lang w:eastAsia="ru-RU"/>
        </w:rPr>
        <w:t xml:space="preserve">центральная часть </w:t>
      </w:r>
      <w:r>
        <w:rPr>
          <w:rFonts w:ascii="Times New Roman" w:eastAsia="Times New Roman" w:hAnsi="Times New Roman" w:cs="Times New Roman"/>
          <w:sz w:val="24"/>
          <w:szCs w:val="24"/>
          <w:lang w:eastAsia="ru-RU"/>
        </w:rPr>
        <w:t xml:space="preserve"> </w:t>
      </w:r>
      <w:r w:rsidRPr="006F4C5C">
        <w:rPr>
          <w:rFonts w:ascii="Times New Roman" w:eastAsia="Times New Roman" w:hAnsi="Times New Roman" w:cs="Times New Roman"/>
          <w:sz w:val="24"/>
          <w:szCs w:val="24"/>
          <w:lang w:eastAsia="ru-RU"/>
        </w:rPr>
        <w:t>(состоит из центральной</w:t>
      </w:r>
      <w:r>
        <w:rPr>
          <w:rFonts w:ascii="Times New Roman" w:hAnsi="Times New Roman" w:cs="Times New Roman"/>
          <w:sz w:val="24"/>
          <w:szCs w:val="24"/>
        </w:rPr>
        <w:t xml:space="preserve"> </w:t>
      </w:r>
      <w:r w:rsidR="006F4C5C" w:rsidRPr="006F4C5C">
        <w:rPr>
          <w:rFonts w:ascii="Times New Roman" w:eastAsia="Times New Roman" w:hAnsi="Times New Roman" w:cs="Times New Roman"/>
          <w:sz w:val="24"/>
          <w:szCs w:val="24"/>
          <w:lang w:eastAsia="ru-RU"/>
        </w:rPr>
        <w:t xml:space="preserve">линии и зоны, представляющей собой круг); </w:t>
      </w:r>
      <w:r>
        <w:rPr>
          <w:rFonts w:ascii="Times New Roman" w:eastAsia="Times New Roman" w:hAnsi="Times New Roman" w:cs="Times New Roman"/>
          <w:sz w:val="24"/>
          <w:szCs w:val="24"/>
          <w:lang w:eastAsia="ru-RU"/>
        </w:rPr>
        <w:t xml:space="preserve">                                                                             </w:t>
      </w:r>
      <w:proofErr w:type="spellStart"/>
      <w:r w:rsidR="006F4C5C" w:rsidRPr="006F4C5C">
        <w:rPr>
          <w:rFonts w:ascii="Times New Roman" w:eastAsia="Times New Roman" w:hAnsi="Times New Roman" w:cs="Times New Roman"/>
          <w:sz w:val="24"/>
          <w:szCs w:val="24"/>
          <w:lang w:eastAsia="ru-RU"/>
        </w:rPr>
        <w:t>трехочковая</w:t>
      </w:r>
      <w:proofErr w:type="spellEnd"/>
      <w:r w:rsidR="006F4C5C" w:rsidRPr="006F4C5C">
        <w:rPr>
          <w:rFonts w:ascii="Times New Roman" w:eastAsia="Times New Roman" w:hAnsi="Times New Roman" w:cs="Times New Roman"/>
          <w:sz w:val="24"/>
          <w:szCs w:val="24"/>
          <w:lang w:eastAsia="ru-RU"/>
        </w:rPr>
        <w:t xml:space="preserve"> линия (расположена между центром и щитом); </w:t>
      </w:r>
      <w:r>
        <w:rPr>
          <w:rFonts w:ascii="Times New Roman" w:eastAsia="Times New Roman" w:hAnsi="Times New Roman" w:cs="Times New Roman"/>
          <w:sz w:val="24"/>
          <w:szCs w:val="24"/>
          <w:lang w:eastAsia="ru-RU"/>
        </w:rPr>
        <w:t xml:space="preserve">                                                                      </w:t>
      </w:r>
      <w:r w:rsidR="006F4C5C" w:rsidRPr="006F4C5C">
        <w:rPr>
          <w:rFonts w:ascii="Times New Roman" w:eastAsia="Times New Roman" w:hAnsi="Times New Roman" w:cs="Times New Roman"/>
          <w:sz w:val="24"/>
          <w:szCs w:val="24"/>
          <w:lang w:eastAsia="ru-RU"/>
        </w:rPr>
        <w:t>штрафная линия (находится около щита).</w:t>
      </w:r>
    </w:p>
    <w:p w:rsidR="006F4C5C" w:rsidRPr="006F4C5C" w:rsidRDefault="006F4C5C" w:rsidP="002A6A6D">
      <w:pPr>
        <w:spacing w:after="0" w:line="240" w:lineRule="auto"/>
        <w:rPr>
          <w:rFonts w:ascii="Times New Roman" w:eastAsia="Times New Roman" w:hAnsi="Times New Roman" w:cs="Times New Roman"/>
          <w:sz w:val="24"/>
          <w:szCs w:val="24"/>
          <w:lang w:eastAsia="ru-RU"/>
        </w:rPr>
      </w:pPr>
      <w:r w:rsidRPr="006F4C5C">
        <w:rPr>
          <w:rFonts w:ascii="Times New Roman" w:eastAsia="Times New Roman" w:hAnsi="Times New Roman" w:cs="Times New Roman"/>
          <w:sz w:val="24"/>
          <w:szCs w:val="24"/>
          <w:lang w:eastAsia="ru-RU"/>
        </w:rPr>
        <w:t xml:space="preserve">По периметру поля обозначаются ограничивающие полосы. </w:t>
      </w:r>
      <w:r w:rsidR="0037260D">
        <w:rPr>
          <w:rFonts w:ascii="Times New Roman" w:eastAsia="Times New Roman" w:hAnsi="Times New Roman" w:cs="Times New Roman"/>
          <w:sz w:val="24"/>
          <w:szCs w:val="24"/>
          <w:lang w:eastAsia="ru-RU"/>
        </w:rPr>
        <w:t xml:space="preserve">                                                        </w:t>
      </w:r>
      <w:r w:rsidRPr="006F4C5C">
        <w:rPr>
          <w:rFonts w:ascii="Times New Roman" w:eastAsia="Times New Roman" w:hAnsi="Times New Roman" w:cs="Times New Roman"/>
          <w:sz w:val="24"/>
          <w:szCs w:val="24"/>
          <w:lang w:eastAsia="ru-RU"/>
        </w:rPr>
        <w:t xml:space="preserve">Линии, обозначенные по ширине – лицевые, по длине – боковые. </w:t>
      </w:r>
      <w:r w:rsidR="0037260D">
        <w:rPr>
          <w:rFonts w:ascii="Times New Roman" w:eastAsia="Times New Roman" w:hAnsi="Times New Roman" w:cs="Times New Roman"/>
          <w:sz w:val="24"/>
          <w:szCs w:val="24"/>
          <w:lang w:eastAsia="ru-RU"/>
        </w:rPr>
        <w:t xml:space="preserve">                                             </w:t>
      </w:r>
      <w:r w:rsidRPr="006F4C5C">
        <w:rPr>
          <w:rFonts w:ascii="Times New Roman" w:eastAsia="Times New Roman" w:hAnsi="Times New Roman" w:cs="Times New Roman"/>
          <w:sz w:val="24"/>
          <w:szCs w:val="24"/>
          <w:lang w:eastAsia="ru-RU"/>
        </w:rPr>
        <w:t xml:space="preserve">Ширина любой линии по стандарту – 5 см. Иногда по периметру ставится защитная сетка. Опора щита по стандарту располагается на расстоянии 2 м от лицевой линии. </w:t>
      </w:r>
      <w:r w:rsidR="0037260D">
        <w:rPr>
          <w:rFonts w:ascii="Times New Roman" w:eastAsia="Times New Roman" w:hAnsi="Times New Roman" w:cs="Times New Roman"/>
          <w:sz w:val="24"/>
          <w:szCs w:val="24"/>
          <w:lang w:eastAsia="ru-RU"/>
        </w:rPr>
        <w:t xml:space="preserve">                   </w:t>
      </w:r>
      <w:r w:rsidRPr="006F4C5C">
        <w:rPr>
          <w:rFonts w:ascii="Times New Roman" w:eastAsia="Times New Roman" w:hAnsi="Times New Roman" w:cs="Times New Roman"/>
          <w:sz w:val="24"/>
          <w:szCs w:val="24"/>
          <w:lang w:eastAsia="ru-RU"/>
        </w:rPr>
        <w:t>Высота опоры – 2,15 м. Высота щита от уровня пола – 3,05 м.</w:t>
      </w:r>
    </w:p>
    <w:p w:rsidR="006F4C5C" w:rsidRPr="006F4C5C" w:rsidRDefault="006F4C5C" w:rsidP="002A6A6D">
      <w:pPr>
        <w:spacing w:after="0" w:line="240" w:lineRule="auto"/>
        <w:rPr>
          <w:rFonts w:ascii="Times New Roman" w:eastAsia="Times New Roman" w:hAnsi="Times New Roman" w:cs="Times New Roman"/>
          <w:sz w:val="24"/>
          <w:szCs w:val="24"/>
          <w:lang w:eastAsia="ru-RU"/>
        </w:rPr>
      </w:pPr>
      <w:r w:rsidRPr="006F4C5C">
        <w:rPr>
          <w:rFonts w:ascii="Times New Roman" w:eastAsia="Times New Roman" w:hAnsi="Times New Roman" w:cs="Times New Roman"/>
          <w:sz w:val="24"/>
          <w:szCs w:val="24"/>
          <w:lang w:eastAsia="ru-RU"/>
        </w:rPr>
        <w:t xml:space="preserve">Размеры щита: толщина – 3 см; длина – 1,8 м; высота – 1,05 м. </w:t>
      </w:r>
      <w:r w:rsidR="00831A6D">
        <w:rPr>
          <w:rFonts w:ascii="Times New Roman" w:eastAsia="Times New Roman" w:hAnsi="Times New Roman" w:cs="Times New Roman"/>
          <w:sz w:val="24"/>
          <w:szCs w:val="24"/>
          <w:lang w:eastAsia="ru-RU"/>
        </w:rPr>
        <w:t xml:space="preserve">                                          </w:t>
      </w:r>
      <w:r w:rsidRPr="006F4C5C">
        <w:rPr>
          <w:rFonts w:ascii="Times New Roman" w:eastAsia="Times New Roman" w:hAnsi="Times New Roman" w:cs="Times New Roman"/>
          <w:sz w:val="24"/>
          <w:szCs w:val="24"/>
          <w:lang w:eastAsia="ru-RU"/>
        </w:rPr>
        <w:t>Устанавливается щит на высоте 2,9 м.</w:t>
      </w:r>
    </w:p>
    <w:p w:rsidR="00831A6D" w:rsidRDefault="006F4C5C" w:rsidP="002A6A6D">
      <w:pPr>
        <w:spacing w:after="0" w:line="240" w:lineRule="auto"/>
        <w:rPr>
          <w:rFonts w:ascii="Times New Roman" w:eastAsia="Times New Roman" w:hAnsi="Times New Roman" w:cs="Times New Roman"/>
          <w:sz w:val="24"/>
          <w:szCs w:val="24"/>
          <w:lang w:eastAsia="ru-RU"/>
        </w:rPr>
      </w:pPr>
      <w:r w:rsidRPr="006F4C5C">
        <w:rPr>
          <w:rFonts w:ascii="Times New Roman" w:eastAsia="Times New Roman" w:hAnsi="Times New Roman" w:cs="Times New Roman"/>
          <w:sz w:val="24"/>
          <w:szCs w:val="24"/>
          <w:lang w:eastAsia="ru-RU"/>
        </w:rPr>
        <w:t>Баскетбольный мяч, сетка и корзина</w:t>
      </w:r>
      <w:r w:rsidR="00831A6D">
        <w:rPr>
          <w:rFonts w:ascii="Times New Roman" w:eastAsia="Times New Roman" w:hAnsi="Times New Roman" w:cs="Times New Roman"/>
          <w:sz w:val="24"/>
          <w:szCs w:val="24"/>
          <w:lang w:eastAsia="ru-RU"/>
        </w:rPr>
        <w:t>.</w:t>
      </w:r>
      <w:r w:rsidRPr="006F4C5C">
        <w:rPr>
          <w:rFonts w:ascii="Times New Roman" w:eastAsia="Times New Roman" w:hAnsi="Times New Roman" w:cs="Times New Roman"/>
          <w:sz w:val="24"/>
          <w:szCs w:val="24"/>
          <w:lang w:eastAsia="ru-RU"/>
        </w:rPr>
        <w:t xml:space="preserve"> </w:t>
      </w:r>
      <w:r w:rsidR="00831A6D">
        <w:rPr>
          <w:rFonts w:ascii="Times New Roman" w:eastAsia="Times New Roman" w:hAnsi="Times New Roman" w:cs="Times New Roman"/>
          <w:sz w:val="24"/>
          <w:szCs w:val="24"/>
          <w:lang w:eastAsia="ru-RU"/>
        </w:rPr>
        <w:t xml:space="preserve">                                                                                                                       </w:t>
      </w:r>
    </w:p>
    <w:p w:rsidR="00831A6D" w:rsidRDefault="00831A6D" w:rsidP="002A6A6D">
      <w:pPr>
        <w:spacing w:after="0" w:line="240" w:lineRule="auto"/>
        <w:rPr>
          <w:rFonts w:ascii="Times New Roman" w:eastAsia="Times New Roman" w:hAnsi="Times New Roman" w:cs="Times New Roman"/>
          <w:sz w:val="24"/>
          <w:szCs w:val="24"/>
          <w:lang w:eastAsia="ru-RU"/>
        </w:rPr>
      </w:pPr>
    </w:p>
    <w:p w:rsidR="006F4C5C" w:rsidRPr="006F4C5C" w:rsidRDefault="006F4C5C" w:rsidP="002A6A6D">
      <w:pPr>
        <w:spacing w:after="0" w:line="240" w:lineRule="auto"/>
        <w:rPr>
          <w:rFonts w:ascii="Times New Roman" w:eastAsia="Times New Roman" w:hAnsi="Times New Roman" w:cs="Times New Roman"/>
          <w:sz w:val="24"/>
          <w:szCs w:val="24"/>
          <w:lang w:eastAsia="ru-RU"/>
        </w:rPr>
      </w:pPr>
      <w:r w:rsidRPr="006F4C5C">
        <w:rPr>
          <w:rFonts w:ascii="Times New Roman" w:eastAsia="Times New Roman" w:hAnsi="Times New Roman" w:cs="Times New Roman"/>
          <w:sz w:val="24"/>
          <w:szCs w:val="24"/>
          <w:lang w:eastAsia="ru-RU"/>
        </w:rPr>
        <w:t>Главный пред</w:t>
      </w:r>
      <w:r w:rsidR="00831A6D">
        <w:rPr>
          <w:rFonts w:ascii="Times New Roman" w:eastAsia="Times New Roman" w:hAnsi="Times New Roman" w:cs="Times New Roman"/>
          <w:sz w:val="24"/>
          <w:szCs w:val="24"/>
          <w:lang w:eastAsia="ru-RU"/>
        </w:rPr>
        <w:t xml:space="preserve">мет в игре – баскетбольный мяч. </w:t>
      </w:r>
      <w:r w:rsidRPr="006F4C5C">
        <w:rPr>
          <w:rFonts w:ascii="Times New Roman" w:eastAsia="Times New Roman" w:hAnsi="Times New Roman" w:cs="Times New Roman"/>
          <w:sz w:val="24"/>
          <w:szCs w:val="24"/>
          <w:lang w:eastAsia="ru-RU"/>
        </w:rPr>
        <w:t>Он тоже должен обладать определенными параметрами.</w:t>
      </w:r>
    </w:p>
    <w:p w:rsidR="002A6A6D" w:rsidRDefault="006F4C5C" w:rsidP="002A6A6D">
      <w:pPr>
        <w:spacing w:after="0" w:line="240" w:lineRule="auto"/>
        <w:rPr>
          <w:rFonts w:ascii="Times New Roman" w:eastAsia="Times New Roman" w:hAnsi="Times New Roman" w:cs="Times New Roman"/>
          <w:sz w:val="24"/>
          <w:szCs w:val="24"/>
          <w:lang w:eastAsia="ru-RU"/>
        </w:rPr>
      </w:pPr>
      <w:r w:rsidRPr="006F4C5C">
        <w:rPr>
          <w:rFonts w:ascii="Times New Roman" w:eastAsia="Times New Roman" w:hAnsi="Times New Roman" w:cs="Times New Roman"/>
          <w:sz w:val="24"/>
          <w:szCs w:val="24"/>
          <w:lang w:eastAsia="ru-RU"/>
        </w:rPr>
        <w:t xml:space="preserve">В зависимости от размера характеристики мяча должны быть следующими: </w:t>
      </w:r>
      <w:r w:rsidR="00831A6D">
        <w:rPr>
          <w:rFonts w:ascii="Times New Roman" w:eastAsia="Times New Roman" w:hAnsi="Times New Roman" w:cs="Times New Roman"/>
          <w:sz w:val="24"/>
          <w:szCs w:val="24"/>
          <w:lang w:eastAsia="ru-RU"/>
        </w:rPr>
        <w:t xml:space="preserve"> </w:t>
      </w:r>
    </w:p>
    <w:p w:rsidR="002A6A6D" w:rsidRDefault="006F4C5C" w:rsidP="002A6A6D">
      <w:pPr>
        <w:spacing w:after="0" w:line="240" w:lineRule="auto"/>
        <w:rPr>
          <w:rFonts w:ascii="Times New Roman" w:eastAsia="Times New Roman" w:hAnsi="Times New Roman" w:cs="Times New Roman"/>
          <w:sz w:val="24"/>
          <w:szCs w:val="24"/>
          <w:lang w:eastAsia="ru-RU"/>
        </w:rPr>
      </w:pPr>
      <w:r w:rsidRPr="006F4C5C">
        <w:rPr>
          <w:rFonts w:ascii="Times New Roman" w:eastAsia="Times New Roman" w:hAnsi="Times New Roman" w:cs="Times New Roman"/>
          <w:sz w:val="24"/>
          <w:szCs w:val="24"/>
          <w:lang w:eastAsia="ru-RU"/>
        </w:rPr>
        <w:t>размер</w:t>
      </w:r>
      <w:r w:rsidR="00831A6D">
        <w:rPr>
          <w:rFonts w:ascii="Times New Roman" w:eastAsia="Times New Roman" w:hAnsi="Times New Roman" w:cs="Times New Roman"/>
          <w:sz w:val="24"/>
          <w:szCs w:val="24"/>
          <w:lang w:eastAsia="ru-RU"/>
        </w:rPr>
        <w:t xml:space="preserve"> </w:t>
      </w:r>
      <w:r w:rsidRPr="006F4C5C">
        <w:rPr>
          <w:rFonts w:ascii="Times New Roman" w:eastAsia="Times New Roman" w:hAnsi="Times New Roman" w:cs="Times New Roman"/>
          <w:sz w:val="24"/>
          <w:szCs w:val="24"/>
          <w:lang w:eastAsia="ru-RU"/>
        </w:rPr>
        <w:t xml:space="preserve">3 (детский, до 7 лет): масса – до 330 </w:t>
      </w:r>
      <w:proofErr w:type="spellStart"/>
      <w:r w:rsidRPr="006F4C5C">
        <w:rPr>
          <w:rFonts w:ascii="Times New Roman" w:eastAsia="Times New Roman" w:hAnsi="Times New Roman" w:cs="Times New Roman"/>
          <w:sz w:val="24"/>
          <w:szCs w:val="24"/>
          <w:lang w:eastAsia="ru-RU"/>
        </w:rPr>
        <w:t>гр</w:t>
      </w:r>
      <w:proofErr w:type="spellEnd"/>
      <w:r w:rsidRPr="006F4C5C">
        <w:rPr>
          <w:rFonts w:ascii="Times New Roman" w:eastAsia="Times New Roman" w:hAnsi="Times New Roman" w:cs="Times New Roman"/>
          <w:sz w:val="24"/>
          <w:szCs w:val="24"/>
          <w:lang w:eastAsia="ru-RU"/>
        </w:rPr>
        <w:t>, длина окружности – 560-580 мм;</w:t>
      </w:r>
    </w:p>
    <w:p w:rsidR="002A6A6D" w:rsidRDefault="006F4C5C" w:rsidP="002A6A6D">
      <w:pPr>
        <w:spacing w:after="0" w:line="240" w:lineRule="auto"/>
        <w:rPr>
          <w:rFonts w:ascii="Times New Roman" w:eastAsia="Times New Roman" w:hAnsi="Times New Roman" w:cs="Times New Roman"/>
          <w:sz w:val="24"/>
          <w:szCs w:val="24"/>
          <w:lang w:eastAsia="ru-RU"/>
        </w:rPr>
      </w:pPr>
      <w:r w:rsidRPr="006F4C5C">
        <w:rPr>
          <w:rFonts w:ascii="Times New Roman" w:eastAsia="Times New Roman" w:hAnsi="Times New Roman" w:cs="Times New Roman"/>
          <w:sz w:val="24"/>
          <w:szCs w:val="24"/>
          <w:lang w:eastAsia="ru-RU"/>
        </w:rPr>
        <w:t xml:space="preserve"> размер 5 (детский, 7-12 лет): масса – до 500 </w:t>
      </w:r>
      <w:proofErr w:type="spellStart"/>
      <w:r w:rsidRPr="006F4C5C">
        <w:rPr>
          <w:rFonts w:ascii="Times New Roman" w:eastAsia="Times New Roman" w:hAnsi="Times New Roman" w:cs="Times New Roman"/>
          <w:sz w:val="24"/>
          <w:szCs w:val="24"/>
          <w:lang w:eastAsia="ru-RU"/>
        </w:rPr>
        <w:t>гр</w:t>
      </w:r>
      <w:proofErr w:type="spellEnd"/>
      <w:r w:rsidRPr="006F4C5C">
        <w:rPr>
          <w:rFonts w:ascii="Times New Roman" w:eastAsia="Times New Roman" w:hAnsi="Times New Roman" w:cs="Times New Roman"/>
          <w:sz w:val="24"/>
          <w:szCs w:val="24"/>
          <w:lang w:eastAsia="ru-RU"/>
        </w:rPr>
        <w:t>, длина окружности – 690-710 мм;</w:t>
      </w:r>
    </w:p>
    <w:p w:rsidR="002A6A6D" w:rsidRDefault="00831A6D" w:rsidP="002A6A6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6F4C5C" w:rsidRPr="006F4C5C">
        <w:rPr>
          <w:rFonts w:ascii="Times New Roman" w:eastAsia="Times New Roman" w:hAnsi="Times New Roman" w:cs="Times New Roman"/>
          <w:sz w:val="24"/>
          <w:szCs w:val="24"/>
          <w:lang w:eastAsia="ru-RU"/>
        </w:rPr>
        <w:t xml:space="preserve">размер 6 (женский): масса – до 540 </w:t>
      </w:r>
      <w:proofErr w:type="spellStart"/>
      <w:r w:rsidR="006F4C5C" w:rsidRPr="006F4C5C">
        <w:rPr>
          <w:rFonts w:ascii="Times New Roman" w:eastAsia="Times New Roman" w:hAnsi="Times New Roman" w:cs="Times New Roman"/>
          <w:sz w:val="24"/>
          <w:szCs w:val="24"/>
          <w:lang w:eastAsia="ru-RU"/>
        </w:rPr>
        <w:t>гр</w:t>
      </w:r>
      <w:proofErr w:type="spellEnd"/>
      <w:r w:rsidR="006F4C5C" w:rsidRPr="006F4C5C">
        <w:rPr>
          <w:rFonts w:ascii="Times New Roman" w:eastAsia="Times New Roman" w:hAnsi="Times New Roman" w:cs="Times New Roman"/>
          <w:sz w:val="24"/>
          <w:szCs w:val="24"/>
          <w:lang w:eastAsia="ru-RU"/>
        </w:rPr>
        <w:t>, длина окружности – 720-740 мм;</w:t>
      </w:r>
    </w:p>
    <w:p w:rsidR="006F4C5C" w:rsidRPr="006F4C5C" w:rsidRDefault="00831A6D" w:rsidP="002A6A6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6F4C5C" w:rsidRPr="006F4C5C">
        <w:rPr>
          <w:rFonts w:ascii="Times New Roman" w:eastAsia="Times New Roman" w:hAnsi="Times New Roman" w:cs="Times New Roman"/>
          <w:sz w:val="24"/>
          <w:szCs w:val="24"/>
          <w:lang w:eastAsia="ru-RU"/>
        </w:rPr>
        <w:t xml:space="preserve">размер 7 (мужской): масса – 567-650 </w:t>
      </w:r>
      <w:proofErr w:type="spellStart"/>
      <w:r w:rsidR="006F4C5C" w:rsidRPr="006F4C5C">
        <w:rPr>
          <w:rFonts w:ascii="Times New Roman" w:eastAsia="Times New Roman" w:hAnsi="Times New Roman" w:cs="Times New Roman"/>
          <w:sz w:val="24"/>
          <w:szCs w:val="24"/>
          <w:lang w:eastAsia="ru-RU"/>
        </w:rPr>
        <w:t>гр</w:t>
      </w:r>
      <w:proofErr w:type="spellEnd"/>
      <w:r w:rsidR="006F4C5C" w:rsidRPr="006F4C5C">
        <w:rPr>
          <w:rFonts w:ascii="Times New Roman" w:eastAsia="Times New Roman" w:hAnsi="Times New Roman" w:cs="Times New Roman"/>
          <w:sz w:val="24"/>
          <w:szCs w:val="24"/>
          <w:lang w:eastAsia="ru-RU"/>
        </w:rPr>
        <w:t>, длина окружности – 750-780 мм.</w:t>
      </w:r>
    </w:p>
    <w:p w:rsidR="006F4C5C" w:rsidRPr="006F4C5C" w:rsidRDefault="006F4C5C" w:rsidP="002A6A6D">
      <w:pPr>
        <w:spacing w:after="0" w:line="240" w:lineRule="auto"/>
        <w:rPr>
          <w:rFonts w:ascii="Times New Roman" w:eastAsia="Times New Roman" w:hAnsi="Times New Roman" w:cs="Times New Roman"/>
          <w:sz w:val="24"/>
          <w:szCs w:val="24"/>
          <w:lang w:eastAsia="ru-RU"/>
        </w:rPr>
      </w:pPr>
      <w:r w:rsidRPr="006F4C5C">
        <w:rPr>
          <w:rFonts w:ascii="Times New Roman" w:eastAsia="Times New Roman" w:hAnsi="Times New Roman" w:cs="Times New Roman"/>
          <w:sz w:val="24"/>
          <w:szCs w:val="24"/>
          <w:lang w:eastAsia="ru-RU"/>
        </w:rPr>
        <w:t>Баскетбольная сетка должна на несколько минут задерживать мяч при попадании в кольцо. Длина сетки по стандарту – 400-450 мм. Также по стандарту ФИБА у баскетбольной сетки должно быть 12 петель, предназначенных для прикрепления.</w:t>
      </w:r>
    </w:p>
    <w:p w:rsidR="00831A6D" w:rsidRDefault="00831A6D" w:rsidP="002A6A6D">
      <w:pPr>
        <w:spacing w:after="0" w:line="240" w:lineRule="auto"/>
        <w:rPr>
          <w:rFonts w:ascii="Times New Roman" w:eastAsia="Times New Roman" w:hAnsi="Times New Roman" w:cs="Times New Roman"/>
          <w:b/>
          <w:sz w:val="28"/>
          <w:szCs w:val="28"/>
          <w:lang w:eastAsia="ru-RU"/>
        </w:rPr>
      </w:pPr>
    </w:p>
    <w:p w:rsidR="002A6A6D" w:rsidRDefault="006F4C5C" w:rsidP="002A6A6D">
      <w:pPr>
        <w:spacing w:after="0" w:line="240" w:lineRule="auto"/>
        <w:rPr>
          <w:rFonts w:ascii="Times New Roman" w:eastAsia="Times New Roman" w:hAnsi="Times New Roman" w:cs="Times New Roman"/>
          <w:sz w:val="24"/>
          <w:szCs w:val="24"/>
          <w:lang w:eastAsia="ru-RU"/>
        </w:rPr>
      </w:pPr>
      <w:r w:rsidRPr="006F4C5C">
        <w:rPr>
          <w:rFonts w:ascii="Times New Roman" w:eastAsia="Times New Roman" w:hAnsi="Times New Roman" w:cs="Times New Roman"/>
          <w:b/>
          <w:sz w:val="28"/>
          <w:szCs w:val="28"/>
          <w:lang w:eastAsia="ru-RU"/>
        </w:rPr>
        <w:t>Передачи и ведение мяча</w:t>
      </w:r>
      <w:r w:rsidRPr="006F4C5C">
        <w:rPr>
          <w:rFonts w:ascii="Times New Roman" w:eastAsia="Times New Roman" w:hAnsi="Times New Roman" w:cs="Times New Roman"/>
          <w:sz w:val="24"/>
          <w:szCs w:val="24"/>
          <w:lang w:eastAsia="ru-RU"/>
        </w:rPr>
        <w:t xml:space="preserve"> </w:t>
      </w:r>
    </w:p>
    <w:p w:rsidR="006F4C5C" w:rsidRPr="006F4C5C" w:rsidRDefault="006F4C5C" w:rsidP="002A6A6D">
      <w:pPr>
        <w:spacing w:after="0" w:line="240" w:lineRule="auto"/>
        <w:rPr>
          <w:rFonts w:ascii="Times New Roman" w:eastAsia="Times New Roman" w:hAnsi="Times New Roman" w:cs="Times New Roman"/>
          <w:sz w:val="24"/>
          <w:szCs w:val="24"/>
          <w:lang w:eastAsia="ru-RU"/>
        </w:rPr>
      </w:pPr>
      <w:r w:rsidRPr="006F4C5C">
        <w:rPr>
          <w:rFonts w:ascii="Times New Roman" w:eastAsia="Times New Roman" w:hAnsi="Times New Roman" w:cs="Times New Roman"/>
          <w:sz w:val="24"/>
          <w:szCs w:val="24"/>
          <w:lang w:eastAsia="ru-RU"/>
        </w:rPr>
        <w:t>Во время игры мяч должен постоянно находиться в движении. Игрок в пробежке либо сам ведет его, либо передает игрокам своей команды.</w:t>
      </w:r>
    </w:p>
    <w:p w:rsidR="006F4C5C" w:rsidRPr="006F4C5C" w:rsidRDefault="006F4C5C" w:rsidP="002A6A6D">
      <w:pPr>
        <w:spacing w:after="0" w:line="240" w:lineRule="auto"/>
        <w:rPr>
          <w:rFonts w:ascii="Times New Roman" w:eastAsia="Times New Roman" w:hAnsi="Times New Roman" w:cs="Times New Roman"/>
          <w:sz w:val="24"/>
          <w:szCs w:val="24"/>
          <w:lang w:eastAsia="ru-RU"/>
        </w:rPr>
      </w:pPr>
      <w:r w:rsidRPr="006F4C5C">
        <w:rPr>
          <w:rFonts w:ascii="Times New Roman" w:eastAsia="Times New Roman" w:hAnsi="Times New Roman" w:cs="Times New Roman"/>
          <w:sz w:val="24"/>
          <w:szCs w:val="24"/>
          <w:lang w:eastAsia="ru-RU"/>
        </w:rPr>
        <w:t xml:space="preserve">При ведении постоянно совершается отскок мяча от пола при помощи руки. </w:t>
      </w:r>
      <w:r>
        <w:rPr>
          <w:rFonts w:ascii="Times New Roman" w:eastAsia="Times New Roman" w:hAnsi="Times New Roman" w:cs="Times New Roman"/>
          <w:sz w:val="24"/>
          <w:szCs w:val="24"/>
          <w:lang w:eastAsia="ru-RU"/>
        </w:rPr>
        <w:t xml:space="preserve">                                          </w:t>
      </w:r>
      <w:r w:rsidRPr="006F4C5C">
        <w:rPr>
          <w:rFonts w:ascii="Times New Roman" w:eastAsia="Times New Roman" w:hAnsi="Times New Roman" w:cs="Times New Roman"/>
          <w:b/>
          <w:sz w:val="24"/>
          <w:szCs w:val="24"/>
          <w:lang w:eastAsia="ru-RU"/>
        </w:rPr>
        <w:t>Видов передач</w:t>
      </w:r>
      <w:r w:rsidRPr="006F4C5C">
        <w:rPr>
          <w:rFonts w:ascii="Times New Roman" w:eastAsia="Times New Roman" w:hAnsi="Times New Roman" w:cs="Times New Roman"/>
          <w:sz w:val="24"/>
          <w:szCs w:val="24"/>
          <w:lang w:eastAsia="ru-RU"/>
        </w:rPr>
        <w:t xml:space="preserve"> существует несколько:</w:t>
      </w:r>
      <w:r>
        <w:rPr>
          <w:rFonts w:ascii="Times New Roman" w:eastAsia="Times New Roman" w:hAnsi="Times New Roman" w:cs="Times New Roman"/>
          <w:sz w:val="24"/>
          <w:szCs w:val="24"/>
          <w:lang w:eastAsia="ru-RU"/>
        </w:rPr>
        <w:t xml:space="preserve">                                                                                                    </w:t>
      </w:r>
      <w:r w:rsidRPr="006F4C5C">
        <w:rPr>
          <w:rFonts w:ascii="Times New Roman" w:eastAsia="Times New Roman" w:hAnsi="Times New Roman" w:cs="Times New Roman"/>
          <w:sz w:val="24"/>
          <w:szCs w:val="24"/>
          <w:lang w:eastAsia="ru-RU"/>
        </w:rPr>
        <w:t xml:space="preserve"> </w:t>
      </w:r>
      <w:r w:rsidRPr="006F4C5C">
        <w:rPr>
          <w:rFonts w:ascii="Times New Roman" w:eastAsia="Times New Roman" w:hAnsi="Times New Roman" w:cs="Times New Roman"/>
          <w:sz w:val="24"/>
          <w:szCs w:val="24"/>
          <w:lang w:eastAsia="ru-RU"/>
        </w:rPr>
        <w:lastRenderedPageBreak/>
        <w:t xml:space="preserve">одной рукой от плеча; </w:t>
      </w:r>
      <w:r>
        <w:rPr>
          <w:rFonts w:ascii="Times New Roman" w:eastAsia="Times New Roman" w:hAnsi="Times New Roman" w:cs="Times New Roman"/>
          <w:sz w:val="24"/>
          <w:szCs w:val="24"/>
          <w:lang w:eastAsia="ru-RU"/>
        </w:rPr>
        <w:t xml:space="preserve">                                                                                                                             </w:t>
      </w:r>
      <w:r w:rsidRPr="006F4C5C">
        <w:rPr>
          <w:rFonts w:ascii="Times New Roman" w:eastAsia="Times New Roman" w:hAnsi="Times New Roman" w:cs="Times New Roman"/>
          <w:sz w:val="24"/>
          <w:szCs w:val="24"/>
          <w:lang w:eastAsia="ru-RU"/>
        </w:rPr>
        <w:t xml:space="preserve">одной рукой над головой; </w:t>
      </w:r>
      <w:r>
        <w:rPr>
          <w:rFonts w:ascii="Times New Roman" w:eastAsia="Times New Roman" w:hAnsi="Times New Roman" w:cs="Times New Roman"/>
          <w:sz w:val="24"/>
          <w:szCs w:val="24"/>
          <w:lang w:eastAsia="ru-RU"/>
        </w:rPr>
        <w:t xml:space="preserve">                                                                                                                             </w:t>
      </w:r>
      <w:r w:rsidRPr="006F4C5C">
        <w:rPr>
          <w:rFonts w:ascii="Times New Roman" w:eastAsia="Times New Roman" w:hAnsi="Times New Roman" w:cs="Times New Roman"/>
          <w:sz w:val="24"/>
          <w:szCs w:val="24"/>
          <w:lang w:eastAsia="ru-RU"/>
        </w:rPr>
        <w:t xml:space="preserve">одной рукой снизу; </w:t>
      </w:r>
      <w:r>
        <w:rPr>
          <w:rFonts w:ascii="Times New Roman" w:eastAsia="Times New Roman" w:hAnsi="Times New Roman" w:cs="Times New Roman"/>
          <w:sz w:val="24"/>
          <w:szCs w:val="24"/>
          <w:lang w:eastAsia="ru-RU"/>
        </w:rPr>
        <w:t xml:space="preserve">                                                                                                                              </w:t>
      </w:r>
      <w:r w:rsidRPr="006F4C5C">
        <w:rPr>
          <w:rFonts w:ascii="Times New Roman" w:eastAsia="Times New Roman" w:hAnsi="Times New Roman" w:cs="Times New Roman"/>
          <w:sz w:val="24"/>
          <w:szCs w:val="24"/>
          <w:lang w:eastAsia="ru-RU"/>
        </w:rPr>
        <w:t xml:space="preserve">двумя руками от груди; </w:t>
      </w:r>
      <w:r>
        <w:rPr>
          <w:rFonts w:ascii="Times New Roman" w:eastAsia="Times New Roman" w:hAnsi="Times New Roman" w:cs="Times New Roman"/>
          <w:sz w:val="24"/>
          <w:szCs w:val="24"/>
          <w:lang w:eastAsia="ru-RU"/>
        </w:rPr>
        <w:t xml:space="preserve">                                                                                                                          </w:t>
      </w:r>
      <w:r w:rsidRPr="006F4C5C">
        <w:rPr>
          <w:rFonts w:ascii="Times New Roman" w:eastAsia="Times New Roman" w:hAnsi="Times New Roman" w:cs="Times New Roman"/>
          <w:sz w:val="24"/>
          <w:szCs w:val="24"/>
          <w:lang w:eastAsia="ru-RU"/>
        </w:rPr>
        <w:t xml:space="preserve">двумя руками от головы; </w:t>
      </w:r>
      <w:r>
        <w:rPr>
          <w:rFonts w:ascii="Times New Roman" w:eastAsia="Times New Roman" w:hAnsi="Times New Roman" w:cs="Times New Roman"/>
          <w:sz w:val="24"/>
          <w:szCs w:val="24"/>
          <w:lang w:eastAsia="ru-RU"/>
        </w:rPr>
        <w:t xml:space="preserve">                                                                                                                       </w:t>
      </w:r>
      <w:r w:rsidRPr="006F4C5C">
        <w:rPr>
          <w:rFonts w:ascii="Times New Roman" w:eastAsia="Times New Roman" w:hAnsi="Times New Roman" w:cs="Times New Roman"/>
          <w:sz w:val="24"/>
          <w:szCs w:val="24"/>
          <w:lang w:eastAsia="ru-RU"/>
        </w:rPr>
        <w:t>двумя руками снизу;</w:t>
      </w:r>
      <w:r>
        <w:rPr>
          <w:rFonts w:ascii="Times New Roman" w:eastAsia="Times New Roman" w:hAnsi="Times New Roman" w:cs="Times New Roman"/>
          <w:sz w:val="24"/>
          <w:szCs w:val="24"/>
          <w:lang w:eastAsia="ru-RU"/>
        </w:rPr>
        <w:t xml:space="preserve">                                                                                                                                            </w:t>
      </w:r>
      <w:r w:rsidRPr="006F4C5C">
        <w:rPr>
          <w:rFonts w:ascii="Times New Roman" w:eastAsia="Times New Roman" w:hAnsi="Times New Roman" w:cs="Times New Roman"/>
          <w:sz w:val="24"/>
          <w:szCs w:val="24"/>
          <w:lang w:eastAsia="ru-RU"/>
        </w:rPr>
        <w:t xml:space="preserve"> двумя руками с отскоком от пола.</w:t>
      </w:r>
    </w:p>
    <w:p w:rsidR="00831A6D" w:rsidRDefault="00831A6D" w:rsidP="002A6A6D">
      <w:pPr>
        <w:spacing w:after="0" w:line="240" w:lineRule="auto"/>
        <w:rPr>
          <w:rFonts w:ascii="Times New Roman" w:eastAsia="Times New Roman" w:hAnsi="Times New Roman" w:cs="Times New Roman"/>
          <w:sz w:val="24"/>
          <w:szCs w:val="24"/>
          <w:lang w:eastAsia="ru-RU"/>
        </w:rPr>
      </w:pPr>
    </w:p>
    <w:p w:rsidR="006F4C5C" w:rsidRPr="006F4C5C" w:rsidRDefault="006F4C5C" w:rsidP="002A6A6D">
      <w:pPr>
        <w:spacing w:after="0" w:line="240" w:lineRule="auto"/>
        <w:rPr>
          <w:rFonts w:ascii="Times New Roman" w:eastAsia="Times New Roman" w:hAnsi="Times New Roman" w:cs="Times New Roman"/>
          <w:sz w:val="24"/>
          <w:szCs w:val="24"/>
          <w:lang w:eastAsia="ru-RU"/>
        </w:rPr>
      </w:pPr>
      <w:r w:rsidRPr="006F4C5C">
        <w:rPr>
          <w:rFonts w:ascii="Times New Roman" w:eastAsia="Times New Roman" w:hAnsi="Times New Roman" w:cs="Times New Roman"/>
          <w:b/>
          <w:sz w:val="28"/>
          <w:szCs w:val="28"/>
          <w:lang w:eastAsia="ru-RU"/>
        </w:rPr>
        <w:t>Фолы в баскетболе</w:t>
      </w:r>
      <w:r w:rsidRPr="006F4C5C">
        <w:rPr>
          <w:rFonts w:ascii="Times New Roman" w:eastAsia="Times New Roman" w:hAnsi="Times New Roman" w:cs="Times New Roman"/>
          <w:sz w:val="24"/>
          <w:szCs w:val="24"/>
          <w:lang w:eastAsia="ru-RU"/>
        </w:rPr>
        <w:t xml:space="preserve"> </w:t>
      </w:r>
      <w:r w:rsidR="00F25BE3">
        <w:rPr>
          <w:rFonts w:ascii="Times New Roman" w:eastAsia="Times New Roman" w:hAnsi="Times New Roman" w:cs="Times New Roman"/>
          <w:sz w:val="24"/>
          <w:szCs w:val="24"/>
          <w:lang w:eastAsia="ru-RU"/>
        </w:rPr>
        <w:t xml:space="preserve">                                                                                                                         </w:t>
      </w:r>
      <w:r w:rsidRPr="006F4C5C">
        <w:rPr>
          <w:rFonts w:ascii="Times New Roman" w:eastAsia="Times New Roman" w:hAnsi="Times New Roman" w:cs="Times New Roman"/>
          <w:sz w:val="24"/>
          <w:szCs w:val="24"/>
          <w:lang w:eastAsia="ru-RU"/>
        </w:rPr>
        <w:t>Фолом называют несоблюдение правил, связанное с неспортивным поведением.</w:t>
      </w:r>
    </w:p>
    <w:p w:rsidR="0037260D" w:rsidRDefault="00F25BE3" w:rsidP="002A6A6D">
      <w:pPr>
        <w:spacing w:after="0" w:line="240" w:lineRule="auto"/>
        <w:rPr>
          <w:rFonts w:ascii="Times New Roman" w:eastAsia="Times New Roman" w:hAnsi="Times New Roman" w:cs="Times New Roman"/>
          <w:sz w:val="24"/>
          <w:szCs w:val="24"/>
          <w:lang w:eastAsia="ru-RU"/>
        </w:rPr>
      </w:pPr>
      <w:r w:rsidRPr="00F25BE3">
        <w:rPr>
          <w:rFonts w:ascii="Times New Roman" w:eastAsia="Times New Roman" w:hAnsi="Times New Roman" w:cs="Times New Roman"/>
          <w:b/>
          <w:sz w:val="24"/>
          <w:szCs w:val="24"/>
          <w:lang w:eastAsia="ru-RU"/>
        </w:rPr>
        <w:t>Разновидности фолов:</w:t>
      </w:r>
      <w:r>
        <w:rPr>
          <w:rFonts w:ascii="Times New Roman" w:eastAsia="Times New Roman" w:hAnsi="Times New Roman" w:cs="Times New Roman"/>
          <w:b/>
          <w:sz w:val="24"/>
          <w:szCs w:val="24"/>
          <w:lang w:eastAsia="ru-RU"/>
        </w:rPr>
        <w:t xml:space="preserve">                                                                                                          </w:t>
      </w:r>
      <w:r w:rsidRPr="00F25BE3">
        <w:rPr>
          <w:rFonts w:ascii="Times New Roman" w:eastAsia="Times New Roman" w:hAnsi="Times New Roman" w:cs="Times New Roman"/>
          <w:sz w:val="24"/>
          <w:szCs w:val="24"/>
          <w:lang w:eastAsia="ru-RU"/>
        </w:rPr>
        <w:t xml:space="preserve"> </w:t>
      </w:r>
    </w:p>
    <w:p w:rsidR="0037260D" w:rsidRDefault="00F25BE3" w:rsidP="002A6A6D">
      <w:pPr>
        <w:spacing w:after="0" w:line="240" w:lineRule="auto"/>
        <w:rPr>
          <w:rFonts w:ascii="Times New Roman" w:eastAsia="Times New Roman" w:hAnsi="Times New Roman" w:cs="Times New Roman"/>
          <w:sz w:val="24"/>
          <w:szCs w:val="24"/>
          <w:lang w:eastAsia="ru-RU"/>
        </w:rPr>
      </w:pPr>
      <w:proofErr w:type="gramStart"/>
      <w:r w:rsidRPr="00F25BE3">
        <w:rPr>
          <w:rFonts w:ascii="Times New Roman" w:eastAsia="Times New Roman" w:hAnsi="Times New Roman" w:cs="Times New Roman"/>
          <w:sz w:val="24"/>
          <w:szCs w:val="24"/>
          <w:lang w:eastAsia="ru-RU"/>
        </w:rPr>
        <w:t>персональные</w:t>
      </w:r>
      <w:proofErr w:type="gramEnd"/>
      <w:r w:rsidRPr="00F25BE3">
        <w:rPr>
          <w:rFonts w:ascii="Times New Roman" w:eastAsia="Times New Roman" w:hAnsi="Times New Roman" w:cs="Times New Roman"/>
          <w:sz w:val="24"/>
          <w:szCs w:val="24"/>
          <w:lang w:eastAsia="ru-RU"/>
        </w:rPr>
        <w:t xml:space="preserve"> (ненамеренный контакт с игроком); </w:t>
      </w:r>
      <w:r>
        <w:rPr>
          <w:rFonts w:ascii="Times New Roman" w:eastAsia="Times New Roman" w:hAnsi="Times New Roman" w:cs="Times New Roman"/>
          <w:sz w:val="24"/>
          <w:szCs w:val="24"/>
          <w:lang w:eastAsia="ru-RU"/>
        </w:rPr>
        <w:t xml:space="preserve">                                                             </w:t>
      </w:r>
    </w:p>
    <w:p w:rsidR="002A6A6D" w:rsidRDefault="00F25BE3" w:rsidP="002A6A6D">
      <w:pPr>
        <w:spacing w:after="0" w:line="240" w:lineRule="auto"/>
        <w:rPr>
          <w:rFonts w:ascii="Times New Roman" w:eastAsia="Times New Roman" w:hAnsi="Times New Roman" w:cs="Times New Roman"/>
          <w:sz w:val="24"/>
          <w:szCs w:val="24"/>
          <w:lang w:eastAsia="ru-RU"/>
        </w:rPr>
      </w:pPr>
      <w:proofErr w:type="gramStart"/>
      <w:r w:rsidRPr="00F25BE3">
        <w:rPr>
          <w:rFonts w:ascii="Times New Roman" w:eastAsia="Times New Roman" w:hAnsi="Times New Roman" w:cs="Times New Roman"/>
          <w:sz w:val="24"/>
          <w:szCs w:val="24"/>
          <w:lang w:eastAsia="ru-RU"/>
        </w:rPr>
        <w:t>неспортивные</w:t>
      </w:r>
      <w:proofErr w:type="gramEnd"/>
      <w:r w:rsidRPr="00F25BE3">
        <w:rPr>
          <w:rFonts w:ascii="Times New Roman" w:eastAsia="Times New Roman" w:hAnsi="Times New Roman" w:cs="Times New Roman"/>
          <w:sz w:val="24"/>
          <w:szCs w:val="24"/>
          <w:lang w:eastAsia="ru-RU"/>
        </w:rPr>
        <w:t xml:space="preserve"> (намеренный контакт с игроком); </w:t>
      </w:r>
    </w:p>
    <w:p w:rsidR="00F25BE3" w:rsidRPr="00F25BE3" w:rsidRDefault="00F25BE3" w:rsidP="002A6A6D">
      <w:pPr>
        <w:spacing w:after="0" w:line="240" w:lineRule="auto"/>
        <w:rPr>
          <w:rFonts w:ascii="Times New Roman" w:eastAsia="Times New Roman" w:hAnsi="Times New Roman" w:cs="Times New Roman"/>
          <w:sz w:val="24"/>
          <w:szCs w:val="24"/>
          <w:lang w:eastAsia="ru-RU"/>
        </w:rPr>
      </w:pPr>
      <w:r w:rsidRPr="00F25BE3">
        <w:rPr>
          <w:rFonts w:ascii="Times New Roman" w:eastAsia="Times New Roman" w:hAnsi="Times New Roman" w:cs="Times New Roman"/>
          <w:sz w:val="24"/>
          <w:szCs w:val="24"/>
          <w:lang w:eastAsia="ru-RU"/>
        </w:rPr>
        <w:t xml:space="preserve">технические (нарушение, при котором не было контакта); </w:t>
      </w:r>
      <w:r>
        <w:rPr>
          <w:rFonts w:ascii="Times New Roman" w:eastAsia="Times New Roman" w:hAnsi="Times New Roman" w:cs="Times New Roman"/>
          <w:sz w:val="24"/>
          <w:szCs w:val="24"/>
          <w:lang w:eastAsia="ru-RU"/>
        </w:rPr>
        <w:t xml:space="preserve">                                              </w:t>
      </w:r>
      <w:r w:rsidRPr="00F25BE3">
        <w:rPr>
          <w:rFonts w:ascii="Times New Roman" w:eastAsia="Times New Roman" w:hAnsi="Times New Roman" w:cs="Times New Roman"/>
          <w:sz w:val="24"/>
          <w:szCs w:val="24"/>
          <w:lang w:eastAsia="ru-RU"/>
        </w:rPr>
        <w:t>дисквалифицирующие (серьезное нарушение, например, нанесение травмы).</w:t>
      </w:r>
    </w:p>
    <w:p w:rsidR="00F25BE3" w:rsidRDefault="00F25BE3" w:rsidP="002A6A6D">
      <w:pPr>
        <w:spacing w:after="0" w:line="240" w:lineRule="auto"/>
        <w:rPr>
          <w:rFonts w:ascii="Times New Roman" w:eastAsia="Times New Roman" w:hAnsi="Times New Roman" w:cs="Times New Roman"/>
          <w:sz w:val="24"/>
          <w:szCs w:val="24"/>
          <w:lang w:eastAsia="ru-RU"/>
        </w:rPr>
      </w:pPr>
    </w:p>
    <w:p w:rsidR="00F25BE3" w:rsidRPr="00F25BE3" w:rsidRDefault="00F25BE3" w:rsidP="002A6A6D">
      <w:pPr>
        <w:spacing w:after="0" w:line="240" w:lineRule="auto"/>
        <w:rPr>
          <w:rFonts w:ascii="Times New Roman" w:eastAsia="Times New Roman" w:hAnsi="Times New Roman" w:cs="Times New Roman"/>
          <w:b/>
          <w:sz w:val="28"/>
          <w:szCs w:val="28"/>
          <w:lang w:eastAsia="ru-RU"/>
        </w:rPr>
      </w:pPr>
      <w:r w:rsidRPr="00F25BE3">
        <w:rPr>
          <w:rFonts w:ascii="Times New Roman" w:eastAsia="Times New Roman" w:hAnsi="Times New Roman" w:cs="Times New Roman"/>
          <w:b/>
          <w:sz w:val="28"/>
          <w:szCs w:val="28"/>
          <w:lang w:eastAsia="ru-RU"/>
        </w:rPr>
        <w:t>Во время игры нельзя делать следующее:</w:t>
      </w:r>
    </w:p>
    <w:p w:rsidR="00F25BE3" w:rsidRPr="00F25BE3" w:rsidRDefault="00F25BE3" w:rsidP="002A6A6D">
      <w:pPr>
        <w:spacing w:after="0" w:line="240" w:lineRule="auto"/>
        <w:rPr>
          <w:rFonts w:ascii="Times New Roman" w:eastAsia="Times New Roman" w:hAnsi="Times New Roman" w:cs="Times New Roman"/>
          <w:sz w:val="24"/>
          <w:szCs w:val="24"/>
          <w:lang w:eastAsia="ru-RU"/>
        </w:rPr>
      </w:pPr>
      <w:r w:rsidRPr="00F25BE3">
        <w:rPr>
          <w:rFonts w:ascii="Times New Roman" w:eastAsia="Times New Roman" w:hAnsi="Times New Roman" w:cs="Times New Roman"/>
          <w:sz w:val="24"/>
          <w:szCs w:val="24"/>
          <w:lang w:eastAsia="ru-RU"/>
        </w:rPr>
        <w:t xml:space="preserve">бить по мячу ногой; </w:t>
      </w:r>
      <w:r>
        <w:rPr>
          <w:rFonts w:ascii="Times New Roman" w:eastAsia="Times New Roman" w:hAnsi="Times New Roman" w:cs="Times New Roman"/>
          <w:sz w:val="24"/>
          <w:szCs w:val="24"/>
          <w:lang w:eastAsia="ru-RU"/>
        </w:rPr>
        <w:t xml:space="preserve">                                                                                                                          </w:t>
      </w:r>
      <w:r w:rsidRPr="00F25BE3">
        <w:rPr>
          <w:rFonts w:ascii="Times New Roman" w:eastAsia="Times New Roman" w:hAnsi="Times New Roman" w:cs="Times New Roman"/>
          <w:sz w:val="24"/>
          <w:szCs w:val="24"/>
          <w:lang w:eastAsia="ru-RU"/>
        </w:rPr>
        <w:t xml:space="preserve">бежать с мячом не выполняя отскоки от пола; </w:t>
      </w:r>
      <w:r>
        <w:rPr>
          <w:rFonts w:ascii="Times New Roman" w:eastAsia="Times New Roman" w:hAnsi="Times New Roman" w:cs="Times New Roman"/>
          <w:sz w:val="24"/>
          <w:szCs w:val="24"/>
          <w:lang w:eastAsia="ru-RU"/>
        </w:rPr>
        <w:t xml:space="preserve">                                                                                                  </w:t>
      </w:r>
      <w:r w:rsidRPr="00F25BE3">
        <w:rPr>
          <w:rFonts w:ascii="Times New Roman" w:eastAsia="Times New Roman" w:hAnsi="Times New Roman" w:cs="Times New Roman"/>
          <w:sz w:val="24"/>
          <w:szCs w:val="24"/>
          <w:lang w:eastAsia="ru-RU"/>
        </w:rPr>
        <w:t xml:space="preserve">стоять на месте с мячом в руках; </w:t>
      </w:r>
      <w:r>
        <w:rPr>
          <w:rFonts w:ascii="Times New Roman" w:eastAsia="Times New Roman" w:hAnsi="Times New Roman" w:cs="Times New Roman"/>
          <w:sz w:val="24"/>
          <w:szCs w:val="24"/>
          <w:lang w:eastAsia="ru-RU"/>
        </w:rPr>
        <w:t xml:space="preserve">                                                                                                 </w:t>
      </w:r>
      <w:r w:rsidRPr="00F25BE3">
        <w:rPr>
          <w:rFonts w:ascii="Times New Roman" w:eastAsia="Times New Roman" w:hAnsi="Times New Roman" w:cs="Times New Roman"/>
          <w:sz w:val="24"/>
          <w:szCs w:val="24"/>
          <w:lang w:eastAsia="ru-RU"/>
        </w:rPr>
        <w:t>осуществлять двойное ведение (посл</w:t>
      </w:r>
      <w:r>
        <w:rPr>
          <w:rFonts w:ascii="Times New Roman" w:eastAsia="Times New Roman" w:hAnsi="Times New Roman" w:cs="Times New Roman"/>
          <w:sz w:val="24"/>
          <w:szCs w:val="24"/>
          <w:lang w:eastAsia="ru-RU"/>
        </w:rPr>
        <w:t>е того, как игрок возьмет мяч</w:t>
      </w:r>
      <w:r w:rsidRPr="00F25BE3">
        <w:rPr>
          <w:rFonts w:ascii="Times New Roman" w:eastAsia="Times New Roman" w:hAnsi="Times New Roman" w:cs="Times New Roman"/>
          <w:sz w:val="24"/>
          <w:szCs w:val="24"/>
          <w:lang w:eastAsia="ru-RU"/>
        </w:rPr>
        <w:t>, он имеет право осуществить ведение только 1 раз, затем мяч нужно передать другому игроку).</w:t>
      </w:r>
    </w:p>
    <w:p w:rsidR="0095283F" w:rsidRPr="00831A6D" w:rsidRDefault="0095283F" w:rsidP="002A6A6D">
      <w:pPr>
        <w:spacing w:after="0"/>
        <w:rPr>
          <w:rFonts w:ascii="Times New Roman" w:eastAsia="Times New Roman" w:hAnsi="Times New Roman" w:cs="Times New Roman"/>
          <w:sz w:val="24"/>
          <w:szCs w:val="24"/>
          <w:lang w:eastAsia="ru-RU"/>
        </w:rPr>
      </w:pPr>
      <w:r w:rsidRPr="0095283F">
        <w:rPr>
          <w:rFonts w:ascii="Times New Roman" w:hAnsi="Times New Roman" w:cs="Times New Roman"/>
          <w:sz w:val="24"/>
          <w:szCs w:val="24"/>
        </w:rPr>
        <w:t>Площадка для баскетбола имеет форму прямоугольника размерами 28 на 15 метров. Средняя линия делит площадку на две половины, в центре которой есть маленький круг, из этого места начинается игра (рефери подбрасывает мяч в воздух, а по одному игроку от каждой команды пытаются им завладеть). Высота кольца составляет 3.05 метров. Возле каждого из колец есть дуга (полукруг) радиусом 6.75 м. (по стандарту ФИБА), которая является проекцией центра корзины. На расстоянии 5.80 м. от кольца находится линия штрафного броска.</w:t>
      </w:r>
    </w:p>
    <w:p w:rsidR="0095283F" w:rsidRDefault="0095283F" w:rsidP="002A6A6D">
      <w:pPr>
        <w:spacing w:after="0"/>
        <w:rPr>
          <w:rFonts w:ascii="Times New Roman" w:hAnsi="Times New Roman" w:cs="Times New Roman"/>
          <w:sz w:val="24"/>
          <w:szCs w:val="24"/>
        </w:rPr>
      </w:pPr>
    </w:p>
    <w:p w:rsidR="0095283F" w:rsidRDefault="0095283F" w:rsidP="002A6A6D">
      <w:pPr>
        <w:spacing w:after="0"/>
        <w:rPr>
          <w:rFonts w:ascii="Times New Roman" w:hAnsi="Times New Roman" w:cs="Times New Roman"/>
          <w:sz w:val="24"/>
          <w:szCs w:val="24"/>
        </w:rPr>
      </w:pPr>
      <w:r>
        <w:rPr>
          <w:noProof/>
          <w:lang w:eastAsia="ru-RU"/>
        </w:rPr>
        <w:drawing>
          <wp:inline distT="0" distB="0" distL="0" distR="0" wp14:anchorId="3160B642" wp14:editId="663CD31F">
            <wp:extent cx="4772025" cy="3181350"/>
            <wp:effectExtent l="0" t="0" r="9525" b="0"/>
            <wp:docPr id="1" name="Рисунок 1" descr="http://football-match24.com/wp-content/uploads/2018/12/razmetka-basket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ootball-match24.com/wp-content/uploads/2018/12/razmetka-basketbal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2025" cy="3181350"/>
                    </a:xfrm>
                    <a:prstGeom prst="rect">
                      <a:avLst/>
                    </a:prstGeom>
                    <a:noFill/>
                    <a:ln>
                      <a:noFill/>
                    </a:ln>
                  </pic:spPr>
                </pic:pic>
              </a:graphicData>
            </a:graphic>
          </wp:inline>
        </w:drawing>
      </w:r>
    </w:p>
    <w:p w:rsidR="0095283F" w:rsidRPr="0095283F" w:rsidRDefault="0095283F" w:rsidP="002A6A6D">
      <w:pPr>
        <w:spacing w:after="0"/>
        <w:rPr>
          <w:rFonts w:ascii="Times New Roman" w:hAnsi="Times New Roman" w:cs="Times New Roman"/>
          <w:sz w:val="24"/>
          <w:szCs w:val="24"/>
        </w:rPr>
      </w:pPr>
    </w:p>
    <w:p w:rsidR="0095283F" w:rsidRDefault="0095283F" w:rsidP="002A6A6D">
      <w:pPr>
        <w:spacing w:after="0"/>
        <w:rPr>
          <w:rFonts w:ascii="Times New Roman" w:hAnsi="Times New Roman" w:cs="Times New Roman"/>
          <w:sz w:val="24"/>
          <w:szCs w:val="24"/>
        </w:rPr>
      </w:pPr>
    </w:p>
    <w:p w:rsidR="0095283F" w:rsidRPr="0095283F" w:rsidRDefault="0095283F" w:rsidP="002A6A6D">
      <w:pPr>
        <w:spacing w:after="0"/>
        <w:rPr>
          <w:rFonts w:ascii="Times New Roman" w:hAnsi="Times New Roman" w:cs="Times New Roman"/>
          <w:sz w:val="24"/>
          <w:szCs w:val="24"/>
        </w:rPr>
      </w:pPr>
      <w:r w:rsidRPr="0095283F">
        <w:rPr>
          <w:rFonts w:ascii="Times New Roman" w:hAnsi="Times New Roman" w:cs="Times New Roman"/>
          <w:sz w:val="24"/>
          <w:szCs w:val="24"/>
        </w:rPr>
        <w:lastRenderedPageBreak/>
        <w:t>Игра делится на 4 равных периода по 10 минут каждая (в НБА длительность тайма составляет 12 мин.). Между 2-й и 3-й четвертями есть 15-минутный перерыв.</w:t>
      </w:r>
    </w:p>
    <w:p w:rsidR="0095283F" w:rsidRDefault="0095283F" w:rsidP="002A6A6D">
      <w:pPr>
        <w:spacing w:after="0"/>
        <w:rPr>
          <w:rFonts w:ascii="Times New Roman" w:hAnsi="Times New Roman" w:cs="Times New Roman"/>
          <w:sz w:val="24"/>
          <w:szCs w:val="24"/>
        </w:rPr>
      </w:pPr>
    </w:p>
    <w:p w:rsidR="0095283F" w:rsidRDefault="0095283F" w:rsidP="002A6A6D">
      <w:pPr>
        <w:spacing w:after="0"/>
        <w:rPr>
          <w:rFonts w:ascii="Times New Roman" w:hAnsi="Times New Roman" w:cs="Times New Roman"/>
          <w:sz w:val="28"/>
          <w:szCs w:val="28"/>
        </w:rPr>
      </w:pPr>
      <w:r w:rsidRPr="0095283F">
        <w:rPr>
          <w:rStyle w:val="a5"/>
          <w:rFonts w:ascii="Times New Roman" w:hAnsi="Times New Roman" w:cs="Times New Roman"/>
          <w:sz w:val="28"/>
          <w:szCs w:val="28"/>
        </w:rPr>
        <w:t>Набор очков в баскетболе:</w:t>
      </w:r>
    </w:p>
    <w:p w:rsidR="0095283F" w:rsidRPr="0095283F" w:rsidRDefault="0095283F" w:rsidP="002A6A6D">
      <w:pPr>
        <w:spacing w:after="0"/>
        <w:rPr>
          <w:rFonts w:ascii="Times New Roman" w:hAnsi="Times New Roman" w:cs="Times New Roman"/>
          <w:sz w:val="24"/>
          <w:szCs w:val="24"/>
        </w:rPr>
      </w:pPr>
      <w:r w:rsidRPr="0095283F">
        <w:rPr>
          <w:rFonts w:ascii="Times New Roman" w:hAnsi="Times New Roman" w:cs="Times New Roman"/>
          <w:sz w:val="24"/>
          <w:szCs w:val="24"/>
        </w:rPr>
        <w:t>1</w:t>
      </w:r>
      <w:r>
        <w:rPr>
          <w:rFonts w:ascii="Times New Roman" w:hAnsi="Times New Roman" w:cs="Times New Roman"/>
          <w:sz w:val="24"/>
          <w:szCs w:val="24"/>
        </w:rPr>
        <w:t>.</w:t>
      </w:r>
      <w:r w:rsidRPr="0095283F">
        <w:t xml:space="preserve"> </w:t>
      </w:r>
      <w:r w:rsidRPr="0095283F">
        <w:rPr>
          <w:rFonts w:ascii="Times New Roman" w:hAnsi="Times New Roman" w:cs="Times New Roman"/>
          <w:sz w:val="24"/>
          <w:szCs w:val="24"/>
        </w:rPr>
        <w:t>3-очка: если мяч попадает в кольцо из-за пределов дуги;</w:t>
      </w:r>
    </w:p>
    <w:p w:rsidR="0095283F" w:rsidRPr="0095283F" w:rsidRDefault="0095283F" w:rsidP="002A6A6D">
      <w:pPr>
        <w:spacing w:after="0"/>
        <w:rPr>
          <w:rFonts w:ascii="Times New Roman" w:hAnsi="Times New Roman" w:cs="Times New Roman"/>
          <w:sz w:val="24"/>
          <w:szCs w:val="24"/>
        </w:rPr>
      </w:pPr>
      <w:r>
        <w:rPr>
          <w:rFonts w:ascii="Times New Roman" w:hAnsi="Times New Roman" w:cs="Times New Roman"/>
          <w:sz w:val="24"/>
          <w:szCs w:val="24"/>
        </w:rPr>
        <w:t>2</w:t>
      </w:r>
      <w:r w:rsidRPr="0095283F">
        <w:rPr>
          <w:rFonts w:ascii="Times New Roman" w:hAnsi="Times New Roman" w:cs="Times New Roman"/>
          <w:sz w:val="24"/>
          <w:szCs w:val="24"/>
        </w:rPr>
        <w:t>. 2 очка: если мяч заброшен в пределах дуги;</w:t>
      </w:r>
    </w:p>
    <w:p w:rsidR="0095283F" w:rsidRDefault="0095283F" w:rsidP="002A6A6D">
      <w:pPr>
        <w:spacing w:after="0"/>
        <w:rPr>
          <w:rFonts w:ascii="Times New Roman" w:hAnsi="Times New Roman" w:cs="Times New Roman"/>
          <w:sz w:val="24"/>
          <w:szCs w:val="24"/>
        </w:rPr>
      </w:pPr>
      <w:r>
        <w:rPr>
          <w:rFonts w:ascii="Times New Roman" w:hAnsi="Times New Roman" w:cs="Times New Roman"/>
          <w:sz w:val="24"/>
          <w:szCs w:val="24"/>
        </w:rPr>
        <w:t>3</w:t>
      </w:r>
      <w:r w:rsidRPr="0095283F">
        <w:rPr>
          <w:rFonts w:ascii="Times New Roman" w:hAnsi="Times New Roman" w:cs="Times New Roman"/>
          <w:sz w:val="24"/>
          <w:szCs w:val="24"/>
        </w:rPr>
        <w:t>. 1 очко: за каждый успешный штрафной бросок засчитывается 1 бал.</w:t>
      </w:r>
    </w:p>
    <w:p w:rsidR="00756FA6" w:rsidRDefault="0095283F" w:rsidP="002A6A6D">
      <w:pPr>
        <w:spacing w:after="0"/>
        <w:rPr>
          <w:rFonts w:ascii="Times New Roman" w:hAnsi="Times New Roman" w:cs="Times New Roman"/>
          <w:sz w:val="24"/>
          <w:szCs w:val="24"/>
        </w:rPr>
      </w:pPr>
      <w:r w:rsidRPr="00756FA6">
        <w:rPr>
          <w:rFonts w:ascii="Times New Roman" w:hAnsi="Times New Roman" w:cs="Times New Roman"/>
          <w:sz w:val="24"/>
          <w:szCs w:val="24"/>
        </w:rPr>
        <w:t>Выигрышная сторона в баскетболе определяется очень просто: кто набрал больше очков, тот и победитель. В случае фиксирования ничейного результата, добавляется дополнительный период длительностью 5 минут.</w:t>
      </w:r>
    </w:p>
    <w:p w:rsidR="00756FA6" w:rsidRPr="00756FA6" w:rsidRDefault="00756FA6" w:rsidP="002A6A6D">
      <w:pPr>
        <w:spacing w:before="100" w:beforeAutospacing="1" w:after="0" w:line="240" w:lineRule="auto"/>
        <w:jc w:val="center"/>
        <w:outlineLvl w:val="1"/>
        <w:rPr>
          <w:rFonts w:ascii="Times New Roman" w:eastAsia="Times New Roman" w:hAnsi="Times New Roman" w:cs="Times New Roman"/>
          <w:b/>
          <w:bCs/>
          <w:sz w:val="28"/>
          <w:szCs w:val="28"/>
          <w:lang w:eastAsia="ru-RU"/>
        </w:rPr>
      </w:pPr>
      <w:r w:rsidRPr="00756FA6">
        <w:rPr>
          <w:rFonts w:ascii="Times New Roman" w:eastAsia="Times New Roman" w:hAnsi="Times New Roman" w:cs="Times New Roman"/>
          <w:b/>
          <w:bCs/>
          <w:sz w:val="28"/>
          <w:szCs w:val="28"/>
          <w:lang w:eastAsia="ru-RU"/>
        </w:rPr>
        <w:t>Правила 3-х, 5-и, 8-и и 24-х секунд в баскетболе</w:t>
      </w:r>
    </w:p>
    <w:p w:rsidR="00756FA6" w:rsidRPr="00756FA6" w:rsidRDefault="00756FA6" w:rsidP="002A6A6D">
      <w:pPr>
        <w:spacing w:after="0"/>
        <w:rPr>
          <w:rFonts w:ascii="Times New Roman" w:hAnsi="Times New Roman" w:cs="Times New Roman"/>
          <w:sz w:val="24"/>
          <w:szCs w:val="24"/>
        </w:rPr>
      </w:pPr>
      <w:r w:rsidRPr="00756FA6">
        <w:rPr>
          <w:rFonts w:ascii="Times New Roman" w:hAnsi="Times New Roman" w:cs="Times New Roman"/>
          <w:sz w:val="24"/>
          <w:szCs w:val="24"/>
        </w:rPr>
        <w:t>1.</w:t>
      </w:r>
      <w:r w:rsidRPr="00756FA6">
        <w:rPr>
          <w:rFonts w:ascii="Times New Roman" w:hAnsi="Times New Roman" w:cs="Times New Roman"/>
          <w:color w:val="800080"/>
          <w:sz w:val="24"/>
          <w:szCs w:val="24"/>
        </w:rPr>
        <w:t xml:space="preserve"> </w:t>
      </w:r>
      <w:r w:rsidRPr="00756FA6">
        <w:rPr>
          <w:rFonts w:ascii="Times New Roman" w:hAnsi="Times New Roman" w:cs="Times New Roman"/>
          <w:b/>
          <w:sz w:val="24"/>
          <w:szCs w:val="24"/>
        </w:rPr>
        <w:t>Правило 3-х секунд:</w:t>
      </w:r>
      <w:r w:rsidRPr="00756FA6">
        <w:rPr>
          <w:rFonts w:ascii="Times New Roman" w:hAnsi="Times New Roman" w:cs="Times New Roman"/>
          <w:sz w:val="24"/>
          <w:szCs w:val="24"/>
        </w:rPr>
        <w:t xml:space="preserve"> атакующему игроку, запрещается находиться в штрафной зоне противника более трёх секунд без мяча. Если же нападающий игрок контролирует мяч трёхсекундной зоне более 3-х секунд, то это не является нарушением.</w:t>
      </w:r>
    </w:p>
    <w:p w:rsidR="00756FA6" w:rsidRPr="00756FA6" w:rsidRDefault="00756FA6" w:rsidP="002A6A6D">
      <w:pPr>
        <w:spacing w:after="0"/>
        <w:rPr>
          <w:rFonts w:ascii="Times New Roman" w:hAnsi="Times New Roman" w:cs="Times New Roman"/>
          <w:sz w:val="24"/>
          <w:szCs w:val="24"/>
        </w:rPr>
      </w:pPr>
      <w:r w:rsidRPr="00756FA6">
        <w:rPr>
          <w:rFonts w:ascii="Times New Roman" w:hAnsi="Times New Roman" w:cs="Times New Roman"/>
          <w:sz w:val="24"/>
          <w:szCs w:val="24"/>
        </w:rPr>
        <w:t>2.</w:t>
      </w:r>
      <w:r w:rsidRPr="00756FA6">
        <w:rPr>
          <w:rFonts w:ascii="Times New Roman" w:hAnsi="Times New Roman" w:cs="Times New Roman"/>
          <w:color w:val="800080"/>
          <w:sz w:val="24"/>
          <w:szCs w:val="24"/>
        </w:rPr>
        <w:t xml:space="preserve"> </w:t>
      </w:r>
      <w:r w:rsidRPr="00756FA6">
        <w:rPr>
          <w:rFonts w:ascii="Times New Roman" w:hAnsi="Times New Roman" w:cs="Times New Roman"/>
          <w:b/>
          <w:sz w:val="24"/>
          <w:szCs w:val="24"/>
        </w:rPr>
        <w:t>Правило 5-и секунд:</w:t>
      </w:r>
      <w:r w:rsidRPr="00756FA6">
        <w:rPr>
          <w:rFonts w:ascii="Times New Roman" w:hAnsi="Times New Roman" w:cs="Times New Roman"/>
          <w:sz w:val="24"/>
          <w:szCs w:val="24"/>
        </w:rPr>
        <w:t xml:space="preserve"> столько времени даётся баскетболисту на введение мяча в игру, выполнение штрафного или свободного броска. Отсчёт времени начинается с того момента, когда игрок взял мяч в руки.</w:t>
      </w:r>
    </w:p>
    <w:p w:rsidR="00756FA6" w:rsidRPr="00756FA6" w:rsidRDefault="00756FA6" w:rsidP="002A6A6D">
      <w:pPr>
        <w:spacing w:after="0"/>
        <w:rPr>
          <w:rFonts w:ascii="Times New Roman" w:hAnsi="Times New Roman" w:cs="Times New Roman"/>
          <w:sz w:val="24"/>
          <w:szCs w:val="24"/>
        </w:rPr>
      </w:pPr>
      <w:r w:rsidRPr="00756FA6">
        <w:rPr>
          <w:rFonts w:ascii="Times New Roman" w:hAnsi="Times New Roman" w:cs="Times New Roman"/>
          <w:sz w:val="24"/>
          <w:szCs w:val="24"/>
        </w:rPr>
        <w:t>3.</w:t>
      </w:r>
      <w:r w:rsidRPr="00756FA6">
        <w:rPr>
          <w:rFonts w:ascii="Times New Roman" w:hAnsi="Times New Roman" w:cs="Times New Roman"/>
          <w:color w:val="800080"/>
          <w:sz w:val="24"/>
          <w:szCs w:val="24"/>
        </w:rPr>
        <w:t xml:space="preserve"> </w:t>
      </w:r>
      <w:r w:rsidRPr="00756FA6">
        <w:rPr>
          <w:rFonts w:ascii="Times New Roman" w:hAnsi="Times New Roman" w:cs="Times New Roman"/>
          <w:b/>
          <w:sz w:val="24"/>
          <w:szCs w:val="24"/>
        </w:rPr>
        <w:t>Правило 8-и секунд:</w:t>
      </w:r>
      <w:r w:rsidRPr="00756FA6">
        <w:rPr>
          <w:rFonts w:ascii="Times New Roman" w:hAnsi="Times New Roman" w:cs="Times New Roman"/>
          <w:sz w:val="24"/>
          <w:szCs w:val="24"/>
        </w:rPr>
        <w:t xml:space="preserve"> как только атакующая сторона завладеет мячом на собственной половине поля, ей даётся 8 секунд на то, чтобы продвинуть мяч на половину площадки противника. </w:t>
      </w:r>
      <w:proofErr w:type="gramStart"/>
      <w:r w:rsidRPr="00756FA6">
        <w:rPr>
          <w:rFonts w:ascii="Times New Roman" w:hAnsi="Times New Roman" w:cs="Times New Roman"/>
          <w:sz w:val="24"/>
          <w:szCs w:val="24"/>
        </w:rPr>
        <w:t>Ежели</w:t>
      </w:r>
      <w:proofErr w:type="gramEnd"/>
      <w:r w:rsidRPr="00756FA6">
        <w:rPr>
          <w:rFonts w:ascii="Times New Roman" w:hAnsi="Times New Roman" w:cs="Times New Roman"/>
          <w:sz w:val="24"/>
          <w:szCs w:val="24"/>
        </w:rPr>
        <w:t xml:space="preserve"> за установленное время команда не перешла среднюю линию, по правилам мяч отдаётся сопернику.</w:t>
      </w:r>
    </w:p>
    <w:p w:rsidR="00756FA6" w:rsidRDefault="00756FA6" w:rsidP="002A6A6D">
      <w:pPr>
        <w:spacing w:after="0"/>
        <w:rPr>
          <w:rFonts w:ascii="Times New Roman" w:hAnsi="Times New Roman" w:cs="Times New Roman"/>
          <w:sz w:val="24"/>
          <w:szCs w:val="24"/>
        </w:rPr>
      </w:pPr>
      <w:r w:rsidRPr="00756FA6">
        <w:rPr>
          <w:rFonts w:ascii="Times New Roman" w:hAnsi="Times New Roman" w:cs="Times New Roman"/>
          <w:sz w:val="24"/>
          <w:szCs w:val="24"/>
        </w:rPr>
        <w:t>4.</w:t>
      </w:r>
      <w:r w:rsidRPr="00756FA6">
        <w:rPr>
          <w:rFonts w:ascii="Times New Roman" w:hAnsi="Times New Roman" w:cs="Times New Roman"/>
          <w:color w:val="800080"/>
          <w:sz w:val="24"/>
          <w:szCs w:val="24"/>
        </w:rPr>
        <w:t xml:space="preserve"> </w:t>
      </w:r>
      <w:r w:rsidRPr="00756FA6">
        <w:rPr>
          <w:rFonts w:ascii="Times New Roman" w:hAnsi="Times New Roman" w:cs="Times New Roman"/>
          <w:b/>
          <w:sz w:val="24"/>
          <w:szCs w:val="24"/>
        </w:rPr>
        <w:t>Правило 24-х секунд:</w:t>
      </w:r>
      <w:r w:rsidRPr="00756FA6">
        <w:rPr>
          <w:rFonts w:ascii="Times New Roman" w:hAnsi="Times New Roman" w:cs="Times New Roman"/>
          <w:sz w:val="24"/>
          <w:szCs w:val="24"/>
        </w:rPr>
        <w:t xml:space="preserve"> на атаку команде предоставляется 24 секунды, а если за это время мяч не коснулся края корзины соперника или не вошёл в неё, то обороняющая сторона завладевает мячом. Такое правило впервые применили в 1954 году. Оно было введено с целью не </w:t>
      </w:r>
      <w:proofErr w:type="gramStart"/>
      <w:r w:rsidRPr="00756FA6">
        <w:rPr>
          <w:rFonts w:ascii="Times New Roman" w:hAnsi="Times New Roman" w:cs="Times New Roman"/>
          <w:sz w:val="24"/>
          <w:szCs w:val="24"/>
        </w:rPr>
        <w:t>дать</w:t>
      </w:r>
      <w:proofErr w:type="gramEnd"/>
      <w:r w:rsidRPr="00756FA6">
        <w:rPr>
          <w:rFonts w:ascii="Times New Roman" w:hAnsi="Times New Roman" w:cs="Times New Roman"/>
          <w:sz w:val="24"/>
          <w:szCs w:val="24"/>
        </w:rPr>
        <w:t xml:space="preserve"> атакующим командам затягивать время бесконечным владением мячом</w:t>
      </w:r>
    </w:p>
    <w:p w:rsidR="00756FA6" w:rsidRPr="00756FA6" w:rsidRDefault="00756FA6" w:rsidP="002A6A6D">
      <w:pPr>
        <w:spacing w:before="100" w:beforeAutospacing="1" w:after="0" w:line="240" w:lineRule="auto"/>
        <w:jc w:val="center"/>
        <w:outlineLvl w:val="1"/>
        <w:rPr>
          <w:rFonts w:ascii="Times New Roman" w:eastAsia="Times New Roman" w:hAnsi="Times New Roman" w:cs="Times New Roman"/>
          <w:b/>
          <w:bCs/>
          <w:sz w:val="28"/>
          <w:szCs w:val="28"/>
          <w:lang w:eastAsia="ru-RU"/>
        </w:rPr>
      </w:pPr>
      <w:r w:rsidRPr="00756FA6">
        <w:rPr>
          <w:rFonts w:ascii="Times New Roman" w:eastAsia="Times New Roman" w:hAnsi="Times New Roman" w:cs="Times New Roman"/>
          <w:b/>
          <w:bCs/>
          <w:sz w:val="28"/>
          <w:szCs w:val="28"/>
          <w:lang w:eastAsia="ru-RU"/>
        </w:rPr>
        <w:t>Основные правила игры в баскетбол:</w:t>
      </w:r>
    </w:p>
    <w:p w:rsidR="00756FA6" w:rsidRPr="00756FA6" w:rsidRDefault="00756FA6" w:rsidP="002A6A6D">
      <w:pPr>
        <w:spacing w:after="0"/>
        <w:rPr>
          <w:rFonts w:ascii="Times New Roman" w:hAnsi="Times New Roman" w:cs="Times New Roman"/>
          <w:sz w:val="24"/>
          <w:szCs w:val="24"/>
        </w:rPr>
      </w:pPr>
      <w:r w:rsidRPr="00756FA6">
        <w:rPr>
          <w:rFonts w:ascii="Times New Roman" w:hAnsi="Times New Roman" w:cs="Times New Roman"/>
          <w:sz w:val="24"/>
          <w:szCs w:val="24"/>
        </w:rPr>
        <w:t>1. Одновременно на поле с каждой стороны может присутствовать по 5 игроков (общее количество игроков в команде – 12, к-во замен не ограничено).</w:t>
      </w:r>
    </w:p>
    <w:p w:rsidR="00756FA6" w:rsidRPr="00756FA6" w:rsidRDefault="00756FA6" w:rsidP="002A6A6D">
      <w:pPr>
        <w:spacing w:after="0"/>
        <w:rPr>
          <w:rFonts w:ascii="Times New Roman" w:hAnsi="Times New Roman" w:cs="Times New Roman"/>
          <w:sz w:val="24"/>
          <w:szCs w:val="24"/>
        </w:rPr>
      </w:pPr>
      <w:r w:rsidRPr="00756FA6">
        <w:rPr>
          <w:rFonts w:ascii="Times New Roman" w:hAnsi="Times New Roman" w:cs="Times New Roman"/>
          <w:sz w:val="24"/>
          <w:szCs w:val="24"/>
        </w:rPr>
        <w:t>2. Игра состоит из четырёх периодов, длительность каждого 10 минут (между вторым и третьим таймом даётся перерыв на отдых 15 минут).</w:t>
      </w:r>
    </w:p>
    <w:p w:rsidR="00756FA6" w:rsidRPr="00756FA6" w:rsidRDefault="00756FA6" w:rsidP="002A6A6D">
      <w:pPr>
        <w:spacing w:after="0"/>
        <w:rPr>
          <w:rFonts w:ascii="Times New Roman" w:hAnsi="Times New Roman" w:cs="Times New Roman"/>
          <w:sz w:val="24"/>
          <w:szCs w:val="24"/>
        </w:rPr>
      </w:pPr>
      <w:r w:rsidRPr="00756FA6">
        <w:rPr>
          <w:rFonts w:ascii="Times New Roman" w:hAnsi="Times New Roman" w:cs="Times New Roman"/>
          <w:sz w:val="24"/>
          <w:szCs w:val="24"/>
        </w:rPr>
        <w:t xml:space="preserve">3. В баскетбол разрешается играть только руками. Мяч можно вести исключительно путём дриблинга, никаких пробежек быть не должно (пробежкой называется совершение баскетболистом более двух шагов без ведения мяча). </w:t>
      </w:r>
      <w:r w:rsidRPr="00756FA6">
        <w:rPr>
          <w:rStyle w:val="a5"/>
          <w:rFonts w:ascii="Times New Roman" w:hAnsi="Times New Roman" w:cs="Times New Roman"/>
          <w:sz w:val="24"/>
          <w:szCs w:val="24"/>
        </w:rPr>
        <w:t>Если игрок вёл мяч, а затем остановился, больше совершать шаги он не имеет права.</w:t>
      </w:r>
    </w:p>
    <w:p w:rsidR="00756FA6" w:rsidRPr="00756FA6" w:rsidRDefault="00756FA6" w:rsidP="002A6A6D">
      <w:pPr>
        <w:spacing w:after="0"/>
        <w:rPr>
          <w:rFonts w:ascii="Times New Roman" w:hAnsi="Times New Roman" w:cs="Times New Roman"/>
          <w:sz w:val="24"/>
          <w:szCs w:val="24"/>
        </w:rPr>
      </w:pPr>
      <w:r w:rsidRPr="00756FA6">
        <w:rPr>
          <w:rFonts w:ascii="Times New Roman" w:hAnsi="Times New Roman" w:cs="Times New Roman"/>
          <w:sz w:val="24"/>
          <w:szCs w:val="24"/>
        </w:rPr>
        <w:t>4. Каждой команде предоставляется 24 секунды для проведения атаки. За этот отведённый правилами отрезок времени атакующая сторона должна попасть в кольцо мячом или хотя бы мяч должен коснуться края корзины.</w:t>
      </w:r>
    </w:p>
    <w:p w:rsidR="00756FA6" w:rsidRPr="00756FA6" w:rsidRDefault="00756FA6" w:rsidP="002A6A6D">
      <w:pPr>
        <w:spacing w:after="0"/>
        <w:rPr>
          <w:rFonts w:ascii="Times New Roman" w:hAnsi="Times New Roman" w:cs="Times New Roman"/>
          <w:sz w:val="24"/>
          <w:szCs w:val="24"/>
        </w:rPr>
      </w:pPr>
      <w:r w:rsidRPr="00756FA6">
        <w:rPr>
          <w:rFonts w:ascii="Times New Roman" w:hAnsi="Times New Roman" w:cs="Times New Roman"/>
          <w:sz w:val="24"/>
          <w:szCs w:val="24"/>
        </w:rPr>
        <w:t>5. Игрокам запрещается находиться без мяча в трёхсекундной зоне более 3-х секунд.</w:t>
      </w:r>
    </w:p>
    <w:p w:rsidR="00756FA6" w:rsidRPr="00756FA6" w:rsidRDefault="00756FA6" w:rsidP="002A6A6D">
      <w:pPr>
        <w:spacing w:after="0"/>
        <w:rPr>
          <w:rFonts w:ascii="Times New Roman" w:hAnsi="Times New Roman" w:cs="Times New Roman"/>
          <w:sz w:val="24"/>
          <w:szCs w:val="24"/>
        </w:rPr>
      </w:pPr>
      <w:r w:rsidRPr="00756FA6">
        <w:rPr>
          <w:rFonts w:ascii="Times New Roman" w:hAnsi="Times New Roman" w:cs="Times New Roman"/>
          <w:sz w:val="24"/>
          <w:szCs w:val="24"/>
        </w:rPr>
        <w:t>6. Нарушениями в баскетболе считается: пробежка, двойное ведение, остановка, а затем возобновление ведения, возвращение мяча на свою половину поля с половины соперника.</w:t>
      </w:r>
    </w:p>
    <w:p w:rsidR="00756FA6" w:rsidRPr="00756FA6" w:rsidRDefault="00756FA6" w:rsidP="002A6A6D">
      <w:pPr>
        <w:spacing w:after="0"/>
        <w:rPr>
          <w:rFonts w:ascii="Times New Roman" w:hAnsi="Times New Roman" w:cs="Times New Roman"/>
          <w:sz w:val="24"/>
          <w:szCs w:val="24"/>
        </w:rPr>
      </w:pPr>
      <w:r w:rsidRPr="00756FA6">
        <w:rPr>
          <w:rFonts w:ascii="Times New Roman" w:hAnsi="Times New Roman" w:cs="Times New Roman"/>
          <w:sz w:val="24"/>
          <w:szCs w:val="24"/>
        </w:rPr>
        <w:t>7. За каждое попадание мячом в кольцо начисляются очки: 2 очка – в пределах дуги, 3 очка – за пределами дуги, 1 очко – штрафной бросок.</w:t>
      </w:r>
    </w:p>
    <w:p w:rsidR="00756FA6" w:rsidRPr="00756FA6" w:rsidRDefault="00756FA6" w:rsidP="002A6A6D">
      <w:pPr>
        <w:spacing w:after="0"/>
        <w:rPr>
          <w:rFonts w:ascii="Times New Roman" w:hAnsi="Times New Roman" w:cs="Times New Roman"/>
          <w:sz w:val="24"/>
          <w:szCs w:val="24"/>
        </w:rPr>
      </w:pPr>
      <w:r w:rsidRPr="00756FA6">
        <w:rPr>
          <w:rFonts w:ascii="Times New Roman" w:hAnsi="Times New Roman" w:cs="Times New Roman"/>
          <w:sz w:val="24"/>
          <w:szCs w:val="24"/>
        </w:rPr>
        <w:lastRenderedPageBreak/>
        <w:t xml:space="preserve">8. В игре считается количество фолов (есть </w:t>
      </w:r>
      <w:proofErr w:type="gramStart"/>
      <w:r w:rsidRPr="00756FA6">
        <w:rPr>
          <w:rFonts w:ascii="Times New Roman" w:hAnsi="Times New Roman" w:cs="Times New Roman"/>
          <w:sz w:val="24"/>
          <w:szCs w:val="24"/>
        </w:rPr>
        <w:t>персональные</w:t>
      </w:r>
      <w:proofErr w:type="gramEnd"/>
      <w:r w:rsidRPr="00756FA6">
        <w:rPr>
          <w:rFonts w:ascii="Times New Roman" w:hAnsi="Times New Roman" w:cs="Times New Roman"/>
          <w:sz w:val="24"/>
          <w:szCs w:val="24"/>
        </w:rPr>
        <w:t xml:space="preserve"> и командные). Как только сторона набирает 5 команда фолов за одну четверть, за каждое последующее нарушение судья назначает два штрафных броска.</w:t>
      </w:r>
    </w:p>
    <w:p w:rsidR="00756FA6" w:rsidRDefault="00756FA6" w:rsidP="002A6A6D">
      <w:pPr>
        <w:spacing w:after="0"/>
        <w:rPr>
          <w:rFonts w:ascii="Times New Roman" w:hAnsi="Times New Roman" w:cs="Times New Roman"/>
          <w:sz w:val="24"/>
          <w:szCs w:val="24"/>
        </w:rPr>
      </w:pPr>
      <w:r w:rsidRPr="00756FA6">
        <w:rPr>
          <w:rFonts w:ascii="Times New Roman" w:hAnsi="Times New Roman" w:cs="Times New Roman"/>
          <w:sz w:val="24"/>
          <w:szCs w:val="24"/>
        </w:rPr>
        <w:t>9. Если игрок набрал за поединок 5 персональных фолов, его удаляют и заменяют запасным.</w:t>
      </w:r>
    </w:p>
    <w:p w:rsidR="00756FA6" w:rsidRPr="00756FA6" w:rsidRDefault="00756FA6" w:rsidP="002A6A6D">
      <w:pPr>
        <w:spacing w:after="0"/>
        <w:rPr>
          <w:rFonts w:ascii="Times New Roman" w:hAnsi="Times New Roman" w:cs="Times New Roman"/>
          <w:b/>
          <w:sz w:val="28"/>
          <w:szCs w:val="28"/>
        </w:rPr>
      </w:pPr>
    </w:p>
    <w:p w:rsidR="00756FA6" w:rsidRDefault="00756FA6" w:rsidP="002A6A6D">
      <w:pPr>
        <w:spacing w:after="0"/>
        <w:rPr>
          <w:rFonts w:ascii="Times New Roman" w:hAnsi="Times New Roman" w:cs="Times New Roman"/>
          <w:b/>
          <w:sz w:val="28"/>
          <w:szCs w:val="28"/>
        </w:rPr>
      </w:pPr>
      <w:r w:rsidRPr="00756FA6">
        <w:rPr>
          <w:rFonts w:ascii="Times New Roman" w:hAnsi="Times New Roman" w:cs="Times New Roman"/>
          <w:b/>
          <w:sz w:val="28"/>
          <w:szCs w:val="28"/>
        </w:rPr>
        <w:t>Самые частые нарушения правил</w:t>
      </w:r>
      <w:proofErr w:type="gramStart"/>
      <w:r w:rsidRPr="00756FA6">
        <w:rPr>
          <w:rFonts w:ascii="Times New Roman" w:hAnsi="Times New Roman" w:cs="Times New Roman"/>
          <w:b/>
          <w:sz w:val="28"/>
          <w:szCs w:val="28"/>
        </w:rPr>
        <w:t xml:space="preserve"> :</w:t>
      </w:r>
      <w:proofErr w:type="gramEnd"/>
    </w:p>
    <w:p w:rsidR="00756FA6" w:rsidRDefault="00756FA6" w:rsidP="002A6A6D">
      <w:pPr>
        <w:spacing w:after="0"/>
        <w:rPr>
          <w:rFonts w:ascii="Times New Roman" w:hAnsi="Times New Roman" w:cs="Times New Roman"/>
          <w:sz w:val="28"/>
          <w:szCs w:val="28"/>
        </w:rPr>
      </w:pPr>
    </w:p>
    <w:p w:rsidR="00756FA6" w:rsidRPr="00756FA6" w:rsidRDefault="00756FA6" w:rsidP="002A6A6D">
      <w:pPr>
        <w:spacing w:after="0"/>
        <w:rPr>
          <w:rFonts w:ascii="Times New Roman" w:hAnsi="Times New Roman" w:cs="Times New Roman"/>
          <w:sz w:val="24"/>
          <w:szCs w:val="24"/>
        </w:rPr>
      </w:pPr>
      <w:r w:rsidRPr="00756FA6">
        <w:rPr>
          <w:rFonts w:ascii="Times New Roman" w:hAnsi="Times New Roman" w:cs="Times New Roman"/>
          <w:sz w:val="24"/>
          <w:szCs w:val="24"/>
        </w:rPr>
        <w:t>1. «аут» — когда мяч попадает за ограничительную линию баскетбольной площадки;</w:t>
      </w:r>
    </w:p>
    <w:p w:rsidR="00756FA6" w:rsidRPr="00756FA6" w:rsidRDefault="00756FA6" w:rsidP="002A6A6D">
      <w:pPr>
        <w:spacing w:after="0"/>
        <w:rPr>
          <w:rFonts w:ascii="Times New Roman" w:hAnsi="Times New Roman" w:cs="Times New Roman"/>
          <w:sz w:val="24"/>
          <w:szCs w:val="24"/>
        </w:rPr>
      </w:pPr>
      <w:r w:rsidRPr="00756FA6">
        <w:rPr>
          <w:rFonts w:ascii="Times New Roman" w:hAnsi="Times New Roman" w:cs="Times New Roman"/>
          <w:sz w:val="24"/>
          <w:szCs w:val="24"/>
        </w:rPr>
        <w:t>2. «пробежка» и «пронос мяча» — один из игроков, который ведет мяч, делает 3 шага подряд, не ударяя при этом мяч рукой об пол, или вовсе бежит с мячом в руках;</w:t>
      </w:r>
    </w:p>
    <w:p w:rsidR="00756FA6" w:rsidRPr="00756FA6" w:rsidRDefault="00756FA6" w:rsidP="002A6A6D">
      <w:pPr>
        <w:spacing w:after="0"/>
        <w:rPr>
          <w:rFonts w:ascii="Times New Roman" w:hAnsi="Times New Roman" w:cs="Times New Roman"/>
          <w:sz w:val="24"/>
          <w:szCs w:val="24"/>
        </w:rPr>
      </w:pPr>
      <w:r w:rsidRPr="00756FA6">
        <w:rPr>
          <w:rFonts w:ascii="Times New Roman" w:hAnsi="Times New Roman" w:cs="Times New Roman"/>
          <w:sz w:val="24"/>
          <w:szCs w:val="24"/>
        </w:rPr>
        <w:t xml:space="preserve">3. «нарушение 3-х секунд» — игрок находится более трех секунд под корзиной противника, при </w:t>
      </w:r>
      <w:proofErr w:type="gramStart"/>
      <w:r w:rsidRPr="00756FA6">
        <w:rPr>
          <w:rFonts w:ascii="Times New Roman" w:hAnsi="Times New Roman" w:cs="Times New Roman"/>
          <w:sz w:val="24"/>
          <w:szCs w:val="24"/>
        </w:rPr>
        <w:t>этом</w:t>
      </w:r>
      <w:proofErr w:type="gramEnd"/>
      <w:r w:rsidRPr="00756FA6">
        <w:rPr>
          <w:rFonts w:ascii="Times New Roman" w:hAnsi="Times New Roman" w:cs="Times New Roman"/>
          <w:sz w:val="24"/>
          <w:szCs w:val="24"/>
        </w:rPr>
        <w:t xml:space="preserve"> не владея мячом;</w:t>
      </w:r>
    </w:p>
    <w:p w:rsidR="00756FA6" w:rsidRPr="00756FA6" w:rsidRDefault="00756FA6" w:rsidP="002A6A6D">
      <w:pPr>
        <w:spacing w:after="0"/>
        <w:rPr>
          <w:rFonts w:ascii="Times New Roman" w:hAnsi="Times New Roman" w:cs="Times New Roman"/>
          <w:sz w:val="24"/>
          <w:szCs w:val="24"/>
        </w:rPr>
      </w:pPr>
      <w:r w:rsidRPr="00756FA6">
        <w:rPr>
          <w:rFonts w:ascii="Times New Roman" w:hAnsi="Times New Roman" w:cs="Times New Roman"/>
          <w:sz w:val="24"/>
          <w:szCs w:val="24"/>
        </w:rPr>
        <w:t>4. «нарушение 5-ти секунд» — игрок с мячом не передает мяч другому игроку или не бросает в корзину противника более пяти секунд;</w:t>
      </w:r>
    </w:p>
    <w:p w:rsidR="00756FA6" w:rsidRPr="00756FA6" w:rsidRDefault="00756FA6" w:rsidP="002A6A6D">
      <w:pPr>
        <w:spacing w:after="0"/>
        <w:rPr>
          <w:rFonts w:ascii="Times New Roman" w:hAnsi="Times New Roman" w:cs="Times New Roman"/>
          <w:sz w:val="24"/>
          <w:szCs w:val="24"/>
        </w:rPr>
      </w:pPr>
      <w:r w:rsidRPr="00756FA6">
        <w:rPr>
          <w:rFonts w:ascii="Times New Roman" w:hAnsi="Times New Roman" w:cs="Times New Roman"/>
          <w:sz w:val="24"/>
          <w:szCs w:val="24"/>
        </w:rPr>
        <w:t>5. «нарушение 8-ми секунд» — команда в течение восьми секунд не выводит мяч в зону противника;</w:t>
      </w:r>
    </w:p>
    <w:p w:rsidR="00756FA6" w:rsidRPr="00756FA6" w:rsidRDefault="00756FA6" w:rsidP="002A6A6D">
      <w:pPr>
        <w:spacing w:after="0"/>
        <w:rPr>
          <w:rFonts w:ascii="Times New Roman" w:hAnsi="Times New Roman" w:cs="Times New Roman"/>
          <w:sz w:val="24"/>
          <w:szCs w:val="24"/>
        </w:rPr>
      </w:pPr>
      <w:r w:rsidRPr="00756FA6">
        <w:rPr>
          <w:rFonts w:ascii="Times New Roman" w:hAnsi="Times New Roman" w:cs="Times New Roman"/>
          <w:sz w:val="24"/>
          <w:szCs w:val="24"/>
        </w:rPr>
        <w:t>6. «нарушение 24-х секунд» — команда владеет мячом, но не забрасывает его в зону кольца противника в течение двадцати четырех секунд.</w:t>
      </w:r>
    </w:p>
    <w:p w:rsidR="00756FA6" w:rsidRPr="00756FA6" w:rsidRDefault="00756FA6" w:rsidP="002A6A6D">
      <w:pPr>
        <w:spacing w:after="0"/>
        <w:rPr>
          <w:rFonts w:ascii="Times New Roman" w:hAnsi="Times New Roman" w:cs="Times New Roman"/>
          <w:sz w:val="24"/>
          <w:szCs w:val="24"/>
        </w:rPr>
      </w:pPr>
      <w:r w:rsidRPr="00756FA6">
        <w:rPr>
          <w:rFonts w:ascii="Times New Roman" w:hAnsi="Times New Roman" w:cs="Times New Roman"/>
          <w:sz w:val="24"/>
          <w:szCs w:val="24"/>
        </w:rPr>
        <w:t>7. «возвращение мяча» — команда при нападении, которая находится в зоне противника, возвращает его обратно в свою тыловую зону — это нарушение.</w:t>
      </w:r>
    </w:p>
    <w:p w:rsidR="00C31105" w:rsidRPr="00756FA6" w:rsidRDefault="00A945F7" w:rsidP="002A6A6D">
      <w:pPr>
        <w:spacing w:after="0"/>
        <w:rPr>
          <w:rFonts w:ascii="Times New Roman" w:hAnsi="Times New Roman" w:cs="Times New Roman"/>
          <w:sz w:val="24"/>
          <w:szCs w:val="24"/>
        </w:rPr>
      </w:pPr>
    </w:p>
    <w:sectPr w:rsidR="00C31105" w:rsidRPr="00756F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10D"/>
    <w:rsid w:val="000D510D"/>
    <w:rsid w:val="00117D8A"/>
    <w:rsid w:val="002A6A6D"/>
    <w:rsid w:val="002E020C"/>
    <w:rsid w:val="0037260D"/>
    <w:rsid w:val="006F4C5C"/>
    <w:rsid w:val="00756FA6"/>
    <w:rsid w:val="00831A6D"/>
    <w:rsid w:val="0095283F"/>
    <w:rsid w:val="00A945F7"/>
    <w:rsid w:val="00B40907"/>
    <w:rsid w:val="00F25BE3"/>
    <w:rsid w:val="00F511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5283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5283F"/>
    <w:rPr>
      <w:rFonts w:ascii="Tahoma" w:hAnsi="Tahoma" w:cs="Tahoma"/>
      <w:sz w:val="16"/>
      <w:szCs w:val="16"/>
    </w:rPr>
  </w:style>
  <w:style w:type="character" w:styleId="a5">
    <w:name w:val="Strong"/>
    <w:basedOn w:val="a0"/>
    <w:uiPriority w:val="22"/>
    <w:qFormat/>
    <w:rsid w:val="009528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5283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5283F"/>
    <w:rPr>
      <w:rFonts w:ascii="Tahoma" w:hAnsi="Tahoma" w:cs="Tahoma"/>
      <w:sz w:val="16"/>
      <w:szCs w:val="16"/>
    </w:rPr>
  </w:style>
  <w:style w:type="character" w:styleId="a5">
    <w:name w:val="Strong"/>
    <w:basedOn w:val="a0"/>
    <w:uiPriority w:val="22"/>
    <w:qFormat/>
    <w:rsid w:val="009528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0361">
      <w:bodyDiv w:val="1"/>
      <w:marLeft w:val="0"/>
      <w:marRight w:val="0"/>
      <w:marTop w:val="0"/>
      <w:marBottom w:val="0"/>
      <w:divBdr>
        <w:top w:val="none" w:sz="0" w:space="0" w:color="auto"/>
        <w:left w:val="none" w:sz="0" w:space="0" w:color="auto"/>
        <w:bottom w:val="none" w:sz="0" w:space="0" w:color="auto"/>
        <w:right w:val="none" w:sz="0" w:space="0" w:color="auto"/>
      </w:divBdr>
    </w:div>
    <w:div w:id="131405902">
      <w:bodyDiv w:val="1"/>
      <w:marLeft w:val="0"/>
      <w:marRight w:val="0"/>
      <w:marTop w:val="0"/>
      <w:marBottom w:val="0"/>
      <w:divBdr>
        <w:top w:val="none" w:sz="0" w:space="0" w:color="auto"/>
        <w:left w:val="none" w:sz="0" w:space="0" w:color="auto"/>
        <w:bottom w:val="none" w:sz="0" w:space="0" w:color="auto"/>
        <w:right w:val="none" w:sz="0" w:space="0" w:color="auto"/>
      </w:divBdr>
      <w:divsChild>
        <w:div w:id="1487356346">
          <w:marLeft w:val="0"/>
          <w:marRight w:val="0"/>
          <w:marTop w:val="0"/>
          <w:marBottom w:val="0"/>
          <w:divBdr>
            <w:top w:val="none" w:sz="0" w:space="0" w:color="auto"/>
            <w:left w:val="none" w:sz="0" w:space="0" w:color="auto"/>
            <w:bottom w:val="none" w:sz="0" w:space="0" w:color="auto"/>
            <w:right w:val="none" w:sz="0" w:space="0" w:color="auto"/>
          </w:divBdr>
        </w:div>
      </w:divsChild>
    </w:div>
    <w:div w:id="143475016">
      <w:bodyDiv w:val="1"/>
      <w:marLeft w:val="0"/>
      <w:marRight w:val="0"/>
      <w:marTop w:val="0"/>
      <w:marBottom w:val="0"/>
      <w:divBdr>
        <w:top w:val="none" w:sz="0" w:space="0" w:color="auto"/>
        <w:left w:val="none" w:sz="0" w:space="0" w:color="auto"/>
        <w:bottom w:val="none" w:sz="0" w:space="0" w:color="auto"/>
        <w:right w:val="none" w:sz="0" w:space="0" w:color="auto"/>
      </w:divBdr>
      <w:divsChild>
        <w:div w:id="89200435">
          <w:marLeft w:val="0"/>
          <w:marRight w:val="0"/>
          <w:marTop w:val="0"/>
          <w:marBottom w:val="0"/>
          <w:divBdr>
            <w:top w:val="none" w:sz="0" w:space="0" w:color="auto"/>
            <w:left w:val="none" w:sz="0" w:space="0" w:color="auto"/>
            <w:bottom w:val="none" w:sz="0" w:space="0" w:color="auto"/>
            <w:right w:val="none" w:sz="0" w:space="0" w:color="auto"/>
          </w:divBdr>
        </w:div>
      </w:divsChild>
    </w:div>
    <w:div w:id="167713561">
      <w:bodyDiv w:val="1"/>
      <w:marLeft w:val="0"/>
      <w:marRight w:val="0"/>
      <w:marTop w:val="0"/>
      <w:marBottom w:val="0"/>
      <w:divBdr>
        <w:top w:val="none" w:sz="0" w:space="0" w:color="auto"/>
        <w:left w:val="none" w:sz="0" w:space="0" w:color="auto"/>
        <w:bottom w:val="none" w:sz="0" w:space="0" w:color="auto"/>
        <w:right w:val="none" w:sz="0" w:space="0" w:color="auto"/>
      </w:divBdr>
    </w:div>
    <w:div w:id="344749457">
      <w:bodyDiv w:val="1"/>
      <w:marLeft w:val="0"/>
      <w:marRight w:val="0"/>
      <w:marTop w:val="0"/>
      <w:marBottom w:val="0"/>
      <w:divBdr>
        <w:top w:val="none" w:sz="0" w:space="0" w:color="auto"/>
        <w:left w:val="none" w:sz="0" w:space="0" w:color="auto"/>
        <w:bottom w:val="none" w:sz="0" w:space="0" w:color="auto"/>
        <w:right w:val="none" w:sz="0" w:space="0" w:color="auto"/>
      </w:divBdr>
      <w:divsChild>
        <w:div w:id="1801143962">
          <w:marLeft w:val="0"/>
          <w:marRight w:val="0"/>
          <w:marTop w:val="0"/>
          <w:marBottom w:val="0"/>
          <w:divBdr>
            <w:top w:val="none" w:sz="0" w:space="0" w:color="auto"/>
            <w:left w:val="none" w:sz="0" w:space="0" w:color="auto"/>
            <w:bottom w:val="none" w:sz="0" w:space="0" w:color="auto"/>
            <w:right w:val="none" w:sz="0" w:space="0" w:color="auto"/>
          </w:divBdr>
        </w:div>
      </w:divsChild>
    </w:div>
    <w:div w:id="447361765">
      <w:bodyDiv w:val="1"/>
      <w:marLeft w:val="0"/>
      <w:marRight w:val="0"/>
      <w:marTop w:val="0"/>
      <w:marBottom w:val="0"/>
      <w:divBdr>
        <w:top w:val="none" w:sz="0" w:space="0" w:color="auto"/>
        <w:left w:val="none" w:sz="0" w:space="0" w:color="auto"/>
        <w:bottom w:val="none" w:sz="0" w:space="0" w:color="auto"/>
        <w:right w:val="none" w:sz="0" w:space="0" w:color="auto"/>
      </w:divBdr>
      <w:divsChild>
        <w:div w:id="975531840">
          <w:marLeft w:val="0"/>
          <w:marRight w:val="0"/>
          <w:marTop w:val="0"/>
          <w:marBottom w:val="0"/>
          <w:divBdr>
            <w:top w:val="none" w:sz="0" w:space="0" w:color="auto"/>
            <w:left w:val="none" w:sz="0" w:space="0" w:color="auto"/>
            <w:bottom w:val="none" w:sz="0" w:space="0" w:color="auto"/>
            <w:right w:val="none" w:sz="0" w:space="0" w:color="auto"/>
          </w:divBdr>
        </w:div>
      </w:divsChild>
    </w:div>
    <w:div w:id="495264574">
      <w:bodyDiv w:val="1"/>
      <w:marLeft w:val="0"/>
      <w:marRight w:val="0"/>
      <w:marTop w:val="0"/>
      <w:marBottom w:val="0"/>
      <w:divBdr>
        <w:top w:val="none" w:sz="0" w:space="0" w:color="auto"/>
        <w:left w:val="none" w:sz="0" w:space="0" w:color="auto"/>
        <w:bottom w:val="none" w:sz="0" w:space="0" w:color="auto"/>
        <w:right w:val="none" w:sz="0" w:space="0" w:color="auto"/>
      </w:divBdr>
      <w:divsChild>
        <w:div w:id="189994153">
          <w:marLeft w:val="0"/>
          <w:marRight w:val="0"/>
          <w:marTop w:val="0"/>
          <w:marBottom w:val="0"/>
          <w:divBdr>
            <w:top w:val="none" w:sz="0" w:space="0" w:color="auto"/>
            <w:left w:val="none" w:sz="0" w:space="0" w:color="auto"/>
            <w:bottom w:val="none" w:sz="0" w:space="0" w:color="auto"/>
            <w:right w:val="none" w:sz="0" w:space="0" w:color="auto"/>
          </w:divBdr>
        </w:div>
      </w:divsChild>
    </w:div>
    <w:div w:id="516508638">
      <w:bodyDiv w:val="1"/>
      <w:marLeft w:val="0"/>
      <w:marRight w:val="0"/>
      <w:marTop w:val="0"/>
      <w:marBottom w:val="0"/>
      <w:divBdr>
        <w:top w:val="none" w:sz="0" w:space="0" w:color="auto"/>
        <w:left w:val="none" w:sz="0" w:space="0" w:color="auto"/>
        <w:bottom w:val="none" w:sz="0" w:space="0" w:color="auto"/>
        <w:right w:val="none" w:sz="0" w:space="0" w:color="auto"/>
      </w:divBdr>
      <w:divsChild>
        <w:div w:id="250050806">
          <w:marLeft w:val="0"/>
          <w:marRight w:val="0"/>
          <w:marTop w:val="0"/>
          <w:marBottom w:val="0"/>
          <w:divBdr>
            <w:top w:val="none" w:sz="0" w:space="0" w:color="auto"/>
            <w:left w:val="none" w:sz="0" w:space="0" w:color="auto"/>
            <w:bottom w:val="none" w:sz="0" w:space="0" w:color="auto"/>
            <w:right w:val="none" w:sz="0" w:space="0" w:color="auto"/>
          </w:divBdr>
        </w:div>
      </w:divsChild>
    </w:div>
    <w:div w:id="561596270">
      <w:bodyDiv w:val="1"/>
      <w:marLeft w:val="0"/>
      <w:marRight w:val="0"/>
      <w:marTop w:val="0"/>
      <w:marBottom w:val="0"/>
      <w:divBdr>
        <w:top w:val="none" w:sz="0" w:space="0" w:color="auto"/>
        <w:left w:val="none" w:sz="0" w:space="0" w:color="auto"/>
        <w:bottom w:val="none" w:sz="0" w:space="0" w:color="auto"/>
        <w:right w:val="none" w:sz="0" w:space="0" w:color="auto"/>
      </w:divBdr>
      <w:divsChild>
        <w:div w:id="1823111741">
          <w:marLeft w:val="0"/>
          <w:marRight w:val="0"/>
          <w:marTop w:val="0"/>
          <w:marBottom w:val="0"/>
          <w:divBdr>
            <w:top w:val="none" w:sz="0" w:space="0" w:color="auto"/>
            <w:left w:val="none" w:sz="0" w:space="0" w:color="auto"/>
            <w:bottom w:val="none" w:sz="0" w:space="0" w:color="auto"/>
            <w:right w:val="none" w:sz="0" w:space="0" w:color="auto"/>
          </w:divBdr>
        </w:div>
      </w:divsChild>
    </w:div>
    <w:div w:id="731317410">
      <w:bodyDiv w:val="1"/>
      <w:marLeft w:val="0"/>
      <w:marRight w:val="0"/>
      <w:marTop w:val="0"/>
      <w:marBottom w:val="0"/>
      <w:divBdr>
        <w:top w:val="none" w:sz="0" w:space="0" w:color="auto"/>
        <w:left w:val="none" w:sz="0" w:space="0" w:color="auto"/>
        <w:bottom w:val="none" w:sz="0" w:space="0" w:color="auto"/>
        <w:right w:val="none" w:sz="0" w:space="0" w:color="auto"/>
      </w:divBdr>
      <w:divsChild>
        <w:div w:id="1184974807">
          <w:marLeft w:val="0"/>
          <w:marRight w:val="0"/>
          <w:marTop w:val="0"/>
          <w:marBottom w:val="0"/>
          <w:divBdr>
            <w:top w:val="none" w:sz="0" w:space="0" w:color="auto"/>
            <w:left w:val="none" w:sz="0" w:space="0" w:color="auto"/>
            <w:bottom w:val="none" w:sz="0" w:space="0" w:color="auto"/>
            <w:right w:val="none" w:sz="0" w:space="0" w:color="auto"/>
          </w:divBdr>
        </w:div>
      </w:divsChild>
    </w:div>
    <w:div w:id="1183787933">
      <w:bodyDiv w:val="1"/>
      <w:marLeft w:val="0"/>
      <w:marRight w:val="0"/>
      <w:marTop w:val="0"/>
      <w:marBottom w:val="0"/>
      <w:divBdr>
        <w:top w:val="none" w:sz="0" w:space="0" w:color="auto"/>
        <w:left w:val="none" w:sz="0" w:space="0" w:color="auto"/>
        <w:bottom w:val="none" w:sz="0" w:space="0" w:color="auto"/>
        <w:right w:val="none" w:sz="0" w:space="0" w:color="auto"/>
      </w:divBdr>
      <w:divsChild>
        <w:div w:id="1252158800">
          <w:marLeft w:val="0"/>
          <w:marRight w:val="0"/>
          <w:marTop w:val="0"/>
          <w:marBottom w:val="0"/>
          <w:divBdr>
            <w:top w:val="none" w:sz="0" w:space="0" w:color="auto"/>
            <w:left w:val="none" w:sz="0" w:space="0" w:color="auto"/>
            <w:bottom w:val="none" w:sz="0" w:space="0" w:color="auto"/>
            <w:right w:val="none" w:sz="0" w:space="0" w:color="auto"/>
          </w:divBdr>
        </w:div>
      </w:divsChild>
    </w:div>
    <w:div w:id="1359090334">
      <w:bodyDiv w:val="1"/>
      <w:marLeft w:val="0"/>
      <w:marRight w:val="0"/>
      <w:marTop w:val="0"/>
      <w:marBottom w:val="0"/>
      <w:divBdr>
        <w:top w:val="none" w:sz="0" w:space="0" w:color="auto"/>
        <w:left w:val="none" w:sz="0" w:space="0" w:color="auto"/>
        <w:bottom w:val="none" w:sz="0" w:space="0" w:color="auto"/>
        <w:right w:val="none" w:sz="0" w:space="0" w:color="auto"/>
      </w:divBdr>
      <w:divsChild>
        <w:div w:id="1843666688">
          <w:marLeft w:val="0"/>
          <w:marRight w:val="0"/>
          <w:marTop w:val="0"/>
          <w:marBottom w:val="0"/>
          <w:divBdr>
            <w:top w:val="none" w:sz="0" w:space="0" w:color="auto"/>
            <w:left w:val="none" w:sz="0" w:space="0" w:color="auto"/>
            <w:bottom w:val="none" w:sz="0" w:space="0" w:color="auto"/>
            <w:right w:val="none" w:sz="0" w:space="0" w:color="auto"/>
          </w:divBdr>
        </w:div>
      </w:divsChild>
    </w:div>
    <w:div w:id="1373111838">
      <w:bodyDiv w:val="1"/>
      <w:marLeft w:val="0"/>
      <w:marRight w:val="0"/>
      <w:marTop w:val="0"/>
      <w:marBottom w:val="0"/>
      <w:divBdr>
        <w:top w:val="none" w:sz="0" w:space="0" w:color="auto"/>
        <w:left w:val="none" w:sz="0" w:space="0" w:color="auto"/>
        <w:bottom w:val="none" w:sz="0" w:space="0" w:color="auto"/>
        <w:right w:val="none" w:sz="0" w:space="0" w:color="auto"/>
      </w:divBdr>
      <w:divsChild>
        <w:div w:id="1016272436">
          <w:marLeft w:val="0"/>
          <w:marRight w:val="0"/>
          <w:marTop w:val="0"/>
          <w:marBottom w:val="0"/>
          <w:divBdr>
            <w:top w:val="none" w:sz="0" w:space="0" w:color="auto"/>
            <w:left w:val="none" w:sz="0" w:space="0" w:color="auto"/>
            <w:bottom w:val="none" w:sz="0" w:space="0" w:color="auto"/>
            <w:right w:val="none" w:sz="0" w:space="0" w:color="auto"/>
          </w:divBdr>
        </w:div>
      </w:divsChild>
    </w:div>
    <w:div w:id="1416125753">
      <w:bodyDiv w:val="1"/>
      <w:marLeft w:val="0"/>
      <w:marRight w:val="0"/>
      <w:marTop w:val="0"/>
      <w:marBottom w:val="0"/>
      <w:divBdr>
        <w:top w:val="none" w:sz="0" w:space="0" w:color="auto"/>
        <w:left w:val="none" w:sz="0" w:space="0" w:color="auto"/>
        <w:bottom w:val="none" w:sz="0" w:space="0" w:color="auto"/>
        <w:right w:val="none" w:sz="0" w:space="0" w:color="auto"/>
      </w:divBdr>
      <w:divsChild>
        <w:div w:id="265231731">
          <w:marLeft w:val="0"/>
          <w:marRight w:val="0"/>
          <w:marTop w:val="0"/>
          <w:marBottom w:val="0"/>
          <w:divBdr>
            <w:top w:val="none" w:sz="0" w:space="0" w:color="auto"/>
            <w:left w:val="none" w:sz="0" w:space="0" w:color="auto"/>
            <w:bottom w:val="none" w:sz="0" w:space="0" w:color="auto"/>
            <w:right w:val="none" w:sz="0" w:space="0" w:color="auto"/>
          </w:divBdr>
        </w:div>
      </w:divsChild>
    </w:div>
    <w:div w:id="1433818229">
      <w:bodyDiv w:val="1"/>
      <w:marLeft w:val="0"/>
      <w:marRight w:val="0"/>
      <w:marTop w:val="0"/>
      <w:marBottom w:val="0"/>
      <w:divBdr>
        <w:top w:val="none" w:sz="0" w:space="0" w:color="auto"/>
        <w:left w:val="none" w:sz="0" w:space="0" w:color="auto"/>
        <w:bottom w:val="none" w:sz="0" w:space="0" w:color="auto"/>
        <w:right w:val="none" w:sz="0" w:space="0" w:color="auto"/>
      </w:divBdr>
      <w:divsChild>
        <w:div w:id="583926182">
          <w:marLeft w:val="0"/>
          <w:marRight w:val="0"/>
          <w:marTop w:val="0"/>
          <w:marBottom w:val="0"/>
          <w:divBdr>
            <w:top w:val="none" w:sz="0" w:space="0" w:color="auto"/>
            <w:left w:val="none" w:sz="0" w:space="0" w:color="auto"/>
            <w:bottom w:val="none" w:sz="0" w:space="0" w:color="auto"/>
            <w:right w:val="none" w:sz="0" w:space="0" w:color="auto"/>
          </w:divBdr>
        </w:div>
      </w:divsChild>
    </w:div>
    <w:div w:id="1578830852">
      <w:bodyDiv w:val="1"/>
      <w:marLeft w:val="0"/>
      <w:marRight w:val="0"/>
      <w:marTop w:val="0"/>
      <w:marBottom w:val="0"/>
      <w:divBdr>
        <w:top w:val="none" w:sz="0" w:space="0" w:color="auto"/>
        <w:left w:val="none" w:sz="0" w:space="0" w:color="auto"/>
        <w:bottom w:val="none" w:sz="0" w:space="0" w:color="auto"/>
        <w:right w:val="none" w:sz="0" w:space="0" w:color="auto"/>
      </w:divBdr>
    </w:div>
    <w:div w:id="1734305280">
      <w:bodyDiv w:val="1"/>
      <w:marLeft w:val="0"/>
      <w:marRight w:val="0"/>
      <w:marTop w:val="0"/>
      <w:marBottom w:val="0"/>
      <w:divBdr>
        <w:top w:val="none" w:sz="0" w:space="0" w:color="auto"/>
        <w:left w:val="none" w:sz="0" w:space="0" w:color="auto"/>
        <w:bottom w:val="none" w:sz="0" w:space="0" w:color="auto"/>
        <w:right w:val="none" w:sz="0" w:space="0" w:color="auto"/>
      </w:divBdr>
    </w:div>
    <w:div w:id="1775592907">
      <w:bodyDiv w:val="1"/>
      <w:marLeft w:val="0"/>
      <w:marRight w:val="0"/>
      <w:marTop w:val="0"/>
      <w:marBottom w:val="0"/>
      <w:divBdr>
        <w:top w:val="none" w:sz="0" w:space="0" w:color="auto"/>
        <w:left w:val="none" w:sz="0" w:space="0" w:color="auto"/>
        <w:bottom w:val="none" w:sz="0" w:space="0" w:color="auto"/>
        <w:right w:val="none" w:sz="0" w:space="0" w:color="auto"/>
      </w:divBdr>
      <w:divsChild>
        <w:div w:id="981157555">
          <w:marLeft w:val="0"/>
          <w:marRight w:val="0"/>
          <w:marTop w:val="0"/>
          <w:marBottom w:val="0"/>
          <w:divBdr>
            <w:top w:val="none" w:sz="0" w:space="0" w:color="auto"/>
            <w:left w:val="none" w:sz="0" w:space="0" w:color="auto"/>
            <w:bottom w:val="none" w:sz="0" w:space="0" w:color="auto"/>
            <w:right w:val="none" w:sz="0" w:space="0" w:color="auto"/>
          </w:divBdr>
        </w:div>
      </w:divsChild>
    </w:div>
    <w:div w:id="2144232321">
      <w:bodyDiv w:val="1"/>
      <w:marLeft w:val="0"/>
      <w:marRight w:val="0"/>
      <w:marTop w:val="0"/>
      <w:marBottom w:val="0"/>
      <w:divBdr>
        <w:top w:val="none" w:sz="0" w:space="0" w:color="auto"/>
        <w:left w:val="none" w:sz="0" w:space="0" w:color="auto"/>
        <w:bottom w:val="none" w:sz="0" w:space="0" w:color="auto"/>
        <w:right w:val="none" w:sz="0" w:space="0" w:color="auto"/>
      </w:divBdr>
      <w:divsChild>
        <w:div w:id="755396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1474</Words>
  <Characters>8406</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Светлана</dc:creator>
  <cp:lastModifiedBy>МБОУ Лицей № 15</cp:lastModifiedBy>
  <cp:revision>2</cp:revision>
  <dcterms:created xsi:type="dcterms:W3CDTF">2020-04-08T15:50:00Z</dcterms:created>
  <dcterms:modified xsi:type="dcterms:W3CDTF">2020-04-08T15:50:00Z</dcterms:modified>
</cp:coreProperties>
</file>