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1D6" w:rsidRPr="00BF32A2" w:rsidRDefault="008E11D6" w:rsidP="00230D2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BF32A2">
        <w:rPr>
          <w:rFonts w:ascii="Times New Roman" w:hAnsi="Times New Roman" w:cs="Times New Roman"/>
          <w:sz w:val="28"/>
          <w:szCs w:val="28"/>
        </w:rPr>
        <w:t>ПЛАН-КОНСПЕКТ</w:t>
      </w:r>
    </w:p>
    <w:p w:rsidR="008E11D6" w:rsidRPr="00BF32A2" w:rsidRDefault="008E11D6" w:rsidP="00230D2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pPr w:leftFromText="180" w:rightFromText="180" w:vertAnchor="text" w:horzAnchor="page" w:tblpX="1114" w:tblpY="217"/>
        <w:tblW w:w="10491" w:type="dxa"/>
        <w:tblLayout w:type="fixed"/>
        <w:tblLook w:val="04A0" w:firstRow="1" w:lastRow="0" w:firstColumn="1" w:lastColumn="0" w:noHBand="0" w:noVBand="1"/>
      </w:tblPr>
      <w:tblGrid>
        <w:gridCol w:w="3545"/>
        <w:gridCol w:w="2268"/>
        <w:gridCol w:w="4678"/>
      </w:tblGrid>
      <w:tr w:rsidR="00FF6B3E" w:rsidTr="00FF6B3E">
        <w:tc>
          <w:tcPr>
            <w:tcW w:w="3545" w:type="dxa"/>
            <w:vAlign w:val="center"/>
          </w:tcPr>
          <w:p w:rsidR="00FF6B3E" w:rsidRPr="00BF32A2" w:rsidRDefault="00FF6B3E" w:rsidP="00FF6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  <w:tc>
          <w:tcPr>
            <w:tcW w:w="2268" w:type="dxa"/>
            <w:vAlign w:val="center"/>
          </w:tcPr>
          <w:p w:rsidR="00FF6B3E" w:rsidRPr="00BF32A2" w:rsidRDefault="00FF6B3E" w:rsidP="00FF6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 xml:space="preserve">Дозировка </w:t>
            </w:r>
          </w:p>
        </w:tc>
        <w:tc>
          <w:tcPr>
            <w:tcW w:w="4678" w:type="dxa"/>
            <w:vAlign w:val="center"/>
          </w:tcPr>
          <w:p w:rsidR="00FF6B3E" w:rsidRPr="00BF32A2" w:rsidRDefault="00FF6B3E" w:rsidP="00FF6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Организационно-методические рекомендации</w:t>
            </w:r>
          </w:p>
        </w:tc>
      </w:tr>
      <w:tr w:rsidR="00FF6B3E" w:rsidTr="00FF6B3E">
        <w:tc>
          <w:tcPr>
            <w:tcW w:w="10491" w:type="dxa"/>
            <w:gridSpan w:val="3"/>
          </w:tcPr>
          <w:p w:rsidR="00FF6B3E" w:rsidRPr="00BF32A2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1. Подготовительная часть (разминка)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FF6B3E" w:rsidTr="00FF6B3E">
        <w:tc>
          <w:tcPr>
            <w:tcW w:w="3545" w:type="dxa"/>
          </w:tcPr>
          <w:p w:rsidR="00FF6B3E" w:rsidRPr="00BF32A2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 xml:space="preserve">Круговые движения.: </w:t>
            </w:r>
          </w:p>
          <w:p w:rsidR="00FF6B3E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 xml:space="preserve">головой; в плечевом суставе; </w:t>
            </w:r>
          </w:p>
          <w:p w:rsidR="00FF6B3E" w:rsidRPr="00BF32A2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рывки руками, наклоны с поворотом туловища «Мельница», выпады,  махи ногами руки вперед, перенос тяжести тела с одной ноги на другую, </w:t>
            </w:r>
          </w:p>
        </w:tc>
        <w:tc>
          <w:tcPr>
            <w:tcW w:w="2268" w:type="dxa"/>
          </w:tcPr>
          <w:p w:rsidR="00FF6B3E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F6B3E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6B3E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6B3E" w:rsidRPr="00BF32A2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7-10  раз </w:t>
            </w:r>
          </w:p>
        </w:tc>
        <w:tc>
          <w:tcPr>
            <w:tcW w:w="4678" w:type="dxa"/>
          </w:tcPr>
          <w:p w:rsidR="00FF6B3E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 xml:space="preserve">Движения плавные, с максимальной амплитудой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F6B3E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6B3E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Руки прямые</w:t>
            </w:r>
          </w:p>
          <w:p w:rsidR="00FF6B3E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Ноги в коленном суставе не сгибать</w:t>
            </w:r>
          </w:p>
          <w:p w:rsidR="00FF6B3E" w:rsidRPr="00793E55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Спина прямая, руки вперед</w:t>
            </w:r>
          </w:p>
        </w:tc>
      </w:tr>
      <w:tr w:rsidR="00FF6B3E" w:rsidTr="00FF6B3E">
        <w:tc>
          <w:tcPr>
            <w:tcW w:w="10491" w:type="dxa"/>
            <w:gridSpan w:val="3"/>
          </w:tcPr>
          <w:p w:rsidR="00FF6B3E" w:rsidRPr="00BB7FD2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F6B3E" w:rsidRPr="00BB7FD2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A016F8">
              <w:rPr>
                <w:rFonts w:ascii="Times New Roman" w:hAnsi="Times New Roman" w:cs="Times New Roman"/>
                <w:sz w:val="28"/>
                <w:szCs w:val="28"/>
              </w:rPr>
              <w:t>Основная часть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-«</w:t>
            </w:r>
            <w:r w:rsidRPr="00A016F8">
              <w:rPr>
                <w:rFonts w:ascii="Times New Roman" w:hAnsi="Times New Roman" w:cs="Times New Roman"/>
                <w:sz w:val="28"/>
                <w:szCs w:val="28"/>
              </w:rPr>
              <w:t>Круговая тренировка»</w:t>
            </w:r>
          </w:p>
        </w:tc>
      </w:tr>
      <w:tr w:rsidR="00FF6B3E" w:rsidTr="00FF6B3E">
        <w:tc>
          <w:tcPr>
            <w:tcW w:w="3545" w:type="dxa"/>
          </w:tcPr>
          <w:p w:rsidR="00FF6B3E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прыжок ноги врозь, руки встороны-вверх-30 сек</w:t>
            </w:r>
          </w:p>
          <w:p w:rsidR="00FF6B3E" w:rsidRDefault="00FF6B3E" w:rsidP="00FF6B3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упражнение «Скалолаз»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Pr="00BF5492">
              <w:rPr>
                <w:rFonts w:ascii="Arial" w:hAnsi="Arial" w:cs="Arial"/>
                <w:shd w:val="clear" w:color="auto" w:fill="FFFFFF"/>
              </w:rPr>
              <w:t>(</w:t>
            </w:r>
            <w:r w:rsidRPr="00BF549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попеременное подтягивание колен к груди в упоре лёжа.)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-30сек</w:t>
            </w:r>
          </w:p>
          <w:p w:rsidR="00FF6B3E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-упражнение «Велосипед»</w:t>
            </w:r>
          </w:p>
          <w:p w:rsidR="00FF6B3E" w:rsidRPr="00BB7FD2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(упор лежа сзади на предплечьях поочередное сгибание и выпрямление ног вперед -30 сек</w:t>
            </w:r>
          </w:p>
        </w:tc>
        <w:tc>
          <w:tcPr>
            <w:tcW w:w="2268" w:type="dxa"/>
          </w:tcPr>
          <w:p w:rsidR="00FF6B3E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F6B3E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 серии</w:t>
            </w:r>
          </w:p>
          <w:p w:rsidR="00FF6B3E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6B3E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 xml:space="preserve"> Отдых между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упражнениями- 30 сек</w:t>
            </w:r>
          </w:p>
          <w:p w:rsidR="00FF6B3E" w:rsidRPr="00BB7FD2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Отдых между сериями до  </w:t>
            </w: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полного восстановления.</w:t>
            </w:r>
          </w:p>
        </w:tc>
        <w:tc>
          <w:tcPr>
            <w:tcW w:w="4678" w:type="dxa"/>
          </w:tcPr>
          <w:p w:rsidR="00FF6B3E" w:rsidRPr="00BB7FD2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 упражнения выполняются  по технике правильно.  </w:t>
            </w:r>
          </w:p>
        </w:tc>
      </w:tr>
      <w:tr w:rsidR="00FF6B3E" w:rsidTr="00FF6B3E">
        <w:tc>
          <w:tcPr>
            <w:tcW w:w="10491" w:type="dxa"/>
            <w:gridSpan w:val="3"/>
          </w:tcPr>
          <w:p w:rsidR="00FF6B3E" w:rsidRPr="00BB7FD2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Теоретическая часть</w:t>
            </w:r>
            <w:r w:rsidR="00230D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F6B3E" w:rsidRPr="00BB7FD2" w:rsidRDefault="00FF6B3E" w:rsidP="00FF6B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A0D" w:rsidTr="00FF6B3E">
        <w:trPr>
          <w:trHeight w:val="1673"/>
        </w:trPr>
        <w:tc>
          <w:tcPr>
            <w:tcW w:w="3545" w:type="dxa"/>
          </w:tcPr>
          <w:p w:rsidR="00CB5A0D" w:rsidRDefault="005826EA" w:rsidP="00CB5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Повторить</w:t>
            </w:r>
          </w:p>
          <w:p w:rsidR="00230D2F" w:rsidRDefault="00CB5A0D" w:rsidP="00230D2F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B5A0D" w:rsidRDefault="00CB5A0D" w:rsidP="00CB5A0D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  <w:p w:rsidR="005826EA" w:rsidRDefault="005826EA" w:rsidP="00582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Техника выполнения передачи сверху</w:t>
            </w:r>
          </w:p>
          <w:p w:rsidR="005826EA" w:rsidRDefault="005826EA" w:rsidP="005826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26EA" w:rsidRDefault="005826EA" w:rsidP="005826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26EA" w:rsidRDefault="005826EA" w:rsidP="00582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Техника выполнения  приема снизу</w:t>
            </w:r>
          </w:p>
          <w:p w:rsidR="00CB5A0D" w:rsidRDefault="00CB5A0D" w:rsidP="005826EA">
            <w:pPr>
              <w:jc w:val="right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  <w:p w:rsidR="00CB5A0D" w:rsidRPr="00037845" w:rsidRDefault="00CB5A0D" w:rsidP="005826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CB5A0D" w:rsidRPr="00BB7FD2" w:rsidRDefault="00CB5A0D" w:rsidP="00CB5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CB5A0D" w:rsidRDefault="00CB5A0D" w:rsidP="00CB5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hyperlink r:id="rId4" w:history="1"/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5" w:history="1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Смотреть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видео</w:t>
            </w: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урок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6" w:history="1"/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B5A0D" w:rsidRDefault="00CB5A0D" w:rsidP="00230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hyperlink r:id="rId7" w:history="1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B5A0D" w:rsidRDefault="00CB5A0D" w:rsidP="00CB5A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26EA" w:rsidRDefault="00BD6320" w:rsidP="00582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5826EA" w:rsidRDefault="00A053D0" w:rsidP="00582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>
                <w:rPr>
                  <w:rStyle w:val="a3"/>
                </w:rPr>
                <w:t xml:space="preserve">(41) Волейбол | Обучение | Техника передачи СВЕРХУ. - </w:t>
              </w:r>
              <w:proofErr w:type="spellStart"/>
              <w:r>
                <w:rPr>
                  <w:rStyle w:val="a3"/>
                </w:rPr>
                <w:t>YouTube</w:t>
              </w:r>
              <w:proofErr w:type="spellEnd"/>
            </w:hyperlink>
            <w:r w:rsidR="005826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826EA" w:rsidRDefault="005826EA" w:rsidP="005826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26EA" w:rsidRDefault="005826EA" w:rsidP="005826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5A0D" w:rsidRPr="00FB3AF2" w:rsidRDefault="00A053D0" w:rsidP="00CB5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>
                <w:rPr>
                  <w:rStyle w:val="a3"/>
                </w:rPr>
                <w:t xml:space="preserve">(41) Волейбол | Обучение | Техника передачи СНИЗУ. - </w:t>
              </w:r>
              <w:proofErr w:type="spellStart"/>
              <w:r>
                <w:rPr>
                  <w:rStyle w:val="a3"/>
                </w:rPr>
                <w:t>YouTube</w:t>
              </w:r>
              <w:proofErr w:type="spellEnd"/>
            </w:hyperlink>
            <w:bookmarkStart w:id="0" w:name="_GoBack"/>
            <w:bookmarkEnd w:id="0"/>
          </w:p>
        </w:tc>
      </w:tr>
    </w:tbl>
    <w:p w:rsidR="008E11D6" w:rsidRPr="00BF32A2" w:rsidRDefault="008E11D6" w:rsidP="008E11D6">
      <w:pPr>
        <w:pStyle w:val="a4"/>
        <w:rPr>
          <w:rFonts w:ascii="Times New Roman" w:hAnsi="Times New Roman" w:cs="Times New Roman"/>
          <w:sz w:val="28"/>
          <w:szCs w:val="28"/>
        </w:rPr>
      </w:pPr>
    </w:p>
    <w:sectPr w:rsidR="008E11D6" w:rsidRPr="00BF32A2" w:rsidSect="00037845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E11D6"/>
    <w:rsid w:val="00037845"/>
    <w:rsid w:val="00230D2F"/>
    <w:rsid w:val="0028262C"/>
    <w:rsid w:val="005826EA"/>
    <w:rsid w:val="00702BCD"/>
    <w:rsid w:val="008E11D6"/>
    <w:rsid w:val="00A029A3"/>
    <w:rsid w:val="00A053D0"/>
    <w:rsid w:val="00B32946"/>
    <w:rsid w:val="00BD6320"/>
    <w:rsid w:val="00CB5A0D"/>
    <w:rsid w:val="00F97016"/>
    <w:rsid w:val="00FF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176B5A-E765-4045-88AC-EEEA03C3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1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11D6"/>
    <w:rPr>
      <w:color w:val="0000FF" w:themeColor="hyperlink"/>
      <w:u w:val="single"/>
    </w:rPr>
  </w:style>
  <w:style w:type="paragraph" w:styleId="a4">
    <w:name w:val="No Spacing"/>
    <w:uiPriority w:val="1"/>
    <w:qFormat/>
    <w:rsid w:val="008E11D6"/>
    <w:pPr>
      <w:spacing w:after="0" w:line="240" w:lineRule="auto"/>
    </w:pPr>
  </w:style>
  <w:style w:type="table" w:styleId="a5">
    <w:name w:val="Table Grid"/>
    <w:basedOn w:val="a1"/>
    <w:uiPriority w:val="59"/>
    <w:rsid w:val="008E1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B329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o5G6O4f42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HCcqcRaOtO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s2iFz4CD_7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A4zjWLf8cM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volley.ru/documents/466/p1/2503/" TargetMode="External"/><Relationship Id="rId9" Type="http://schemas.openxmlformats.org/officeDocument/2006/relationships/hyperlink" Target="https://www.youtube.com/watch?v=GpUge_VEtj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Света Половникова</cp:lastModifiedBy>
  <cp:revision>8</cp:revision>
  <dcterms:created xsi:type="dcterms:W3CDTF">2020-04-25T12:18:00Z</dcterms:created>
  <dcterms:modified xsi:type="dcterms:W3CDTF">2023-10-29T16:53:00Z</dcterms:modified>
</cp:coreProperties>
</file>